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C9" w:rsidRDefault="00412377" w:rsidP="00FD726D">
      <w:pPr>
        <w:pStyle w:val="Heading1"/>
      </w:pPr>
      <w:bookmarkStart w:id="0" w:name="_Toc476487256"/>
      <w:bookmarkStart w:id="1" w:name="_GoBack"/>
      <w:bookmarkEnd w:id="1"/>
      <w:r w:rsidRPr="002877C9">
        <w:t xml:space="preserve">CMS: </w:t>
      </w:r>
      <w:r w:rsidR="002877C9">
        <w:t>REVIEW</w:t>
      </w:r>
      <w:r w:rsidRPr="002877C9">
        <w:t xml:space="preserve"> &amp; RECOMMENDED </w:t>
      </w:r>
      <w:r w:rsidR="002877C9">
        <w:t>CORRECTIVE IMPROVEMENTS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0371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26D" w:rsidRDefault="00FD726D">
          <w:pPr>
            <w:pStyle w:val="TOCHeading"/>
          </w:pPr>
          <w:r>
            <w:t>Table of Contents</w:t>
          </w:r>
        </w:p>
        <w:p w:rsidR="00FD726D" w:rsidRDefault="00FD726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487256" w:history="1">
            <w:r w:rsidRPr="000A0AB1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A0AB1">
              <w:rPr>
                <w:rStyle w:val="Hyperlink"/>
                <w:noProof/>
              </w:rPr>
              <w:t>CMS: REVIEW &amp; RECOMMENDED CORRECTIVE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487257" w:history="1">
            <w:r w:rsidR="00FD726D" w:rsidRPr="000A0AB1">
              <w:rPr>
                <w:rStyle w:val="Hyperlink"/>
                <w:noProof/>
              </w:rPr>
              <w:t>1.1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Benson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_Toc476487257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1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58" w:history="1">
            <w:r w:rsidR="00FD726D" w:rsidRPr="000A0AB1">
              <w:rPr>
                <w:rStyle w:val="Hyperlink"/>
                <w:noProof/>
              </w:rPr>
              <w:t>1.1.1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Cause list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_Toc476487258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1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59" w:history="1">
            <w:r w:rsidR="00FD726D" w:rsidRPr="000A0AB1">
              <w:rPr>
                <w:rStyle w:val="Hyperlink"/>
                <w:noProof/>
              </w:rPr>
              <w:t>1.1.2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DCRT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_Toc476487259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1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60" w:history="1">
            <w:r w:rsidR="00FD726D" w:rsidRPr="000A0AB1">
              <w:rPr>
                <w:rStyle w:val="Hyperlink"/>
                <w:noProof/>
              </w:rPr>
              <w:t>1.1.3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Caseload and Pending Caseload Reports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_Toc476487260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1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61" w:history="1">
            <w:r w:rsidR="00FD726D" w:rsidRPr="000A0AB1">
              <w:rPr>
                <w:rStyle w:val="Hyperlink"/>
                <w:noProof/>
              </w:rPr>
              <w:t>1.1.4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Ad hoc Operational Reports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_Toc476487261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1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487262" w:history="1">
            <w:r w:rsidR="00FD726D" w:rsidRPr="000A0AB1">
              <w:rPr>
                <w:rStyle w:val="Hyperlink"/>
                <w:noProof/>
              </w:rPr>
              <w:t>1.2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Chelule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_Toc476487262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2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63" w:history="1">
            <w:r w:rsidR="00FD726D" w:rsidRPr="000A0AB1">
              <w:rPr>
                <w:rStyle w:val="Hyperlink"/>
                <w:noProof/>
              </w:rPr>
              <w:t>1.2.1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Login Page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_Toc476487263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2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64" w:history="1">
            <w:r w:rsidR="00FD726D" w:rsidRPr="000A0AB1">
              <w:rPr>
                <w:rStyle w:val="Hyperlink"/>
                <w:noProof/>
              </w:rPr>
              <w:t>1.2.2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User Management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_Toc476487264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2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65" w:history="1">
            <w:r w:rsidR="00FD726D" w:rsidRPr="000A0AB1">
              <w:rPr>
                <w:rStyle w:val="Hyperlink"/>
                <w:noProof/>
              </w:rPr>
              <w:t>1.2.3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Dash Board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_Toc476487265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2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66" w:history="1">
            <w:r w:rsidR="00FD726D" w:rsidRPr="000A0AB1">
              <w:rPr>
                <w:rStyle w:val="Hyperlink"/>
                <w:noProof/>
              </w:rPr>
              <w:t>1.2.4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Case Registration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_Toc476487266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2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67" w:history="1">
            <w:r w:rsidR="00FD726D" w:rsidRPr="000A0AB1">
              <w:rPr>
                <w:rStyle w:val="Hyperlink"/>
                <w:noProof/>
              </w:rPr>
              <w:t>1.2.5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Case Parties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_Toc476487267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2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68" w:history="1">
            <w:r w:rsidR="00FD726D" w:rsidRPr="000A0AB1">
              <w:rPr>
                <w:rStyle w:val="Hyperlink"/>
                <w:noProof/>
              </w:rPr>
              <w:t>1.2.6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Court Fees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_Toc476487268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2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487269" w:history="1">
            <w:r w:rsidR="00FD726D" w:rsidRPr="000A0AB1">
              <w:rPr>
                <w:rStyle w:val="Hyperlink"/>
                <w:noProof/>
              </w:rPr>
              <w:t>1.3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IVY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_Toc476487269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3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0" w:history="1">
            <w:r w:rsidR="00FD726D" w:rsidRPr="000A0AB1">
              <w:rPr>
                <w:rStyle w:val="Hyperlink"/>
                <w:noProof/>
              </w:rPr>
              <w:t>1.3.1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File Tracking/Movement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_Toc476487270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3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1" w:history="1">
            <w:r w:rsidR="00FD726D" w:rsidRPr="000A0AB1">
              <w:rPr>
                <w:rStyle w:val="Hyperlink"/>
                <w:noProof/>
              </w:rPr>
              <w:t>1.3.2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Case Activities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_Toc476487271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3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2" w:history="1">
            <w:r w:rsidR="00FD726D" w:rsidRPr="000A0AB1">
              <w:rPr>
                <w:rStyle w:val="Hyperlink"/>
                <w:noProof/>
              </w:rPr>
              <w:t>1.3.3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Mediation Process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_Toc476487272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3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3" w:history="1">
            <w:r w:rsidR="00FD726D" w:rsidRPr="000A0AB1">
              <w:rPr>
                <w:rStyle w:val="Hyperlink"/>
                <w:noProof/>
              </w:rPr>
              <w:t>1.3.4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Case status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_Toc476487273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3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4" w:history="1">
            <w:r w:rsidR="00FD726D" w:rsidRPr="000A0AB1">
              <w:rPr>
                <w:rStyle w:val="Hyperlink"/>
                <w:noProof/>
              </w:rPr>
              <w:t>1.3.5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Notification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_Toc476487274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3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487275" w:history="1">
            <w:r w:rsidR="00FD726D" w:rsidRPr="000A0AB1">
              <w:rPr>
                <w:rStyle w:val="Hyperlink"/>
                <w:noProof/>
              </w:rPr>
              <w:t>1.4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Ernest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_Toc476487275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4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6" w:history="1">
            <w:r w:rsidR="00FD726D" w:rsidRPr="000A0AB1">
              <w:rPr>
                <w:rStyle w:val="Hyperlink"/>
                <w:noProof/>
              </w:rPr>
              <w:t>1.4.1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Commercial Division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_Toc476487276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4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7" w:history="1">
            <w:r w:rsidR="00FD726D" w:rsidRPr="000A0AB1">
              <w:rPr>
                <w:rStyle w:val="Hyperlink"/>
                <w:noProof/>
              </w:rPr>
              <w:t>1.4.2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Pending Functionalities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_Toc476487277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4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8" w:history="1">
            <w:r w:rsidR="00FD726D" w:rsidRPr="000A0AB1">
              <w:rPr>
                <w:rStyle w:val="Hyperlink"/>
                <w:noProof/>
              </w:rPr>
              <w:t>1.4.3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Notifications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_Toc476487278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4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79" w:history="1">
            <w:r w:rsidR="00FD726D" w:rsidRPr="000A0AB1">
              <w:rPr>
                <w:rStyle w:val="Hyperlink"/>
                <w:noProof/>
              </w:rPr>
              <w:t>1.4.4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Profiles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_Toc476487279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4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E206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487280" w:history="1">
            <w:r w:rsidR="00FD726D" w:rsidRPr="000A0AB1">
              <w:rPr>
                <w:rStyle w:val="Hyperlink"/>
                <w:noProof/>
              </w:rPr>
              <w:t>1.4.5</w:t>
            </w:r>
            <w:r w:rsidR="00FD726D">
              <w:rPr>
                <w:noProof/>
              </w:rPr>
              <w:tab/>
            </w:r>
            <w:r w:rsidR="00FD726D" w:rsidRPr="000A0AB1">
              <w:rPr>
                <w:rStyle w:val="Hyperlink"/>
                <w:noProof/>
              </w:rPr>
              <w:t>Payments</w:t>
            </w:r>
            <w:r w:rsidR="00FD726D">
              <w:rPr>
                <w:noProof/>
                <w:webHidden/>
              </w:rPr>
              <w:tab/>
            </w:r>
            <w:r w:rsidR="00FD726D">
              <w:rPr>
                <w:noProof/>
                <w:webHidden/>
              </w:rPr>
              <w:fldChar w:fldCharType="begin"/>
            </w:r>
            <w:r w:rsidR="00FD726D">
              <w:rPr>
                <w:noProof/>
                <w:webHidden/>
              </w:rPr>
              <w:instrText xml:space="preserve"> PAGEREF _Toc476487280 \h </w:instrText>
            </w:r>
            <w:r w:rsidR="00FD726D">
              <w:rPr>
                <w:noProof/>
                <w:webHidden/>
              </w:rPr>
            </w:r>
            <w:r w:rsidR="00FD726D">
              <w:rPr>
                <w:noProof/>
                <w:webHidden/>
              </w:rPr>
              <w:fldChar w:fldCharType="separate"/>
            </w:r>
            <w:r w:rsidR="00FD726D">
              <w:rPr>
                <w:noProof/>
                <w:webHidden/>
              </w:rPr>
              <w:t>4</w:t>
            </w:r>
            <w:r w:rsidR="00FD726D">
              <w:rPr>
                <w:noProof/>
                <w:webHidden/>
              </w:rPr>
              <w:fldChar w:fldCharType="end"/>
            </w:r>
          </w:hyperlink>
        </w:p>
        <w:p w:rsidR="00FD726D" w:rsidRDefault="00FD726D">
          <w:r>
            <w:rPr>
              <w:b/>
              <w:bCs/>
              <w:noProof/>
            </w:rPr>
            <w:fldChar w:fldCharType="end"/>
          </w:r>
        </w:p>
      </w:sdtContent>
    </w:sdt>
    <w:p w:rsidR="00FD726D" w:rsidRDefault="00FD726D">
      <w:r>
        <w:br w:type="page"/>
      </w:r>
    </w:p>
    <w:p w:rsidR="00FD726D" w:rsidRPr="00FD726D" w:rsidRDefault="00FD726D" w:rsidP="00FD726D"/>
    <w:p w:rsidR="00E962EF" w:rsidRPr="00E962EF" w:rsidRDefault="0020725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E962EF" w:rsidRPr="00E962EF">
        <w:rPr>
          <w:rFonts w:ascii="Century Gothic" w:hAnsi="Century Gothic"/>
          <w:sz w:val="24"/>
          <w:szCs w:val="24"/>
        </w:rPr>
        <w:t xml:space="preserve">Team Please note the reviews below and action </w:t>
      </w:r>
      <w:r>
        <w:rPr>
          <w:rFonts w:ascii="Century Gothic" w:hAnsi="Century Gothic"/>
          <w:sz w:val="24"/>
          <w:szCs w:val="24"/>
        </w:rPr>
        <w:t>areas that need your attention:</w:t>
      </w:r>
    </w:p>
    <w:p w:rsidR="00207257" w:rsidRDefault="00E962EF" w:rsidP="002877C9">
      <w:pPr>
        <w:pStyle w:val="Heading2"/>
      </w:pPr>
      <w:bookmarkStart w:id="2" w:name="_Toc476487257"/>
      <w:r w:rsidRPr="00207257">
        <w:t>Benson</w:t>
      </w:r>
      <w:bookmarkEnd w:id="2"/>
    </w:p>
    <w:p w:rsidR="00207257" w:rsidRPr="00207257" w:rsidRDefault="0020725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Benson was tasked to champion the implementation of Database Design and Reporting Module</w:t>
      </w:r>
    </w:p>
    <w:p w:rsidR="00E962EF" w:rsidRDefault="005259F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following corrective changes were recommended to be incorporated in the system</w:t>
      </w:r>
    </w:p>
    <w:p w:rsidR="007E3C52" w:rsidRDefault="007E3C52" w:rsidP="002877C9">
      <w:pPr>
        <w:pStyle w:val="Heading3"/>
      </w:pPr>
      <w:bookmarkStart w:id="3" w:name="_Toc476487258"/>
      <w:r w:rsidRPr="007E3C52">
        <w:t>Cause list</w:t>
      </w:r>
      <w:bookmarkEnd w:id="3"/>
    </w:p>
    <w:p w:rsidR="007E3C52" w:rsidRPr="007E3C52" w:rsidRDefault="007E3C52">
      <w:pPr>
        <w:rPr>
          <w:rFonts w:ascii="Century Gothic" w:hAnsi="Century Gothic"/>
          <w:sz w:val="24"/>
          <w:szCs w:val="24"/>
        </w:rPr>
      </w:pPr>
      <w:r w:rsidRPr="007E3C52">
        <w:rPr>
          <w:rFonts w:ascii="Century Gothic" w:hAnsi="Century Gothic"/>
          <w:sz w:val="24"/>
          <w:szCs w:val="24"/>
        </w:rPr>
        <w:t>We shou</w:t>
      </w:r>
      <w:r>
        <w:rPr>
          <w:rFonts w:ascii="Century Gothic" w:hAnsi="Century Gothic"/>
          <w:sz w:val="24"/>
          <w:szCs w:val="24"/>
        </w:rPr>
        <w:t xml:space="preserve">ld have the following categories of the Cause List (Daily Cause List, Weekly Cause both by Individual Judge and </w:t>
      </w:r>
      <w:r w:rsidR="00412377">
        <w:rPr>
          <w:rFonts w:ascii="Century Gothic" w:hAnsi="Century Gothic"/>
          <w:sz w:val="24"/>
          <w:szCs w:val="24"/>
        </w:rPr>
        <w:t>per</w:t>
      </w:r>
      <w:r>
        <w:rPr>
          <w:rFonts w:ascii="Century Gothic" w:hAnsi="Century Gothic"/>
          <w:sz w:val="24"/>
          <w:szCs w:val="24"/>
        </w:rPr>
        <w:t xml:space="preserve"> station)</w:t>
      </w:r>
    </w:p>
    <w:p w:rsidR="00E962EF" w:rsidRPr="005259F4" w:rsidRDefault="00E962EF" w:rsidP="005259F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259F4">
        <w:rPr>
          <w:rFonts w:ascii="Century Gothic" w:hAnsi="Century Gothic"/>
          <w:sz w:val="24"/>
          <w:szCs w:val="24"/>
        </w:rPr>
        <w:t xml:space="preserve">The cause list to be </w:t>
      </w:r>
      <w:r w:rsidR="007E3C52" w:rsidRPr="005259F4">
        <w:rPr>
          <w:rFonts w:ascii="Century Gothic" w:hAnsi="Century Gothic"/>
          <w:sz w:val="24"/>
          <w:szCs w:val="24"/>
        </w:rPr>
        <w:t>dynamic</w:t>
      </w:r>
      <w:r w:rsidR="00135115">
        <w:rPr>
          <w:rFonts w:ascii="Century Gothic" w:hAnsi="Century Gothic"/>
          <w:sz w:val="24"/>
          <w:szCs w:val="24"/>
        </w:rPr>
        <w:t xml:space="preserve"> ( Use hyperlinks)</w:t>
      </w:r>
      <w:r w:rsidR="007E3C52" w:rsidRPr="005259F4">
        <w:rPr>
          <w:rFonts w:ascii="Century Gothic" w:hAnsi="Century Gothic"/>
          <w:sz w:val="24"/>
          <w:szCs w:val="24"/>
        </w:rPr>
        <w:t xml:space="preserve"> to</w:t>
      </w:r>
      <w:r w:rsidRPr="005259F4">
        <w:rPr>
          <w:rFonts w:ascii="Century Gothic" w:hAnsi="Century Gothic"/>
          <w:sz w:val="24"/>
          <w:szCs w:val="24"/>
        </w:rPr>
        <w:t xml:space="preserve"> allow case activities to be updated within the cause </w:t>
      </w:r>
      <w:r w:rsidR="007E3C52" w:rsidRPr="005259F4">
        <w:rPr>
          <w:rFonts w:ascii="Century Gothic" w:hAnsi="Century Gothic"/>
          <w:sz w:val="24"/>
          <w:szCs w:val="24"/>
        </w:rPr>
        <w:t>list (</w:t>
      </w:r>
      <w:r w:rsidRPr="005259F4">
        <w:rPr>
          <w:rFonts w:ascii="Century Gothic" w:hAnsi="Century Gothic"/>
          <w:sz w:val="24"/>
          <w:szCs w:val="24"/>
        </w:rPr>
        <w:t>Reassigning</w:t>
      </w:r>
      <w:r w:rsidR="005259F4" w:rsidRPr="005259F4">
        <w:rPr>
          <w:rFonts w:ascii="Century Gothic" w:hAnsi="Century Gothic"/>
          <w:sz w:val="24"/>
          <w:szCs w:val="24"/>
        </w:rPr>
        <w:t xml:space="preserve"> and changing</w:t>
      </w:r>
      <w:r w:rsidRPr="005259F4">
        <w:rPr>
          <w:rFonts w:ascii="Century Gothic" w:hAnsi="Century Gothic"/>
          <w:sz w:val="24"/>
          <w:szCs w:val="24"/>
        </w:rPr>
        <w:t xml:space="preserve"> of Dates)</w:t>
      </w:r>
    </w:p>
    <w:p w:rsidR="00E962EF" w:rsidRPr="005259F4" w:rsidRDefault="00E962EF" w:rsidP="005259F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259F4">
        <w:rPr>
          <w:rFonts w:ascii="Century Gothic" w:hAnsi="Century Gothic"/>
          <w:sz w:val="24"/>
          <w:szCs w:val="24"/>
        </w:rPr>
        <w:t>Notices to appear on the cause list</w:t>
      </w:r>
    </w:p>
    <w:p w:rsidR="00E962EF" w:rsidRPr="005259F4" w:rsidRDefault="00E962EF" w:rsidP="005259F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259F4">
        <w:rPr>
          <w:rFonts w:ascii="Century Gothic" w:hAnsi="Century Gothic"/>
          <w:sz w:val="24"/>
          <w:szCs w:val="24"/>
        </w:rPr>
        <w:t>Provide Notifications to the concerned parties for all matters taken out</w:t>
      </w:r>
      <w:r w:rsidR="007E3C52" w:rsidRPr="005259F4">
        <w:rPr>
          <w:rFonts w:ascii="Century Gothic" w:hAnsi="Century Gothic"/>
          <w:sz w:val="24"/>
          <w:szCs w:val="24"/>
        </w:rPr>
        <w:t xml:space="preserve"> of the cause list</w:t>
      </w:r>
    </w:p>
    <w:p w:rsidR="007E3C52" w:rsidRPr="005259F4" w:rsidRDefault="007E3C52" w:rsidP="005259F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259F4">
        <w:rPr>
          <w:rFonts w:ascii="Century Gothic" w:hAnsi="Century Gothic"/>
          <w:sz w:val="24"/>
          <w:szCs w:val="24"/>
        </w:rPr>
        <w:t>Provide for Print, Email and download of the cause list</w:t>
      </w:r>
    </w:p>
    <w:p w:rsidR="007E3C52" w:rsidRDefault="007E3C52" w:rsidP="002877C9">
      <w:pPr>
        <w:pStyle w:val="Heading3"/>
      </w:pPr>
      <w:bookmarkStart w:id="4" w:name="_Toc476487259"/>
      <w:r w:rsidRPr="007E3C52">
        <w:t>DCRT</w:t>
      </w:r>
      <w:bookmarkEnd w:id="4"/>
    </w:p>
    <w:p w:rsidR="007E3C52" w:rsidRPr="00135115" w:rsidRDefault="007E3C52" w:rsidP="00135115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135115">
        <w:rPr>
          <w:rFonts w:ascii="Century Gothic" w:hAnsi="Century Gothic"/>
          <w:sz w:val="24"/>
          <w:szCs w:val="24"/>
        </w:rPr>
        <w:t>The DCRT to be properly formatted as its currently used…Consider using XML or Third Part BI Reporting Tool (SPAGO BI)</w:t>
      </w:r>
    </w:p>
    <w:p w:rsidR="00135115" w:rsidRPr="00135115" w:rsidRDefault="00135115" w:rsidP="00135115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135115">
        <w:rPr>
          <w:rFonts w:ascii="Century Gothic" w:hAnsi="Century Gothic"/>
          <w:sz w:val="24"/>
          <w:szCs w:val="24"/>
        </w:rPr>
        <w:t>Borrow some ideas from Patrick how he managed to produce a neatly formatted DCRT</w:t>
      </w:r>
    </w:p>
    <w:p w:rsidR="007E3C52" w:rsidRDefault="00BB0070" w:rsidP="002877C9">
      <w:pPr>
        <w:pStyle w:val="Heading3"/>
      </w:pPr>
      <w:bookmarkStart w:id="5" w:name="_Toc476487260"/>
      <w:r w:rsidRPr="00BB0070">
        <w:t>Caseload</w:t>
      </w:r>
      <w:r>
        <w:t xml:space="preserve"> and Pending Caseload Reports</w:t>
      </w:r>
      <w:bookmarkEnd w:id="5"/>
    </w:p>
    <w:p w:rsidR="00BB0070" w:rsidRPr="00135115" w:rsidRDefault="00BB0070" w:rsidP="00135115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135115">
        <w:rPr>
          <w:rFonts w:ascii="Century Gothic" w:hAnsi="Century Gothic"/>
          <w:sz w:val="24"/>
          <w:szCs w:val="24"/>
        </w:rPr>
        <w:t>This Reports be available per Individual Judicial officer and also be displayed in the dash board of the profile of the judicial officer</w:t>
      </w:r>
    </w:p>
    <w:p w:rsidR="00BB0070" w:rsidRDefault="00BB0070" w:rsidP="002877C9">
      <w:pPr>
        <w:pStyle w:val="Heading3"/>
      </w:pPr>
      <w:bookmarkStart w:id="6" w:name="_Toc476487261"/>
      <w:r w:rsidRPr="00BB0070">
        <w:t>Ad hoc Operational Reports</w:t>
      </w:r>
      <w:bookmarkEnd w:id="6"/>
    </w:p>
    <w:p w:rsidR="00BB0070" w:rsidRPr="007472C3" w:rsidRDefault="00BB0070" w:rsidP="007472C3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 xml:space="preserve">Consider using BI Reporting </w:t>
      </w:r>
      <w:r w:rsidR="00292E16" w:rsidRPr="007472C3">
        <w:rPr>
          <w:rFonts w:ascii="Century Gothic" w:hAnsi="Century Gothic"/>
          <w:sz w:val="24"/>
          <w:szCs w:val="24"/>
        </w:rPr>
        <w:t>Tool such as SPAGO BI to provide all the operational Reports for CMS and the analysis of the Data</w:t>
      </w:r>
    </w:p>
    <w:p w:rsidR="00292E16" w:rsidRPr="007472C3" w:rsidRDefault="00292E16" w:rsidP="007472C3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>Provide Specific reports for Court Assistant (CA), Deputy Registrar (DR), and Executive Officer (EO) Magistrate, Judge e.tc</w:t>
      </w:r>
    </w:p>
    <w:p w:rsidR="00292E16" w:rsidRPr="007472C3" w:rsidRDefault="00292E16" w:rsidP="007472C3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 xml:space="preserve">The individual statistic </w:t>
      </w:r>
      <w:r w:rsidR="00E14DCC" w:rsidRPr="007472C3">
        <w:rPr>
          <w:rFonts w:ascii="Century Gothic" w:hAnsi="Century Gothic"/>
          <w:sz w:val="24"/>
          <w:szCs w:val="24"/>
        </w:rPr>
        <w:t>should be</w:t>
      </w:r>
      <w:r w:rsidRPr="007472C3">
        <w:rPr>
          <w:rFonts w:ascii="Century Gothic" w:hAnsi="Century Gothic"/>
          <w:sz w:val="24"/>
          <w:szCs w:val="24"/>
        </w:rPr>
        <w:t xml:space="preserve"> displayed in the profile </w:t>
      </w:r>
      <w:r w:rsidR="00E14DCC" w:rsidRPr="007472C3">
        <w:rPr>
          <w:rFonts w:ascii="Century Gothic" w:hAnsi="Century Gothic"/>
          <w:sz w:val="24"/>
          <w:szCs w:val="24"/>
        </w:rPr>
        <w:t>Dashboard when</w:t>
      </w:r>
      <w:r w:rsidRPr="007472C3">
        <w:rPr>
          <w:rFonts w:ascii="Century Gothic" w:hAnsi="Century Gothic"/>
          <w:sz w:val="24"/>
          <w:szCs w:val="24"/>
        </w:rPr>
        <w:t xml:space="preserve"> the officer logins into the CMS</w:t>
      </w:r>
    </w:p>
    <w:p w:rsidR="00292E16" w:rsidRDefault="002877C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292E16" w:rsidRPr="002A726C" w:rsidRDefault="00A026ED" w:rsidP="002877C9">
      <w:pPr>
        <w:pStyle w:val="Heading2"/>
      </w:pPr>
      <w:bookmarkStart w:id="7" w:name="_Toc476487262"/>
      <w:r w:rsidRPr="002A726C">
        <w:lastRenderedPageBreak/>
        <w:t>Chelule</w:t>
      </w:r>
      <w:bookmarkEnd w:id="7"/>
    </w:p>
    <w:p w:rsidR="00A026ED" w:rsidRDefault="00A026E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Chelule</w:t>
      </w:r>
      <w:r w:rsidR="00A50E21">
        <w:rPr>
          <w:rFonts w:ascii="Century Gothic" w:hAnsi="Century Gothic"/>
          <w:sz w:val="24"/>
          <w:szCs w:val="24"/>
        </w:rPr>
        <w:t xml:space="preserve"> ,</w:t>
      </w:r>
      <w:r>
        <w:rPr>
          <w:rFonts w:ascii="Century Gothic" w:hAnsi="Century Gothic"/>
          <w:sz w:val="24"/>
          <w:szCs w:val="24"/>
        </w:rPr>
        <w:t xml:space="preserve"> was tasked to champion the implementation of User </w:t>
      </w:r>
      <w:r w:rsidR="00A50E21">
        <w:rPr>
          <w:rFonts w:ascii="Century Gothic" w:hAnsi="Century Gothic"/>
          <w:sz w:val="24"/>
          <w:szCs w:val="24"/>
        </w:rPr>
        <w:t>Management and Case Registration</w:t>
      </w:r>
      <w:r w:rsidR="005259F4">
        <w:rPr>
          <w:rFonts w:ascii="Century Gothic" w:hAnsi="Century Gothic"/>
          <w:sz w:val="24"/>
          <w:szCs w:val="24"/>
        </w:rPr>
        <w:t xml:space="preserve"> modules</w:t>
      </w:r>
    </w:p>
    <w:p w:rsidR="005259F4" w:rsidRDefault="005259F4" w:rsidP="005259F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following corrective changes were recommended to be incorporated in the system</w:t>
      </w:r>
    </w:p>
    <w:p w:rsidR="00A50E21" w:rsidRPr="00A50E21" w:rsidRDefault="00A50E21" w:rsidP="002877C9">
      <w:pPr>
        <w:pStyle w:val="Heading3"/>
      </w:pPr>
      <w:bookmarkStart w:id="8" w:name="_Toc476487263"/>
      <w:r w:rsidRPr="00A50E21">
        <w:t>Login Page</w:t>
      </w:r>
      <w:bookmarkEnd w:id="8"/>
    </w:p>
    <w:p w:rsidR="00A50E21" w:rsidRPr="005259F4" w:rsidRDefault="00A50E21" w:rsidP="005259F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259F4">
        <w:rPr>
          <w:rFonts w:ascii="Century Gothic" w:hAnsi="Century Gothic"/>
          <w:sz w:val="24"/>
          <w:szCs w:val="24"/>
        </w:rPr>
        <w:t>Activate the enter Key</w:t>
      </w:r>
    </w:p>
    <w:p w:rsidR="00A50E21" w:rsidRPr="005259F4" w:rsidRDefault="00A50E21" w:rsidP="005259F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259F4">
        <w:rPr>
          <w:rFonts w:ascii="Century Gothic" w:hAnsi="Century Gothic"/>
          <w:sz w:val="24"/>
          <w:szCs w:val="24"/>
        </w:rPr>
        <w:t>A disclaimer to be added to be incorporated in the login page</w:t>
      </w:r>
    </w:p>
    <w:p w:rsidR="00A50E21" w:rsidRDefault="00A50E21" w:rsidP="002877C9">
      <w:pPr>
        <w:pStyle w:val="Heading3"/>
      </w:pPr>
      <w:bookmarkStart w:id="9" w:name="_Toc476487264"/>
      <w:r w:rsidRPr="00A50E21">
        <w:t>User Management</w:t>
      </w:r>
      <w:bookmarkEnd w:id="9"/>
    </w:p>
    <w:p w:rsidR="00A50E21" w:rsidRPr="005259F4" w:rsidRDefault="00A50E21" w:rsidP="005259F4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5259F4">
        <w:rPr>
          <w:rFonts w:ascii="Century Gothic" w:hAnsi="Century Gothic"/>
          <w:sz w:val="24"/>
          <w:szCs w:val="24"/>
        </w:rPr>
        <w:t>Roles be mapped to Groups and Users</w:t>
      </w:r>
    </w:p>
    <w:p w:rsidR="00A50E21" w:rsidRPr="005259F4" w:rsidRDefault="00A50E21" w:rsidP="005259F4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5259F4">
        <w:rPr>
          <w:rFonts w:ascii="Century Gothic" w:hAnsi="Century Gothic"/>
          <w:sz w:val="24"/>
          <w:szCs w:val="24"/>
        </w:rPr>
        <w:t>Privileges be placed under user management level</w:t>
      </w:r>
    </w:p>
    <w:p w:rsidR="00A50E21" w:rsidRDefault="00A50E21" w:rsidP="002877C9">
      <w:pPr>
        <w:pStyle w:val="Heading3"/>
      </w:pPr>
      <w:bookmarkStart w:id="10" w:name="_Toc476487265"/>
      <w:r>
        <w:t>Dash Board</w:t>
      </w:r>
      <w:bookmarkEnd w:id="10"/>
    </w:p>
    <w:p w:rsidR="00A50E21" w:rsidRPr="00E14DCC" w:rsidRDefault="00A50E21" w:rsidP="00E14DCC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14DCC">
        <w:rPr>
          <w:rFonts w:ascii="Century Gothic" w:hAnsi="Century Gothic"/>
          <w:sz w:val="24"/>
          <w:szCs w:val="24"/>
        </w:rPr>
        <w:t>Customize the interface to the profile of the person who is logged in</w:t>
      </w:r>
    </w:p>
    <w:p w:rsidR="005259F4" w:rsidRDefault="005259F4" w:rsidP="00E14DCC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E14DCC">
        <w:rPr>
          <w:rFonts w:ascii="Century Gothic" w:hAnsi="Century Gothic"/>
          <w:sz w:val="24"/>
          <w:szCs w:val="24"/>
        </w:rPr>
        <w:t xml:space="preserve">The Dashboard interface should provide only relevant </w:t>
      </w:r>
      <w:r w:rsidR="00E14DCC" w:rsidRPr="00E14DCC">
        <w:rPr>
          <w:rFonts w:ascii="Century Gothic" w:hAnsi="Century Gothic"/>
          <w:sz w:val="24"/>
          <w:szCs w:val="24"/>
        </w:rPr>
        <w:t>resources and</w:t>
      </w:r>
      <w:r w:rsidRPr="00E14DCC">
        <w:rPr>
          <w:rFonts w:ascii="Century Gothic" w:hAnsi="Century Gothic"/>
          <w:sz w:val="24"/>
          <w:szCs w:val="24"/>
        </w:rPr>
        <w:t xml:space="preserve"> Information to the person log</w:t>
      </w:r>
      <w:r w:rsidR="00E14DCC" w:rsidRPr="00E14DCC">
        <w:rPr>
          <w:rFonts w:ascii="Century Gothic" w:hAnsi="Century Gothic"/>
          <w:sz w:val="24"/>
          <w:szCs w:val="24"/>
        </w:rPr>
        <w:t>ged e.g. Court Assistant, Deputy Registrar, Executive Officer, Judge etc.</w:t>
      </w:r>
    </w:p>
    <w:p w:rsidR="00FD726D" w:rsidRPr="00E14DCC" w:rsidRDefault="00FD726D" w:rsidP="00E14DCC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Provide notification of pending tasks </w:t>
      </w:r>
      <w:r w:rsidR="00135115">
        <w:rPr>
          <w:rFonts w:ascii="Century Gothic" w:hAnsi="Century Gothic"/>
          <w:sz w:val="24"/>
          <w:szCs w:val="24"/>
        </w:rPr>
        <w:t>in the dashboard and e-mail</w:t>
      </w:r>
    </w:p>
    <w:p w:rsidR="00A50E21" w:rsidRDefault="00A50E21" w:rsidP="002877C9">
      <w:pPr>
        <w:pStyle w:val="Heading3"/>
      </w:pPr>
      <w:bookmarkStart w:id="11" w:name="_Toc476487266"/>
      <w:r w:rsidRPr="00A50E21">
        <w:t>Case Registration</w:t>
      </w:r>
      <w:bookmarkEnd w:id="11"/>
    </w:p>
    <w:p w:rsidR="00FD726D" w:rsidRDefault="00FD726D" w:rsidP="00135115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 w:rsidRPr="00135115">
        <w:rPr>
          <w:rFonts w:ascii="Century Gothic" w:hAnsi="Century Gothic"/>
          <w:sz w:val="24"/>
          <w:szCs w:val="24"/>
        </w:rPr>
        <w:t>Provide some guiding information in all pages the users visit</w:t>
      </w:r>
    </w:p>
    <w:p w:rsidR="00FD726D" w:rsidRDefault="00135115" w:rsidP="00FD726D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Map all the Case registration process </w:t>
      </w:r>
      <w:r w:rsidR="005219C2">
        <w:rPr>
          <w:rFonts w:ascii="Century Gothic" w:hAnsi="Century Gothic"/>
          <w:sz w:val="24"/>
          <w:szCs w:val="24"/>
        </w:rPr>
        <w:t>for all different case types for (Family,Commercial &amp; Kiambu)</w:t>
      </w:r>
    </w:p>
    <w:p w:rsidR="005219C2" w:rsidRDefault="005219C2" w:rsidP="005219C2">
      <w:pPr>
        <w:pStyle w:val="Heading3"/>
      </w:pPr>
      <w:r>
        <w:t>Case Search</w:t>
      </w:r>
    </w:p>
    <w:p w:rsidR="005219C2" w:rsidRPr="005219C2" w:rsidRDefault="005219C2" w:rsidP="005219C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 w:rsidRPr="005219C2">
        <w:rPr>
          <w:rFonts w:ascii="Century Gothic" w:hAnsi="Century Gothic"/>
          <w:sz w:val="24"/>
          <w:szCs w:val="24"/>
        </w:rPr>
        <w:t>Provide search either by case number or case parties</w:t>
      </w:r>
    </w:p>
    <w:p w:rsidR="005219C2" w:rsidRDefault="005219C2" w:rsidP="005219C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 w:rsidRPr="005219C2">
        <w:rPr>
          <w:rFonts w:ascii="Century Gothic" w:hAnsi="Century Gothic"/>
          <w:sz w:val="24"/>
          <w:szCs w:val="24"/>
        </w:rPr>
        <w:t>Search be a background activity</w:t>
      </w:r>
    </w:p>
    <w:p w:rsidR="005219C2" w:rsidRPr="005219C2" w:rsidRDefault="005219C2" w:rsidP="005219C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the search label from </w:t>
      </w:r>
      <w:r>
        <w:rPr>
          <w:rFonts w:ascii="Century Gothic" w:hAnsi="Century Gothic"/>
          <w:b/>
          <w:sz w:val="24"/>
          <w:szCs w:val="24"/>
        </w:rPr>
        <w:t xml:space="preserve">Proceed  TO </w:t>
      </w:r>
      <w:r w:rsidRPr="005219C2">
        <w:rPr>
          <w:rFonts w:ascii="Century Gothic" w:hAnsi="Century Gothic"/>
          <w:b/>
          <w:sz w:val="24"/>
          <w:szCs w:val="24"/>
        </w:rPr>
        <w:t xml:space="preserve"> GO</w:t>
      </w:r>
    </w:p>
    <w:p w:rsidR="002A4F2B" w:rsidRDefault="002A4F2B" w:rsidP="002877C9">
      <w:pPr>
        <w:pStyle w:val="Heading3"/>
      </w:pPr>
      <w:bookmarkStart w:id="12" w:name="_Toc476487267"/>
      <w:r>
        <w:t>Case Parties</w:t>
      </w:r>
      <w:bookmarkEnd w:id="12"/>
    </w:p>
    <w:p w:rsidR="002A4F2B" w:rsidRPr="007472C3" w:rsidRDefault="002A4F2B" w:rsidP="007472C3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>Case parties be captured during the</w:t>
      </w:r>
      <w:r w:rsidR="00E14DCC" w:rsidRPr="007472C3">
        <w:rPr>
          <w:rFonts w:ascii="Century Gothic" w:hAnsi="Century Gothic"/>
          <w:sz w:val="24"/>
          <w:szCs w:val="24"/>
        </w:rPr>
        <w:t xml:space="preserve"> case registration</w:t>
      </w:r>
      <w:r w:rsidRPr="007472C3">
        <w:rPr>
          <w:rFonts w:ascii="Century Gothic" w:hAnsi="Century Gothic"/>
          <w:sz w:val="24"/>
          <w:szCs w:val="24"/>
        </w:rPr>
        <w:t xml:space="preserve"> process</w:t>
      </w:r>
    </w:p>
    <w:p w:rsidR="002A4F2B" w:rsidRPr="007472C3" w:rsidRDefault="002A4F2B" w:rsidP="007472C3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 xml:space="preserve">Add the the following parties </w:t>
      </w:r>
      <w:r w:rsidR="00E14DCC" w:rsidRPr="007472C3">
        <w:rPr>
          <w:rFonts w:ascii="Century Gothic" w:hAnsi="Century Gothic"/>
          <w:sz w:val="24"/>
          <w:szCs w:val="24"/>
        </w:rPr>
        <w:t>Police, Prison &amp;</w:t>
      </w:r>
      <w:r w:rsidRPr="007472C3">
        <w:rPr>
          <w:rFonts w:ascii="Century Gothic" w:hAnsi="Century Gothic"/>
          <w:sz w:val="24"/>
          <w:szCs w:val="24"/>
        </w:rPr>
        <w:t xml:space="preserve"> Law firm</w:t>
      </w:r>
    </w:p>
    <w:p w:rsidR="002A4F2B" w:rsidRPr="007472C3" w:rsidRDefault="002A4F2B" w:rsidP="007472C3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>Associate the Advocate to the Respective case Party(Accused</w:t>
      </w:r>
      <w:r w:rsidR="00E14DCC" w:rsidRPr="007472C3">
        <w:rPr>
          <w:rFonts w:ascii="Century Gothic" w:hAnsi="Century Gothic"/>
          <w:sz w:val="24"/>
          <w:szCs w:val="24"/>
        </w:rPr>
        <w:t xml:space="preserve"> </w:t>
      </w:r>
      <w:r w:rsidRPr="007472C3">
        <w:rPr>
          <w:rFonts w:ascii="Century Gothic" w:hAnsi="Century Gothic"/>
          <w:sz w:val="24"/>
          <w:szCs w:val="24"/>
        </w:rPr>
        <w:t>,</w:t>
      </w:r>
      <w:r w:rsidR="00E14DCC" w:rsidRPr="007472C3">
        <w:rPr>
          <w:rFonts w:ascii="Century Gothic" w:hAnsi="Century Gothic"/>
          <w:sz w:val="24"/>
          <w:szCs w:val="24"/>
        </w:rPr>
        <w:t xml:space="preserve">  </w:t>
      </w:r>
      <w:r w:rsidRPr="007472C3">
        <w:rPr>
          <w:rFonts w:ascii="Century Gothic" w:hAnsi="Century Gothic"/>
          <w:sz w:val="24"/>
          <w:szCs w:val="24"/>
        </w:rPr>
        <w:t>Plaintiff</w:t>
      </w:r>
      <w:r w:rsidR="00E14DCC" w:rsidRPr="007472C3">
        <w:rPr>
          <w:rFonts w:ascii="Century Gothic" w:hAnsi="Century Gothic"/>
          <w:sz w:val="24"/>
          <w:szCs w:val="24"/>
        </w:rPr>
        <w:t xml:space="preserve"> </w:t>
      </w:r>
      <w:r w:rsidRPr="007472C3">
        <w:rPr>
          <w:rFonts w:ascii="Century Gothic" w:hAnsi="Century Gothic"/>
          <w:sz w:val="24"/>
          <w:szCs w:val="24"/>
        </w:rPr>
        <w:t>,Respondent</w:t>
      </w:r>
      <w:r w:rsidR="007472C3" w:rsidRPr="007472C3">
        <w:rPr>
          <w:rFonts w:ascii="Century Gothic" w:hAnsi="Century Gothic"/>
          <w:sz w:val="24"/>
          <w:szCs w:val="24"/>
        </w:rPr>
        <w:t xml:space="preserve"> </w:t>
      </w:r>
      <w:r w:rsidRPr="007472C3">
        <w:rPr>
          <w:rFonts w:ascii="Century Gothic" w:hAnsi="Century Gothic"/>
          <w:sz w:val="24"/>
          <w:szCs w:val="24"/>
        </w:rPr>
        <w:t>,Complainant)</w:t>
      </w:r>
    </w:p>
    <w:p w:rsidR="002A4F2B" w:rsidRPr="007472C3" w:rsidRDefault="002A4F2B" w:rsidP="007472C3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 xml:space="preserve">Map the Case parties to their respective </w:t>
      </w:r>
      <w:r w:rsidR="00E14DCC" w:rsidRPr="007472C3">
        <w:rPr>
          <w:rFonts w:ascii="Century Gothic" w:hAnsi="Century Gothic"/>
          <w:sz w:val="24"/>
          <w:szCs w:val="24"/>
        </w:rPr>
        <w:t>Roles in the case</w:t>
      </w:r>
    </w:p>
    <w:p w:rsidR="002A4F2B" w:rsidRPr="002A4F2B" w:rsidRDefault="002A4F2B" w:rsidP="002877C9">
      <w:pPr>
        <w:pStyle w:val="Heading3"/>
      </w:pPr>
      <w:bookmarkStart w:id="13" w:name="_Toc476487268"/>
      <w:r w:rsidRPr="002A4F2B">
        <w:t>Court Fees</w:t>
      </w:r>
      <w:bookmarkEnd w:id="13"/>
    </w:p>
    <w:p w:rsidR="002A4F2B" w:rsidRPr="007472C3" w:rsidRDefault="002A4F2B" w:rsidP="007472C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>Add the following fields the Payment code, Transaction code and Agent code</w:t>
      </w:r>
    </w:p>
    <w:p w:rsidR="002A4F2B" w:rsidRPr="007472C3" w:rsidRDefault="002A4F2B" w:rsidP="007472C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>Issue the case Number after payments have been made</w:t>
      </w:r>
    </w:p>
    <w:p w:rsidR="00292E16" w:rsidRPr="005219C2" w:rsidRDefault="002A4F2B" w:rsidP="005219C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7472C3">
        <w:rPr>
          <w:rFonts w:ascii="Century Gothic" w:hAnsi="Century Gothic"/>
          <w:sz w:val="24"/>
          <w:szCs w:val="24"/>
        </w:rPr>
        <w:t xml:space="preserve">Capture the various mode of payments </w:t>
      </w:r>
      <w:r w:rsidR="002A726C" w:rsidRPr="007472C3">
        <w:rPr>
          <w:rFonts w:ascii="Century Gothic" w:hAnsi="Century Gothic"/>
          <w:sz w:val="24"/>
          <w:szCs w:val="24"/>
        </w:rPr>
        <w:t>and the associated fields</w:t>
      </w:r>
    </w:p>
    <w:p w:rsidR="00292E16" w:rsidRDefault="002A726C" w:rsidP="002877C9">
      <w:pPr>
        <w:pStyle w:val="Heading2"/>
      </w:pPr>
      <w:bookmarkStart w:id="14" w:name="_Toc476487269"/>
      <w:r w:rsidRPr="002A726C">
        <w:lastRenderedPageBreak/>
        <w:t>IVY</w:t>
      </w:r>
      <w:bookmarkEnd w:id="14"/>
    </w:p>
    <w:p w:rsidR="002A726C" w:rsidRDefault="002A726C">
      <w:pPr>
        <w:rPr>
          <w:rFonts w:ascii="Century Gothic" w:hAnsi="Century Gothic"/>
          <w:sz w:val="24"/>
          <w:szCs w:val="24"/>
        </w:rPr>
      </w:pPr>
      <w:r w:rsidRPr="002A726C">
        <w:rPr>
          <w:rFonts w:ascii="Century Gothic" w:hAnsi="Century Gothic"/>
          <w:sz w:val="24"/>
          <w:szCs w:val="24"/>
        </w:rPr>
        <w:t xml:space="preserve">Ivy , was tasked to champion the implementation of Case Activities </w:t>
      </w:r>
      <w:r>
        <w:rPr>
          <w:rFonts w:ascii="Century Gothic" w:hAnsi="Century Gothic"/>
          <w:sz w:val="24"/>
          <w:szCs w:val="24"/>
        </w:rPr>
        <w:t xml:space="preserve"> and the e-dairy</w:t>
      </w:r>
    </w:p>
    <w:p w:rsidR="002A726C" w:rsidRDefault="002A726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Case Activities and the e-diary is the engine of the case Management system</w:t>
      </w:r>
    </w:p>
    <w:p w:rsidR="002A726C" w:rsidRDefault="002A726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following corrective changes were recommended</w:t>
      </w:r>
      <w:r w:rsidR="00207257">
        <w:rPr>
          <w:rFonts w:ascii="Century Gothic" w:hAnsi="Century Gothic"/>
          <w:sz w:val="24"/>
          <w:szCs w:val="24"/>
        </w:rPr>
        <w:t xml:space="preserve"> to be incorporate</w:t>
      </w:r>
      <w:r w:rsidR="005259F4">
        <w:rPr>
          <w:rFonts w:ascii="Century Gothic" w:hAnsi="Century Gothic"/>
          <w:sz w:val="24"/>
          <w:szCs w:val="24"/>
        </w:rPr>
        <w:t>d in the system</w:t>
      </w:r>
    </w:p>
    <w:p w:rsidR="007B60F4" w:rsidRDefault="002A726C" w:rsidP="002877C9">
      <w:pPr>
        <w:pStyle w:val="Heading3"/>
      </w:pPr>
      <w:bookmarkStart w:id="15" w:name="_Toc476487270"/>
      <w:r w:rsidRPr="002A726C">
        <w:t>File Tracking</w:t>
      </w:r>
      <w:r w:rsidR="007B60F4">
        <w:t>/Movement</w:t>
      </w:r>
      <w:bookmarkEnd w:id="15"/>
    </w:p>
    <w:p w:rsidR="007B60F4" w:rsidRPr="00A2446E" w:rsidRDefault="007B60F4" w:rsidP="00A2446E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>Users should request for Case files through the System</w:t>
      </w:r>
    </w:p>
    <w:p w:rsidR="007B60F4" w:rsidRPr="00A2446E" w:rsidRDefault="007B60F4" w:rsidP="00A2446E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>The DR should approve the files to be moved in the system</w:t>
      </w:r>
    </w:p>
    <w:p w:rsidR="003103BC" w:rsidRDefault="003103BC" w:rsidP="002877C9">
      <w:pPr>
        <w:pStyle w:val="Heading3"/>
      </w:pPr>
      <w:bookmarkStart w:id="16" w:name="_Toc476487271"/>
      <w:r w:rsidRPr="003103BC">
        <w:t>Case Activities</w:t>
      </w:r>
      <w:bookmarkEnd w:id="16"/>
    </w:p>
    <w:p w:rsidR="003103BC" w:rsidRDefault="003103BC" w:rsidP="00A2446E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 xml:space="preserve">Map all the case </w:t>
      </w:r>
      <w:r w:rsidR="00E14DCC" w:rsidRPr="00A2446E">
        <w:rPr>
          <w:rFonts w:ascii="Century Gothic" w:hAnsi="Century Gothic"/>
          <w:sz w:val="24"/>
          <w:szCs w:val="24"/>
        </w:rPr>
        <w:t>activities to</w:t>
      </w:r>
      <w:r w:rsidRPr="00A2446E">
        <w:rPr>
          <w:rFonts w:ascii="Century Gothic" w:hAnsi="Century Gothic"/>
          <w:sz w:val="24"/>
          <w:szCs w:val="24"/>
        </w:rPr>
        <w:t xml:space="preserve"> the CMS considering the different case flows </w:t>
      </w:r>
    </w:p>
    <w:p w:rsidR="005219C2" w:rsidRPr="00A2446E" w:rsidRDefault="005219C2" w:rsidP="00A2446E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Ensure all fields that </w:t>
      </w:r>
      <w:r w:rsidRPr="005219C2">
        <w:rPr>
          <w:rFonts w:ascii="Century Gothic" w:hAnsi="Century Gothic"/>
          <w:b/>
          <w:sz w:val="24"/>
          <w:szCs w:val="24"/>
        </w:rPr>
        <w:t>feed  data</w:t>
      </w:r>
      <w:r>
        <w:rPr>
          <w:rFonts w:ascii="Century Gothic" w:hAnsi="Century Gothic"/>
          <w:sz w:val="24"/>
          <w:szCs w:val="24"/>
        </w:rPr>
        <w:t xml:space="preserve"> to the cause list and DCRT are properly mapped</w:t>
      </w:r>
    </w:p>
    <w:p w:rsidR="007B60F4" w:rsidRDefault="007B60F4" w:rsidP="002877C9">
      <w:pPr>
        <w:pStyle w:val="Heading3"/>
      </w:pPr>
      <w:bookmarkStart w:id="17" w:name="_Toc476487272"/>
      <w:r w:rsidRPr="007B60F4">
        <w:t>Mediation Process</w:t>
      </w:r>
      <w:bookmarkEnd w:id="17"/>
    </w:p>
    <w:p w:rsidR="007B60F4" w:rsidRPr="00A2446E" w:rsidRDefault="007B60F4" w:rsidP="00A2446E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>Examining/</w:t>
      </w:r>
      <w:r w:rsidR="003103BC" w:rsidRPr="00A2446E">
        <w:rPr>
          <w:rFonts w:ascii="Century Gothic" w:hAnsi="Century Gothic"/>
          <w:sz w:val="24"/>
          <w:szCs w:val="24"/>
        </w:rPr>
        <w:t>Screening for</w:t>
      </w:r>
      <w:r w:rsidRPr="00A2446E">
        <w:rPr>
          <w:rFonts w:ascii="Century Gothic" w:hAnsi="Century Gothic"/>
          <w:sz w:val="24"/>
          <w:szCs w:val="24"/>
        </w:rPr>
        <w:t xml:space="preserve"> Commercial and Family division to be done by the Mediation Deputy </w:t>
      </w:r>
      <w:r w:rsidR="00A45CE4" w:rsidRPr="00A2446E">
        <w:rPr>
          <w:rFonts w:ascii="Century Gothic" w:hAnsi="Century Gothic"/>
          <w:sz w:val="24"/>
          <w:szCs w:val="24"/>
        </w:rPr>
        <w:t>Registrar</w:t>
      </w:r>
    </w:p>
    <w:p w:rsidR="00A45CE4" w:rsidRPr="00A2446E" w:rsidRDefault="00A45CE4" w:rsidP="00A2446E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>The Screening process is to determine whether the case to go to mediation or follow the normal court process and if Mediation fails the case follow the normal court process</w:t>
      </w:r>
    </w:p>
    <w:p w:rsidR="00CC56B9" w:rsidRPr="00A2446E" w:rsidRDefault="00A45CE4" w:rsidP="00A2446E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 xml:space="preserve">Map the mediation screening and mediation process </w:t>
      </w:r>
      <w:r w:rsidR="00CC56B9" w:rsidRPr="00A2446E">
        <w:rPr>
          <w:rFonts w:ascii="Century Gothic" w:hAnsi="Century Gothic"/>
          <w:sz w:val="24"/>
          <w:szCs w:val="24"/>
        </w:rPr>
        <w:t>exhaustively in the case Activities</w:t>
      </w:r>
    </w:p>
    <w:p w:rsidR="00CC56B9" w:rsidRDefault="00CC56B9" w:rsidP="002877C9">
      <w:pPr>
        <w:pStyle w:val="Heading3"/>
      </w:pPr>
      <w:bookmarkStart w:id="18" w:name="_Toc476487273"/>
      <w:r w:rsidRPr="00CC56B9">
        <w:t>Case status</w:t>
      </w:r>
      <w:bookmarkEnd w:id="18"/>
    </w:p>
    <w:p w:rsidR="003103BC" w:rsidRPr="00A2446E" w:rsidRDefault="00CC56B9" w:rsidP="00A2446E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>Case progress and</w:t>
      </w:r>
      <w:r w:rsidR="003103BC" w:rsidRPr="00A2446E">
        <w:rPr>
          <w:rFonts w:ascii="Century Gothic" w:hAnsi="Century Gothic"/>
          <w:sz w:val="24"/>
          <w:szCs w:val="24"/>
        </w:rPr>
        <w:t xml:space="preserve"> status be indicated </w:t>
      </w:r>
    </w:p>
    <w:p w:rsidR="003103BC" w:rsidRPr="00A2446E" w:rsidRDefault="00CC56B9" w:rsidP="00A2446E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>DR to receive Reports for dormant cases</w:t>
      </w:r>
    </w:p>
    <w:p w:rsidR="003103BC" w:rsidRDefault="003103BC" w:rsidP="00A2446E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A2446E">
        <w:rPr>
          <w:rFonts w:ascii="Century Gothic" w:hAnsi="Century Gothic"/>
          <w:sz w:val="24"/>
          <w:szCs w:val="24"/>
        </w:rPr>
        <w:t>Edit / amend case parties but maintain the historical records</w:t>
      </w:r>
    </w:p>
    <w:p w:rsidR="00A2446E" w:rsidRDefault="00A2446E" w:rsidP="002877C9">
      <w:pPr>
        <w:pStyle w:val="Heading3"/>
      </w:pPr>
      <w:bookmarkStart w:id="19" w:name="_Toc476487274"/>
      <w:r w:rsidRPr="00A2446E">
        <w:t>Notification</w:t>
      </w:r>
      <w:bookmarkEnd w:id="19"/>
    </w:p>
    <w:p w:rsidR="00A2446E" w:rsidRPr="002877C9" w:rsidRDefault="00A2446E" w:rsidP="002877C9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2877C9">
        <w:rPr>
          <w:rFonts w:ascii="Century Gothic" w:hAnsi="Century Gothic"/>
          <w:sz w:val="24"/>
          <w:szCs w:val="24"/>
        </w:rPr>
        <w:t>CMS to send out relevant dashboard and e-mail notifications to the relevant System users (CA,EO,DR,M&amp;J</w:t>
      </w:r>
      <w:r w:rsidR="002877C9" w:rsidRPr="002877C9">
        <w:rPr>
          <w:rFonts w:ascii="Century Gothic" w:hAnsi="Century Gothic"/>
          <w:sz w:val="24"/>
          <w:szCs w:val="24"/>
        </w:rPr>
        <w:t>,R</w:t>
      </w:r>
      <w:r w:rsidRPr="002877C9">
        <w:rPr>
          <w:rFonts w:ascii="Century Gothic" w:hAnsi="Century Gothic"/>
          <w:sz w:val="24"/>
          <w:szCs w:val="24"/>
        </w:rPr>
        <w:t>)</w:t>
      </w:r>
    </w:p>
    <w:p w:rsidR="00CC56B9" w:rsidRDefault="00CC56B9">
      <w:pPr>
        <w:rPr>
          <w:rFonts w:ascii="Century Gothic" w:hAnsi="Century Gothic"/>
          <w:sz w:val="24"/>
          <w:szCs w:val="24"/>
        </w:rPr>
      </w:pPr>
    </w:p>
    <w:p w:rsidR="007472C3" w:rsidRDefault="007472C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CC56B9" w:rsidRDefault="00CC56B9">
      <w:pPr>
        <w:rPr>
          <w:rFonts w:ascii="Century Gothic" w:hAnsi="Century Gothic"/>
          <w:sz w:val="24"/>
          <w:szCs w:val="24"/>
        </w:rPr>
      </w:pPr>
    </w:p>
    <w:p w:rsidR="00CC56B9" w:rsidRPr="007B60F4" w:rsidRDefault="00CC56B9">
      <w:pPr>
        <w:rPr>
          <w:rFonts w:ascii="Century Gothic" w:hAnsi="Century Gothic"/>
          <w:sz w:val="24"/>
          <w:szCs w:val="24"/>
        </w:rPr>
      </w:pPr>
    </w:p>
    <w:p w:rsidR="007B60F4" w:rsidRDefault="003103BC" w:rsidP="002877C9">
      <w:pPr>
        <w:pStyle w:val="Heading2"/>
      </w:pPr>
      <w:bookmarkStart w:id="20" w:name="_Toc476487275"/>
      <w:r w:rsidRPr="003103BC">
        <w:t>Ernest</w:t>
      </w:r>
      <w:bookmarkEnd w:id="20"/>
    </w:p>
    <w:p w:rsidR="003103BC" w:rsidRDefault="003103BC">
      <w:pPr>
        <w:rPr>
          <w:rFonts w:ascii="Century Gothic" w:hAnsi="Century Gothic"/>
          <w:sz w:val="24"/>
          <w:szCs w:val="24"/>
        </w:rPr>
      </w:pPr>
      <w:r w:rsidRPr="003103BC">
        <w:rPr>
          <w:rFonts w:ascii="Century Gothic" w:hAnsi="Century Gothic"/>
          <w:sz w:val="24"/>
          <w:szCs w:val="24"/>
        </w:rPr>
        <w:t>Ernest</w:t>
      </w:r>
      <w:r w:rsidR="002877C9">
        <w:rPr>
          <w:rFonts w:ascii="Century Gothic" w:hAnsi="Century Gothic"/>
          <w:sz w:val="24"/>
          <w:szCs w:val="24"/>
        </w:rPr>
        <w:t>, w</w:t>
      </w:r>
      <w:r>
        <w:rPr>
          <w:rFonts w:ascii="Century Gothic" w:hAnsi="Century Gothic"/>
          <w:sz w:val="24"/>
          <w:szCs w:val="24"/>
        </w:rPr>
        <w:t>as tasked to champion the implementation of the e-filing module</w:t>
      </w:r>
    </w:p>
    <w:p w:rsidR="002877C9" w:rsidRDefault="002877C9" w:rsidP="002877C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following corrective changes were recommended to be incorporated in the system</w:t>
      </w:r>
    </w:p>
    <w:p w:rsidR="003103BC" w:rsidRDefault="00412377" w:rsidP="002877C9">
      <w:pPr>
        <w:pStyle w:val="Heading3"/>
      </w:pPr>
      <w:bookmarkStart w:id="21" w:name="_Toc476487276"/>
      <w:r w:rsidRPr="00412377">
        <w:t>Commercial Division</w:t>
      </w:r>
      <w:bookmarkEnd w:id="21"/>
    </w:p>
    <w:p w:rsidR="00412377" w:rsidRPr="002877C9" w:rsidRDefault="00412377" w:rsidP="002877C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877C9">
        <w:rPr>
          <w:rFonts w:ascii="Century Gothic" w:hAnsi="Century Gothic"/>
          <w:sz w:val="24"/>
          <w:szCs w:val="24"/>
        </w:rPr>
        <w:t>The E-filing module to focus/concentrate on Commercial division of the High Court</w:t>
      </w:r>
    </w:p>
    <w:p w:rsidR="00412377" w:rsidRDefault="002877C9" w:rsidP="002877C9">
      <w:pPr>
        <w:pStyle w:val="Heading3"/>
      </w:pPr>
      <w:bookmarkStart w:id="22" w:name="_Toc476487277"/>
      <w:r>
        <w:t>Pending Functionalities</w:t>
      </w:r>
      <w:bookmarkEnd w:id="22"/>
    </w:p>
    <w:p w:rsidR="00412377" w:rsidRPr="002877C9" w:rsidRDefault="00412377" w:rsidP="002877C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877C9">
        <w:rPr>
          <w:rFonts w:ascii="Century Gothic" w:hAnsi="Century Gothic"/>
          <w:sz w:val="24"/>
          <w:szCs w:val="24"/>
        </w:rPr>
        <w:t>Complete all the remaining functionalities and debug all the errors</w:t>
      </w:r>
      <w:r w:rsidR="00207257" w:rsidRPr="002877C9">
        <w:rPr>
          <w:rFonts w:ascii="Century Gothic" w:hAnsi="Century Gothic"/>
          <w:sz w:val="24"/>
          <w:szCs w:val="24"/>
        </w:rPr>
        <w:t xml:space="preserve"> witnessed</w:t>
      </w:r>
    </w:p>
    <w:p w:rsidR="00412377" w:rsidRDefault="002877C9" w:rsidP="002877C9">
      <w:pPr>
        <w:pStyle w:val="Heading3"/>
      </w:pPr>
      <w:bookmarkStart w:id="23" w:name="_Toc476487278"/>
      <w:r>
        <w:t>Notifications</w:t>
      </w:r>
      <w:bookmarkEnd w:id="23"/>
    </w:p>
    <w:p w:rsidR="00412377" w:rsidRPr="002877C9" w:rsidRDefault="00412377" w:rsidP="002877C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877C9">
        <w:rPr>
          <w:rFonts w:ascii="Century Gothic" w:hAnsi="Century Gothic"/>
          <w:sz w:val="24"/>
          <w:szCs w:val="24"/>
        </w:rPr>
        <w:t>Notification and communications to &amp; from the filing advocate and the court officer be seamless</w:t>
      </w:r>
    </w:p>
    <w:p w:rsidR="00412377" w:rsidRDefault="002877C9" w:rsidP="002877C9">
      <w:pPr>
        <w:pStyle w:val="Heading3"/>
      </w:pPr>
      <w:bookmarkStart w:id="24" w:name="_Toc476487279"/>
      <w:r>
        <w:t>Profiles</w:t>
      </w:r>
      <w:bookmarkEnd w:id="24"/>
    </w:p>
    <w:p w:rsidR="00412377" w:rsidRDefault="00412377" w:rsidP="002877C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877C9">
        <w:rPr>
          <w:rFonts w:ascii="Century Gothic" w:hAnsi="Century Gothic"/>
          <w:sz w:val="24"/>
          <w:szCs w:val="24"/>
        </w:rPr>
        <w:t>Complete the Profile</w:t>
      </w:r>
      <w:r w:rsidR="002877C9">
        <w:rPr>
          <w:rFonts w:ascii="Century Gothic" w:hAnsi="Century Gothic"/>
          <w:sz w:val="24"/>
          <w:szCs w:val="24"/>
        </w:rPr>
        <w:t>s</w:t>
      </w:r>
      <w:r w:rsidRPr="002877C9">
        <w:rPr>
          <w:rFonts w:ascii="Century Gothic" w:hAnsi="Century Gothic"/>
          <w:sz w:val="24"/>
          <w:szCs w:val="24"/>
        </w:rPr>
        <w:t xml:space="preserve"> of the Advocate and the profile of the court officer</w:t>
      </w:r>
    </w:p>
    <w:p w:rsidR="002877C9" w:rsidRPr="002877C9" w:rsidRDefault="002877C9" w:rsidP="002877C9">
      <w:pPr>
        <w:pStyle w:val="Heading3"/>
      </w:pPr>
      <w:bookmarkStart w:id="25" w:name="_Toc476487280"/>
      <w:r>
        <w:t>Payments</w:t>
      </w:r>
      <w:bookmarkEnd w:id="25"/>
    </w:p>
    <w:p w:rsidR="00412377" w:rsidRPr="002877C9" w:rsidRDefault="00412377" w:rsidP="002877C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877C9">
        <w:rPr>
          <w:rFonts w:ascii="Century Gothic" w:hAnsi="Century Gothic"/>
          <w:sz w:val="24"/>
          <w:szCs w:val="24"/>
        </w:rPr>
        <w:t>Adopt and subscribe to the e-citizen payment portal</w:t>
      </w:r>
    </w:p>
    <w:p w:rsidR="00412377" w:rsidRPr="00412377" w:rsidRDefault="00412377">
      <w:pPr>
        <w:rPr>
          <w:rFonts w:ascii="Century Gothic" w:hAnsi="Century Gothic"/>
          <w:sz w:val="24"/>
          <w:szCs w:val="24"/>
        </w:rPr>
      </w:pPr>
    </w:p>
    <w:p w:rsidR="003103BC" w:rsidRPr="003103BC" w:rsidRDefault="003103B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</w:p>
    <w:p w:rsidR="007B60F4" w:rsidRDefault="007B60F4">
      <w:pPr>
        <w:rPr>
          <w:rFonts w:ascii="Century Gothic" w:hAnsi="Century Gothic"/>
          <w:sz w:val="24"/>
          <w:szCs w:val="24"/>
        </w:rPr>
      </w:pPr>
    </w:p>
    <w:p w:rsidR="007B60F4" w:rsidRPr="007B60F4" w:rsidRDefault="007B60F4">
      <w:pPr>
        <w:rPr>
          <w:rFonts w:ascii="Century Gothic" w:hAnsi="Century Gothic"/>
          <w:sz w:val="24"/>
          <w:szCs w:val="24"/>
        </w:rPr>
      </w:pPr>
    </w:p>
    <w:p w:rsidR="002A726C" w:rsidRPr="002A726C" w:rsidRDefault="002A726C">
      <w:pPr>
        <w:rPr>
          <w:rFonts w:ascii="Century Gothic" w:hAnsi="Century Gothic"/>
          <w:b/>
          <w:sz w:val="24"/>
          <w:szCs w:val="24"/>
        </w:rPr>
      </w:pPr>
    </w:p>
    <w:p w:rsidR="007E3C52" w:rsidRPr="007E3C52" w:rsidRDefault="007E3C52">
      <w:pPr>
        <w:rPr>
          <w:rFonts w:ascii="Century Gothic" w:hAnsi="Century Gothic"/>
          <w:b/>
          <w:sz w:val="24"/>
          <w:szCs w:val="24"/>
        </w:rPr>
      </w:pPr>
    </w:p>
    <w:p w:rsidR="00E962EF" w:rsidRDefault="00E962EF"/>
    <w:sectPr w:rsidR="00E9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6E5" w:rsidRDefault="00E206E5" w:rsidP="005219C2">
      <w:pPr>
        <w:spacing w:after="0" w:line="240" w:lineRule="auto"/>
      </w:pPr>
      <w:r>
        <w:separator/>
      </w:r>
    </w:p>
  </w:endnote>
  <w:endnote w:type="continuationSeparator" w:id="0">
    <w:p w:rsidR="00E206E5" w:rsidRDefault="00E206E5" w:rsidP="0052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6E5" w:rsidRDefault="00E206E5" w:rsidP="005219C2">
      <w:pPr>
        <w:spacing w:after="0" w:line="240" w:lineRule="auto"/>
      </w:pPr>
      <w:r>
        <w:separator/>
      </w:r>
    </w:p>
  </w:footnote>
  <w:footnote w:type="continuationSeparator" w:id="0">
    <w:p w:rsidR="00E206E5" w:rsidRDefault="00E206E5" w:rsidP="00521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2E5"/>
    <w:multiLevelType w:val="hybridMultilevel"/>
    <w:tmpl w:val="6E1C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53EA"/>
    <w:multiLevelType w:val="hybridMultilevel"/>
    <w:tmpl w:val="037C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D2366"/>
    <w:multiLevelType w:val="hybridMultilevel"/>
    <w:tmpl w:val="6540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3F1D"/>
    <w:multiLevelType w:val="hybridMultilevel"/>
    <w:tmpl w:val="F2DE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FC4"/>
    <w:multiLevelType w:val="hybridMultilevel"/>
    <w:tmpl w:val="4EB0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A45C6"/>
    <w:multiLevelType w:val="hybridMultilevel"/>
    <w:tmpl w:val="F426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671B3"/>
    <w:multiLevelType w:val="hybridMultilevel"/>
    <w:tmpl w:val="3DE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559D0"/>
    <w:multiLevelType w:val="hybridMultilevel"/>
    <w:tmpl w:val="8606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E5325"/>
    <w:multiLevelType w:val="hybridMultilevel"/>
    <w:tmpl w:val="E38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648B4"/>
    <w:multiLevelType w:val="hybridMultilevel"/>
    <w:tmpl w:val="CE4A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B7B5B"/>
    <w:multiLevelType w:val="hybridMultilevel"/>
    <w:tmpl w:val="40C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63EF0"/>
    <w:multiLevelType w:val="hybridMultilevel"/>
    <w:tmpl w:val="789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759DE"/>
    <w:multiLevelType w:val="hybridMultilevel"/>
    <w:tmpl w:val="C81A2AA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59166A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4EF6A67"/>
    <w:multiLevelType w:val="hybridMultilevel"/>
    <w:tmpl w:val="8882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F0019"/>
    <w:multiLevelType w:val="hybridMultilevel"/>
    <w:tmpl w:val="F9B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07A67"/>
    <w:multiLevelType w:val="hybridMultilevel"/>
    <w:tmpl w:val="1F80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C094E"/>
    <w:multiLevelType w:val="hybridMultilevel"/>
    <w:tmpl w:val="4FFA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11"/>
  </w:num>
  <w:num w:numId="10">
    <w:abstractNumId w:val="3"/>
  </w:num>
  <w:num w:numId="11">
    <w:abstractNumId w:val="17"/>
  </w:num>
  <w:num w:numId="12">
    <w:abstractNumId w:val="0"/>
  </w:num>
  <w:num w:numId="13">
    <w:abstractNumId w:val="5"/>
  </w:num>
  <w:num w:numId="14">
    <w:abstractNumId w:val="13"/>
  </w:num>
  <w:num w:numId="15">
    <w:abstractNumId w:val="8"/>
  </w:num>
  <w:num w:numId="16">
    <w:abstractNumId w:val="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EF"/>
    <w:rsid w:val="00135115"/>
    <w:rsid w:val="00207257"/>
    <w:rsid w:val="002877C9"/>
    <w:rsid w:val="00292E16"/>
    <w:rsid w:val="002A4F2B"/>
    <w:rsid w:val="002A726C"/>
    <w:rsid w:val="003103BC"/>
    <w:rsid w:val="00361F38"/>
    <w:rsid w:val="00412377"/>
    <w:rsid w:val="005219C2"/>
    <w:rsid w:val="005259F4"/>
    <w:rsid w:val="007472C3"/>
    <w:rsid w:val="007B60F4"/>
    <w:rsid w:val="007E3C52"/>
    <w:rsid w:val="00A026ED"/>
    <w:rsid w:val="00A2446E"/>
    <w:rsid w:val="00A45CE4"/>
    <w:rsid w:val="00A50E21"/>
    <w:rsid w:val="00AE2D7F"/>
    <w:rsid w:val="00B40547"/>
    <w:rsid w:val="00BB0070"/>
    <w:rsid w:val="00C9312E"/>
    <w:rsid w:val="00CC56B9"/>
    <w:rsid w:val="00E14DCC"/>
    <w:rsid w:val="00E206E5"/>
    <w:rsid w:val="00E962EF"/>
    <w:rsid w:val="00F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7B204-23B2-47E0-AD37-CA4BB4CA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7C9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7C9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7C9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6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6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6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6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6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6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4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D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C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7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D7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72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72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1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C2"/>
  </w:style>
  <w:style w:type="paragraph" w:styleId="Footer">
    <w:name w:val="footer"/>
    <w:basedOn w:val="Normal"/>
    <w:link w:val="FooterChar"/>
    <w:uiPriority w:val="99"/>
    <w:unhideWhenUsed/>
    <w:rsid w:val="00521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74DBD-8C4E-414F-A02E-B2589C74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</dc:creator>
  <cp:keywords/>
  <dc:description/>
  <cp:lastModifiedBy>Geoffrey</cp:lastModifiedBy>
  <cp:revision>2</cp:revision>
  <dcterms:created xsi:type="dcterms:W3CDTF">2017-05-25T19:44:00Z</dcterms:created>
  <dcterms:modified xsi:type="dcterms:W3CDTF">2017-05-25T19:44:00Z</dcterms:modified>
</cp:coreProperties>
</file>