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81F4E" w14:textId="77777777" w:rsidR="009F6690" w:rsidRPr="00DB45DD" w:rsidRDefault="00000000">
      <w:pPr>
        <w:pStyle w:val="Heading1"/>
        <w:rPr>
          <w:rFonts w:ascii="Times New Roman" w:hAnsi="Times New Roman" w:cs="Times New Roman"/>
        </w:rPr>
      </w:pPr>
      <w:r w:rsidRPr="00DB45DD">
        <w:rPr>
          <w:rFonts w:ascii="Times New Roman" w:hAnsi="Times New Roman" w:cs="Times New Roman"/>
        </w:rPr>
        <w:t>Diplomski projekt: Agent za nekretnine</w:t>
      </w:r>
    </w:p>
    <w:p w14:paraId="6B959BDF" w14:textId="77777777" w:rsidR="009F6690" w:rsidRPr="00DB45DD" w:rsidRDefault="00000000">
      <w:pPr>
        <w:pStyle w:val="Heading2"/>
        <w:rPr>
          <w:rFonts w:ascii="Times New Roman" w:hAnsi="Times New Roman" w:cs="Times New Roman"/>
        </w:rPr>
      </w:pPr>
      <w:r w:rsidRPr="00DB45DD">
        <w:rPr>
          <w:rFonts w:ascii="Times New Roman" w:hAnsi="Times New Roman" w:cs="Times New Roman"/>
        </w:rPr>
        <w:t>Sažetak</w:t>
      </w:r>
    </w:p>
    <w:p w14:paraId="65899E1D" w14:textId="77777777" w:rsidR="009F6690" w:rsidRPr="00DB45DD" w:rsidRDefault="00000000">
      <w:pPr>
        <w:rPr>
          <w:rFonts w:ascii="Times New Roman" w:hAnsi="Times New Roman" w:cs="Times New Roman"/>
        </w:rPr>
      </w:pPr>
      <w:r w:rsidRPr="00DB45DD">
        <w:rPr>
          <w:rFonts w:ascii="Times New Roman" w:hAnsi="Times New Roman" w:cs="Times New Roman"/>
        </w:rPr>
        <w:t>Ovaj diplomski projekt opisuje razvoj i implementaciju web aplikacije „Agent za nekretnine“, čiji je cilj olakšati pretraživanje oglasa za kupnju i najam nekretnina korištenjem umjetne inteligencije. Aplikacija agregira oglase s više izvora te korisnicima omogućuje unos upita prirodnim jezikom, automatsku ekstrakciju uvjeta i rangiranje rezultata prema relevantnosti.</w:t>
      </w:r>
    </w:p>
    <w:p w14:paraId="6B83B226" w14:textId="77777777" w:rsidR="009F6690" w:rsidRPr="00DB45DD" w:rsidRDefault="00000000">
      <w:pPr>
        <w:pStyle w:val="Heading2"/>
        <w:rPr>
          <w:rFonts w:ascii="Times New Roman" w:hAnsi="Times New Roman" w:cs="Times New Roman"/>
        </w:rPr>
      </w:pPr>
      <w:r w:rsidRPr="00DB45DD">
        <w:rPr>
          <w:rFonts w:ascii="Times New Roman" w:hAnsi="Times New Roman" w:cs="Times New Roman"/>
        </w:rPr>
        <w:t>1. Uvod</w:t>
      </w:r>
    </w:p>
    <w:p w14:paraId="3656400F" w14:textId="77777777" w:rsidR="009F6690" w:rsidRPr="00DB45DD" w:rsidRDefault="00000000">
      <w:pPr>
        <w:rPr>
          <w:rFonts w:ascii="Times New Roman" w:hAnsi="Times New Roman" w:cs="Times New Roman"/>
        </w:rPr>
      </w:pPr>
      <w:r w:rsidRPr="00DB45DD">
        <w:rPr>
          <w:rFonts w:ascii="Times New Roman" w:hAnsi="Times New Roman" w:cs="Times New Roman"/>
        </w:rPr>
        <w:t>Tržište nekretnina obilježeno je velikim brojem oglasa raspoređenih na različitim web platformama, što korisnicima otežava pronalazak odgovarajuće nekretnine. Cilj ovog diplomskog projekta je razvoj centraliziranog sustava koji objedinjuje oglase i omogućuje inteligentno pretraživanje uz pomoć AI asistenta.</w:t>
      </w:r>
    </w:p>
    <w:p w14:paraId="25E45AA4" w14:textId="77777777" w:rsidR="009F6690" w:rsidRPr="00DB45DD" w:rsidRDefault="00000000">
      <w:pPr>
        <w:pStyle w:val="Heading2"/>
        <w:rPr>
          <w:rFonts w:ascii="Times New Roman" w:hAnsi="Times New Roman" w:cs="Times New Roman"/>
        </w:rPr>
      </w:pPr>
      <w:r w:rsidRPr="00DB45DD">
        <w:rPr>
          <w:rFonts w:ascii="Times New Roman" w:hAnsi="Times New Roman" w:cs="Times New Roman"/>
        </w:rPr>
        <w:t>2. Opis problema i ciljevi rada</w:t>
      </w:r>
    </w:p>
    <w:p w14:paraId="4475FB3A" w14:textId="77777777" w:rsidR="009F6690" w:rsidRPr="00DB45DD" w:rsidRDefault="00000000">
      <w:pPr>
        <w:rPr>
          <w:rFonts w:ascii="Times New Roman" w:hAnsi="Times New Roman" w:cs="Times New Roman"/>
        </w:rPr>
      </w:pPr>
      <w:r w:rsidRPr="00DB45DD">
        <w:rPr>
          <w:rFonts w:ascii="Times New Roman" w:hAnsi="Times New Roman" w:cs="Times New Roman"/>
        </w:rPr>
        <w:t>Postojeće platforme za pretraživanje nekretnina oslanjaju se na ručno postavljanje filtera, što može biti nepraktično i vremenski zahtjevno. Ciljevi ovog rada su:</w:t>
      </w:r>
      <w:r w:rsidRPr="00DB45DD">
        <w:rPr>
          <w:rFonts w:ascii="Times New Roman" w:hAnsi="Times New Roman" w:cs="Times New Roman"/>
        </w:rPr>
        <w:br/>
        <w:t>- agregacija oglasa s više izvora</w:t>
      </w:r>
      <w:r w:rsidRPr="00DB45DD">
        <w:rPr>
          <w:rFonts w:ascii="Times New Roman" w:hAnsi="Times New Roman" w:cs="Times New Roman"/>
        </w:rPr>
        <w:br/>
        <w:t>- omogućavanje pretraživanja prirodnim jezikom</w:t>
      </w:r>
      <w:r w:rsidRPr="00DB45DD">
        <w:rPr>
          <w:rFonts w:ascii="Times New Roman" w:hAnsi="Times New Roman" w:cs="Times New Roman"/>
        </w:rPr>
        <w:br/>
        <w:t>- automatska NLP analiza korisničkih zahtjeva</w:t>
      </w:r>
      <w:r w:rsidRPr="00DB45DD">
        <w:rPr>
          <w:rFonts w:ascii="Times New Roman" w:hAnsi="Times New Roman" w:cs="Times New Roman"/>
        </w:rPr>
        <w:br/>
        <w:t>- rangiranje oglasa prema važnosti kriterija</w:t>
      </w:r>
      <w:r w:rsidRPr="00DB45DD">
        <w:rPr>
          <w:rFonts w:ascii="Times New Roman" w:hAnsi="Times New Roman" w:cs="Times New Roman"/>
        </w:rPr>
        <w:br/>
        <w:t>- privremena pohrana rezultata po korisniku</w:t>
      </w:r>
    </w:p>
    <w:p w14:paraId="7D33BC01" w14:textId="77777777" w:rsidR="009F6690" w:rsidRPr="00DB45DD" w:rsidRDefault="00000000">
      <w:pPr>
        <w:pStyle w:val="Heading2"/>
        <w:rPr>
          <w:rFonts w:ascii="Times New Roman" w:hAnsi="Times New Roman" w:cs="Times New Roman"/>
        </w:rPr>
      </w:pPr>
      <w:r w:rsidRPr="00DB45DD">
        <w:rPr>
          <w:rFonts w:ascii="Times New Roman" w:hAnsi="Times New Roman" w:cs="Times New Roman"/>
        </w:rPr>
        <w:t>3. Pregled tehnologija</w:t>
      </w:r>
    </w:p>
    <w:p w14:paraId="44C06DB2" w14:textId="77777777" w:rsidR="009F6690" w:rsidRPr="00DB45DD" w:rsidRDefault="00000000">
      <w:pPr>
        <w:rPr>
          <w:rFonts w:ascii="Times New Roman" w:hAnsi="Times New Roman" w:cs="Times New Roman"/>
        </w:rPr>
      </w:pPr>
      <w:r w:rsidRPr="00DB45DD">
        <w:rPr>
          <w:rFonts w:ascii="Times New Roman" w:hAnsi="Times New Roman" w:cs="Times New Roman"/>
        </w:rPr>
        <w:t>Sustav je razvijen korištenjem modernih web tehnologija. Next.js se koristi kao full-stack okvir, dok Playwright služi za automatizirani dohvat oglasa. Supabase osigurava autentikaciju i pohranu podataka, a Redis se koristi za cacheiranje i upravljanje redovima zadataka.</w:t>
      </w:r>
    </w:p>
    <w:p w14:paraId="253D1EC1" w14:textId="77777777" w:rsidR="009F6690" w:rsidRPr="00DB45DD" w:rsidRDefault="00000000">
      <w:pPr>
        <w:pStyle w:val="Heading2"/>
        <w:rPr>
          <w:rFonts w:ascii="Times New Roman" w:hAnsi="Times New Roman" w:cs="Times New Roman"/>
        </w:rPr>
      </w:pPr>
      <w:r w:rsidRPr="00DB45DD">
        <w:rPr>
          <w:rFonts w:ascii="Times New Roman" w:hAnsi="Times New Roman" w:cs="Times New Roman"/>
        </w:rPr>
        <w:t>4. Arhitektura sustava</w:t>
      </w:r>
    </w:p>
    <w:p w14:paraId="34D1AAD4" w14:textId="77777777" w:rsidR="009F6690" w:rsidRPr="00DB45DD" w:rsidRDefault="00000000">
      <w:pPr>
        <w:rPr>
          <w:rFonts w:ascii="Times New Roman" w:hAnsi="Times New Roman" w:cs="Times New Roman"/>
        </w:rPr>
      </w:pPr>
      <w:r w:rsidRPr="00DB45DD">
        <w:rPr>
          <w:rFonts w:ascii="Times New Roman" w:hAnsi="Times New Roman" w:cs="Times New Roman"/>
        </w:rPr>
        <w:t>Arhitektura aplikacije temelji se na modularnoj strukturi. Izvorni kod organiziran je u više direktorija, uključujući src za aplikacijsku logiku, worker za pozadinske zadatke, tests za testiranje te supabase za konfiguraciju baze podataka.</w:t>
      </w:r>
    </w:p>
    <w:p w14:paraId="6A936340" w14:textId="77777777" w:rsidR="009F6690" w:rsidRPr="00DB45DD" w:rsidRDefault="00000000">
      <w:pPr>
        <w:pStyle w:val="Heading2"/>
        <w:rPr>
          <w:rFonts w:ascii="Times New Roman" w:hAnsi="Times New Roman" w:cs="Times New Roman"/>
        </w:rPr>
      </w:pPr>
      <w:r w:rsidRPr="00DB45DD">
        <w:rPr>
          <w:rFonts w:ascii="Times New Roman" w:hAnsi="Times New Roman" w:cs="Times New Roman"/>
        </w:rPr>
        <w:t>5. Struktura projekta</w:t>
      </w:r>
    </w:p>
    <w:p w14:paraId="33537F18" w14:textId="77777777" w:rsidR="009F6690" w:rsidRPr="00DB45DD" w:rsidRDefault="00000000">
      <w:pPr>
        <w:rPr>
          <w:rFonts w:ascii="Times New Roman" w:hAnsi="Times New Roman" w:cs="Times New Roman"/>
        </w:rPr>
      </w:pPr>
      <w:r w:rsidRPr="00DB45DD">
        <w:rPr>
          <w:rFonts w:ascii="Times New Roman" w:hAnsi="Times New Roman" w:cs="Times New Roman"/>
        </w:rPr>
        <w:t>Projektna struktura organizirana je na način da podržava skalabilnost i održavanje sustava. Direktoriji poput docs, scripts i tests omogućuju jasnu separaciju dokumentacije, automatizacije i testnih slučajeva.</w:t>
      </w:r>
    </w:p>
    <w:p w14:paraId="253F8454" w14:textId="77777777" w:rsidR="009F6690" w:rsidRPr="00DB45DD" w:rsidRDefault="00000000">
      <w:pPr>
        <w:pStyle w:val="Heading2"/>
        <w:rPr>
          <w:rFonts w:ascii="Times New Roman" w:hAnsi="Times New Roman" w:cs="Times New Roman"/>
        </w:rPr>
      </w:pPr>
      <w:r w:rsidRPr="00DB45DD">
        <w:rPr>
          <w:rFonts w:ascii="Times New Roman" w:hAnsi="Times New Roman" w:cs="Times New Roman"/>
        </w:rPr>
        <w:t>6. AI komponenta</w:t>
      </w:r>
    </w:p>
    <w:p w14:paraId="10C43E5F" w14:textId="77777777" w:rsidR="009F6690" w:rsidRPr="00DB45DD" w:rsidRDefault="00000000">
      <w:pPr>
        <w:rPr>
          <w:rFonts w:ascii="Times New Roman" w:hAnsi="Times New Roman" w:cs="Times New Roman"/>
        </w:rPr>
      </w:pPr>
      <w:r w:rsidRPr="00DB45DD">
        <w:rPr>
          <w:rFonts w:ascii="Times New Roman" w:hAnsi="Times New Roman" w:cs="Times New Roman"/>
        </w:rPr>
        <w:t>AI komponenta sustava temelji se na GPT-4o mini modelu za obradu prirodnog jezika. Model identificira ključne uvjete iz korisničkog upita te po potrebi generira dodatna pitanja. Za semantičku pretragu koristi se model text-embedding-3-small u kombinaciji s pgvector ekstenzijom.</w:t>
      </w:r>
    </w:p>
    <w:p w14:paraId="53996A4C" w14:textId="77777777" w:rsidR="009F6690" w:rsidRPr="00DB45DD" w:rsidRDefault="00000000">
      <w:pPr>
        <w:pStyle w:val="Heading2"/>
        <w:rPr>
          <w:rFonts w:ascii="Times New Roman" w:hAnsi="Times New Roman" w:cs="Times New Roman"/>
        </w:rPr>
      </w:pPr>
      <w:r w:rsidRPr="00DB45DD">
        <w:rPr>
          <w:rFonts w:ascii="Times New Roman" w:hAnsi="Times New Roman" w:cs="Times New Roman"/>
        </w:rPr>
        <w:lastRenderedPageBreak/>
        <w:t>7. Rangiranje i pohrana oglasa</w:t>
      </w:r>
    </w:p>
    <w:p w14:paraId="3F8FD0C2" w14:textId="77777777" w:rsidR="009F6690" w:rsidRPr="00DB45DD" w:rsidRDefault="00000000">
      <w:pPr>
        <w:rPr>
          <w:rFonts w:ascii="Times New Roman" w:hAnsi="Times New Roman" w:cs="Times New Roman"/>
        </w:rPr>
      </w:pPr>
      <w:r w:rsidRPr="00DB45DD">
        <w:rPr>
          <w:rFonts w:ascii="Times New Roman" w:hAnsi="Times New Roman" w:cs="Times New Roman"/>
        </w:rPr>
        <w:t>Oglasi se rangiraju prema stupnju podudarnosti s korisničkim kriterijima. Relevantni oglasi se privremeno spremaju u bazu podataka te povezuju s korisničkim računom.</w:t>
      </w:r>
    </w:p>
    <w:p w14:paraId="0B487294" w14:textId="77777777" w:rsidR="009F6690" w:rsidRPr="00DB45DD" w:rsidRDefault="00000000">
      <w:pPr>
        <w:pStyle w:val="Heading2"/>
        <w:rPr>
          <w:rFonts w:ascii="Times New Roman" w:hAnsi="Times New Roman" w:cs="Times New Roman"/>
        </w:rPr>
      </w:pPr>
      <w:r w:rsidRPr="00DB45DD">
        <w:rPr>
          <w:rFonts w:ascii="Times New Roman" w:hAnsi="Times New Roman" w:cs="Times New Roman"/>
        </w:rPr>
        <w:t>8. Testiranje sustava</w:t>
      </w:r>
    </w:p>
    <w:p w14:paraId="756051E8" w14:textId="77777777" w:rsidR="009F6690" w:rsidRPr="00DB45DD" w:rsidRDefault="00000000">
      <w:pPr>
        <w:rPr>
          <w:rFonts w:ascii="Times New Roman" w:hAnsi="Times New Roman" w:cs="Times New Roman"/>
        </w:rPr>
      </w:pPr>
      <w:r w:rsidRPr="00DB45DD">
        <w:rPr>
          <w:rFonts w:ascii="Times New Roman" w:hAnsi="Times New Roman" w:cs="Times New Roman"/>
        </w:rPr>
        <w:t>Testiranje sustava provedeno je korištenjem Vitest okvira te Playwright alata za end-to-end testove. Rezultati testiranja dostupni su u playwright-report i coverage direktorijima.</w:t>
      </w:r>
    </w:p>
    <w:p w14:paraId="0B332FB0" w14:textId="77777777" w:rsidR="009F6690" w:rsidRPr="00DB45DD" w:rsidRDefault="00000000">
      <w:pPr>
        <w:pStyle w:val="Heading2"/>
        <w:rPr>
          <w:rFonts w:ascii="Times New Roman" w:hAnsi="Times New Roman" w:cs="Times New Roman"/>
        </w:rPr>
      </w:pPr>
      <w:r w:rsidRPr="00DB45DD">
        <w:rPr>
          <w:rFonts w:ascii="Times New Roman" w:hAnsi="Times New Roman" w:cs="Times New Roman"/>
        </w:rPr>
        <w:t>9. Zaključak</w:t>
      </w:r>
    </w:p>
    <w:p w14:paraId="45B936E6" w14:textId="77777777" w:rsidR="009F6690" w:rsidRPr="00DB45DD" w:rsidRDefault="00000000">
      <w:pPr>
        <w:rPr>
          <w:rFonts w:ascii="Times New Roman" w:hAnsi="Times New Roman" w:cs="Times New Roman"/>
        </w:rPr>
      </w:pPr>
      <w:r w:rsidRPr="00DB45DD">
        <w:rPr>
          <w:rFonts w:ascii="Times New Roman" w:hAnsi="Times New Roman" w:cs="Times New Roman"/>
        </w:rPr>
        <w:t>Razvijeni sustav demonstrira uspješnu primjenu umjetne inteligencije u domeni nekretnina. Aplikacija predstavlja kvalitetnu osnovu za daljnje proširenje funkcionalnosti i optimizaciju sustava.</w:t>
      </w:r>
    </w:p>
    <w:sectPr w:rsidR="009F6690" w:rsidRPr="00DB45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4583784">
    <w:abstractNumId w:val="8"/>
  </w:num>
  <w:num w:numId="2" w16cid:durableId="21826444">
    <w:abstractNumId w:val="6"/>
  </w:num>
  <w:num w:numId="3" w16cid:durableId="70934171">
    <w:abstractNumId w:val="5"/>
  </w:num>
  <w:num w:numId="4" w16cid:durableId="375669012">
    <w:abstractNumId w:val="4"/>
  </w:num>
  <w:num w:numId="5" w16cid:durableId="1243636269">
    <w:abstractNumId w:val="7"/>
  </w:num>
  <w:num w:numId="6" w16cid:durableId="546184702">
    <w:abstractNumId w:val="3"/>
  </w:num>
  <w:num w:numId="7" w16cid:durableId="1196776984">
    <w:abstractNumId w:val="2"/>
  </w:num>
  <w:num w:numId="8" w16cid:durableId="1255748884">
    <w:abstractNumId w:val="1"/>
  </w:num>
  <w:num w:numId="9" w16cid:durableId="535238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6025"/>
    <w:rsid w:val="009F6690"/>
    <w:rsid w:val="00AA1D8D"/>
    <w:rsid w:val="00B47730"/>
    <w:rsid w:val="00CB0664"/>
    <w:rsid w:val="00DB45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6D464A"/>
  <w14:defaultImageDpi w14:val="300"/>
  <w15:docId w15:val="{D6F5A8DD-5312-5342-B8D2-B6A65D393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Nika Miličević</cp:lastModifiedBy>
  <cp:revision>2</cp:revision>
  <dcterms:created xsi:type="dcterms:W3CDTF">2013-12-23T23:15:00Z</dcterms:created>
  <dcterms:modified xsi:type="dcterms:W3CDTF">2026-02-03T16:40:00Z</dcterms:modified>
  <cp:category/>
</cp:coreProperties>
</file>