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074" w:rsidRDefault="00E27AE7" w:rsidP="00E27AE7">
      <w:pPr>
        <w:jc w:val="center"/>
        <w:rPr>
          <w:b/>
        </w:rPr>
      </w:pPr>
      <w:r w:rsidRPr="00E27AE7">
        <w:rPr>
          <w:b/>
        </w:rPr>
        <w:t>TP Noté Out</w:t>
      </w:r>
      <w:r w:rsidR="00BB2BD4">
        <w:rPr>
          <w:b/>
        </w:rPr>
        <w:t>ils pour la synchronisation 202</w:t>
      </w:r>
      <w:r w:rsidR="000C4A33">
        <w:rPr>
          <w:b/>
        </w:rPr>
        <w:t>6</w:t>
      </w:r>
    </w:p>
    <w:p w:rsidR="0081488A" w:rsidRDefault="00D76B14" w:rsidP="0081488A">
      <w:pPr>
        <w:rPr>
          <w:b/>
          <w:color w:val="FF0000"/>
        </w:rPr>
      </w:pPr>
      <w:r>
        <w:rPr>
          <w:b/>
          <w:color w:val="FF0000"/>
        </w:rPr>
        <w:t>A la fin de la séance, v</w:t>
      </w:r>
      <w:r w:rsidRPr="00D76B14">
        <w:rPr>
          <w:b/>
          <w:color w:val="FF0000"/>
        </w:rPr>
        <w:t xml:space="preserve">ous devrez </w:t>
      </w:r>
      <w:r>
        <w:rPr>
          <w:b/>
          <w:color w:val="FF0000"/>
        </w:rPr>
        <w:t xml:space="preserve">déposer sur </w:t>
      </w:r>
      <w:proofErr w:type="spellStart"/>
      <w:r>
        <w:rPr>
          <w:b/>
          <w:color w:val="FF0000"/>
        </w:rPr>
        <w:t>Celene</w:t>
      </w:r>
      <w:proofErr w:type="spellEnd"/>
      <w:r w:rsidR="0081488A">
        <w:rPr>
          <w:b/>
          <w:color w:val="FF0000"/>
        </w:rPr>
        <w:t> :</w:t>
      </w:r>
    </w:p>
    <w:p w:rsidR="0081488A" w:rsidRDefault="0081488A" w:rsidP="0081488A">
      <w:pPr>
        <w:pStyle w:val="Paragraphedeliste"/>
        <w:numPr>
          <w:ilvl w:val="0"/>
          <w:numId w:val="2"/>
        </w:numPr>
        <w:rPr>
          <w:b/>
          <w:color w:val="FF0000"/>
        </w:rPr>
      </w:pPr>
      <w:proofErr w:type="gramStart"/>
      <w:r w:rsidRPr="0081488A">
        <w:rPr>
          <w:b/>
          <w:color w:val="FF0000"/>
        </w:rPr>
        <w:t>le</w:t>
      </w:r>
      <w:proofErr w:type="gramEnd"/>
      <w:r w:rsidRPr="0081488A">
        <w:rPr>
          <w:b/>
          <w:color w:val="FF0000"/>
        </w:rPr>
        <w:t xml:space="preserve"> fichier </w:t>
      </w:r>
      <w:proofErr w:type="spellStart"/>
      <w:r w:rsidRPr="0081488A">
        <w:rPr>
          <w:b/>
          <w:color w:val="FF0000"/>
        </w:rPr>
        <w:t>couleur.c</w:t>
      </w:r>
      <w:proofErr w:type="spellEnd"/>
      <w:r w:rsidRPr="0081488A">
        <w:rPr>
          <w:b/>
          <w:color w:val="FF0000"/>
        </w:rPr>
        <w:t xml:space="preserve"> modifi</w:t>
      </w:r>
      <w:r>
        <w:rPr>
          <w:b/>
          <w:color w:val="FF0000"/>
        </w:rPr>
        <w:t>é</w:t>
      </w:r>
      <w:r w:rsidRPr="0081488A">
        <w:rPr>
          <w:b/>
          <w:color w:val="FF0000"/>
        </w:rPr>
        <w:t>,</w:t>
      </w:r>
      <w:r w:rsidR="0054370A" w:rsidRPr="0081488A">
        <w:rPr>
          <w:b/>
          <w:color w:val="FF0000"/>
        </w:rPr>
        <w:t xml:space="preserve"> </w:t>
      </w:r>
    </w:p>
    <w:p w:rsidR="0081488A" w:rsidRDefault="0054370A" w:rsidP="0081488A">
      <w:pPr>
        <w:pStyle w:val="Paragraphedeliste"/>
        <w:numPr>
          <w:ilvl w:val="0"/>
          <w:numId w:val="2"/>
        </w:numPr>
        <w:rPr>
          <w:b/>
          <w:color w:val="FF0000"/>
        </w:rPr>
      </w:pPr>
      <w:proofErr w:type="gramStart"/>
      <w:r w:rsidRPr="0081488A">
        <w:rPr>
          <w:b/>
          <w:color w:val="FF0000"/>
        </w:rPr>
        <w:t>le</w:t>
      </w:r>
      <w:proofErr w:type="gramEnd"/>
      <w:r w:rsidRPr="0081488A">
        <w:rPr>
          <w:b/>
          <w:color w:val="FF0000"/>
        </w:rPr>
        <w:t xml:space="preserve"> fichier </w:t>
      </w:r>
      <w:proofErr w:type="spellStart"/>
      <w:r w:rsidR="0080035E">
        <w:rPr>
          <w:b/>
          <w:color w:val="FF0000"/>
        </w:rPr>
        <w:t>damier</w:t>
      </w:r>
      <w:r w:rsidRPr="0081488A">
        <w:rPr>
          <w:b/>
          <w:color w:val="FF0000"/>
        </w:rPr>
        <w:t>.c</w:t>
      </w:r>
      <w:proofErr w:type="spellEnd"/>
      <w:r w:rsidR="00D76B14" w:rsidRPr="0081488A">
        <w:rPr>
          <w:b/>
          <w:color w:val="FF0000"/>
        </w:rPr>
        <w:t xml:space="preserve"> </w:t>
      </w:r>
      <w:r w:rsidR="000C4A33" w:rsidRPr="0081488A">
        <w:rPr>
          <w:b/>
          <w:color w:val="FF0000"/>
        </w:rPr>
        <w:t>modifié</w:t>
      </w:r>
      <w:r w:rsidR="0081488A">
        <w:rPr>
          <w:b/>
          <w:color w:val="FF0000"/>
        </w:rPr>
        <w:t>,</w:t>
      </w:r>
    </w:p>
    <w:p w:rsidR="00D76B14" w:rsidRPr="0081488A" w:rsidRDefault="000C4A33" w:rsidP="0081488A">
      <w:pPr>
        <w:pStyle w:val="Paragraphedeliste"/>
        <w:numPr>
          <w:ilvl w:val="0"/>
          <w:numId w:val="2"/>
        </w:numPr>
        <w:rPr>
          <w:b/>
          <w:color w:val="FF0000"/>
        </w:rPr>
      </w:pPr>
      <w:r w:rsidRPr="0081488A">
        <w:rPr>
          <w:b/>
          <w:color w:val="FF0000"/>
        </w:rPr>
        <w:t xml:space="preserve"> </w:t>
      </w:r>
      <w:proofErr w:type="gramStart"/>
      <w:r w:rsidR="00D76B14" w:rsidRPr="0081488A">
        <w:rPr>
          <w:b/>
          <w:color w:val="FF0000"/>
        </w:rPr>
        <w:t>et</w:t>
      </w:r>
      <w:proofErr w:type="gramEnd"/>
      <w:r w:rsidR="00D76B14" w:rsidRPr="0081488A">
        <w:rPr>
          <w:b/>
          <w:color w:val="FF0000"/>
        </w:rPr>
        <w:t xml:space="preserve"> ce</w:t>
      </w:r>
      <w:r w:rsidR="009252FF" w:rsidRPr="0081488A">
        <w:rPr>
          <w:b/>
          <w:color w:val="FF0000"/>
        </w:rPr>
        <w:t xml:space="preserve"> sujet complété aux endroits signalés par les chevrons </w:t>
      </w:r>
      <w:r w:rsidR="009252FF" w:rsidRPr="0081488A">
        <w:rPr>
          <w:color w:val="FF0000"/>
        </w:rPr>
        <w:t>&gt;&gt;</w:t>
      </w:r>
      <w:r w:rsidR="00D76B14" w:rsidRPr="0081488A">
        <w:rPr>
          <w:b/>
          <w:color w:val="FF0000"/>
        </w:rPr>
        <w:t xml:space="preserve"> </w:t>
      </w:r>
    </w:p>
    <w:p w:rsidR="00823C8B" w:rsidRPr="00823C8B" w:rsidRDefault="00823C8B" w:rsidP="00823C8B">
      <w:pPr>
        <w:rPr>
          <w:i/>
          <w:color w:val="FF0000"/>
          <w:u w:val="single"/>
        </w:rPr>
      </w:pPr>
      <w:r w:rsidRPr="00823C8B">
        <w:rPr>
          <w:i/>
          <w:color w:val="FF0000"/>
          <w:u w:val="single"/>
        </w:rPr>
        <w:t>&gt;&gt; Nom</w:t>
      </w:r>
      <w:r w:rsidR="001D60B5">
        <w:rPr>
          <w:i/>
          <w:color w:val="FF0000"/>
          <w:u w:val="single"/>
        </w:rPr>
        <w:t>s</w:t>
      </w:r>
      <w:r w:rsidRPr="00823C8B">
        <w:rPr>
          <w:i/>
          <w:color w:val="FF0000"/>
          <w:u w:val="single"/>
        </w:rPr>
        <w:t xml:space="preserve"> et Prénom</w:t>
      </w:r>
      <w:r w:rsidR="001D60B5">
        <w:rPr>
          <w:i/>
          <w:color w:val="FF0000"/>
          <w:u w:val="single"/>
        </w:rPr>
        <w:t>s</w:t>
      </w:r>
      <w:r>
        <w:rPr>
          <w:i/>
          <w:color w:val="FF0000"/>
          <w:u w:val="single"/>
        </w:rPr>
        <w:t> :</w:t>
      </w:r>
    </w:p>
    <w:p w:rsidR="00E82E09" w:rsidRDefault="00E82E09">
      <w:pPr>
        <w:rPr>
          <w:b/>
          <w:highlight w:val="lightGray"/>
          <w:u w:val="single"/>
        </w:rPr>
      </w:pPr>
    </w:p>
    <w:p w:rsidR="00E27AE7" w:rsidRPr="00E27AE7" w:rsidRDefault="007C5D32">
      <w:pPr>
        <w:rPr>
          <w:b/>
          <w:u w:val="single"/>
        </w:rPr>
      </w:pPr>
      <w:r w:rsidRPr="009C3981">
        <w:rPr>
          <w:b/>
          <w:highlight w:val="lightGray"/>
          <w:u w:val="single"/>
        </w:rPr>
        <w:t>PARTIE 1</w:t>
      </w:r>
    </w:p>
    <w:p w:rsidR="00E27AE7" w:rsidRDefault="00E27AE7">
      <w:r>
        <w:t xml:space="preserve">Compilez et exécutez le programme contenu dans le fichier </w:t>
      </w:r>
      <w:proofErr w:type="spellStart"/>
      <w:r>
        <w:t>couleur.c</w:t>
      </w:r>
      <w:proofErr w:type="spellEnd"/>
      <w:r>
        <w:t xml:space="preserve"> avec les commandes suivantes :</w:t>
      </w:r>
    </w:p>
    <w:p w:rsidR="00E27AE7" w:rsidRDefault="00E27AE7" w:rsidP="00E27AE7">
      <w:pPr>
        <w:rPr>
          <w:b/>
          <w:lang w:val="en-GB"/>
        </w:rPr>
      </w:pPr>
      <w:proofErr w:type="spellStart"/>
      <w:proofErr w:type="gramStart"/>
      <w:r w:rsidRPr="00E27AE7">
        <w:rPr>
          <w:b/>
          <w:lang w:val="en-GB"/>
        </w:rPr>
        <w:t>gcc</w:t>
      </w:r>
      <w:proofErr w:type="spellEnd"/>
      <w:proofErr w:type="gramEnd"/>
      <w:r w:rsidRPr="00E27AE7">
        <w:rPr>
          <w:b/>
          <w:lang w:val="en-GB"/>
        </w:rPr>
        <w:t xml:space="preserve"> </w:t>
      </w:r>
      <w:proofErr w:type="spellStart"/>
      <w:r w:rsidRPr="00E27AE7">
        <w:rPr>
          <w:b/>
          <w:lang w:val="en-GB"/>
        </w:rPr>
        <w:t>couleur.c</w:t>
      </w:r>
      <w:proofErr w:type="spellEnd"/>
      <w:r w:rsidRPr="00E27AE7">
        <w:rPr>
          <w:b/>
          <w:lang w:val="en-GB"/>
        </w:rPr>
        <w:t xml:space="preserve"> –o </w:t>
      </w:r>
      <w:proofErr w:type="spellStart"/>
      <w:r w:rsidRPr="00E27AE7">
        <w:rPr>
          <w:b/>
          <w:lang w:val="en-GB"/>
        </w:rPr>
        <w:t>prog</w:t>
      </w:r>
      <w:proofErr w:type="spellEnd"/>
      <w:r w:rsidRPr="00E27AE7">
        <w:rPr>
          <w:b/>
          <w:lang w:val="en-GB"/>
        </w:rPr>
        <w:t xml:space="preserve"> </w:t>
      </w:r>
      <w:r>
        <w:rPr>
          <w:b/>
          <w:lang w:val="en-GB"/>
        </w:rPr>
        <w:t>–</w:t>
      </w:r>
      <w:proofErr w:type="spellStart"/>
      <w:r>
        <w:rPr>
          <w:b/>
          <w:lang w:val="en-GB"/>
        </w:rPr>
        <w:t>lp</w:t>
      </w:r>
      <w:r w:rsidRPr="00E27AE7">
        <w:rPr>
          <w:b/>
          <w:lang w:val="en-GB"/>
        </w:rPr>
        <w:t>thread</w:t>
      </w:r>
      <w:proofErr w:type="spellEnd"/>
    </w:p>
    <w:p w:rsidR="00E27AE7" w:rsidRPr="00E27AE7" w:rsidRDefault="00E27AE7" w:rsidP="00E27AE7">
      <w:pPr>
        <w:rPr>
          <w:b/>
        </w:rPr>
      </w:pPr>
      <w:proofErr w:type="gramStart"/>
      <w:r w:rsidRPr="00E27AE7">
        <w:rPr>
          <w:b/>
        </w:rPr>
        <w:t>./</w:t>
      </w:r>
      <w:proofErr w:type="spellStart"/>
      <w:proofErr w:type="gramEnd"/>
      <w:r w:rsidRPr="00E27AE7">
        <w:rPr>
          <w:b/>
        </w:rPr>
        <w:t>prog</w:t>
      </w:r>
      <w:proofErr w:type="spellEnd"/>
    </w:p>
    <w:p w:rsidR="00E27AE7" w:rsidRDefault="00E27AE7">
      <w:r w:rsidRPr="00E27AE7">
        <w:t>Vous devez observer un affichage ressemblant à celui-ci</w:t>
      </w:r>
      <w:r>
        <w:t> :</w:t>
      </w:r>
    </w:p>
    <w:p w:rsidR="00E27AE7" w:rsidRDefault="00A80283">
      <w:r>
        <w:rPr>
          <w:noProof/>
          <w:lang w:eastAsia="fr-FR"/>
        </w:rPr>
        <w:drawing>
          <wp:inline distT="0" distB="0" distL="0" distR="0" wp14:anchorId="0E788675" wp14:editId="283778A3">
            <wp:extent cx="5302250" cy="78880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4982" cy="8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AE7" w:rsidRDefault="00D622E9">
      <w:pPr>
        <w:rPr>
          <w:b/>
          <w:u w:val="single"/>
        </w:rPr>
      </w:pPr>
      <w:r w:rsidRPr="00D76B14">
        <w:rPr>
          <w:i/>
          <w:color w:val="FF0000"/>
          <w:u w:val="single"/>
        </w:rPr>
        <w:t xml:space="preserve">&gt;&gt; </w:t>
      </w:r>
      <w:r w:rsidRPr="00C91267">
        <w:rPr>
          <w:color w:val="FF0000"/>
          <w:u w:val="single"/>
        </w:rPr>
        <w:t xml:space="preserve">En </w:t>
      </w:r>
      <w:r>
        <w:rPr>
          <w:color w:val="FF0000"/>
          <w:u w:val="single"/>
        </w:rPr>
        <w:t>vous appuyant sur</w:t>
      </w:r>
      <w:r w:rsidRPr="00C91267">
        <w:rPr>
          <w:color w:val="FF0000"/>
          <w:u w:val="single"/>
        </w:rPr>
        <w:t xml:space="preserve"> le code</w:t>
      </w:r>
      <w:r>
        <w:rPr>
          <w:color w:val="FF0000"/>
          <w:u w:val="single"/>
        </w:rPr>
        <w:t xml:space="preserve"> fourni</w:t>
      </w:r>
      <w:r w:rsidRPr="00C91267">
        <w:rPr>
          <w:color w:val="FF0000"/>
          <w:u w:val="single"/>
        </w:rPr>
        <w:t>, expliquez pourquoi</w:t>
      </w:r>
      <w:r>
        <w:rPr>
          <w:color w:val="FF0000"/>
          <w:u w:val="single"/>
        </w:rPr>
        <w:t xml:space="preserve"> on peut observer plusieurs carrées d’une même couleur </w:t>
      </w:r>
      <w:proofErr w:type="gramStart"/>
      <w:r>
        <w:rPr>
          <w:color w:val="FF0000"/>
          <w:u w:val="single"/>
        </w:rPr>
        <w:t>à</w:t>
      </w:r>
      <w:proofErr w:type="gramEnd"/>
      <w:r>
        <w:rPr>
          <w:color w:val="FF0000"/>
          <w:u w:val="single"/>
        </w:rPr>
        <w:t xml:space="preserve"> la suite.</w:t>
      </w:r>
    </w:p>
    <w:p w:rsidR="00E27AE7" w:rsidRPr="00AC2810" w:rsidRDefault="00E27AE7">
      <w:pPr>
        <w:rPr>
          <w:b/>
          <w:u w:val="single"/>
        </w:rPr>
      </w:pPr>
      <w:r w:rsidRPr="00AC2810">
        <w:rPr>
          <w:b/>
          <w:u w:val="single"/>
        </w:rPr>
        <w:t>Exercice </w:t>
      </w:r>
      <w:r w:rsidR="00AC2810" w:rsidRPr="00AC2810">
        <w:rPr>
          <w:b/>
          <w:u w:val="single"/>
        </w:rPr>
        <w:t>1 :</w:t>
      </w:r>
    </w:p>
    <w:p w:rsidR="00E27AE7" w:rsidRDefault="00E27AE7">
      <w:r>
        <w:t xml:space="preserve">Vous devez modifier le fichier </w:t>
      </w:r>
      <w:proofErr w:type="spellStart"/>
      <w:r>
        <w:t>couleur.c</w:t>
      </w:r>
      <w:proofErr w:type="spellEnd"/>
      <w:r>
        <w:t xml:space="preserve"> de façon à ce que les couleurs s’affichent systématiquement dans l’ordre bleu/blanc/rouge. L’affichage doit donc ressembler à l’image ci-dessous :</w:t>
      </w:r>
    </w:p>
    <w:p w:rsidR="00E27AE7" w:rsidRDefault="00A80283">
      <w:r>
        <w:rPr>
          <w:noProof/>
          <w:lang w:eastAsia="fr-FR"/>
        </w:rPr>
        <w:drawing>
          <wp:inline distT="0" distB="0" distL="0" distR="0" wp14:anchorId="25E2BBC7" wp14:editId="735037C3">
            <wp:extent cx="5956300" cy="712525"/>
            <wp:effectExtent l="0" t="0" r="635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6194" cy="71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B14" w:rsidRDefault="00D76B14">
      <w:pPr>
        <w:rPr>
          <w:i/>
          <w:color w:val="FF0000"/>
          <w:u w:val="single"/>
        </w:rPr>
      </w:pPr>
      <w:r w:rsidRPr="00D76B14">
        <w:rPr>
          <w:i/>
          <w:color w:val="FF0000"/>
          <w:u w:val="single"/>
        </w:rPr>
        <w:t>&gt;&gt; Expliquez</w:t>
      </w:r>
      <w:r>
        <w:rPr>
          <w:i/>
          <w:color w:val="FF0000"/>
          <w:u w:val="single"/>
        </w:rPr>
        <w:t xml:space="preserve"> ici</w:t>
      </w:r>
      <w:r w:rsidRPr="00D76B14">
        <w:rPr>
          <w:i/>
          <w:color w:val="FF0000"/>
          <w:u w:val="single"/>
        </w:rPr>
        <w:t xml:space="preserve"> votre stratégie en quelques phrases.</w:t>
      </w:r>
    </w:p>
    <w:p w:rsidR="007C5D32" w:rsidRDefault="007C5D32">
      <w:pPr>
        <w:rPr>
          <w:b/>
          <w:u w:val="single"/>
        </w:rPr>
      </w:pPr>
      <w:r w:rsidRPr="0080035E">
        <w:rPr>
          <w:b/>
          <w:highlight w:val="lightGray"/>
          <w:u w:val="single"/>
        </w:rPr>
        <w:t xml:space="preserve">PARTIE </w:t>
      </w:r>
      <w:r w:rsidR="0080035E" w:rsidRPr="0080035E">
        <w:rPr>
          <w:b/>
          <w:highlight w:val="lightGray"/>
          <w:u w:val="single"/>
        </w:rPr>
        <w:t>2</w:t>
      </w:r>
    </w:p>
    <w:p w:rsidR="00D76B14" w:rsidRDefault="00D01374">
      <w:pPr>
        <w:rPr>
          <w:b/>
          <w:u w:val="single"/>
        </w:rPr>
      </w:pPr>
      <w:r w:rsidRPr="00A80283">
        <w:rPr>
          <w:b/>
          <w:u w:val="single"/>
        </w:rPr>
        <w:t>Exercice</w:t>
      </w:r>
      <w:r w:rsidR="0080035E">
        <w:rPr>
          <w:b/>
          <w:u w:val="single"/>
        </w:rPr>
        <w:t xml:space="preserve"> 2</w:t>
      </w:r>
      <w:r w:rsidRPr="00A80283">
        <w:rPr>
          <w:b/>
          <w:u w:val="single"/>
        </w:rPr>
        <w:t> :</w:t>
      </w:r>
    </w:p>
    <w:p w:rsidR="00E82E09" w:rsidRDefault="000C4A33">
      <w:r w:rsidRPr="000C4A33">
        <w:t xml:space="preserve">Le programme </w:t>
      </w:r>
      <w:proofErr w:type="spellStart"/>
      <w:r w:rsidR="00031A26">
        <w:t>damier</w:t>
      </w:r>
      <w:r w:rsidRPr="000C4A33">
        <w:t>.c</w:t>
      </w:r>
      <w:proofErr w:type="spellEnd"/>
      <w:r w:rsidRPr="000C4A33">
        <w:t xml:space="preserve"> permet d’afficher </w:t>
      </w:r>
      <w:r w:rsidR="00031A26">
        <w:t xml:space="preserve">un damier coloré de taille 10x10 avec la librairie </w:t>
      </w:r>
      <w:proofErr w:type="spellStart"/>
      <w:r w:rsidR="00031A26" w:rsidRPr="00031A26">
        <w:rPr>
          <w:i/>
        </w:rPr>
        <w:t>lbarx</w:t>
      </w:r>
      <w:proofErr w:type="spellEnd"/>
      <w:r w:rsidR="00031A26">
        <w:t xml:space="preserve"> vue dans le TD2</w:t>
      </w:r>
      <w:r w:rsidR="003E324C">
        <w:t>.</w:t>
      </w:r>
      <w:r w:rsidR="00031A26">
        <w:t xml:space="preserve"> Vous devez modifier ce fichier pour créer 5 threads, et faire en sorte que chaque thread gère l’affichage de deux lignes.</w:t>
      </w:r>
      <w:r w:rsidR="00D0157D">
        <w:t xml:space="preserve"> Pour rappel,</w:t>
      </w:r>
      <w:r w:rsidR="00031A26">
        <w:t xml:space="preserve"> voici la commande pour compiler le programme :</w:t>
      </w:r>
      <w:r w:rsidR="00031A26" w:rsidRPr="00031A26">
        <w:t xml:space="preserve"> </w:t>
      </w:r>
    </w:p>
    <w:p w:rsidR="00031A26" w:rsidRPr="00E82E09" w:rsidRDefault="00031A26">
      <w:pPr>
        <w:rPr>
          <w:b/>
        </w:rPr>
      </w:pPr>
      <w:proofErr w:type="spellStart"/>
      <w:proofErr w:type="gramStart"/>
      <w:r w:rsidRPr="00E82E09">
        <w:rPr>
          <w:b/>
        </w:rPr>
        <w:t>gcc</w:t>
      </w:r>
      <w:proofErr w:type="spellEnd"/>
      <w:proofErr w:type="gramEnd"/>
      <w:r w:rsidRPr="00E82E09">
        <w:rPr>
          <w:b/>
        </w:rPr>
        <w:t xml:space="preserve"> </w:t>
      </w:r>
      <w:proofErr w:type="spellStart"/>
      <w:r w:rsidRPr="00E82E09">
        <w:rPr>
          <w:b/>
        </w:rPr>
        <w:t>damier.c</w:t>
      </w:r>
      <w:proofErr w:type="spellEnd"/>
      <w:r w:rsidRPr="00E82E09">
        <w:rPr>
          <w:b/>
        </w:rPr>
        <w:t xml:space="preserve"> -o damier -L. -</w:t>
      </w:r>
      <w:proofErr w:type="spellStart"/>
      <w:r w:rsidRPr="00E82E09">
        <w:rPr>
          <w:b/>
        </w:rPr>
        <w:t>lbarx</w:t>
      </w:r>
      <w:proofErr w:type="spellEnd"/>
      <w:r w:rsidRPr="00E82E09">
        <w:rPr>
          <w:b/>
        </w:rPr>
        <w:t xml:space="preserve"> -lX11 -</w:t>
      </w:r>
      <w:proofErr w:type="spellStart"/>
      <w:r w:rsidR="00E82E09" w:rsidRPr="00E82E09">
        <w:rPr>
          <w:b/>
        </w:rPr>
        <w:t>l</w:t>
      </w:r>
      <w:r w:rsidRPr="00E82E09">
        <w:rPr>
          <w:b/>
        </w:rPr>
        <w:t>pthread</w:t>
      </w:r>
      <w:proofErr w:type="spellEnd"/>
    </w:p>
    <w:p w:rsidR="00A80283" w:rsidRDefault="00D0157D" w:rsidP="00A80283">
      <w:pPr>
        <w:rPr>
          <w:i/>
          <w:color w:val="FF0000"/>
          <w:u w:val="single"/>
        </w:rPr>
      </w:pPr>
      <w:r>
        <w:rPr>
          <w:i/>
          <w:color w:val="FF0000"/>
          <w:u w:val="single"/>
        </w:rPr>
        <w:t>Pensez à commenter votre code</w:t>
      </w:r>
    </w:p>
    <w:p w:rsidR="007E7D07" w:rsidRDefault="00D0157D" w:rsidP="00A80283">
      <w:pPr>
        <w:rPr>
          <w:b/>
          <w:u w:val="single"/>
        </w:rPr>
      </w:pPr>
      <w:r w:rsidRPr="00A80283">
        <w:rPr>
          <w:b/>
          <w:u w:val="single"/>
        </w:rPr>
        <w:t>Exercice</w:t>
      </w:r>
      <w:r w:rsidR="007E7D07">
        <w:rPr>
          <w:b/>
          <w:u w:val="single"/>
        </w:rPr>
        <w:t xml:space="preserve"> 3</w:t>
      </w:r>
      <w:r w:rsidRPr="00A80283">
        <w:rPr>
          <w:b/>
          <w:u w:val="single"/>
        </w:rPr>
        <w:t> :</w:t>
      </w:r>
    </w:p>
    <w:p w:rsidR="007E7D07" w:rsidRDefault="007E7D07" w:rsidP="00A80283">
      <w:r w:rsidRPr="007E7D07">
        <w:t>On suppose que l’on</w:t>
      </w:r>
      <w:r>
        <w:t xml:space="preserve"> a</w:t>
      </w:r>
      <w:r w:rsidRPr="007E7D07">
        <w:t xml:space="preserve"> fait une étude de performance de la version parallèle </w:t>
      </w:r>
      <w:r>
        <w:t>du</w:t>
      </w:r>
      <w:r w:rsidRPr="007E7D07">
        <w:t xml:space="preserve"> programme et que celui</w:t>
      </w:r>
      <w:r>
        <w:t>-</w:t>
      </w:r>
      <w:r w:rsidRPr="007E7D07">
        <w:t xml:space="preserve">ci est correct. </w:t>
      </w:r>
    </w:p>
    <w:p w:rsidR="00D0157D" w:rsidRPr="007E7D07" w:rsidRDefault="007E7D07" w:rsidP="00A80283">
      <w:pPr>
        <w:rPr>
          <w:i/>
          <w:color w:val="FF0000"/>
        </w:rPr>
      </w:pPr>
      <w:r w:rsidRPr="007E7D07">
        <w:rPr>
          <w:i/>
          <w:color w:val="FF0000"/>
        </w:rPr>
        <w:t>&gt;&gt; Commentez/expliquez le graphique obtenu ci-</w:t>
      </w:r>
      <w:bookmarkStart w:id="0" w:name="_GoBack"/>
      <w:bookmarkEnd w:id="0"/>
      <w:r w:rsidRPr="007E7D07">
        <w:rPr>
          <w:i/>
          <w:color w:val="FF0000"/>
        </w:rPr>
        <w:t xml:space="preserve">dessous : </w:t>
      </w:r>
    </w:p>
    <w:p w:rsidR="007E7D07" w:rsidRDefault="007E7D07" w:rsidP="00A80283">
      <w:pPr>
        <w:rPr>
          <w:i/>
          <w:color w:val="FF0000"/>
          <w:u w:val="single"/>
        </w:rPr>
      </w:pPr>
      <w:r>
        <w:rPr>
          <w:noProof/>
          <w:lang w:eastAsia="fr-FR"/>
        </w:rPr>
        <w:lastRenderedPageBreak/>
        <w:drawing>
          <wp:inline distT="0" distB="0" distL="0" distR="0" wp14:anchorId="36FDF73D" wp14:editId="5A55AD5D">
            <wp:extent cx="5543274" cy="3855964"/>
            <wp:effectExtent l="0" t="0" r="635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5189" b="-1"/>
                    <a:stretch/>
                  </pic:blipFill>
                  <pic:spPr bwMode="auto">
                    <a:xfrm>
                      <a:off x="0" y="0"/>
                      <a:ext cx="5543550" cy="3856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1374" w:rsidRPr="00D01374" w:rsidRDefault="00D01374">
      <w:pPr>
        <w:rPr>
          <w:b/>
        </w:rPr>
      </w:pPr>
    </w:p>
    <w:sectPr w:rsidR="00D01374" w:rsidRPr="00D01374" w:rsidSect="004422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8093C"/>
    <w:multiLevelType w:val="hybridMultilevel"/>
    <w:tmpl w:val="DF3A507C"/>
    <w:lvl w:ilvl="0" w:tplc="040C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1E8D3F6F"/>
    <w:multiLevelType w:val="hybridMultilevel"/>
    <w:tmpl w:val="CDBE9730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AE7"/>
    <w:rsid w:val="00031A26"/>
    <w:rsid w:val="000C4A33"/>
    <w:rsid w:val="001D60B5"/>
    <w:rsid w:val="003330DC"/>
    <w:rsid w:val="003878C8"/>
    <w:rsid w:val="003C4697"/>
    <w:rsid w:val="003E324C"/>
    <w:rsid w:val="00417ECD"/>
    <w:rsid w:val="00442264"/>
    <w:rsid w:val="0054370A"/>
    <w:rsid w:val="0063501C"/>
    <w:rsid w:val="00655F45"/>
    <w:rsid w:val="007C5D32"/>
    <w:rsid w:val="007E7D07"/>
    <w:rsid w:val="0080035E"/>
    <w:rsid w:val="0081488A"/>
    <w:rsid w:val="00823C8B"/>
    <w:rsid w:val="008C13A6"/>
    <w:rsid w:val="008D40E6"/>
    <w:rsid w:val="009252FF"/>
    <w:rsid w:val="009C3981"/>
    <w:rsid w:val="00A14284"/>
    <w:rsid w:val="00A80283"/>
    <w:rsid w:val="00AC2810"/>
    <w:rsid w:val="00B9117E"/>
    <w:rsid w:val="00BB2BD4"/>
    <w:rsid w:val="00C26074"/>
    <w:rsid w:val="00D01374"/>
    <w:rsid w:val="00D0157D"/>
    <w:rsid w:val="00D4779C"/>
    <w:rsid w:val="00D622E9"/>
    <w:rsid w:val="00D76B14"/>
    <w:rsid w:val="00E25276"/>
    <w:rsid w:val="00E27AE7"/>
    <w:rsid w:val="00E82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D761F"/>
  <w15:chartTrackingRefBased/>
  <w15:docId w15:val="{1FECFA5B-805C-4CC0-9F9C-2E7659432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E324C"/>
    <w:pPr>
      <w:ind w:left="720"/>
      <w:contextualSpacing/>
    </w:pPr>
  </w:style>
  <w:style w:type="table" w:styleId="Grilledutableau">
    <w:name w:val="Table Grid"/>
    <w:basedOn w:val="TableauNormal"/>
    <w:uiPriority w:val="39"/>
    <w:rsid w:val="00814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219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Windows</Company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Rault Tifenn</dc:creator>
  <cp:keywords/>
  <dc:description/>
  <cp:lastModifiedBy>Rault Tifenn</cp:lastModifiedBy>
  <cp:revision>26</cp:revision>
  <dcterms:created xsi:type="dcterms:W3CDTF">2024-01-15T10:09:00Z</dcterms:created>
  <dcterms:modified xsi:type="dcterms:W3CDTF">2026-01-21T21:32:00Z</dcterms:modified>
</cp:coreProperties>
</file>