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40E" w:rsidRDefault="0010240E" w:rsidP="00056448">
      <w:pPr>
        <w:pStyle w:val="NoSpacing"/>
      </w:pPr>
      <w:bookmarkStart w:id="0" w:name="_GoBack"/>
      <w:bookmarkEnd w:id="0"/>
      <w:r>
        <w:t>Evelyn Cheng</w:t>
      </w:r>
    </w:p>
    <w:p w:rsidR="0010240E" w:rsidRDefault="0010240E" w:rsidP="00056448">
      <w:pPr>
        <w:pStyle w:val="NoSpacing"/>
      </w:pPr>
      <w:r>
        <w:t>Quantitative Conservation Biology</w:t>
      </w:r>
    </w:p>
    <w:p w:rsidR="00056448" w:rsidRDefault="0010240E" w:rsidP="00056448">
      <w:pPr>
        <w:pStyle w:val="NoSpacing"/>
      </w:pPr>
      <w:r>
        <w:t>Homework #4</w:t>
      </w:r>
    </w:p>
    <w:p w:rsidR="00056448" w:rsidRDefault="0010240E" w:rsidP="00056448">
      <w:pPr>
        <w:pStyle w:val="NoSpacing"/>
      </w:pPr>
      <w:r>
        <w:t>2/21/2013</w:t>
      </w:r>
    </w:p>
    <w:p w:rsidR="0010240E" w:rsidRDefault="0010240E" w:rsidP="00056448">
      <w:pPr>
        <w:pStyle w:val="NoSpacing"/>
      </w:pPr>
    </w:p>
    <w:p w:rsidR="00056448" w:rsidRDefault="00056448" w:rsidP="00056448">
      <w:pPr>
        <w:pStyle w:val="NoSpacing"/>
      </w:pPr>
    </w:p>
    <w:p w:rsidR="00056448" w:rsidRDefault="00056448" w:rsidP="00056448">
      <w:pPr>
        <w:pStyle w:val="NoSpacing"/>
      </w:pPr>
      <w:r>
        <w:t>1.</w:t>
      </w:r>
    </w:p>
    <w:p w:rsidR="00056448" w:rsidRDefault="00056448" w:rsidP="00056448">
      <w:pPr>
        <w:pStyle w:val="NoSpacing"/>
      </w:pPr>
      <w:r>
        <w:t xml:space="preserve">a.) Plot </w:t>
      </w:r>
      <w:r w:rsidR="003C2CD9">
        <w:t>of numbers vs. time:</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056448">
        <w:rPr>
          <w:rFonts w:ascii="Lucida Console" w:eastAsia="Times New Roman" w:hAnsi="Lucida Console" w:cs="Courier New"/>
          <w:color w:val="0000FF"/>
          <w:sz w:val="20"/>
          <w:szCs w:val="20"/>
          <w:shd w:val="clear" w:color="auto" w:fill="E1E2E5"/>
        </w:rPr>
        <w:t>&gt; pops&lt;-</w:t>
      </w:r>
      <w:proofErr w:type="spellStart"/>
      <w:proofErr w:type="gramStart"/>
      <w:r w:rsidRPr="00056448">
        <w:rPr>
          <w:rFonts w:ascii="Lucida Console" w:eastAsia="Times New Roman" w:hAnsi="Lucida Console" w:cs="Courier New"/>
          <w:color w:val="0000FF"/>
          <w:sz w:val="20"/>
          <w:szCs w:val="20"/>
          <w:shd w:val="clear" w:color="auto" w:fill="E1E2E5"/>
        </w:rPr>
        <w:t>cbind</w:t>
      </w:r>
      <w:proofErr w:type="spellEnd"/>
      <w:r w:rsidRPr="00056448">
        <w:rPr>
          <w:rFonts w:ascii="Lucida Console" w:eastAsia="Times New Roman" w:hAnsi="Lucida Console" w:cs="Courier New"/>
          <w:color w:val="0000FF"/>
          <w:sz w:val="20"/>
          <w:szCs w:val="20"/>
          <w:shd w:val="clear" w:color="auto" w:fill="E1E2E5"/>
        </w:rPr>
        <w:t>(</w:t>
      </w:r>
      <w:proofErr w:type="spellStart"/>
      <w:proofErr w:type="gramEnd"/>
      <w:r w:rsidRPr="00056448">
        <w:rPr>
          <w:rFonts w:ascii="Lucida Console" w:eastAsia="Times New Roman" w:hAnsi="Lucida Console" w:cs="Courier New"/>
          <w:color w:val="0000FF"/>
          <w:sz w:val="20"/>
          <w:szCs w:val="20"/>
          <w:shd w:val="clear" w:color="auto" w:fill="E1E2E5"/>
        </w:rPr>
        <w:t>yrs,Ns</w:t>
      </w:r>
      <w:proofErr w:type="spellEnd"/>
      <w:r w:rsidRPr="00056448">
        <w:rPr>
          <w:rFonts w:ascii="Lucida Console" w:eastAsia="Times New Roman" w:hAnsi="Lucida Console" w:cs="Courier New"/>
          <w:color w:val="0000FF"/>
          <w:sz w:val="20"/>
          <w:szCs w:val="20"/>
          <w:shd w:val="clear" w:color="auto" w:fill="E1E2E5"/>
        </w:rPr>
        <w:t>)</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056448">
        <w:rPr>
          <w:rFonts w:ascii="Lucida Console" w:eastAsia="Times New Roman" w:hAnsi="Lucida Console" w:cs="Courier New"/>
          <w:color w:val="0000FF"/>
          <w:sz w:val="20"/>
          <w:szCs w:val="20"/>
          <w:shd w:val="clear" w:color="auto" w:fill="E1E2E5"/>
        </w:rPr>
        <w:t>&gt; pops</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       </w:t>
      </w:r>
      <w:proofErr w:type="spellStart"/>
      <w:proofErr w:type="gramStart"/>
      <w:r w:rsidRPr="00056448">
        <w:rPr>
          <w:rFonts w:ascii="Lucida Console" w:eastAsia="Times New Roman" w:hAnsi="Lucida Console" w:cs="Courier New"/>
          <w:color w:val="000000"/>
          <w:sz w:val="20"/>
          <w:szCs w:val="20"/>
          <w:shd w:val="clear" w:color="auto" w:fill="E1E2E5"/>
        </w:rPr>
        <w:t>yrs</w:t>
      </w:r>
      <w:proofErr w:type="spellEnd"/>
      <w:proofErr w:type="gramEnd"/>
      <w:r w:rsidRPr="00056448">
        <w:rPr>
          <w:rFonts w:ascii="Lucida Console" w:eastAsia="Times New Roman" w:hAnsi="Lucida Console" w:cs="Courier New"/>
          <w:color w:val="000000"/>
          <w:sz w:val="20"/>
          <w:szCs w:val="20"/>
          <w:shd w:val="clear" w:color="auto" w:fill="E1E2E5"/>
        </w:rPr>
        <w:t xml:space="preserve">   Ns</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 [1,] </w:t>
      </w:r>
      <w:proofErr w:type="gramStart"/>
      <w:r w:rsidRPr="00056448">
        <w:rPr>
          <w:rFonts w:ascii="Lucida Console" w:eastAsia="Times New Roman" w:hAnsi="Lucida Console" w:cs="Courier New"/>
          <w:color w:val="000000"/>
          <w:sz w:val="20"/>
          <w:szCs w:val="20"/>
          <w:shd w:val="clear" w:color="auto" w:fill="E1E2E5"/>
        </w:rPr>
        <w:t>1972  978</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 [2,] 1973 2339</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 [3,] </w:t>
      </w:r>
      <w:proofErr w:type="gramStart"/>
      <w:r w:rsidRPr="00056448">
        <w:rPr>
          <w:rFonts w:ascii="Lucida Console" w:eastAsia="Times New Roman" w:hAnsi="Lucida Console" w:cs="Courier New"/>
          <w:color w:val="000000"/>
          <w:sz w:val="20"/>
          <w:szCs w:val="20"/>
          <w:shd w:val="clear" w:color="auto" w:fill="E1E2E5"/>
        </w:rPr>
        <w:t>1974  553</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 [4,] </w:t>
      </w:r>
      <w:proofErr w:type="gramStart"/>
      <w:r w:rsidRPr="00056448">
        <w:rPr>
          <w:rFonts w:ascii="Lucida Console" w:eastAsia="Times New Roman" w:hAnsi="Lucida Console" w:cs="Courier New"/>
          <w:color w:val="000000"/>
          <w:sz w:val="20"/>
          <w:szCs w:val="20"/>
          <w:shd w:val="clear" w:color="auto" w:fill="E1E2E5"/>
        </w:rPr>
        <w:t>1975  306</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 [5,] 1976   71</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 [6,] </w:t>
      </w:r>
      <w:proofErr w:type="gramStart"/>
      <w:r w:rsidRPr="00056448">
        <w:rPr>
          <w:rFonts w:ascii="Lucida Console" w:eastAsia="Times New Roman" w:hAnsi="Lucida Console" w:cs="Courier New"/>
          <w:color w:val="000000"/>
          <w:sz w:val="20"/>
          <w:szCs w:val="20"/>
          <w:shd w:val="clear" w:color="auto" w:fill="E1E2E5"/>
        </w:rPr>
        <w:t>1977  227</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 [7,] </w:t>
      </w:r>
      <w:proofErr w:type="gramStart"/>
      <w:r w:rsidRPr="00056448">
        <w:rPr>
          <w:rFonts w:ascii="Lucida Console" w:eastAsia="Times New Roman" w:hAnsi="Lucida Console" w:cs="Courier New"/>
          <w:color w:val="000000"/>
          <w:sz w:val="20"/>
          <w:szCs w:val="20"/>
          <w:shd w:val="clear" w:color="auto" w:fill="E1E2E5"/>
        </w:rPr>
        <w:t>1978  395</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 [8,] 1979 1168</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 [9,] </w:t>
      </w:r>
      <w:proofErr w:type="gramStart"/>
      <w:r w:rsidRPr="00056448">
        <w:rPr>
          <w:rFonts w:ascii="Lucida Console" w:eastAsia="Times New Roman" w:hAnsi="Lucida Console" w:cs="Courier New"/>
          <w:color w:val="000000"/>
          <w:sz w:val="20"/>
          <w:szCs w:val="20"/>
          <w:shd w:val="clear" w:color="auto" w:fill="E1E2E5"/>
        </w:rPr>
        <w:t>1980  274</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[10,] </w:t>
      </w:r>
      <w:proofErr w:type="gramStart"/>
      <w:r w:rsidRPr="00056448">
        <w:rPr>
          <w:rFonts w:ascii="Lucida Console" w:eastAsia="Times New Roman" w:hAnsi="Lucida Console" w:cs="Courier New"/>
          <w:color w:val="000000"/>
          <w:sz w:val="20"/>
          <w:szCs w:val="20"/>
          <w:shd w:val="clear" w:color="auto" w:fill="E1E2E5"/>
        </w:rPr>
        <w:t>1981  165</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[11,] </w:t>
      </w:r>
      <w:proofErr w:type="gramStart"/>
      <w:r w:rsidRPr="00056448">
        <w:rPr>
          <w:rFonts w:ascii="Lucida Console" w:eastAsia="Times New Roman" w:hAnsi="Lucida Console" w:cs="Courier New"/>
          <w:color w:val="000000"/>
          <w:sz w:val="20"/>
          <w:szCs w:val="20"/>
          <w:shd w:val="clear" w:color="auto" w:fill="E1E2E5"/>
        </w:rPr>
        <w:t>1982  203</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[12,] </w:t>
      </w:r>
      <w:proofErr w:type="gramStart"/>
      <w:r w:rsidRPr="00056448">
        <w:rPr>
          <w:rFonts w:ascii="Lucida Console" w:eastAsia="Times New Roman" w:hAnsi="Lucida Console" w:cs="Courier New"/>
          <w:color w:val="000000"/>
          <w:sz w:val="20"/>
          <w:szCs w:val="20"/>
          <w:shd w:val="clear" w:color="auto" w:fill="E1E2E5"/>
        </w:rPr>
        <w:t>1983  101</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[13,] 1984   36</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[14,] </w:t>
      </w:r>
      <w:proofErr w:type="gramStart"/>
      <w:r w:rsidRPr="00056448">
        <w:rPr>
          <w:rFonts w:ascii="Lucida Console" w:eastAsia="Times New Roman" w:hAnsi="Lucida Console" w:cs="Courier New"/>
          <w:color w:val="000000"/>
          <w:sz w:val="20"/>
          <w:szCs w:val="20"/>
          <w:shd w:val="clear" w:color="auto" w:fill="E1E2E5"/>
        </w:rPr>
        <w:t>1985  118</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[15,] </w:t>
      </w:r>
      <w:proofErr w:type="gramStart"/>
      <w:r w:rsidRPr="00056448">
        <w:rPr>
          <w:rFonts w:ascii="Lucida Console" w:eastAsia="Times New Roman" w:hAnsi="Lucida Console" w:cs="Courier New"/>
          <w:color w:val="000000"/>
          <w:sz w:val="20"/>
          <w:szCs w:val="20"/>
          <w:shd w:val="clear" w:color="auto" w:fill="E1E2E5"/>
        </w:rPr>
        <w:t>1986  300</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[16,] </w:t>
      </w:r>
      <w:proofErr w:type="gramStart"/>
      <w:r w:rsidRPr="00056448">
        <w:rPr>
          <w:rFonts w:ascii="Lucida Console" w:eastAsia="Times New Roman" w:hAnsi="Lucida Console" w:cs="Courier New"/>
          <w:color w:val="000000"/>
          <w:sz w:val="20"/>
          <w:szCs w:val="20"/>
          <w:shd w:val="clear" w:color="auto" w:fill="E1E2E5"/>
        </w:rPr>
        <w:t>1987  536</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056448">
        <w:rPr>
          <w:rFonts w:ascii="Lucida Console" w:eastAsia="Times New Roman" w:hAnsi="Lucida Console" w:cs="Courier New"/>
          <w:color w:val="0000FF"/>
          <w:sz w:val="20"/>
          <w:szCs w:val="20"/>
          <w:shd w:val="clear" w:color="auto" w:fill="E1E2E5"/>
        </w:rPr>
        <w:t xml:space="preserve">&gt; </w:t>
      </w:r>
      <w:proofErr w:type="gramStart"/>
      <w:r w:rsidRPr="00056448">
        <w:rPr>
          <w:rFonts w:ascii="Lucida Console" w:eastAsia="Times New Roman" w:hAnsi="Lucida Console" w:cs="Courier New"/>
          <w:color w:val="0000FF"/>
          <w:sz w:val="20"/>
          <w:szCs w:val="20"/>
          <w:shd w:val="clear" w:color="auto" w:fill="E1E2E5"/>
        </w:rPr>
        <w:t>plot(</w:t>
      </w:r>
      <w:proofErr w:type="gramEnd"/>
      <w:r w:rsidRPr="00056448">
        <w:rPr>
          <w:rFonts w:ascii="Lucida Console" w:eastAsia="Times New Roman" w:hAnsi="Lucida Console" w:cs="Courier New"/>
          <w:color w:val="0000FF"/>
          <w:sz w:val="20"/>
          <w:szCs w:val="20"/>
          <w:shd w:val="clear" w:color="auto" w:fill="E1E2E5"/>
        </w:rPr>
        <w:t>pops)</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FF"/>
          <w:sz w:val="20"/>
          <w:szCs w:val="20"/>
          <w:shd w:val="clear" w:color="auto" w:fill="E1E2E5"/>
        </w:rPr>
        <w:t xml:space="preserve">&gt; </w:t>
      </w:r>
      <w:proofErr w:type="gramStart"/>
      <w:r w:rsidRPr="00056448">
        <w:rPr>
          <w:rFonts w:ascii="Lucida Console" w:eastAsia="Times New Roman" w:hAnsi="Lucida Console" w:cs="Courier New"/>
          <w:color w:val="0000FF"/>
          <w:sz w:val="20"/>
          <w:szCs w:val="20"/>
          <w:shd w:val="clear" w:color="auto" w:fill="E1E2E5"/>
        </w:rPr>
        <w:t>plot(</w:t>
      </w:r>
      <w:proofErr w:type="spellStart"/>
      <w:proofErr w:type="gramEnd"/>
      <w:r w:rsidRPr="00056448">
        <w:rPr>
          <w:rFonts w:ascii="Lucida Console" w:eastAsia="Times New Roman" w:hAnsi="Lucida Console" w:cs="Courier New"/>
          <w:color w:val="0000FF"/>
          <w:sz w:val="20"/>
          <w:szCs w:val="20"/>
          <w:shd w:val="clear" w:color="auto" w:fill="E1E2E5"/>
        </w:rPr>
        <w:t>pops,type</w:t>
      </w:r>
      <w:proofErr w:type="spellEnd"/>
      <w:r w:rsidRPr="00056448">
        <w:rPr>
          <w:rFonts w:ascii="Lucida Console" w:eastAsia="Times New Roman" w:hAnsi="Lucida Console" w:cs="Courier New"/>
          <w:color w:val="0000FF"/>
          <w:sz w:val="20"/>
          <w:szCs w:val="20"/>
          <w:shd w:val="clear" w:color="auto" w:fill="E1E2E5"/>
        </w:rPr>
        <w:t>="o")</w:t>
      </w:r>
    </w:p>
    <w:p w:rsidR="00056448" w:rsidRDefault="00056448" w:rsidP="00056448">
      <w:pPr>
        <w:pStyle w:val="NoSpacing"/>
      </w:pPr>
      <w:r>
        <w:rPr>
          <w:noProof/>
        </w:rPr>
        <w:drawing>
          <wp:inline distT="0" distB="0" distL="0" distR="0" wp14:anchorId="04A9EAAD" wp14:editId="059C94C4">
            <wp:extent cx="2800350" cy="24324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03117" cy="2434825"/>
                    </a:xfrm>
                    <a:prstGeom prst="rect">
                      <a:avLst/>
                    </a:prstGeom>
                  </pic:spPr>
                </pic:pic>
              </a:graphicData>
            </a:graphic>
          </wp:inline>
        </w:drawing>
      </w:r>
    </w:p>
    <w:p w:rsidR="00056448" w:rsidRDefault="00056448" w:rsidP="00056448">
      <w:pPr>
        <w:pStyle w:val="NoSpacing"/>
      </w:pPr>
      <w:r>
        <w:t>Plot</w:t>
      </w:r>
      <w:r w:rsidR="003C2CD9">
        <w:t xml:space="preserve"> of lambda vs. </w:t>
      </w:r>
      <w:proofErr w:type="spellStart"/>
      <w:proofErr w:type="gramStart"/>
      <w:r w:rsidR="003C2CD9">
        <w:t>Nt</w:t>
      </w:r>
      <w:proofErr w:type="spellEnd"/>
      <w:proofErr w:type="gramEnd"/>
      <w:r w:rsidR="003C2CD9">
        <w:t>:</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056448">
        <w:rPr>
          <w:rFonts w:ascii="Lucida Console" w:eastAsia="Times New Roman" w:hAnsi="Lucida Console" w:cs="Courier New"/>
          <w:color w:val="0000FF"/>
          <w:sz w:val="20"/>
          <w:szCs w:val="20"/>
          <w:shd w:val="clear" w:color="auto" w:fill="E1E2E5"/>
        </w:rPr>
        <w:t>&gt; l=</w:t>
      </w:r>
      <w:proofErr w:type="gramStart"/>
      <w:r w:rsidRPr="00056448">
        <w:rPr>
          <w:rFonts w:ascii="Lucida Console" w:eastAsia="Times New Roman" w:hAnsi="Lucida Console" w:cs="Courier New"/>
          <w:color w:val="0000FF"/>
          <w:sz w:val="20"/>
          <w:szCs w:val="20"/>
          <w:shd w:val="clear" w:color="auto" w:fill="E1E2E5"/>
        </w:rPr>
        <w:t>length(</w:t>
      </w:r>
      <w:proofErr w:type="gramEnd"/>
      <w:r w:rsidRPr="00056448">
        <w:rPr>
          <w:rFonts w:ascii="Lucida Console" w:eastAsia="Times New Roman" w:hAnsi="Lucida Console" w:cs="Courier New"/>
          <w:color w:val="0000FF"/>
          <w:sz w:val="20"/>
          <w:szCs w:val="20"/>
          <w:shd w:val="clear" w:color="auto" w:fill="E1E2E5"/>
        </w:rPr>
        <w:t>Ns)</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056448">
        <w:rPr>
          <w:rFonts w:ascii="Lucida Console" w:eastAsia="Times New Roman" w:hAnsi="Lucida Console" w:cs="Courier New"/>
          <w:color w:val="0000FF"/>
          <w:sz w:val="20"/>
          <w:szCs w:val="20"/>
          <w:shd w:val="clear" w:color="auto" w:fill="E1E2E5"/>
        </w:rPr>
        <w:t>&gt; lambdas&lt;-((</w:t>
      </w:r>
      <w:proofErr w:type="gramStart"/>
      <w:r w:rsidRPr="00056448">
        <w:rPr>
          <w:rFonts w:ascii="Lucida Console" w:eastAsia="Times New Roman" w:hAnsi="Lucida Console" w:cs="Courier New"/>
          <w:color w:val="0000FF"/>
          <w:sz w:val="20"/>
          <w:szCs w:val="20"/>
          <w:shd w:val="clear" w:color="auto" w:fill="E1E2E5"/>
        </w:rPr>
        <w:t>Ns[</w:t>
      </w:r>
      <w:proofErr w:type="gramEnd"/>
      <w:r w:rsidRPr="00056448">
        <w:rPr>
          <w:rFonts w:ascii="Lucida Console" w:eastAsia="Times New Roman" w:hAnsi="Lucida Console" w:cs="Courier New"/>
          <w:color w:val="0000FF"/>
          <w:sz w:val="20"/>
          <w:szCs w:val="20"/>
          <w:shd w:val="clear" w:color="auto" w:fill="E1E2E5"/>
        </w:rPr>
        <w:t>2:l])/(Ns[1:(l-1)]))</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056448">
        <w:rPr>
          <w:rFonts w:ascii="Lucida Console" w:eastAsia="Times New Roman" w:hAnsi="Lucida Console" w:cs="Courier New"/>
          <w:color w:val="0000FF"/>
          <w:sz w:val="20"/>
          <w:szCs w:val="20"/>
          <w:shd w:val="clear" w:color="auto" w:fill="E1E2E5"/>
        </w:rPr>
        <w:t xml:space="preserve">&gt; </w:t>
      </w:r>
      <w:proofErr w:type="gramStart"/>
      <w:r w:rsidRPr="00056448">
        <w:rPr>
          <w:rFonts w:ascii="Lucida Console" w:eastAsia="Times New Roman" w:hAnsi="Lucida Console" w:cs="Courier New"/>
          <w:color w:val="0000FF"/>
          <w:sz w:val="20"/>
          <w:szCs w:val="20"/>
          <w:shd w:val="clear" w:color="auto" w:fill="E1E2E5"/>
        </w:rPr>
        <w:t>lambdas</w:t>
      </w:r>
      <w:proofErr w:type="gramEnd"/>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 xml:space="preserve"> [1] 2.3916155 0.2364258 0.5533454 0.2320261 3.1971831 1.7400881 2.9569620 0.2345890 0.6021898 1.2303030</w:t>
      </w:r>
    </w:p>
    <w:p w:rsidR="00056448" w:rsidRPr="00056448" w:rsidRDefault="00056448" w:rsidP="000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056448">
        <w:rPr>
          <w:rFonts w:ascii="Lucida Console" w:eastAsia="Times New Roman" w:hAnsi="Lucida Console" w:cs="Courier New"/>
          <w:color w:val="000000"/>
          <w:sz w:val="20"/>
          <w:szCs w:val="20"/>
          <w:shd w:val="clear" w:color="auto" w:fill="E1E2E5"/>
        </w:rPr>
        <w:t>[11] 0.4975369 0.3564356 3.2777778 2.5423729 1.7866667</w:t>
      </w:r>
    </w:p>
    <w:p w:rsidR="005C2C77" w:rsidRPr="005C2C77" w:rsidRDefault="005C2C77" w:rsidP="005C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5C2C77">
        <w:rPr>
          <w:rFonts w:ascii="Lucida Console" w:eastAsia="Times New Roman" w:hAnsi="Lucida Console" w:cs="Courier New"/>
          <w:color w:val="0000FF"/>
          <w:sz w:val="20"/>
          <w:szCs w:val="20"/>
          <w:shd w:val="clear" w:color="auto" w:fill="E1E2E5"/>
        </w:rPr>
        <w:t>&gt; lams2=</w:t>
      </w:r>
      <w:proofErr w:type="spellStart"/>
      <w:proofErr w:type="gramStart"/>
      <w:r w:rsidRPr="005C2C77">
        <w:rPr>
          <w:rFonts w:ascii="Lucida Console" w:eastAsia="Times New Roman" w:hAnsi="Lucida Console" w:cs="Courier New"/>
          <w:color w:val="0000FF"/>
          <w:sz w:val="20"/>
          <w:szCs w:val="20"/>
          <w:shd w:val="clear" w:color="auto" w:fill="E1E2E5"/>
        </w:rPr>
        <w:t>cbind</w:t>
      </w:r>
      <w:proofErr w:type="spellEnd"/>
      <w:r w:rsidRPr="005C2C77">
        <w:rPr>
          <w:rFonts w:ascii="Lucida Console" w:eastAsia="Times New Roman" w:hAnsi="Lucida Console" w:cs="Courier New"/>
          <w:color w:val="0000FF"/>
          <w:sz w:val="20"/>
          <w:szCs w:val="20"/>
          <w:shd w:val="clear" w:color="auto" w:fill="E1E2E5"/>
        </w:rPr>
        <w:t>(</w:t>
      </w:r>
      <w:proofErr w:type="spellStart"/>
      <w:proofErr w:type="gramEnd"/>
      <w:r w:rsidRPr="005C2C77">
        <w:rPr>
          <w:rFonts w:ascii="Lucida Console" w:eastAsia="Times New Roman" w:hAnsi="Lucida Console" w:cs="Courier New"/>
          <w:color w:val="0000FF"/>
          <w:sz w:val="20"/>
          <w:szCs w:val="20"/>
          <w:shd w:val="clear" w:color="auto" w:fill="E1E2E5"/>
        </w:rPr>
        <w:t>Ns,log</w:t>
      </w:r>
      <w:proofErr w:type="spellEnd"/>
      <w:r w:rsidRPr="005C2C77">
        <w:rPr>
          <w:rFonts w:ascii="Lucida Console" w:eastAsia="Times New Roman" w:hAnsi="Lucida Console" w:cs="Courier New"/>
          <w:color w:val="0000FF"/>
          <w:sz w:val="20"/>
          <w:szCs w:val="20"/>
          <w:shd w:val="clear" w:color="auto" w:fill="E1E2E5"/>
        </w:rPr>
        <w:t>(lambdas))</w:t>
      </w:r>
    </w:p>
    <w:p w:rsidR="005C2C77" w:rsidRDefault="005C2C77" w:rsidP="005C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5C2C77">
        <w:rPr>
          <w:rFonts w:ascii="Lucida Console" w:eastAsia="Times New Roman" w:hAnsi="Lucida Console" w:cs="Courier New"/>
          <w:color w:val="0000FF"/>
          <w:sz w:val="20"/>
          <w:szCs w:val="20"/>
          <w:shd w:val="clear" w:color="auto" w:fill="E1E2E5"/>
        </w:rPr>
        <w:t xml:space="preserve">&gt; </w:t>
      </w:r>
      <w:proofErr w:type="gramStart"/>
      <w:r w:rsidRPr="005C2C77">
        <w:rPr>
          <w:rFonts w:ascii="Lucida Console" w:eastAsia="Times New Roman" w:hAnsi="Lucida Console" w:cs="Courier New"/>
          <w:color w:val="0000FF"/>
          <w:sz w:val="20"/>
          <w:szCs w:val="20"/>
          <w:shd w:val="clear" w:color="auto" w:fill="E1E2E5"/>
        </w:rPr>
        <w:t>plot(</w:t>
      </w:r>
      <w:proofErr w:type="gramEnd"/>
      <w:r w:rsidRPr="005C2C77">
        <w:rPr>
          <w:rFonts w:ascii="Lucida Console" w:eastAsia="Times New Roman" w:hAnsi="Lucida Console" w:cs="Courier New"/>
          <w:color w:val="0000FF"/>
          <w:sz w:val="20"/>
          <w:szCs w:val="20"/>
          <w:shd w:val="clear" w:color="auto" w:fill="E1E2E5"/>
        </w:rPr>
        <w:t>lams2,type="p")</w:t>
      </w:r>
    </w:p>
    <w:p w:rsidR="003C2CD9" w:rsidRDefault="003C2CD9" w:rsidP="005C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
    <w:p w:rsidR="003C2CD9" w:rsidRDefault="003C2CD9" w:rsidP="005C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
    <w:p w:rsidR="003C2CD9" w:rsidRDefault="003C2CD9" w:rsidP="005C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
    <w:p w:rsidR="003C2CD9" w:rsidRDefault="003C2CD9" w:rsidP="005C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
    <w:p w:rsidR="003C2CD9" w:rsidRDefault="003C2CD9" w:rsidP="005C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
    <w:p w:rsidR="003C2CD9" w:rsidRPr="005C2C77" w:rsidRDefault="003C2CD9" w:rsidP="005C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
    <w:p w:rsidR="00056448" w:rsidRDefault="005C2C77" w:rsidP="00056448">
      <w:pPr>
        <w:pStyle w:val="NoSpacing"/>
      </w:pPr>
      <w:r>
        <w:rPr>
          <w:noProof/>
        </w:rPr>
        <w:drawing>
          <wp:inline distT="0" distB="0" distL="0" distR="0" wp14:anchorId="3794A52E" wp14:editId="5C91B1CC">
            <wp:extent cx="2409825" cy="209320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441" cy="2098952"/>
                    </a:xfrm>
                    <a:prstGeom prst="rect">
                      <a:avLst/>
                    </a:prstGeom>
                  </pic:spPr>
                </pic:pic>
              </a:graphicData>
            </a:graphic>
          </wp:inline>
        </w:drawing>
      </w:r>
    </w:p>
    <w:p w:rsidR="000014A0" w:rsidRDefault="008D4722" w:rsidP="00056448">
      <w:pPr>
        <w:pStyle w:val="NoSpacing"/>
      </w:pPr>
      <w:r>
        <w:tab/>
      </w:r>
      <w:r w:rsidR="000014A0">
        <w:t>These plots show that there is a high possibility for density dependence in my chosen data set</w:t>
      </w:r>
      <w:r>
        <w:t>.</w:t>
      </w:r>
    </w:p>
    <w:p w:rsidR="000014A0" w:rsidRDefault="005C2C77" w:rsidP="00056448">
      <w:pPr>
        <w:pStyle w:val="NoSpacing"/>
      </w:pPr>
      <w:r>
        <w:t xml:space="preserve">There is a negative relationship between the log population growth rate and population size, which indicates </w:t>
      </w:r>
      <w:r w:rsidR="008D4722">
        <w:t>negative density dependence.  Also, the cyclical nature of the population sizes in the first plot, that seems to 'hold' the population size at &lt;500, and the low lambda values at high population sizes (&gt;1000) in the second plot, also seem to indicate possible density dependence.</w:t>
      </w:r>
    </w:p>
    <w:p w:rsidR="000014A0" w:rsidRDefault="000014A0" w:rsidP="00056448">
      <w:pPr>
        <w:pStyle w:val="NoSpacing"/>
      </w:pPr>
    </w:p>
    <w:p w:rsidR="000014A0" w:rsidRDefault="000014A0" w:rsidP="00056448">
      <w:pPr>
        <w:pStyle w:val="NoSpacing"/>
      </w:pPr>
      <w:r>
        <w:t>b.)</w:t>
      </w:r>
      <w:r w:rsidR="00A24F19">
        <w:t xml:space="preserve"> Fit the exponential model, the Ricker model, and the theta logistic model for population growth to these data.  Figures out which model is the best way to describe the negative density dependence, if it exists, in the data.</w:t>
      </w:r>
    </w:p>
    <w:p w:rsidR="005F0E66" w:rsidRPr="005F0E66" w:rsidRDefault="005F0E66" w:rsidP="005F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5F0E66">
        <w:rPr>
          <w:rFonts w:ascii="Lucida Console" w:eastAsia="Times New Roman" w:hAnsi="Lucida Console" w:cs="Courier New"/>
          <w:color w:val="0000FF"/>
          <w:sz w:val="20"/>
          <w:szCs w:val="20"/>
          <w:shd w:val="clear" w:color="auto" w:fill="E1E2E5"/>
        </w:rPr>
        <w:t xml:space="preserve">&gt; </w:t>
      </w:r>
      <w:proofErr w:type="spellStart"/>
      <w:proofErr w:type="gramStart"/>
      <w:r w:rsidRPr="005F0E66">
        <w:rPr>
          <w:rFonts w:ascii="Lucida Console" w:eastAsia="Times New Roman" w:hAnsi="Lucida Console" w:cs="Courier New"/>
          <w:color w:val="0000FF"/>
          <w:sz w:val="20"/>
          <w:szCs w:val="20"/>
          <w:shd w:val="clear" w:color="auto" w:fill="E1E2E5"/>
        </w:rPr>
        <w:t>modresults</w:t>
      </w:r>
      <w:proofErr w:type="spellEnd"/>
      <w:proofErr w:type="gramEnd"/>
    </w:p>
    <w:p w:rsidR="005F0E66" w:rsidRPr="005F0E66" w:rsidRDefault="005F0E66" w:rsidP="005F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5F0E66">
        <w:rPr>
          <w:rFonts w:ascii="Lucida Console" w:eastAsia="Times New Roman" w:hAnsi="Lucida Console" w:cs="Courier New"/>
          <w:color w:val="000000"/>
          <w:sz w:val="20"/>
          <w:szCs w:val="20"/>
          <w:shd w:val="clear" w:color="auto" w:fill="E1E2E5"/>
        </w:rPr>
        <w:t xml:space="preserve">                </w:t>
      </w:r>
      <w:proofErr w:type="gramStart"/>
      <w:r w:rsidRPr="005F0E66">
        <w:rPr>
          <w:rFonts w:ascii="Lucida Console" w:eastAsia="Times New Roman" w:hAnsi="Lucida Console" w:cs="Courier New"/>
          <w:color w:val="000000"/>
          <w:sz w:val="20"/>
          <w:szCs w:val="20"/>
          <w:shd w:val="clear" w:color="auto" w:fill="E1E2E5"/>
        </w:rPr>
        <w:t>r</w:t>
      </w:r>
      <w:proofErr w:type="gramEnd"/>
      <w:r w:rsidRPr="005F0E66">
        <w:rPr>
          <w:rFonts w:ascii="Lucida Console" w:eastAsia="Times New Roman" w:hAnsi="Lucida Console" w:cs="Courier New"/>
          <w:color w:val="000000"/>
          <w:sz w:val="20"/>
          <w:szCs w:val="20"/>
          <w:shd w:val="clear" w:color="auto" w:fill="E1E2E5"/>
        </w:rPr>
        <w:t xml:space="preserve">        K      theta </w:t>
      </w:r>
      <w:proofErr w:type="spellStart"/>
      <w:r w:rsidRPr="005F0E66">
        <w:rPr>
          <w:rFonts w:ascii="Lucida Console" w:eastAsia="Times New Roman" w:hAnsi="Lucida Console" w:cs="Courier New"/>
          <w:color w:val="000000"/>
          <w:sz w:val="20"/>
          <w:szCs w:val="20"/>
          <w:shd w:val="clear" w:color="auto" w:fill="E1E2E5"/>
        </w:rPr>
        <w:t>res.variance</w:t>
      </w:r>
      <w:proofErr w:type="spellEnd"/>
      <w:r w:rsidRPr="005F0E66">
        <w:rPr>
          <w:rFonts w:ascii="Lucida Console" w:eastAsia="Times New Roman" w:hAnsi="Lucida Console" w:cs="Courier New"/>
          <w:color w:val="000000"/>
          <w:sz w:val="20"/>
          <w:szCs w:val="20"/>
          <w:shd w:val="clear" w:color="auto" w:fill="E1E2E5"/>
        </w:rPr>
        <w:t xml:space="preserve"> </w:t>
      </w:r>
      <w:proofErr w:type="spellStart"/>
      <w:r w:rsidRPr="005F0E66">
        <w:rPr>
          <w:rFonts w:ascii="Lucida Console" w:eastAsia="Times New Roman" w:hAnsi="Lucida Console" w:cs="Courier New"/>
          <w:color w:val="000000"/>
          <w:sz w:val="20"/>
          <w:szCs w:val="20"/>
          <w:shd w:val="clear" w:color="auto" w:fill="E1E2E5"/>
        </w:rPr>
        <w:t>num</w:t>
      </w:r>
      <w:proofErr w:type="spellEnd"/>
      <w:r w:rsidRPr="005F0E66">
        <w:rPr>
          <w:rFonts w:ascii="Lucida Console" w:eastAsia="Times New Roman" w:hAnsi="Lucida Console" w:cs="Courier New"/>
          <w:color w:val="000000"/>
          <w:sz w:val="20"/>
          <w:szCs w:val="20"/>
          <w:shd w:val="clear" w:color="auto" w:fill="E1E2E5"/>
        </w:rPr>
        <w:t xml:space="preserve"> parameters</w:t>
      </w:r>
    </w:p>
    <w:p w:rsidR="005F0E66" w:rsidRPr="005F0E66" w:rsidRDefault="005F0E66" w:rsidP="005F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5F0E66">
        <w:rPr>
          <w:rFonts w:ascii="Lucida Console" w:eastAsia="Times New Roman" w:hAnsi="Lucida Console" w:cs="Courier New"/>
          <w:color w:val="000000"/>
          <w:sz w:val="20"/>
          <w:szCs w:val="20"/>
          <w:shd w:val="clear" w:color="auto" w:fill="E1E2E5"/>
        </w:rPr>
        <w:t>exp</w:t>
      </w:r>
      <w:proofErr w:type="spellEnd"/>
      <w:proofErr w:type="gramEnd"/>
      <w:r w:rsidRPr="005F0E66">
        <w:rPr>
          <w:rFonts w:ascii="Lucida Console" w:eastAsia="Times New Roman" w:hAnsi="Lucida Console" w:cs="Courier New"/>
          <w:color w:val="000000"/>
          <w:sz w:val="20"/>
          <w:szCs w:val="20"/>
          <w:shd w:val="clear" w:color="auto" w:fill="E1E2E5"/>
        </w:rPr>
        <w:t xml:space="preserve">    -0.0400917   0.0000 0.00000000    0.9802882              2</w:t>
      </w:r>
    </w:p>
    <w:p w:rsidR="005F0E66" w:rsidRPr="005F0E66" w:rsidRDefault="005F0E66" w:rsidP="005F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5F0E66">
        <w:rPr>
          <w:rFonts w:ascii="Lucida Console" w:eastAsia="Times New Roman" w:hAnsi="Lucida Console" w:cs="Courier New"/>
          <w:color w:val="000000"/>
          <w:sz w:val="20"/>
          <w:szCs w:val="20"/>
          <w:shd w:val="clear" w:color="auto" w:fill="E1E2E5"/>
        </w:rPr>
        <w:t>ricker</w:t>
      </w:r>
      <w:proofErr w:type="spellEnd"/>
      <w:r w:rsidRPr="005F0E66">
        <w:rPr>
          <w:rFonts w:ascii="Lucida Console" w:eastAsia="Times New Roman" w:hAnsi="Lucida Console" w:cs="Courier New"/>
          <w:color w:val="000000"/>
          <w:sz w:val="20"/>
          <w:szCs w:val="20"/>
          <w:shd w:val="clear" w:color="auto" w:fill="E1E2E5"/>
        </w:rPr>
        <w:t xml:space="preserve">  0.3407082</w:t>
      </w:r>
      <w:proofErr w:type="gramEnd"/>
      <w:r w:rsidRPr="005F0E66">
        <w:rPr>
          <w:rFonts w:ascii="Lucida Console" w:eastAsia="Times New Roman" w:hAnsi="Lucida Console" w:cs="Courier New"/>
          <w:color w:val="000000"/>
          <w:sz w:val="20"/>
          <w:szCs w:val="20"/>
          <w:shd w:val="clear" w:color="auto" w:fill="E1E2E5"/>
        </w:rPr>
        <w:t xml:space="preserve"> 431.4923 0.00000000    0.7652357              3</w:t>
      </w:r>
    </w:p>
    <w:p w:rsidR="005F0E66" w:rsidRPr="005F0E66" w:rsidRDefault="005F0E66" w:rsidP="005F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roofErr w:type="gramStart"/>
      <w:r w:rsidRPr="005F0E66">
        <w:rPr>
          <w:rFonts w:ascii="Lucida Console" w:eastAsia="Times New Roman" w:hAnsi="Lucida Console" w:cs="Courier New"/>
          <w:color w:val="000000"/>
          <w:sz w:val="20"/>
          <w:szCs w:val="20"/>
          <w:shd w:val="clear" w:color="auto" w:fill="E1E2E5"/>
        </w:rPr>
        <w:t>theta  34.9789407</w:t>
      </w:r>
      <w:proofErr w:type="gramEnd"/>
      <w:r w:rsidRPr="005F0E66">
        <w:rPr>
          <w:rFonts w:ascii="Lucida Console" w:eastAsia="Times New Roman" w:hAnsi="Lucida Console" w:cs="Courier New"/>
          <w:color w:val="000000"/>
          <w:sz w:val="20"/>
          <w:szCs w:val="20"/>
          <w:shd w:val="clear" w:color="auto" w:fill="E1E2E5"/>
        </w:rPr>
        <w:t xml:space="preserve"> 252.0035 0.01329818    0.7324081              4</w:t>
      </w:r>
    </w:p>
    <w:p w:rsidR="005F0E66" w:rsidRPr="005F0E66" w:rsidRDefault="005F0E66" w:rsidP="005F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5F0E66">
        <w:rPr>
          <w:rFonts w:ascii="Lucida Console" w:eastAsia="Times New Roman" w:hAnsi="Lucida Console" w:cs="Courier New"/>
          <w:color w:val="0000FF"/>
          <w:sz w:val="20"/>
          <w:szCs w:val="20"/>
          <w:shd w:val="clear" w:color="auto" w:fill="E1E2E5"/>
        </w:rPr>
        <w:t xml:space="preserve">&gt; </w:t>
      </w:r>
      <w:proofErr w:type="gramStart"/>
      <w:r w:rsidRPr="005F0E66">
        <w:rPr>
          <w:rFonts w:ascii="Lucida Console" w:eastAsia="Times New Roman" w:hAnsi="Lucida Console" w:cs="Courier New"/>
          <w:color w:val="0000FF"/>
          <w:sz w:val="20"/>
          <w:szCs w:val="20"/>
          <w:shd w:val="clear" w:color="auto" w:fill="E1E2E5"/>
        </w:rPr>
        <w:t>print(</w:t>
      </w:r>
      <w:proofErr w:type="gramEnd"/>
      <w:r w:rsidRPr="005F0E66">
        <w:rPr>
          <w:rFonts w:ascii="Lucida Console" w:eastAsia="Times New Roman" w:hAnsi="Lucida Console" w:cs="Courier New"/>
          <w:color w:val="0000FF"/>
          <w:sz w:val="20"/>
          <w:szCs w:val="20"/>
          <w:shd w:val="clear" w:color="auto" w:fill="E1E2E5"/>
        </w:rPr>
        <w:t>"AIC values for the Exponential, Ricker, and Theta-Logistic Models")</w:t>
      </w:r>
    </w:p>
    <w:p w:rsidR="005F0E66" w:rsidRPr="005F0E66" w:rsidRDefault="005F0E66" w:rsidP="005F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5F0E66">
        <w:rPr>
          <w:rFonts w:ascii="Lucida Console" w:eastAsia="Times New Roman" w:hAnsi="Lucida Console" w:cs="Courier New"/>
          <w:color w:val="000000"/>
          <w:sz w:val="20"/>
          <w:szCs w:val="20"/>
          <w:shd w:val="clear" w:color="auto" w:fill="E1E2E5"/>
        </w:rPr>
        <w:t>[1] "AIC values for the Exponential, Ricker, and Theta-Logistic Models"</w:t>
      </w:r>
    </w:p>
    <w:p w:rsidR="005F0E66" w:rsidRPr="005F0E66" w:rsidRDefault="005F0E66" w:rsidP="005F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5F0E66">
        <w:rPr>
          <w:rFonts w:ascii="Lucida Console" w:eastAsia="Times New Roman" w:hAnsi="Lucida Console" w:cs="Courier New"/>
          <w:color w:val="0000FF"/>
          <w:sz w:val="20"/>
          <w:szCs w:val="20"/>
          <w:shd w:val="clear" w:color="auto" w:fill="E1E2E5"/>
        </w:rPr>
        <w:t xml:space="preserve">&gt; </w:t>
      </w:r>
      <w:proofErr w:type="gramStart"/>
      <w:r w:rsidRPr="005F0E66">
        <w:rPr>
          <w:rFonts w:ascii="Lucida Console" w:eastAsia="Times New Roman" w:hAnsi="Lucida Console" w:cs="Courier New"/>
          <w:color w:val="0000FF"/>
          <w:sz w:val="20"/>
          <w:szCs w:val="20"/>
          <w:shd w:val="clear" w:color="auto" w:fill="E1E2E5"/>
        </w:rPr>
        <w:t>print(</w:t>
      </w:r>
      <w:proofErr w:type="gramEnd"/>
      <w:r w:rsidRPr="005F0E66">
        <w:rPr>
          <w:rFonts w:ascii="Lucida Console" w:eastAsia="Times New Roman" w:hAnsi="Lucida Console" w:cs="Courier New"/>
          <w:color w:val="0000FF"/>
          <w:sz w:val="20"/>
          <w:szCs w:val="20"/>
          <w:shd w:val="clear" w:color="auto" w:fill="E1E2E5"/>
        </w:rPr>
        <w:t>AICs)</w:t>
      </w:r>
    </w:p>
    <w:p w:rsidR="005F0E66" w:rsidRPr="005F0E66" w:rsidRDefault="005F0E66" w:rsidP="005F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5F0E66">
        <w:rPr>
          <w:rFonts w:ascii="Lucida Console" w:eastAsia="Times New Roman" w:hAnsi="Lucida Console" w:cs="Courier New"/>
          <w:color w:val="000000"/>
          <w:sz w:val="20"/>
          <w:szCs w:val="20"/>
          <w:shd w:val="clear" w:color="auto" w:fill="E1E2E5"/>
        </w:rPr>
        <w:t xml:space="preserve">[1] </w:t>
      </w:r>
      <w:r w:rsidRPr="005F0E66">
        <w:rPr>
          <w:rFonts w:ascii="Lucida Console" w:eastAsia="Times New Roman" w:hAnsi="Lucida Console" w:cs="Courier New"/>
          <w:color w:val="000000"/>
          <w:sz w:val="20"/>
          <w:szCs w:val="20"/>
          <w:highlight w:val="yellow"/>
          <w:shd w:val="clear" w:color="auto" w:fill="E1E2E5"/>
        </w:rPr>
        <w:t>47.26953 46.73640 49.89689</w:t>
      </w:r>
    </w:p>
    <w:p w:rsidR="005F0E66" w:rsidRDefault="005F0E66" w:rsidP="00056448">
      <w:pPr>
        <w:pStyle w:val="NoSpacing"/>
      </w:pPr>
    </w:p>
    <w:p w:rsidR="00A24F19" w:rsidRDefault="00C90C75" w:rsidP="00056448">
      <w:pPr>
        <w:pStyle w:val="NoSpacing"/>
      </w:pPr>
      <w:r>
        <w:tab/>
        <w:t xml:space="preserve">These results </w:t>
      </w:r>
      <w:r w:rsidR="00750C3A">
        <w:t>show that the Ricker model, since it has the lowest AIC values, best describes the population growth of these beetles.</w:t>
      </w:r>
      <w:r w:rsidR="004064C3">
        <w:t xml:space="preserve">  Populations that follow the</w:t>
      </w:r>
      <w:r w:rsidR="007F6CE1">
        <w:t xml:space="preserve"> Ricker model rather than </w:t>
      </w:r>
      <w:r w:rsidR="004064C3">
        <w:t>the</w:t>
      </w:r>
      <w:r w:rsidR="007F6CE1">
        <w:t xml:space="preserve"> density-independent model indicate that negative density dependence should be taken into consideration when estimating extinction risks for the population.  A population described best by the Ricker model also shows that it is simpler and has fewer parameters to define than a population that matches better to the theta model.</w:t>
      </w:r>
      <w:r w:rsidR="0031717B">
        <w:t xml:space="preserve">  From the previous two plots and its fit to the Ricker model, this beetle population seems to be showing</w:t>
      </w:r>
      <w:r w:rsidR="00402527">
        <w:t xml:space="preserve"> </w:t>
      </w:r>
      <w:r w:rsidR="0031717B">
        <w:t>signs</w:t>
      </w:r>
      <w:r w:rsidR="007F6CE1">
        <w:t xml:space="preserve"> </w:t>
      </w:r>
      <w:r w:rsidR="0031717B">
        <w:t>of density dependence.</w:t>
      </w:r>
      <w:r w:rsidR="007F6CE1">
        <w:t xml:space="preserve">  </w:t>
      </w:r>
      <w:r w:rsidR="00750C3A">
        <w:t xml:space="preserve">  </w:t>
      </w:r>
    </w:p>
    <w:p w:rsidR="00A24F19" w:rsidRDefault="00A24F19" w:rsidP="00056448">
      <w:pPr>
        <w:pStyle w:val="NoSpacing"/>
      </w:pPr>
    </w:p>
    <w:p w:rsidR="00803D9E" w:rsidRDefault="00A24F19" w:rsidP="00056448">
      <w:pPr>
        <w:pStyle w:val="NoSpacing"/>
      </w:pPr>
      <w:r>
        <w:t>2.</w:t>
      </w:r>
      <w:r w:rsidR="00803D9E">
        <w:t xml:space="preserve"> Modify the chooser program, to get extinction risks for 2 circumstances:</w:t>
      </w:r>
    </w:p>
    <w:p w:rsidR="00D40E0F" w:rsidRDefault="00D40E0F" w:rsidP="00056448">
      <w:pPr>
        <w:pStyle w:val="NoSpacing"/>
      </w:pPr>
    </w:p>
    <w:p w:rsidR="00A24F19" w:rsidRDefault="00A24F19" w:rsidP="00056448">
      <w:pPr>
        <w:pStyle w:val="NoSpacing"/>
      </w:pPr>
      <w:r>
        <w:t xml:space="preserve">a.) </w:t>
      </w:r>
      <w:r w:rsidR="00803D9E">
        <w:t>For a density-independent situation, where a new, random value for lambda is generated from the same distribution of lambda values each year.</w:t>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87BD2">
        <w:rPr>
          <w:rFonts w:ascii="Lucida Console" w:eastAsia="Times New Roman" w:hAnsi="Lucida Console" w:cs="Courier New"/>
          <w:color w:val="0000FF"/>
          <w:sz w:val="20"/>
          <w:szCs w:val="20"/>
          <w:shd w:val="clear" w:color="auto" w:fill="E1E2E5"/>
        </w:rPr>
        <w:t xml:space="preserve">&gt; </w:t>
      </w:r>
      <w:proofErr w:type="gramStart"/>
      <w:r w:rsidRPr="00F87BD2">
        <w:rPr>
          <w:rFonts w:ascii="Lucida Console" w:eastAsia="Times New Roman" w:hAnsi="Lucida Console" w:cs="Courier New"/>
          <w:color w:val="0000FF"/>
          <w:sz w:val="20"/>
          <w:szCs w:val="20"/>
          <w:shd w:val="clear" w:color="auto" w:fill="E1E2E5"/>
        </w:rPr>
        <w:t>mu</w:t>
      </w:r>
      <w:proofErr w:type="gramEnd"/>
      <w:r w:rsidRPr="00F87BD2">
        <w:rPr>
          <w:rFonts w:ascii="Lucida Console" w:eastAsia="Times New Roman" w:hAnsi="Lucida Console" w:cs="Courier New"/>
          <w:color w:val="0000FF"/>
          <w:sz w:val="20"/>
          <w:szCs w:val="20"/>
          <w:shd w:val="clear" w:color="auto" w:fill="E1E2E5"/>
        </w:rPr>
        <w:t>&lt;-mean(log(lambdas))</w:t>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87BD2">
        <w:rPr>
          <w:rFonts w:ascii="Lucida Console" w:eastAsia="Times New Roman" w:hAnsi="Lucida Console" w:cs="Courier New"/>
          <w:color w:val="0000FF"/>
          <w:sz w:val="20"/>
          <w:szCs w:val="20"/>
          <w:shd w:val="clear" w:color="auto" w:fill="E1E2E5"/>
        </w:rPr>
        <w:t xml:space="preserve">&gt; </w:t>
      </w:r>
      <w:proofErr w:type="gramStart"/>
      <w:r w:rsidRPr="00F87BD2">
        <w:rPr>
          <w:rFonts w:ascii="Lucida Console" w:eastAsia="Times New Roman" w:hAnsi="Lucida Console" w:cs="Courier New"/>
          <w:color w:val="0000FF"/>
          <w:sz w:val="20"/>
          <w:szCs w:val="20"/>
          <w:shd w:val="clear" w:color="auto" w:fill="E1E2E5"/>
        </w:rPr>
        <w:t>mu</w:t>
      </w:r>
      <w:proofErr w:type="gramEnd"/>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F87BD2">
        <w:rPr>
          <w:rFonts w:ascii="Lucida Console" w:eastAsia="Times New Roman" w:hAnsi="Lucida Console" w:cs="Courier New"/>
          <w:color w:val="000000"/>
          <w:sz w:val="20"/>
          <w:szCs w:val="20"/>
          <w:shd w:val="clear" w:color="auto" w:fill="E1E2E5"/>
        </w:rPr>
        <w:t>[1] -0.0400917</w:t>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87BD2">
        <w:rPr>
          <w:rFonts w:ascii="Lucida Console" w:eastAsia="Times New Roman" w:hAnsi="Lucida Console" w:cs="Courier New"/>
          <w:color w:val="0000FF"/>
          <w:sz w:val="20"/>
          <w:szCs w:val="20"/>
          <w:shd w:val="clear" w:color="auto" w:fill="E1E2E5"/>
        </w:rPr>
        <w:t>&gt; sig2&lt;-</w:t>
      </w:r>
      <w:proofErr w:type="spellStart"/>
      <w:proofErr w:type="gramStart"/>
      <w:r w:rsidRPr="00F87BD2">
        <w:rPr>
          <w:rFonts w:ascii="Lucida Console" w:eastAsia="Times New Roman" w:hAnsi="Lucida Console" w:cs="Courier New"/>
          <w:color w:val="0000FF"/>
          <w:sz w:val="20"/>
          <w:szCs w:val="20"/>
          <w:shd w:val="clear" w:color="auto" w:fill="E1E2E5"/>
        </w:rPr>
        <w:t>var</w:t>
      </w:r>
      <w:proofErr w:type="spellEnd"/>
      <w:r w:rsidRPr="00F87BD2">
        <w:rPr>
          <w:rFonts w:ascii="Lucida Console" w:eastAsia="Times New Roman" w:hAnsi="Lucida Console" w:cs="Courier New"/>
          <w:color w:val="0000FF"/>
          <w:sz w:val="20"/>
          <w:szCs w:val="20"/>
          <w:shd w:val="clear" w:color="auto" w:fill="E1E2E5"/>
        </w:rPr>
        <w:t>(</w:t>
      </w:r>
      <w:proofErr w:type="gramEnd"/>
      <w:r w:rsidRPr="00F87BD2">
        <w:rPr>
          <w:rFonts w:ascii="Lucida Console" w:eastAsia="Times New Roman" w:hAnsi="Lucida Console" w:cs="Courier New"/>
          <w:color w:val="0000FF"/>
          <w:sz w:val="20"/>
          <w:szCs w:val="20"/>
          <w:shd w:val="clear" w:color="auto" w:fill="E1E2E5"/>
        </w:rPr>
        <w:t>log(lambdas))</w:t>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87BD2">
        <w:rPr>
          <w:rFonts w:ascii="Lucida Console" w:eastAsia="Times New Roman" w:hAnsi="Lucida Console" w:cs="Courier New"/>
          <w:color w:val="0000FF"/>
          <w:sz w:val="20"/>
          <w:szCs w:val="20"/>
          <w:shd w:val="clear" w:color="auto" w:fill="E1E2E5"/>
        </w:rPr>
        <w:t>&gt; sig2</w:t>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F87BD2">
        <w:rPr>
          <w:rFonts w:ascii="Lucida Console" w:eastAsia="Times New Roman" w:hAnsi="Lucida Console" w:cs="Courier New"/>
          <w:color w:val="000000"/>
          <w:sz w:val="20"/>
          <w:szCs w:val="20"/>
          <w:shd w:val="clear" w:color="auto" w:fill="E1E2E5"/>
        </w:rPr>
        <w:t>[1] 1.050309</w:t>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87BD2">
        <w:rPr>
          <w:rFonts w:ascii="Lucida Console" w:eastAsia="Times New Roman" w:hAnsi="Lucida Console" w:cs="Courier New"/>
          <w:color w:val="0000FF"/>
          <w:sz w:val="20"/>
          <w:szCs w:val="20"/>
          <w:shd w:val="clear" w:color="auto" w:fill="E1E2E5"/>
        </w:rPr>
        <w:t xml:space="preserve">&gt; </w:t>
      </w:r>
      <w:proofErr w:type="spellStart"/>
      <w:proofErr w:type="gramStart"/>
      <w:r w:rsidRPr="00F87BD2">
        <w:rPr>
          <w:rFonts w:ascii="Lucida Console" w:eastAsia="Times New Roman" w:hAnsi="Lucida Console" w:cs="Courier New"/>
          <w:color w:val="0000FF"/>
          <w:sz w:val="20"/>
          <w:szCs w:val="20"/>
          <w:shd w:val="clear" w:color="auto" w:fill="E1E2E5"/>
        </w:rPr>
        <w:t>maxyr</w:t>
      </w:r>
      <w:proofErr w:type="spellEnd"/>
      <w:proofErr w:type="gramEnd"/>
      <w:r w:rsidRPr="00F87BD2">
        <w:rPr>
          <w:rFonts w:ascii="Lucida Console" w:eastAsia="Times New Roman" w:hAnsi="Lucida Console" w:cs="Courier New"/>
          <w:color w:val="0000FF"/>
          <w:sz w:val="20"/>
          <w:szCs w:val="20"/>
          <w:shd w:val="clear" w:color="auto" w:fill="E1E2E5"/>
        </w:rPr>
        <w:t xml:space="preserve"> = 500 # the number of years to simulate</w:t>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87BD2">
        <w:rPr>
          <w:rFonts w:ascii="Lucida Console" w:eastAsia="Times New Roman" w:hAnsi="Lucida Console" w:cs="Courier New"/>
          <w:color w:val="0000FF"/>
          <w:sz w:val="20"/>
          <w:szCs w:val="20"/>
          <w:shd w:val="clear" w:color="auto" w:fill="E1E2E5"/>
        </w:rPr>
        <w:lastRenderedPageBreak/>
        <w:t xml:space="preserve">&gt; </w:t>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87BD2">
        <w:rPr>
          <w:rFonts w:ascii="Lucida Console" w:eastAsia="Times New Roman" w:hAnsi="Lucida Console" w:cs="Courier New"/>
          <w:color w:val="0000FF"/>
          <w:sz w:val="20"/>
          <w:szCs w:val="20"/>
          <w:shd w:val="clear" w:color="auto" w:fill="E1E2E5"/>
        </w:rPr>
        <w:t xml:space="preserve">&gt; </w:t>
      </w:r>
      <w:proofErr w:type="spellStart"/>
      <w:proofErr w:type="gramStart"/>
      <w:r w:rsidRPr="00F87BD2">
        <w:rPr>
          <w:rFonts w:ascii="Lucida Console" w:eastAsia="Times New Roman" w:hAnsi="Lucida Console" w:cs="Courier New"/>
          <w:color w:val="0000FF"/>
          <w:sz w:val="20"/>
          <w:szCs w:val="20"/>
          <w:shd w:val="clear" w:color="auto" w:fill="E1E2E5"/>
        </w:rPr>
        <w:t>startN</w:t>
      </w:r>
      <w:proofErr w:type="spellEnd"/>
      <w:proofErr w:type="gramEnd"/>
      <w:r w:rsidRPr="00F87BD2">
        <w:rPr>
          <w:rFonts w:ascii="Lucida Console" w:eastAsia="Times New Roman" w:hAnsi="Lucida Console" w:cs="Courier New"/>
          <w:color w:val="0000FF"/>
          <w:sz w:val="20"/>
          <w:szCs w:val="20"/>
          <w:shd w:val="clear" w:color="auto" w:fill="E1E2E5"/>
        </w:rPr>
        <w:t xml:space="preserve"> = 151 # starting population size</w:t>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87BD2">
        <w:rPr>
          <w:rFonts w:ascii="Lucida Console" w:eastAsia="Times New Roman" w:hAnsi="Lucida Console" w:cs="Courier New"/>
          <w:color w:val="0000FF"/>
          <w:sz w:val="20"/>
          <w:szCs w:val="20"/>
          <w:shd w:val="clear" w:color="auto" w:fill="E1E2E5"/>
        </w:rPr>
        <w:t xml:space="preserve">&gt; </w:t>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87BD2">
        <w:rPr>
          <w:rFonts w:ascii="Lucida Console" w:eastAsia="Times New Roman" w:hAnsi="Lucida Console" w:cs="Courier New"/>
          <w:color w:val="0000FF"/>
          <w:sz w:val="20"/>
          <w:szCs w:val="20"/>
          <w:shd w:val="clear" w:color="auto" w:fill="E1E2E5"/>
        </w:rPr>
        <w:t xml:space="preserve">&gt; Reps = 1000 # number of replicate runs to make  </w:t>
      </w:r>
      <w:r w:rsidRPr="00F87BD2">
        <w:rPr>
          <w:rFonts w:ascii="Lucida Console" w:eastAsia="Times New Roman" w:hAnsi="Lucida Console" w:cs="Courier New"/>
          <w:color w:val="0000FF"/>
          <w:sz w:val="20"/>
          <w:szCs w:val="20"/>
          <w:shd w:val="clear" w:color="auto" w:fill="E1E2E5"/>
        </w:rPr>
        <w:tab/>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87BD2">
        <w:rPr>
          <w:rFonts w:ascii="Lucida Console" w:eastAsia="Times New Roman" w:hAnsi="Lucida Console" w:cs="Courier New"/>
          <w:color w:val="0000FF"/>
          <w:sz w:val="20"/>
          <w:szCs w:val="20"/>
          <w:shd w:val="clear" w:color="auto" w:fill="E1E2E5"/>
        </w:rPr>
        <w:t xml:space="preserve">&gt; </w:t>
      </w:r>
    </w:p>
    <w:p w:rsidR="00F87BD2" w:rsidRPr="00F87BD2" w:rsidRDefault="00F87BD2" w:rsidP="00F8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F87BD2">
        <w:rPr>
          <w:rFonts w:ascii="Lucida Console" w:eastAsia="Times New Roman" w:hAnsi="Lucida Console" w:cs="Courier New"/>
          <w:color w:val="0000FF"/>
          <w:sz w:val="20"/>
          <w:szCs w:val="20"/>
          <w:shd w:val="clear" w:color="auto" w:fill="E1E2E5"/>
        </w:rPr>
        <w:t xml:space="preserve">&gt; </w:t>
      </w:r>
      <w:proofErr w:type="spellStart"/>
      <w:r w:rsidRPr="00F87BD2">
        <w:rPr>
          <w:rFonts w:ascii="Lucida Console" w:eastAsia="Times New Roman" w:hAnsi="Lucida Console" w:cs="Courier New"/>
          <w:color w:val="0000FF"/>
          <w:sz w:val="20"/>
          <w:szCs w:val="20"/>
          <w:shd w:val="clear" w:color="auto" w:fill="E1E2E5"/>
        </w:rPr>
        <w:t>Nqe</w:t>
      </w:r>
      <w:proofErr w:type="spellEnd"/>
      <w:r w:rsidRPr="00F87BD2">
        <w:rPr>
          <w:rFonts w:ascii="Lucida Console" w:eastAsia="Times New Roman" w:hAnsi="Lucida Console" w:cs="Courier New"/>
          <w:color w:val="0000FF"/>
          <w:sz w:val="20"/>
          <w:szCs w:val="20"/>
          <w:shd w:val="clear" w:color="auto" w:fill="E1E2E5"/>
        </w:rPr>
        <w:t xml:space="preserve"> = 50 # quasi-extinction threshold</w:t>
      </w:r>
    </w:p>
    <w:p w:rsidR="00F87BD2" w:rsidRDefault="00F87BD2" w:rsidP="00056448">
      <w:pPr>
        <w:pStyle w:val="NoSpacing"/>
      </w:pP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03D9E">
        <w:rPr>
          <w:rFonts w:ascii="Lucida Console" w:eastAsia="Times New Roman" w:hAnsi="Lucida Console" w:cs="Courier New"/>
          <w:color w:val="0000FF"/>
          <w:sz w:val="20"/>
          <w:szCs w:val="20"/>
          <w:shd w:val="clear" w:color="auto" w:fill="E1E2E5"/>
        </w:rPr>
        <w:t xml:space="preserve">&gt; </w:t>
      </w:r>
      <w:proofErr w:type="gramStart"/>
      <w:r w:rsidRPr="00803D9E">
        <w:rPr>
          <w:rFonts w:ascii="Lucida Console" w:eastAsia="Times New Roman" w:hAnsi="Lucida Console" w:cs="Courier New"/>
          <w:color w:val="0000FF"/>
          <w:sz w:val="20"/>
          <w:szCs w:val="20"/>
          <w:shd w:val="clear" w:color="auto" w:fill="E1E2E5"/>
        </w:rPr>
        <w:t>for</w:t>
      </w:r>
      <w:proofErr w:type="gramEnd"/>
      <w:r w:rsidRPr="00803D9E">
        <w:rPr>
          <w:rFonts w:ascii="Lucida Console" w:eastAsia="Times New Roman" w:hAnsi="Lucida Console" w:cs="Courier New"/>
          <w:color w:val="0000FF"/>
          <w:sz w:val="20"/>
          <w:szCs w:val="20"/>
          <w:shd w:val="clear" w:color="auto" w:fill="E1E2E5"/>
        </w:rPr>
        <w:t xml:space="preserve"> (</w:t>
      </w:r>
      <w:proofErr w:type="spellStart"/>
      <w:r w:rsidRPr="00803D9E">
        <w:rPr>
          <w:rFonts w:ascii="Lucida Console" w:eastAsia="Times New Roman" w:hAnsi="Lucida Console" w:cs="Courier New"/>
          <w:color w:val="0000FF"/>
          <w:sz w:val="20"/>
          <w:szCs w:val="20"/>
          <w:shd w:val="clear" w:color="auto" w:fill="E1E2E5"/>
        </w:rPr>
        <w:t>jj</w:t>
      </w:r>
      <w:proofErr w:type="spellEnd"/>
      <w:r w:rsidRPr="00803D9E">
        <w:rPr>
          <w:rFonts w:ascii="Lucida Console" w:eastAsia="Times New Roman" w:hAnsi="Lucida Console" w:cs="Courier New"/>
          <w:color w:val="0000FF"/>
          <w:sz w:val="20"/>
          <w:szCs w:val="20"/>
          <w:shd w:val="clear" w:color="auto" w:fill="E1E2E5"/>
        </w:rPr>
        <w:t xml:space="preserve"> in 1:Reps) {</w:t>
      </w: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03D9E">
        <w:rPr>
          <w:rFonts w:ascii="Lucida Console" w:eastAsia="Times New Roman" w:hAnsi="Lucida Console" w:cs="Courier New"/>
          <w:color w:val="0000FF"/>
          <w:sz w:val="20"/>
          <w:szCs w:val="20"/>
          <w:shd w:val="clear" w:color="auto" w:fill="E1E2E5"/>
        </w:rPr>
        <w:t xml:space="preserve">+   </w:t>
      </w:r>
      <w:proofErr w:type="gramStart"/>
      <w:r w:rsidRPr="00803D9E">
        <w:rPr>
          <w:rFonts w:ascii="Lucida Console" w:eastAsia="Times New Roman" w:hAnsi="Lucida Console" w:cs="Courier New"/>
          <w:color w:val="0000FF"/>
          <w:sz w:val="20"/>
          <w:szCs w:val="20"/>
          <w:shd w:val="clear" w:color="auto" w:fill="E1E2E5"/>
        </w:rPr>
        <w:t>Ns[</w:t>
      </w:r>
      <w:proofErr w:type="gramEnd"/>
      <w:r w:rsidRPr="00803D9E">
        <w:rPr>
          <w:rFonts w:ascii="Lucida Console" w:eastAsia="Times New Roman" w:hAnsi="Lucida Console" w:cs="Courier New"/>
          <w:color w:val="0000FF"/>
          <w:sz w:val="20"/>
          <w:szCs w:val="20"/>
          <w:shd w:val="clear" w:color="auto" w:fill="E1E2E5"/>
        </w:rPr>
        <w:t>1,jj]=</w:t>
      </w:r>
      <w:proofErr w:type="spellStart"/>
      <w:r w:rsidRPr="00803D9E">
        <w:rPr>
          <w:rFonts w:ascii="Lucida Console" w:eastAsia="Times New Roman" w:hAnsi="Lucida Console" w:cs="Courier New"/>
          <w:color w:val="0000FF"/>
          <w:sz w:val="20"/>
          <w:szCs w:val="20"/>
          <w:shd w:val="clear" w:color="auto" w:fill="E1E2E5"/>
        </w:rPr>
        <w:t>startN</w:t>
      </w:r>
      <w:proofErr w:type="spellEnd"/>
      <w:r w:rsidRPr="00803D9E">
        <w:rPr>
          <w:rFonts w:ascii="Lucida Console" w:eastAsia="Times New Roman" w:hAnsi="Lucida Console" w:cs="Courier New"/>
          <w:color w:val="0000FF"/>
          <w:sz w:val="20"/>
          <w:szCs w:val="20"/>
          <w:shd w:val="clear" w:color="auto" w:fill="E1E2E5"/>
        </w:rPr>
        <w:t xml:space="preserve"> # initialize with starting pop size</w:t>
      </w: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03D9E">
        <w:rPr>
          <w:rFonts w:ascii="Lucida Console" w:eastAsia="Times New Roman" w:hAnsi="Lucida Console" w:cs="Courier New"/>
          <w:color w:val="0000FF"/>
          <w:sz w:val="20"/>
          <w:szCs w:val="20"/>
          <w:shd w:val="clear" w:color="auto" w:fill="E1E2E5"/>
        </w:rPr>
        <w:t xml:space="preserve">+   for (ii in </w:t>
      </w:r>
      <w:proofErr w:type="gramStart"/>
      <w:r w:rsidRPr="00803D9E">
        <w:rPr>
          <w:rFonts w:ascii="Lucida Console" w:eastAsia="Times New Roman" w:hAnsi="Lucida Console" w:cs="Courier New"/>
          <w:color w:val="0000FF"/>
          <w:sz w:val="20"/>
          <w:szCs w:val="20"/>
          <w:shd w:val="clear" w:color="auto" w:fill="E1E2E5"/>
        </w:rPr>
        <w:t>1:</w:t>
      </w:r>
      <w:proofErr w:type="gramEnd"/>
      <w:r w:rsidRPr="00803D9E">
        <w:rPr>
          <w:rFonts w:ascii="Lucida Console" w:eastAsia="Times New Roman" w:hAnsi="Lucida Console" w:cs="Courier New"/>
          <w:color w:val="0000FF"/>
          <w:sz w:val="20"/>
          <w:szCs w:val="20"/>
          <w:shd w:val="clear" w:color="auto" w:fill="E1E2E5"/>
        </w:rPr>
        <w:t>(maxyr-1)) {</w:t>
      </w: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03D9E">
        <w:rPr>
          <w:rFonts w:ascii="Lucida Console" w:eastAsia="Times New Roman" w:hAnsi="Lucida Console" w:cs="Courier New"/>
          <w:color w:val="0000FF"/>
          <w:sz w:val="20"/>
          <w:szCs w:val="20"/>
          <w:highlight w:val="yellow"/>
          <w:shd w:val="clear" w:color="auto" w:fill="E1E2E5"/>
        </w:rPr>
        <w:t xml:space="preserve">+      </w:t>
      </w:r>
      <w:proofErr w:type="spellStart"/>
      <w:r w:rsidRPr="00803D9E">
        <w:rPr>
          <w:rFonts w:ascii="Lucida Console" w:eastAsia="Times New Roman" w:hAnsi="Lucida Console" w:cs="Courier New"/>
          <w:color w:val="0000FF"/>
          <w:sz w:val="20"/>
          <w:szCs w:val="20"/>
          <w:highlight w:val="yellow"/>
          <w:shd w:val="clear" w:color="auto" w:fill="E1E2E5"/>
        </w:rPr>
        <w:t>lam_t</w:t>
      </w:r>
      <w:proofErr w:type="spellEnd"/>
      <w:r w:rsidRPr="00803D9E">
        <w:rPr>
          <w:rFonts w:ascii="Lucida Console" w:eastAsia="Times New Roman" w:hAnsi="Lucida Console" w:cs="Courier New"/>
          <w:color w:val="0000FF"/>
          <w:sz w:val="20"/>
          <w:szCs w:val="20"/>
          <w:highlight w:val="yellow"/>
          <w:shd w:val="clear" w:color="auto" w:fill="E1E2E5"/>
        </w:rPr>
        <w:t>=</w:t>
      </w:r>
      <w:proofErr w:type="spellStart"/>
      <w:proofErr w:type="gramStart"/>
      <w:r w:rsidRPr="00803D9E">
        <w:rPr>
          <w:rFonts w:ascii="Lucida Console" w:eastAsia="Times New Roman" w:hAnsi="Lucida Console" w:cs="Courier New"/>
          <w:color w:val="0000FF"/>
          <w:sz w:val="20"/>
          <w:szCs w:val="20"/>
          <w:highlight w:val="yellow"/>
          <w:shd w:val="clear" w:color="auto" w:fill="E1E2E5"/>
        </w:rPr>
        <w:t>exp</w:t>
      </w:r>
      <w:proofErr w:type="spellEnd"/>
      <w:r w:rsidRPr="00803D9E">
        <w:rPr>
          <w:rFonts w:ascii="Lucida Console" w:eastAsia="Times New Roman" w:hAnsi="Lucida Console" w:cs="Courier New"/>
          <w:color w:val="0000FF"/>
          <w:sz w:val="20"/>
          <w:szCs w:val="20"/>
          <w:highlight w:val="yellow"/>
          <w:shd w:val="clear" w:color="auto" w:fill="E1E2E5"/>
        </w:rPr>
        <w:t>(</w:t>
      </w:r>
      <w:proofErr w:type="spellStart"/>
      <w:proofErr w:type="gramEnd"/>
      <w:r w:rsidRPr="00803D9E">
        <w:rPr>
          <w:rFonts w:ascii="Lucida Console" w:eastAsia="Times New Roman" w:hAnsi="Lucida Console" w:cs="Courier New"/>
          <w:color w:val="0000FF"/>
          <w:sz w:val="20"/>
          <w:szCs w:val="20"/>
          <w:highlight w:val="yellow"/>
          <w:shd w:val="clear" w:color="auto" w:fill="E1E2E5"/>
        </w:rPr>
        <w:t>rn</w:t>
      </w:r>
      <w:r w:rsidR="004631B7">
        <w:rPr>
          <w:rFonts w:ascii="Lucida Console" w:eastAsia="Times New Roman" w:hAnsi="Lucida Console" w:cs="Courier New"/>
          <w:color w:val="0000FF"/>
          <w:sz w:val="20"/>
          <w:szCs w:val="20"/>
          <w:highlight w:val="yellow"/>
          <w:shd w:val="clear" w:color="auto" w:fill="E1E2E5"/>
        </w:rPr>
        <w:t>orm</w:t>
      </w:r>
      <w:proofErr w:type="spellEnd"/>
      <w:r w:rsidR="004631B7">
        <w:rPr>
          <w:rFonts w:ascii="Lucida Console" w:eastAsia="Times New Roman" w:hAnsi="Lucida Console" w:cs="Courier New"/>
          <w:color w:val="0000FF"/>
          <w:sz w:val="20"/>
          <w:szCs w:val="20"/>
          <w:highlight w:val="yellow"/>
          <w:shd w:val="clear" w:color="auto" w:fill="E1E2E5"/>
        </w:rPr>
        <w:t xml:space="preserve">(1,mu,sqrt(sig2)))  #choose </w:t>
      </w:r>
      <w:r w:rsidRPr="00803D9E">
        <w:rPr>
          <w:rFonts w:ascii="Lucida Console" w:eastAsia="Times New Roman" w:hAnsi="Lucida Console" w:cs="Courier New"/>
          <w:color w:val="0000FF"/>
          <w:sz w:val="20"/>
          <w:szCs w:val="20"/>
          <w:highlight w:val="yellow"/>
          <w:shd w:val="clear" w:color="auto" w:fill="E1E2E5"/>
        </w:rPr>
        <w:t xml:space="preserve">random </w:t>
      </w:r>
      <w:r w:rsidR="004631B7">
        <w:rPr>
          <w:rFonts w:ascii="Lucida Console" w:eastAsia="Times New Roman" w:hAnsi="Lucida Console" w:cs="Courier New"/>
          <w:color w:val="0000FF"/>
          <w:sz w:val="20"/>
          <w:szCs w:val="20"/>
          <w:highlight w:val="yellow"/>
          <w:shd w:val="clear" w:color="auto" w:fill="E1E2E5"/>
        </w:rPr>
        <w:t xml:space="preserve">non-log </w:t>
      </w:r>
      <w:r w:rsidRPr="00803D9E">
        <w:rPr>
          <w:rFonts w:ascii="Lucida Console" w:eastAsia="Times New Roman" w:hAnsi="Lucida Console" w:cs="Courier New"/>
          <w:color w:val="0000FF"/>
          <w:sz w:val="20"/>
          <w:szCs w:val="20"/>
          <w:highlight w:val="yellow"/>
          <w:shd w:val="clear" w:color="auto" w:fill="E1E2E5"/>
        </w:rPr>
        <w:t>lambda value</w:t>
      </w: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03D9E">
        <w:rPr>
          <w:rFonts w:ascii="Lucida Console" w:eastAsia="Times New Roman" w:hAnsi="Lucida Console" w:cs="Courier New"/>
          <w:color w:val="0000FF"/>
          <w:sz w:val="20"/>
          <w:szCs w:val="20"/>
          <w:shd w:val="clear" w:color="auto" w:fill="E1E2E5"/>
        </w:rPr>
        <w:t xml:space="preserve">+     </w:t>
      </w: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03D9E">
        <w:rPr>
          <w:rFonts w:ascii="Lucida Console" w:eastAsia="Times New Roman" w:hAnsi="Lucida Console" w:cs="Courier New"/>
          <w:color w:val="0000FF"/>
          <w:sz w:val="20"/>
          <w:szCs w:val="20"/>
          <w:shd w:val="clear" w:color="auto" w:fill="E1E2E5"/>
        </w:rPr>
        <w:t xml:space="preserve">+     </w:t>
      </w:r>
      <w:proofErr w:type="gramStart"/>
      <w:r w:rsidRPr="00803D9E">
        <w:rPr>
          <w:rFonts w:ascii="Lucida Console" w:eastAsia="Times New Roman" w:hAnsi="Lucida Console" w:cs="Courier New"/>
          <w:color w:val="0000FF"/>
          <w:sz w:val="20"/>
          <w:szCs w:val="20"/>
          <w:shd w:val="clear" w:color="auto" w:fill="E1E2E5"/>
        </w:rPr>
        <w:t>Ns[</w:t>
      </w:r>
      <w:proofErr w:type="gramEnd"/>
      <w:r w:rsidRPr="00803D9E">
        <w:rPr>
          <w:rFonts w:ascii="Lucida Console" w:eastAsia="Times New Roman" w:hAnsi="Lucida Console" w:cs="Courier New"/>
          <w:color w:val="0000FF"/>
          <w:sz w:val="20"/>
          <w:szCs w:val="20"/>
          <w:shd w:val="clear" w:color="auto" w:fill="E1E2E5"/>
        </w:rPr>
        <w:t>(ii+1),</w:t>
      </w:r>
      <w:proofErr w:type="spellStart"/>
      <w:r w:rsidRPr="00803D9E">
        <w:rPr>
          <w:rFonts w:ascii="Lucida Console" w:eastAsia="Times New Roman" w:hAnsi="Lucida Console" w:cs="Courier New"/>
          <w:color w:val="0000FF"/>
          <w:sz w:val="20"/>
          <w:szCs w:val="20"/>
          <w:shd w:val="clear" w:color="auto" w:fill="E1E2E5"/>
        </w:rPr>
        <w:t>jj</w:t>
      </w:r>
      <w:proofErr w:type="spellEnd"/>
      <w:r w:rsidRPr="00803D9E">
        <w:rPr>
          <w:rFonts w:ascii="Lucida Console" w:eastAsia="Times New Roman" w:hAnsi="Lucida Console" w:cs="Courier New"/>
          <w:color w:val="0000FF"/>
          <w:sz w:val="20"/>
          <w:szCs w:val="20"/>
          <w:shd w:val="clear" w:color="auto" w:fill="E1E2E5"/>
        </w:rPr>
        <w:t>]=Ns[</w:t>
      </w:r>
      <w:proofErr w:type="spellStart"/>
      <w:r w:rsidRPr="00803D9E">
        <w:rPr>
          <w:rFonts w:ascii="Lucida Console" w:eastAsia="Times New Roman" w:hAnsi="Lucida Console" w:cs="Courier New"/>
          <w:color w:val="0000FF"/>
          <w:sz w:val="20"/>
          <w:szCs w:val="20"/>
          <w:shd w:val="clear" w:color="auto" w:fill="E1E2E5"/>
        </w:rPr>
        <w:t>ii,jj</w:t>
      </w:r>
      <w:proofErr w:type="spellEnd"/>
      <w:r w:rsidRPr="00803D9E">
        <w:rPr>
          <w:rFonts w:ascii="Lucida Console" w:eastAsia="Times New Roman" w:hAnsi="Lucida Console" w:cs="Courier New"/>
          <w:color w:val="0000FF"/>
          <w:sz w:val="20"/>
          <w:szCs w:val="20"/>
          <w:shd w:val="clear" w:color="auto" w:fill="E1E2E5"/>
        </w:rPr>
        <w:t>]*</w:t>
      </w:r>
      <w:proofErr w:type="spellStart"/>
      <w:r w:rsidRPr="00803D9E">
        <w:rPr>
          <w:rFonts w:ascii="Lucida Console" w:eastAsia="Times New Roman" w:hAnsi="Lucida Console" w:cs="Courier New"/>
          <w:color w:val="0000FF"/>
          <w:sz w:val="20"/>
          <w:szCs w:val="20"/>
          <w:shd w:val="clear" w:color="auto" w:fill="E1E2E5"/>
        </w:rPr>
        <w:t>lam_t</w:t>
      </w:r>
      <w:proofErr w:type="spellEnd"/>
      <w:r w:rsidRPr="00803D9E">
        <w:rPr>
          <w:rFonts w:ascii="Lucida Console" w:eastAsia="Times New Roman" w:hAnsi="Lucida Console" w:cs="Courier New"/>
          <w:color w:val="0000FF"/>
          <w:sz w:val="20"/>
          <w:szCs w:val="20"/>
          <w:shd w:val="clear" w:color="auto" w:fill="E1E2E5"/>
        </w:rPr>
        <w:t xml:space="preserve"> # this grows the population one year</w:t>
      </w: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03D9E">
        <w:rPr>
          <w:rFonts w:ascii="Lucida Console" w:eastAsia="Times New Roman" w:hAnsi="Lucida Console" w:cs="Courier New"/>
          <w:color w:val="0000FF"/>
          <w:sz w:val="20"/>
          <w:szCs w:val="20"/>
          <w:shd w:val="clear" w:color="auto" w:fill="E1E2E5"/>
        </w:rPr>
        <w:t xml:space="preserve">+     </w:t>
      </w: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03D9E">
        <w:rPr>
          <w:rFonts w:ascii="Lucida Console" w:eastAsia="Times New Roman" w:hAnsi="Lucida Console" w:cs="Courier New"/>
          <w:color w:val="0000FF"/>
          <w:sz w:val="20"/>
          <w:szCs w:val="20"/>
          <w:shd w:val="clear" w:color="auto" w:fill="E1E2E5"/>
        </w:rPr>
        <w:t>+     #enforcing the quasi-extinction threshold:</w:t>
      </w: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03D9E">
        <w:rPr>
          <w:rFonts w:ascii="Lucida Console" w:eastAsia="Times New Roman" w:hAnsi="Lucida Console" w:cs="Courier New"/>
          <w:color w:val="0000FF"/>
          <w:sz w:val="20"/>
          <w:szCs w:val="20"/>
          <w:shd w:val="clear" w:color="auto" w:fill="E1E2E5"/>
        </w:rPr>
        <w:t xml:space="preserve">+     </w:t>
      </w:r>
      <w:proofErr w:type="gramStart"/>
      <w:r w:rsidRPr="00803D9E">
        <w:rPr>
          <w:rFonts w:ascii="Lucida Console" w:eastAsia="Times New Roman" w:hAnsi="Lucida Console" w:cs="Courier New"/>
          <w:color w:val="0000FF"/>
          <w:sz w:val="20"/>
          <w:szCs w:val="20"/>
          <w:shd w:val="clear" w:color="auto" w:fill="E1E2E5"/>
        </w:rPr>
        <w:t>if</w:t>
      </w:r>
      <w:proofErr w:type="gramEnd"/>
      <w:r w:rsidRPr="00803D9E">
        <w:rPr>
          <w:rFonts w:ascii="Lucida Console" w:eastAsia="Times New Roman" w:hAnsi="Lucida Console" w:cs="Courier New"/>
          <w:color w:val="0000FF"/>
          <w:sz w:val="20"/>
          <w:szCs w:val="20"/>
          <w:shd w:val="clear" w:color="auto" w:fill="E1E2E5"/>
        </w:rPr>
        <w:t xml:space="preserve"> (Ns[(ii+1),</w:t>
      </w:r>
      <w:proofErr w:type="spellStart"/>
      <w:r w:rsidRPr="00803D9E">
        <w:rPr>
          <w:rFonts w:ascii="Lucida Console" w:eastAsia="Times New Roman" w:hAnsi="Lucida Console" w:cs="Courier New"/>
          <w:color w:val="0000FF"/>
          <w:sz w:val="20"/>
          <w:szCs w:val="20"/>
          <w:shd w:val="clear" w:color="auto" w:fill="E1E2E5"/>
        </w:rPr>
        <w:t>jj</w:t>
      </w:r>
      <w:proofErr w:type="spellEnd"/>
      <w:r w:rsidRPr="00803D9E">
        <w:rPr>
          <w:rFonts w:ascii="Lucida Console" w:eastAsia="Times New Roman" w:hAnsi="Lucida Console" w:cs="Courier New"/>
          <w:color w:val="0000FF"/>
          <w:sz w:val="20"/>
          <w:szCs w:val="20"/>
          <w:shd w:val="clear" w:color="auto" w:fill="E1E2E5"/>
        </w:rPr>
        <w:t xml:space="preserve">] &lt;= </w:t>
      </w:r>
      <w:proofErr w:type="spellStart"/>
      <w:r w:rsidRPr="00803D9E">
        <w:rPr>
          <w:rFonts w:ascii="Lucida Console" w:eastAsia="Times New Roman" w:hAnsi="Lucida Console" w:cs="Courier New"/>
          <w:color w:val="0000FF"/>
          <w:sz w:val="20"/>
          <w:szCs w:val="20"/>
          <w:shd w:val="clear" w:color="auto" w:fill="E1E2E5"/>
        </w:rPr>
        <w:t>Nqe</w:t>
      </w:r>
      <w:proofErr w:type="spellEnd"/>
      <w:r w:rsidRPr="00803D9E">
        <w:rPr>
          <w:rFonts w:ascii="Lucida Console" w:eastAsia="Times New Roman" w:hAnsi="Lucida Console" w:cs="Courier New"/>
          <w:color w:val="0000FF"/>
          <w:sz w:val="20"/>
          <w:szCs w:val="20"/>
          <w:shd w:val="clear" w:color="auto" w:fill="E1E2E5"/>
        </w:rPr>
        <w:t>) {Ns[(ii+1),</w:t>
      </w:r>
      <w:proofErr w:type="spellStart"/>
      <w:r w:rsidRPr="00803D9E">
        <w:rPr>
          <w:rFonts w:ascii="Lucida Console" w:eastAsia="Times New Roman" w:hAnsi="Lucida Console" w:cs="Courier New"/>
          <w:color w:val="0000FF"/>
          <w:sz w:val="20"/>
          <w:szCs w:val="20"/>
          <w:shd w:val="clear" w:color="auto" w:fill="E1E2E5"/>
        </w:rPr>
        <w:t>jj</w:t>
      </w:r>
      <w:proofErr w:type="spellEnd"/>
      <w:r w:rsidRPr="00803D9E">
        <w:rPr>
          <w:rFonts w:ascii="Lucida Console" w:eastAsia="Times New Roman" w:hAnsi="Lucida Console" w:cs="Courier New"/>
          <w:color w:val="0000FF"/>
          <w:sz w:val="20"/>
          <w:szCs w:val="20"/>
          <w:shd w:val="clear" w:color="auto" w:fill="E1E2E5"/>
        </w:rPr>
        <w:t xml:space="preserve">]=0} </w:t>
      </w: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03D9E">
        <w:rPr>
          <w:rFonts w:ascii="Lucida Console" w:eastAsia="Times New Roman" w:hAnsi="Lucida Console" w:cs="Courier New"/>
          <w:color w:val="0000FF"/>
          <w:sz w:val="20"/>
          <w:szCs w:val="20"/>
          <w:shd w:val="clear" w:color="auto" w:fill="E1E2E5"/>
        </w:rPr>
        <w:t xml:space="preserve">+     </w:t>
      </w: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03D9E">
        <w:rPr>
          <w:rFonts w:ascii="Lucida Console" w:eastAsia="Times New Roman" w:hAnsi="Lucida Console" w:cs="Courier New"/>
          <w:color w:val="0000FF"/>
          <w:sz w:val="20"/>
          <w:szCs w:val="20"/>
          <w:shd w:val="clear" w:color="auto" w:fill="E1E2E5"/>
        </w:rPr>
        <w:t>+   } # end of ii loop</w:t>
      </w:r>
    </w:p>
    <w:p w:rsidR="00803D9E" w:rsidRPr="00803D9E" w:rsidRDefault="00803D9E" w:rsidP="00803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roofErr w:type="gramStart"/>
      <w:r w:rsidRPr="00803D9E">
        <w:rPr>
          <w:rFonts w:ascii="Lucida Console" w:eastAsia="Times New Roman" w:hAnsi="Lucida Console" w:cs="Courier New"/>
          <w:color w:val="0000FF"/>
          <w:sz w:val="20"/>
          <w:szCs w:val="20"/>
          <w:shd w:val="clear" w:color="auto" w:fill="E1E2E5"/>
        </w:rPr>
        <w:t>+ }</w:t>
      </w:r>
      <w:proofErr w:type="gramEnd"/>
      <w:r w:rsidRPr="00803D9E">
        <w:rPr>
          <w:rFonts w:ascii="Lucida Console" w:eastAsia="Times New Roman" w:hAnsi="Lucida Console" w:cs="Courier New"/>
          <w:color w:val="0000FF"/>
          <w:sz w:val="20"/>
          <w:szCs w:val="20"/>
          <w:shd w:val="clear" w:color="auto" w:fill="E1E2E5"/>
        </w:rPr>
        <w:t xml:space="preserve"> # end of </w:t>
      </w:r>
      <w:proofErr w:type="spellStart"/>
      <w:r w:rsidRPr="00803D9E">
        <w:rPr>
          <w:rFonts w:ascii="Lucida Console" w:eastAsia="Times New Roman" w:hAnsi="Lucida Console" w:cs="Courier New"/>
          <w:color w:val="0000FF"/>
          <w:sz w:val="20"/>
          <w:szCs w:val="20"/>
          <w:shd w:val="clear" w:color="auto" w:fill="E1E2E5"/>
        </w:rPr>
        <w:t>jj</w:t>
      </w:r>
      <w:proofErr w:type="spellEnd"/>
      <w:r w:rsidRPr="00803D9E">
        <w:rPr>
          <w:rFonts w:ascii="Lucida Console" w:eastAsia="Times New Roman" w:hAnsi="Lucida Console" w:cs="Courier New"/>
          <w:color w:val="0000FF"/>
          <w:sz w:val="20"/>
          <w:szCs w:val="20"/>
          <w:shd w:val="clear" w:color="auto" w:fill="E1E2E5"/>
        </w:rPr>
        <w:t xml:space="preserve"> loop</w:t>
      </w:r>
    </w:p>
    <w:p w:rsidR="00803D9E" w:rsidRDefault="00803D9E" w:rsidP="00056448">
      <w:pPr>
        <w:pStyle w:val="NoSpacing"/>
      </w:pPr>
    </w:p>
    <w:p w:rsidR="000014A0" w:rsidRDefault="000014A0" w:rsidP="00056448">
      <w:pPr>
        <w:pStyle w:val="NoSpacing"/>
      </w:pPr>
    </w:p>
    <w:p w:rsidR="00A24F19" w:rsidRDefault="00AB7552" w:rsidP="00056448">
      <w:pPr>
        <w:pStyle w:val="NoSpacing"/>
      </w:pPr>
      <w:r>
        <w:rPr>
          <w:noProof/>
        </w:rPr>
        <w:drawing>
          <wp:inline distT="0" distB="0" distL="0" distR="0" wp14:anchorId="17732D89" wp14:editId="6B2FF3EF">
            <wp:extent cx="21240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24075" cy="2124075"/>
                    </a:xfrm>
                    <a:prstGeom prst="rect">
                      <a:avLst/>
                    </a:prstGeom>
                  </pic:spPr>
                </pic:pic>
              </a:graphicData>
            </a:graphic>
          </wp:inline>
        </w:drawing>
      </w:r>
    </w:p>
    <w:p w:rsidR="00D40E0F" w:rsidRDefault="00D40E0F" w:rsidP="00056448">
      <w:pPr>
        <w:pStyle w:val="NoSpacing"/>
      </w:pPr>
      <w:r>
        <w:t>b.) Modify the chooser program to incorporate the Density-Dependent growth form that was best supported by AIC (the Ricker model)</w:t>
      </w:r>
      <w:r w:rsidR="008D7031">
        <w:t>, and plot the new line on top of the previous plot</w:t>
      </w:r>
      <w:r>
        <w:t>.</w:t>
      </w:r>
    </w:p>
    <w:p w:rsid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&gt; #use the </w:t>
      </w:r>
      <w:proofErr w:type="spellStart"/>
      <w:r w:rsidRPr="00476F06">
        <w:rPr>
          <w:rFonts w:ascii="Lucida Console" w:eastAsia="Times New Roman" w:hAnsi="Lucida Console" w:cs="Courier New"/>
          <w:color w:val="0000FF"/>
          <w:sz w:val="20"/>
          <w:szCs w:val="20"/>
          <w:shd w:val="clear" w:color="auto" w:fill="E1E2E5"/>
        </w:rPr>
        <w:t>ricker</w:t>
      </w:r>
      <w:proofErr w:type="spellEnd"/>
      <w:r w:rsidRPr="00476F06">
        <w:rPr>
          <w:rFonts w:ascii="Lucida Console" w:eastAsia="Times New Roman" w:hAnsi="Lucida Console" w:cs="Courier New"/>
          <w:color w:val="0000FF"/>
          <w:sz w:val="20"/>
          <w:szCs w:val="20"/>
          <w:shd w:val="clear" w:color="auto" w:fill="E1E2E5"/>
        </w:rPr>
        <w:t xml:space="preserve"> equation to calculate new lambdas, mu, </w:t>
      </w:r>
      <w:proofErr w:type="gramStart"/>
      <w:r w:rsidRPr="00476F06">
        <w:rPr>
          <w:rFonts w:ascii="Lucida Console" w:eastAsia="Times New Roman" w:hAnsi="Lucida Console" w:cs="Courier New"/>
          <w:color w:val="0000FF"/>
          <w:sz w:val="20"/>
          <w:szCs w:val="20"/>
          <w:shd w:val="clear" w:color="auto" w:fill="E1E2E5"/>
        </w:rPr>
        <w:t>sigma2</w:t>
      </w:r>
      <w:proofErr w:type="gramEnd"/>
      <w:r w:rsidRPr="00476F06">
        <w:rPr>
          <w:rFonts w:ascii="Lucida Console" w:eastAsia="Times New Roman" w:hAnsi="Lucida Console" w:cs="Courier New"/>
          <w:color w:val="0000FF"/>
          <w:sz w:val="20"/>
          <w:szCs w:val="20"/>
          <w:shd w:val="clear" w:color="auto" w:fill="E1E2E5"/>
        </w:rPr>
        <w:t>:</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highlight w:val="yellow"/>
          <w:shd w:val="clear" w:color="auto" w:fill="E1E2E5"/>
        </w:rPr>
      </w:pPr>
      <w:r w:rsidRPr="00476F06">
        <w:rPr>
          <w:rFonts w:ascii="Lucida Console" w:eastAsia="Times New Roman" w:hAnsi="Lucida Console" w:cs="Courier New"/>
          <w:color w:val="0000FF"/>
          <w:sz w:val="20"/>
          <w:szCs w:val="20"/>
          <w:highlight w:val="yellow"/>
          <w:shd w:val="clear" w:color="auto" w:fill="E1E2E5"/>
        </w:rPr>
        <w:t xml:space="preserve">&gt; r=0.34 #average log population growth rate when </w:t>
      </w:r>
      <w:proofErr w:type="spellStart"/>
      <w:proofErr w:type="gramStart"/>
      <w:r w:rsidRPr="00476F06">
        <w:rPr>
          <w:rFonts w:ascii="Lucida Console" w:eastAsia="Times New Roman" w:hAnsi="Lucida Console" w:cs="Courier New"/>
          <w:color w:val="0000FF"/>
          <w:sz w:val="20"/>
          <w:szCs w:val="20"/>
          <w:highlight w:val="yellow"/>
          <w:shd w:val="clear" w:color="auto" w:fill="E1E2E5"/>
        </w:rPr>
        <w:t>Nt</w:t>
      </w:r>
      <w:proofErr w:type="spellEnd"/>
      <w:proofErr w:type="gramEnd"/>
      <w:r w:rsidRPr="00476F06">
        <w:rPr>
          <w:rFonts w:ascii="Lucida Console" w:eastAsia="Times New Roman" w:hAnsi="Lucida Console" w:cs="Courier New"/>
          <w:color w:val="0000FF"/>
          <w:sz w:val="20"/>
          <w:szCs w:val="20"/>
          <w:highlight w:val="yellow"/>
          <w:shd w:val="clear" w:color="auto" w:fill="E1E2E5"/>
        </w:rPr>
        <w:t xml:space="preserve"> is tiny relative to K</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highlight w:val="yellow"/>
          <w:shd w:val="clear" w:color="auto" w:fill="E1E2E5"/>
        </w:rPr>
      </w:pPr>
      <w:r w:rsidRPr="00476F06">
        <w:rPr>
          <w:rFonts w:ascii="Lucida Console" w:eastAsia="Times New Roman" w:hAnsi="Lucida Console" w:cs="Courier New"/>
          <w:color w:val="0000FF"/>
          <w:sz w:val="20"/>
          <w:szCs w:val="20"/>
          <w:highlight w:val="yellow"/>
          <w:shd w:val="clear" w:color="auto" w:fill="E1E2E5"/>
        </w:rPr>
        <w:t>&gt; K=</w:t>
      </w:r>
      <w:proofErr w:type="gramStart"/>
      <w:r w:rsidRPr="00476F06">
        <w:rPr>
          <w:rFonts w:ascii="Lucida Console" w:eastAsia="Times New Roman" w:hAnsi="Lucida Console" w:cs="Courier New"/>
          <w:color w:val="0000FF"/>
          <w:sz w:val="20"/>
          <w:szCs w:val="20"/>
          <w:highlight w:val="yellow"/>
          <w:shd w:val="clear" w:color="auto" w:fill="E1E2E5"/>
        </w:rPr>
        <w:t>431.49  #</w:t>
      </w:r>
      <w:proofErr w:type="gramEnd"/>
      <w:r w:rsidRPr="00476F06">
        <w:rPr>
          <w:rFonts w:ascii="Lucida Console" w:eastAsia="Times New Roman" w:hAnsi="Lucida Console" w:cs="Courier New"/>
          <w:color w:val="0000FF"/>
          <w:sz w:val="20"/>
          <w:szCs w:val="20"/>
          <w:highlight w:val="yellow"/>
          <w:shd w:val="clear" w:color="auto" w:fill="E1E2E5"/>
        </w:rPr>
        <w:t>carrying capacity</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highlight w:val="yellow"/>
          <w:shd w:val="clear" w:color="auto" w:fill="E1E2E5"/>
        </w:rPr>
      </w:pPr>
      <w:r w:rsidRPr="00476F06">
        <w:rPr>
          <w:rFonts w:ascii="Lucida Console" w:eastAsia="Times New Roman" w:hAnsi="Lucida Console" w:cs="Courier New"/>
          <w:color w:val="0000FF"/>
          <w:sz w:val="20"/>
          <w:szCs w:val="20"/>
          <w:highlight w:val="yellow"/>
          <w:shd w:val="clear" w:color="auto" w:fill="E1E2E5"/>
        </w:rPr>
        <w:t xml:space="preserve">&gt; </w:t>
      </w:r>
      <w:proofErr w:type="spellStart"/>
      <w:r w:rsidRPr="00476F06">
        <w:rPr>
          <w:rFonts w:ascii="Lucida Console" w:eastAsia="Times New Roman" w:hAnsi="Lucida Console" w:cs="Courier New"/>
          <w:color w:val="0000FF"/>
          <w:sz w:val="20"/>
          <w:szCs w:val="20"/>
          <w:highlight w:val="yellow"/>
          <w:shd w:val="clear" w:color="auto" w:fill="E1E2E5"/>
        </w:rPr>
        <w:t>Nt</w:t>
      </w:r>
      <w:proofErr w:type="spellEnd"/>
      <w:r w:rsidRPr="00476F06">
        <w:rPr>
          <w:rFonts w:ascii="Lucida Console" w:eastAsia="Times New Roman" w:hAnsi="Lucida Console" w:cs="Courier New"/>
          <w:color w:val="0000FF"/>
          <w:sz w:val="20"/>
          <w:szCs w:val="20"/>
          <w:highlight w:val="yellow"/>
          <w:shd w:val="clear" w:color="auto" w:fill="E1E2E5"/>
        </w:rPr>
        <w:t>=</w:t>
      </w:r>
      <w:proofErr w:type="gramStart"/>
      <w:r w:rsidRPr="00476F06">
        <w:rPr>
          <w:rFonts w:ascii="Lucida Console" w:eastAsia="Times New Roman" w:hAnsi="Lucida Console" w:cs="Courier New"/>
          <w:color w:val="0000FF"/>
          <w:sz w:val="20"/>
          <w:szCs w:val="20"/>
          <w:highlight w:val="yellow"/>
          <w:shd w:val="clear" w:color="auto" w:fill="E1E2E5"/>
        </w:rPr>
        <w:t>151  #</w:t>
      </w:r>
      <w:proofErr w:type="gramEnd"/>
      <w:r w:rsidRPr="00476F06">
        <w:rPr>
          <w:rFonts w:ascii="Lucida Console" w:eastAsia="Times New Roman" w:hAnsi="Lucida Console" w:cs="Courier New"/>
          <w:color w:val="0000FF"/>
          <w:sz w:val="20"/>
          <w:szCs w:val="20"/>
          <w:highlight w:val="yellow"/>
          <w:shd w:val="clear" w:color="auto" w:fill="E1E2E5"/>
        </w:rPr>
        <w:t>starting population size</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highlight w:val="yellow"/>
          <w:shd w:val="clear" w:color="auto" w:fill="E1E2E5"/>
        </w:rPr>
      </w:pPr>
      <w:r w:rsidRPr="00476F06">
        <w:rPr>
          <w:rFonts w:ascii="Lucida Console" w:eastAsia="Times New Roman" w:hAnsi="Lucida Console" w:cs="Courier New"/>
          <w:color w:val="0000FF"/>
          <w:sz w:val="20"/>
          <w:szCs w:val="20"/>
          <w:highlight w:val="yellow"/>
          <w:shd w:val="clear" w:color="auto" w:fill="E1E2E5"/>
        </w:rPr>
        <w:t>&gt; l=</w:t>
      </w:r>
      <w:proofErr w:type="gramStart"/>
      <w:r w:rsidRPr="00476F06">
        <w:rPr>
          <w:rFonts w:ascii="Lucida Console" w:eastAsia="Times New Roman" w:hAnsi="Lucida Console" w:cs="Courier New"/>
          <w:color w:val="0000FF"/>
          <w:sz w:val="20"/>
          <w:szCs w:val="20"/>
          <w:highlight w:val="yellow"/>
          <w:shd w:val="clear" w:color="auto" w:fill="E1E2E5"/>
        </w:rPr>
        <w:t>length(</w:t>
      </w:r>
      <w:proofErr w:type="gramEnd"/>
      <w:r w:rsidRPr="00476F06">
        <w:rPr>
          <w:rFonts w:ascii="Lucida Console" w:eastAsia="Times New Roman" w:hAnsi="Lucida Console" w:cs="Courier New"/>
          <w:color w:val="0000FF"/>
          <w:sz w:val="20"/>
          <w:szCs w:val="20"/>
          <w:highlight w:val="yellow"/>
          <w:shd w:val="clear" w:color="auto" w:fill="E1E2E5"/>
        </w:rPr>
        <w:t>Ns)</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highlight w:val="yellow"/>
          <w:shd w:val="clear" w:color="auto" w:fill="E1E2E5"/>
        </w:rPr>
      </w:pPr>
      <w:r w:rsidRPr="00476F06">
        <w:rPr>
          <w:rFonts w:ascii="Lucida Console" w:eastAsia="Times New Roman" w:hAnsi="Lucida Console" w:cs="Courier New"/>
          <w:color w:val="0000FF"/>
          <w:sz w:val="20"/>
          <w:szCs w:val="20"/>
          <w:highlight w:val="yellow"/>
          <w:shd w:val="clear" w:color="auto" w:fill="E1E2E5"/>
        </w:rPr>
        <w:t xml:space="preserve">&gt; </w:t>
      </w:r>
      <w:proofErr w:type="spellStart"/>
      <w:proofErr w:type="gramStart"/>
      <w:r w:rsidRPr="00476F06">
        <w:rPr>
          <w:rFonts w:ascii="Lucida Console" w:eastAsia="Times New Roman" w:hAnsi="Lucida Console" w:cs="Courier New"/>
          <w:color w:val="0000FF"/>
          <w:sz w:val="20"/>
          <w:szCs w:val="20"/>
          <w:highlight w:val="yellow"/>
          <w:shd w:val="clear" w:color="auto" w:fill="E1E2E5"/>
        </w:rPr>
        <w:t>munew</w:t>
      </w:r>
      <w:proofErr w:type="spellEnd"/>
      <w:r w:rsidRPr="00476F06">
        <w:rPr>
          <w:rFonts w:ascii="Lucida Console" w:eastAsia="Times New Roman" w:hAnsi="Lucida Console" w:cs="Courier New"/>
          <w:color w:val="0000FF"/>
          <w:sz w:val="20"/>
          <w:szCs w:val="20"/>
          <w:highlight w:val="yellow"/>
          <w:shd w:val="clear" w:color="auto" w:fill="E1E2E5"/>
        </w:rPr>
        <w:t>=</w:t>
      </w:r>
      <w:proofErr w:type="gramEnd"/>
      <w:r w:rsidRPr="00476F06">
        <w:rPr>
          <w:rFonts w:ascii="Lucida Console" w:eastAsia="Times New Roman" w:hAnsi="Lucida Console" w:cs="Courier New"/>
          <w:color w:val="0000FF"/>
          <w:sz w:val="20"/>
          <w:szCs w:val="20"/>
          <w:highlight w:val="yellow"/>
          <w:shd w:val="clear" w:color="auto" w:fill="E1E2E5"/>
        </w:rPr>
        <w:t>r*(1-(</w:t>
      </w:r>
      <w:proofErr w:type="spellStart"/>
      <w:r w:rsidRPr="00476F06">
        <w:rPr>
          <w:rFonts w:ascii="Lucida Console" w:eastAsia="Times New Roman" w:hAnsi="Lucida Console" w:cs="Courier New"/>
          <w:color w:val="0000FF"/>
          <w:sz w:val="20"/>
          <w:szCs w:val="20"/>
          <w:highlight w:val="yellow"/>
          <w:shd w:val="clear" w:color="auto" w:fill="E1E2E5"/>
        </w:rPr>
        <w:t>Nt</w:t>
      </w:r>
      <w:proofErr w:type="spellEnd"/>
      <w:r w:rsidRPr="00476F06">
        <w:rPr>
          <w:rFonts w:ascii="Lucida Console" w:eastAsia="Times New Roman" w:hAnsi="Lucida Console" w:cs="Courier New"/>
          <w:color w:val="0000FF"/>
          <w:sz w:val="20"/>
          <w:szCs w:val="20"/>
          <w:highlight w:val="yellow"/>
          <w:shd w:val="clear" w:color="auto" w:fill="E1E2E5"/>
        </w:rPr>
        <w:t>/K)) #new, calculated, density-dependent log mean growth rate</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highlight w:val="yellow"/>
          <w:shd w:val="clear" w:color="auto" w:fill="E1E2E5"/>
        </w:rPr>
      </w:pPr>
      <w:r w:rsidRPr="00476F06">
        <w:rPr>
          <w:rFonts w:ascii="Lucida Console" w:eastAsia="Times New Roman" w:hAnsi="Lucida Console" w:cs="Courier New"/>
          <w:color w:val="0000FF"/>
          <w:sz w:val="20"/>
          <w:szCs w:val="20"/>
          <w:highlight w:val="yellow"/>
          <w:shd w:val="clear" w:color="auto" w:fill="E1E2E5"/>
        </w:rPr>
        <w:t xml:space="preserve">&gt; </w:t>
      </w:r>
      <w:proofErr w:type="spellStart"/>
      <w:proofErr w:type="gramStart"/>
      <w:r w:rsidRPr="00476F06">
        <w:rPr>
          <w:rFonts w:ascii="Lucida Console" w:eastAsia="Times New Roman" w:hAnsi="Lucida Console" w:cs="Courier New"/>
          <w:color w:val="0000FF"/>
          <w:sz w:val="20"/>
          <w:szCs w:val="20"/>
          <w:highlight w:val="yellow"/>
          <w:shd w:val="clear" w:color="auto" w:fill="E1E2E5"/>
        </w:rPr>
        <w:t>munew</w:t>
      </w:r>
      <w:proofErr w:type="spellEnd"/>
      <w:proofErr w:type="gramEnd"/>
      <w:r w:rsidRPr="00476F06">
        <w:rPr>
          <w:rFonts w:ascii="Lucida Console" w:eastAsia="Times New Roman" w:hAnsi="Lucida Console" w:cs="Courier New"/>
          <w:color w:val="0000FF"/>
          <w:sz w:val="20"/>
          <w:szCs w:val="20"/>
          <w:highlight w:val="yellow"/>
          <w:shd w:val="clear" w:color="auto" w:fill="E1E2E5"/>
        </w:rPr>
        <w:t xml:space="preserve">  </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476F06">
        <w:rPr>
          <w:rFonts w:ascii="Lucida Console" w:eastAsia="Times New Roman" w:hAnsi="Lucida Console" w:cs="Courier New"/>
          <w:color w:val="000000"/>
          <w:sz w:val="20"/>
          <w:szCs w:val="20"/>
          <w:highlight w:val="yellow"/>
          <w:shd w:val="clear" w:color="auto" w:fill="E1E2E5"/>
        </w:rPr>
        <w:t>[1] 0.2210169</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highlight w:val="yellow"/>
          <w:shd w:val="clear" w:color="auto" w:fill="E1E2E5"/>
        </w:rPr>
        <w:t>&gt; sig2new=</w:t>
      </w:r>
      <w:proofErr w:type="gramStart"/>
      <w:r w:rsidRPr="00476F06">
        <w:rPr>
          <w:rFonts w:ascii="Lucida Console" w:eastAsia="Times New Roman" w:hAnsi="Lucida Console" w:cs="Courier New"/>
          <w:color w:val="0000FF"/>
          <w:sz w:val="20"/>
          <w:szCs w:val="20"/>
          <w:highlight w:val="yellow"/>
          <w:shd w:val="clear" w:color="auto" w:fill="E1E2E5"/>
        </w:rPr>
        <w:t>0.77  #</w:t>
      </w:r>
      <w:proofErr w:type="gramEnd"/>
      <w:r w:rsidRPr="00476F06">
        <w:rPr>
          <w:rFonts w:ascii="Lucida Console" w:eastAsia="Times New Roman" w:hAnsi="Lucida Console" w:cs="Courier New"/>
          <w:color w:val="0000FF"/>
          <w:sz w:val="20"/>
          <w:szCs w:val="20"/>
          <w:highlight w:val="yellow"/>
          <w:shd w:val="clear" w:color="auto" w:fill="E1E2E5"/>
        </w:rPr>
        <w:t xml:space="preserve">res. variance from the </w:t>
      </w:r>
      <w:proofErr w:type="spellStart"/>
      <w:r w:rsidRPr="00476F06">
        <w:rPr>
          <w:rFonts w:ascii="Lucida Console" w:eastAsia="Times New Roman" w:hAnsi="Lucida Console" w:cs="Courier New"/>
          <w:color w:val="0000FF"/>
          <w:sz w:val="20"/>
          <w:szCs w:val="20"/>
          <w:highlight w:val="yellow"/>
          <w:shd w:val="clear" w:color="auto" w:fill="E1E2E5"/>
        </w:rPr>
        <w:t>modresults</w:t>
      </w:r>
      <w:proofErr w:type="spellEnd"/>
      <w:r w:rsidRPr="00476F06">
        <w:rPr>
          <w:rFonts w:ascii="Lucida Console" w:eastAsia="Times New Roman" w:hAnsi="Lucida Console" w:cs="Courier New"/>
          <w:color w:val="0000FF"/>
          <w:sz w:val="20"/>
          <w:szCs w:val="20"/>
          <w:highlight w:val="yellow"/>
          <w:shd w:val="clear" w:color="auto" w:fill="E1E2E5"/>
        </w:rPr>
        <w:t xml:space="preserve"> table</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&gt; #-----------------------------------------</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&gt; </w:t>
      </w:r>
      <w:proofErr w:type="spellStart"/>
      <w:proofErr w:type="gramStart"/>
      <w:r w:rsidRPr="00476F06">
        <w:rPr>
          <w:rFonts w:ascii="Lucida Console" w:eastAsia="Times New Roman" w:hAnsi="Lucida Console" w:cs="Courier New"/>
          <w:color w:val="0000FF"/>
          <w:sz w:val="20"/>
          <w:szCs w:val="20"/>
          <w:shd w:val="clear" w:color="auto" w:fill="E1E2E5"/>
        </w:rPr>
        <w:t>maxyr</w:t>
      </w:r>
      <w:proofErr w:type="spellEnd"/>
      <w:proofErr w:type="gramEnd"/>
      <w:r w:rsidRPr="00476F06">
        <w:rPr>
          <w:rFonts w:ascii="Lucida Console" w:eastAsia="Times New Roman" w:hAnsi="Lucida Console" w:cs="Courier New"/>
          <w:color w:val="0000FF"/>
          <w:sz w:val="20"/>
          <w:szCs w:val="20"/>
          <w:shd w:val="clear" w:color="auto" w:fill="E1E2E5"/>
        </w:rPr>
        <w:t xml:space="preserve"> = 500 # the number of years to simulate</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&gt; </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&gt; </w:t>
      </w:r>
      <w:proofErr w:type="spellStart"/>
      <w:proofErr w:type="gramStart"/>
      <w:r w:rsidRPr="00476F06">
        <w:rPr>
          <w:rFonts w:ascii="Lucida Console" w:eastAsia="Times New Roman" w:hAnsi="Lucida Console" w:cs="Courier New"/>
          <w:color w:val="0000FF"/>
          <w:sz w:val="20"/>
          <w:szCs w:val="20"/>
          <w:shd w:val="clear" w:color="auto" w:fill="E1E2E5"/>
        </w:rPr>
        <w:t>startN</w:t>
      </w:r>
      <w:proofErr w:type="spellEnd"/>
      <w:proofErr w:type="gramEnd"/>
      <w:r w:rsidRPr="00476F06">
        <w:rPr>
          <w:rFonts w:ascii="Lucida Console" w:eastAsia="Times New Roman" w:hAnsi="Lucida Console" w:cs="Courier New"/>
          <w:color w:val="0000FF"/>
          <w:sz w:val="20"/>
          <w:szCs w:val="20"/>
          <w:shd w:val="clear" w:color="auto" w:fill="E1E2E5"/>
        </w:rPr>
        <w:t xml:space="preserve"> = 151 # starting population size</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&gt; </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&gt; Reps = 1000 # number of replicate runs to make  </w:t>
      </w:r>
      <w:r w:rsidRPr="00476F06">
        <w:rPr>
          <w:rFonts w:ascii="Lucida Console" w:eastAsia="Times New Roman" w:hAnsi="Lucida Console" w:cs="Courier New"/>
          <w:color w:val="0000FF"/>
          <w:sz w:val="20"/>
          <w:szCs w:val="20"/>
          <w:shd w:val="clear" w:color="auto" w:fill="E1E2E5"/>
        </w:rPr>
        <w:tab/>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&gt; </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&gt; </w:t>
      </w:r>
      <w:proofErr w:type="spellStart"/>
      <w:r w:rsidRPr="00476F06">
        <w:rPr>
          <w:rFonts w:ascii="Lucida Console" w:eastAsia="Times New Roman" w:hAnsi="Lucida Console" w:cs="Courier New"/>
          <w:color w:val="0000FF"/>
          <w:sz w:val="20"/>
          <w:szCs w:val="20"/>
          <w:shd w:val="clear" w:color="auto" w:fill="E1E2E5"/>
        </w:rPr>
        <w:t>Nqe</w:t>
      </w:r>
      <w:proofErr w:type="spellEnd"/>
      <w:r w:rsidRPr="00476F06">
        <w:rPr>
          <w:rFonts w:ascii="Lucida Console" w:eastAsia="Times New Roman" w:hAnsi="Lucida Console" w:cs="Courier New"/>
          <w:color w:val="0000FF"/>
          <w:sz w:val="20"/>
          <w:szCs w:val="20"/>
          <w:shd w:val="clear" w:color="auto" w:fill="E1E2E5"/>
        </w:rPr>
        <w:t xml:space="preserve"> = 50 # quasi-extinction threshold</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&gt; #---- END OF INPUTS ---------------------------</w:t>
      </w:r>
    </w:p>
    <w:p w:rsid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&gt; </w:t>
      </w:r>
      <w:proofErr w:type="gramStart"/>
      <w:r w:rsidRPr="00476F06">
        <w:rPr>
          <w:rFonts w:ascii="Lucida Console" w:eastAsia="Times New Roman" w:hAnsi="Lucida Console" w:cs="Courier New"/>
          <w:color w:val="0000FF"/>
          <w:sz w:val="20"/>
          <w:szCs w:val="20"/>
          <w:shd w:val="clear" w:color="auto" w:fill="E1E2E5"/>
        </w:rPr>
        <w:t>for</w:t>
      </w:r>
      <w:proofErr w:type="gramEnd"/>
      <w:r w:rsidRPr="00476F06">
        <w:rPr>
          <w:rFonts w:ascii="Lucida Console" w:eastAsia="Times New Roman" w:hAnsi="Lucida Console" w:cs="Courier New"/>
          <w:color w:val="0000FF"/>
          <w:sz w:val="20"/>
          <w:szCs w:val="20"/>
          <w:shd w:val="clear" w:color="auto" w:fill="E1E2E5"/>
        </w:rPr>
        <w:t xml:space="preserve"> (</w:t>
      </w:r>
      <w:proofErr w:type="spellStart"/>
      <w:r w:rsidRPr="00476F06">
        <w:rPr>
          <w:rFonts w:ascii="Lucida Console" w:eastAsia="Times New Roman" w:hAnsi="Lucida Console" w:cs="Courier New"/>
          <w:color w:val="0000FF"/>
          <w:sz w:val="20"/>
          <w:szCs w:val="20"/>
          <w:shd w:val="clear" w:color="auto" w:fill="E1E2E5"/>
        </w:rPr>
        <w:t>jj</w:t>
      </w:r>
      <w:proofErr w:type="spellEnd"/>
      <w:r w:rsidRPr="00476F06">
        <w:rPr>
          <w:rFonts w:ascii="Lucida Console" w:eastAsia="Times New Roman" w:hAnsi="Lucida Console" w:cs="Courier New"/>
          <w:color w:val="0000FF"/>
          <w:sz w:val="20"/>
          <w:szCs w:val="20"/>
          <w:shd w:val="clear" w:color="auto" w:fill="E1E2E5"/>
        </w:rPr>
        <w:t xml:space="preserve"> in 1:Reps) {</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   </w:t>
      </w:r>
      <w:proofErr w:type="gramStart"/>
      <w:r w:rsidRPr="00476F06">
        <w:rPr>
          <w:rFonts w:ascii="Lucida Console" w:eastAsia="Times New Roman" w:hAnsi="Lucida Console" w:cs="Courier New"/>
          <w:color w:val="0000FF"/>
          <w:sz w:val="20"/>
          <w:szCs w:val="20"/>
          <w:shd w:val="clear" w:color="auto" w:fill="E1E2E5"/>
        </w:rPr>
        <w:t>Ns[</w:t>
      </w:r>
      <w:proofErr w:type="gramEnd"/>
      <w:r w:rsidRPr="00476F06">
        <w:rPr>
          <w:rFonts w:ascii="Lucida Console" w:eastAsia="Times New Roman" w:hAnsi="Lucida Console" w:cs="Courier New"/>
          <w:color w:val="0000FF"/>
          <w:sz w:val="20"/>
          <w:szCs w:val="20"/>
          <w:shd w:val="clear" w:color="auto" w:fill="E1E2E5"/>
        </w:rPr>
        <w:t>1,jj]=</w:t>
      </w:r>
      <w:proofErr w:type="spellStart"/>
      <w:r w:rsidRPr="00476F06">
        <w:rPr>
          <w:rFonts w:ascii="Lucida Console" w:eastAsia="Times New Roman" w:hAnsi="Lucida Console" w:cs="Courier New"/>
          <w:color w:val="0000FF"/>
          <w:sz w:val="20"/>
          <w:szCs w:val="20"/>
          <w:shd w:val="clear" w:color="auto" w:fill="E1E2E5"/>
        </w:rPr>
        <w:t>startN</w:t>
      </w:r>
      <w:proofErr w:type="spellEnd"/>
      <w:r w:rsidRPr="00476F06">
        <w:rPr>
          <w:rFonts w:ascii="Lucida Console" w:eastAsia="Times New Roman" w:hAnsi="Lucida Console" w:cs="Courier New"/>
          <w:color w:val="0000FF"/>
          <w:sz w:val="20"/>
          <w:szCs w:val="20"/>
          <w:shd w:val="clear" w:color="auto" w:fill="E1E2E5"/>
        </w:rPr>
        <w:t xml:space="preserve"> # initialize with starting pop size</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   for (ii in </w:t>
      </w:r>
      <w:proofErr w:type="gramStart"/>
      <w:r w:rsidRPr="00476F06">
        <w:rPr>
          <w:rFonts w:ascii="Lucida Console" w:eastAsia="Times New Roman" w:hAnsi="Lucida Console" w:cs="Courier New"/>
          <w:color w:val="0000FF"/>
          <w:sz w:val="20"/>
          <w:szCs w:val="20"/>
          <w:shd w:val="clear" w:color="auto" w:fill="E1E2E5"/>
        </w:rPr>
        <w:t>1:</w:t>
      </w:r>
      <w:proofErr w:type="gramEnd"/>
      <w:r w:rsidRPr="00476F06">
        <w:rPr>
          <w:rFonts w:ascii="Lucida Console" w:eastAsia="Times New Roman" w:hAnsi="Lucida Console" w:cs="Courier New"/>
          <w:color w:val="0000FF"/>
          <w:sz w:val="20"/>
          <w:szCs w:val="20"/>
          <w:shd w:val="clear" w:color="auto" w:fill="E1E2E5"/>
        </w:rPr>
        <w:t xml:space="preserve">(maxyr-1)) { </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highlight w:val="yellow"/>
          <w:shd w:val="clear" w:color="auto" w:fill="E1E2E5"/>
        </w:rPr>
        <w:lastRenderedPageBreak/>
        <w:t xml:space="preserve">+     </w:t>
      </w:r>
      <w:proofErr w:type="spellStart"/>
      <w:r w:rsidRPr="00476F06">
        <w:rPr>
          <w:rFonts w:ascii="Lucida Console" w:eastAsia="Times New Roman" w:hAnsi="Lucida Console" w:cs="Courier New"/>
          <w:color w:val="0000FF"/>
          <w:sz w:val="20"/>
          <w:szCs w:val="20"/>
          <w:highlight w:val="yellow"/>
          <w:shd w:val="clear" w:color="auto" w:fill="E1E2E5"/>
        </w:rPr>
        <w:t>lam_t</w:t>
      </w:r>
      <w:proofErr w:type="spellEnd"/>
      <w:r w:rsidRPr="00476F06">
        <w:rPr>
          <w:rFonts w:ascii="Lucida Console" w:eastAsia="Times New Roman" w:hAnsi="Lucida Console" w:cs="Courier New"/>
          <w:color w:val="0000FF"/>
          <w:sz w:val="20"/>
          <w:szCs w:val="20"/>
          <w:highlight w:val="yellow"/>
          <w:shd w:val="clear" w:color="auto" w:fill="E1E2E5"/>
        </w:rPr>
        <w:t>=</w:t>
      </w:r>
      <w:proofErr w:type="spellStart"/>
      <w:proofErr w:type="gramStart"/>
      <w:r w:rsidRPr="00476F06">
        <w:rPr>
          <w:rFonts w:ascii="Lucida Console" w:eastAsia="Times New Roman" w:hAnsi="Lucida Console" w:cs="Courier New"/>
          <w:color w:val="0000FF"/>
          <w:sz w:val="20"/>
          <w:szCs w:val="20"/>
          <w:highlight w:val="yellow"/>
          <w:shd w:val="clear" w:color="auto" w:fill="E1E2E5"/>
        </w:rPr>
        <w:t>exp</w:t>
      </w:r>
      <w:proofErr w:type="spellEnd"/>
      <w:r w:rsidRPr="00476F06">
        <w:rPr>
          <w:rFonts w:ascii="Lucida Console" w:eastAsia="Times New Roman" w:hAnsi="Lucida Console" w:cs="Courier New"/>
          <w:color w:val="0000FF"/>
          <w:sz w:val="20"/>
          <w:szCs w:val="20"/>
          <w:highlight w:val="yellow"/>
          <w:shd w:val="clear" w:color="auto" w:fill="E1E2E5"/>
        </w:rPr>
        <w:t>(</w:t>
      </w:r>
      <w:proofErr w:type="spellStart"/>
      <w:proofErr w:type="gramEnd"/>
      <w:r w:rsidRPr="00476F06">
        <w:rPr>
          <w:rFonts w:ascii="Lucida Console" w:eastAsia="Times New Roman" w:hAnsi="Lucida Console" w:cs="Courier New"/>
          <w:color w:val="0000FF"/>
          <w:sz w:val="20"/>
          <w:szCs w:val="20"/>
          <w:highlight w:val="yellow"/>
          <w:shd w:val="clear" w:color="auto" w:fill="E1E2E5"/>
        </w:rPr>
        <w:t>rnorm</w:t>
      </w:r>
      <w:proofErr w:type="spellEnd"/>
      <w:r w:rsidRPr="00476F06">
        <w:rPr>
          <w:rFonts w:ascii="Lucida Console" w:eastAsia="Times New Roman" w:hAnsi="Lucida Console" w:cs="Courier New"/>
          <w:color w:val="0000FF"/>
          <w:sz w:val="20"/>
          <w:szCs w:val="20"/>
          <w:highlight w:val="yellow"/>
          <w:shd w:val="clear" w:color="auto" w:fill="E1E2E5"/>
        </w:rPr>
        <w:t xml:space="preserve">(1,munew,sqrt(sig2new)))  #choose a random lambda value        w/new </w:t>
      </w:r>
      <w:proofErr w:type="spellStart"/>
      <w:r w:rsidRPr="00476F06">
        <w:rPr>
          <w:rFonts w:ascii="Lucida Console" w:eastAsia="Times New Roman" w:hAnsi="Lucida Console" w:cs="Courier New"/>
          <w:color w:val="0000FF"/>
          <w:sz w:val="20"/>
          <w:szCs w:val="20"/>
          <w:highlight w:val="yellow"/>
          <w:shd w:val="clear" w:color="auto" w:fill="E1E2E5"/>
        </w:rPr>
        <w:t>ricker</w:t>
      </w:r>
      <w:proofErr w:type="spellEnd"/>
      <w:r w:rsidRPr="00476F06">
        <w:rPr>
          <w:rFonts w:ascii="Lucida Console" w:eastAsia="Times New Roman" w:hAnsi="Lucida Console" w:cs="Courier New"/>
          <w:color w:val="0000FF"/>
          <w:sz w:val="20"/>
          <w:szCs w:val="20"/>
          <w:highlight w:val="yellow"/>
          <w:shd w:val="clear" w:color="auto" w:fill="E1E2E5"/>
        </w:rPr>
        <w:t xml:space="preserve"> model lambdas</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     </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     </w:t>
      </w:r>
      <w:proofErr w:type="gramStart"/>
      <w:r w:rsidRPr="00476F06">
        <w:rPr>
          <w:rFonts w:ascii="Lucida Console" w:eastAsia="Times New Roman" w:hAnsi="Lucida Console" w:cs="Courier New"/>
          <w:color w:val="0000FF"/>
          <w:sz w:val="20"/>
          <w:szCs w:val="20"/>
          <w:shd w:val="clear" w:color="auto" w:fill="E1E2E5"/>
        </w:rPr>
        <w:t>Ns[</w:t>
      </w:r>
      <w:proofErr w:type="gramEnd"/>
      <w:r w:rsidRPr="00476F06">
        <w:rPr>
          <w:rFonts w:ascii="Lucida Console" w:eastAsia="Times New Roman" w:hAnsi="Lucida Console" w:cs="Courier New"/>
          <w:color w:val="0000FF"/>
          <w:sz w:val="20"/>
          <w:szCs w:val="20"/>
          <w:shd w:val="clear" w:color="auto" w:fill="E1E2E5"/>
        </w:rPr>
        <w:t>(ii+1),</w:t>
      </w:r>
      <w:proofErr w:type="spellStart"/>
      <w:r w:rsidRPr="00476F06">
        <w:rPr>
          <w:rFonts w:ascii="Lucida Console" w:eastAsia="Times New Roman" w:hAnsi="Lucida Console" w:cs="Courier New"/>
          <w:color w:val="0000FF"/>
          <w:sz w:val="20"/>
          <w:szCs w:val="20"/>
          <w:shd w:val="clear" w:color="auto" w:fill="E1E2E5"/>
        </w:rPr>
        <w:t>jj</w:t>
      </w:r>
      <w:proofErr w:type="spellEnd"/>
      <w:r w:rsidRPr="00476F06">
        <w:rPr>
          <w:rFonts w:ascii="Lucida Console" w:eastAsia="Times New Roman" w:hAnsi="Lucida Console" w:cs="Courier New"/>
          <w:color w:val="0000FF"/>
          <w:sz w:val="20"/>
          <w:szCs w:val="20"/>
          <w:shd w:val="clear" w:color="auto" w:fill="E1E2E5"/>
        </w:rPr>
        <w:t>]=Ns[</w:t>
      </w:r>
      <w:proofErr w:type="spellStart"/>
      <w:r w:rsidRPr="00476F06">
        <w:rPr>
          <w:rFonts w:ascii="Lucida Console" w:eastAsia="Times New Roman" w:hAnsi="Lucida Console" w:cs="Courier New"/>
          <w:color w:val="0000FF"/>
          <w:sz w:val="20"/>
          <w:szCs w:val="20"/>
          <w:shd w:val="clear" w:color="auto" w:fill="E1E2E5"/>
        </w:rPr>
        <w:t>ii,jj</w:t>
      </w:r>
      <w:proofErr w:type="spellEnd"/>
      <w:r w:rsidRPr="00476F06">
        <w:rPr>
          <w:rFonts w:ascii="Lucida Console" w:eastAsia="Times New Roman" w:hAnsi="Lucida Console" w:cs="Courier New"/>
          <w:color w:val="0000FF"/>
          <w:sz w:val="20"/>
          <w:szCs w:val="20"/>
          <w:shd w:val="clear" w:color="auto" w:fill="E1E2E5"/>
        </w:rPr>
        <w:t>]*</w:t>
      </w:r>
      <w:proofErr w:type="spellStart"/>
      <w:r w:rsidRPr="00476F06">
        <w:rPr>
          <w:rFonts w:ascii="Lucida Console" w:eastAsia="Times New Roman" w:hAnsi="Lucida Console" w:cs="Courier New"/>
          <w:color w:val="0000FF"/>
          <w:sz w:val="20"/>
          <w:szCs w:val="20"/>
          <w:shd w:val="clear" w:color="auto" w:fill="E1E2E5"/>
        </w:rPr>
        <w:t>lam_t</w:t>
      </w:r>
      <w:proofErr w:type="spellEnd"/>
      <w:r w:rsidRPr="00476F06">
        <w:rPr>
          <w:rFonts w:ascii="Lucida Console" w:eastAsia="Times New Roman" w:hAnsi="Lucida Console" w:cs="Courier New"/>
          <w:color w:val="0000FF"/>
          <w:sz w:val="20"/>
          <w:szCs w:val="20"/>
          <w:shd w:val="clear" w:color="auto" w:fill="E1E2E5"/>
        </w:rPr>
        <w:t xml:space="preserve"> # this grows the population one year</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     </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#enforcing the quasi-extinction threshold:</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     </w:t>
      </w:r>
      <w:proofErr w:type="gramStart"/>
      <w:r w:rsidRPr="00476F06">
        <w:rPr>
          <w:rFonts w:ascii="Lucida Console" w:eastAsia="Times New Roman" w:hAnsi="Lucida Console" w:cs="Courier New"/>
          <w:color w:val="0000FF"/>
          <w:sz w:val="20"/>
          <w:szCs w:val="20"/>
          <w:shd w:val="clear" w:color="auto" w:fill="E1E2E5"/>
        </w:rPr>
        <w:t>if</w:t>
      </w:r>
      <w:proofErr w:type="gramEnd"/>
      <w:r w:rsidRPr="00476F06">
        <w:rPr>
          <w:rFonts w:ascii="Lucida Console" w:eastAsia="Times New Roman" w:hAnsi="Lucida Console" w:cs="Courier New"/>
          <w:color w:val="0000FF"/>
          <w:sz w:val="20"/>
          <w:szCs w:val="20"/>
          <w:shd w:val="clear" w:color="auto" w:fill="E1E2E5"/>
        </w:rPr>
        <w:t xml:space="preserve"> (Ns[(ii+1),</w:t>
      </w:r>
      <w:proofErr w:type="spellStart"/>
      <w:r w:rsidRPr="00476F06">
        <w:rPr>
          <w:rFonts w:ascii="Lucida Console" w:eastAsia="Times New Roman" w:hAnsi="Lucida Console" w:cs="Courier New"/>
          <w:color w:val="0000FF"/>
          <w:sz w:val="20"/>
          <w:szCs w:val="20"/>
          <w:shd w:val="clear" w:color="auto" w:fill="E1E2E5"/>
        </w:rPr>
        <w:t>jj</w:t>
      </w:r>
      <w:proofErr w:type="spellEnd"/>
      <w:r w:rsidRPr="00476F06">
        <w:rPr>
          <w:rFonts w:ascii="Lucida Console" w:eastAsia="Times New Roman" w:hAnsi="Lucida Console" w:cs="Courier New"/>
          <w:color w:val="0000FF"/>
          <w:sz w:val="20"/>
          <w:szCs w:val="20"/>
          <w:shd w:val="clear" w:color="auto" w:fill="E1E2E5"/>
        </w:rPr>
        <w:t xml:space="preserve">] &lt;= </w:t>
      </w:r>
      <w:proofErr w:type="spellStart"/>
      <w:r w:rsidRPr="00476F06">
        <w:rPr>
          <w:rFonts w:ascii="Lucida Console" w:eastAsia="Times New Roman" w:hAnsi="Lucida Console" w:cs="Courier New"/>
          <w:color w:val="0000FF"/>
          <w:sz w:val="20"/>
          <w:szCs w:val="20"/>
          <w:shd w:val="clear" w:color="auto" w:fill="E1E2E5"/>
        </w:rPr>
        <w:t>Nqe</w:t>
      </w:r>
      <w:proofErr w:type="spellEnd"/>
      <w:r w:rsidRPr="00476F06">
        <w:rPr>
          <w:rFonts w:ascii="Lucida Console" w:eastAsia="Times New Roman" w:hAnsi="Lucida Console" w:cs="Courier New"/>
          <w:color w:val="0000FF"/>
          <w:sz w:val="20"/>
          <w:szCs w:val="20"/>
          <w:shd w:val="clear" w:color="auto" w:fill="E1E2E5"/>
        </w:rPr>
        <w:t>) {Ns[(ii+1),</w:t>
      </w:r>
      <w:proofErr w:type="spellStart"/>
      <w:r w:rsidRPr="00476F06">
        <w:rPr>
          <w:rFonts w:ascii="Lucida Console" w:eastAsia="Times New Roman" w:hAnsi="Lucida Console" w:cs="Courier New"/>
          <w:color w:val="0000FF"/>
          <w:sz w:val="20"/>
          <w:szCs w:val="20"/>
          <w:shd w:val="clear" w:color="auto" w:fill="E1E2E5"/>
        </w:rPr>
        <w:t>jj</w:t>
      </w:r>
      <w:proofErr w:type="spellEnd"/>
      <w:r w:rsidRPr="00476F06">
        <w:rPr>
          <w:rFonts w:ascii="Lucida Console" w:eastAsia="Times New Roman" w:hAnsi="Lucida Console" w:cs="Courier New"/>
          <w:color w:val="0000FF"/>
          <w:sz w:val="20"/>
          <w:szCs w:val="20"/>
          <w:shd w:val="clear" w:color="auto" w:fill="E1E2E5"/>
        </w:rPr>
        <w:t xml:space="preserve">]=0} </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xml:space="preserve">+     </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476F06">
        <w:rPr>
          <w:rFonts w:ascii="Lucida Console" w:eastAsia="Times New Roman" w:hAnsi="Lucida Console" w:cs="Courier New"/>
          <w:color w:val="0000FF"/>
          <w:sz w:val="20"/>
          <w:szCs w:val="20"/>
          <w:shd w:val="clear" w:color="auto" w:fill="E1E2E5"/>
        </w:rPr>
        <w:t>+   } # end of ii loop</w:t>
      </w:r>
    </w:p>
    <w:p w:rsid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roofErr w:type="gramStart"/>
      <w:r w:rsidRPr="00476F06">
        <w:rPr>
          <w:rFonts w:ascii="Lucida Console" w:eastAsia="Times New Roman" w:hAnsi="Lucida Console" w:cs="Courier New"/>
          <w:color w:val="0000FF"/>
          <w:sz w:val="20"/>
          <w:szCs w:val="20"/>
          <w:shd w:val="clear" w:color="auto" w:fill="E1E2E5"/>
        </w:rPr>
        <w:t>+ }</w:t>
      </w:r>
      <w:proofErr w:type="gramEnd"/>
      <w:r w:rsidRPr="00476F06">
        <w:rPr>
          <w:rFonts w:ascii="Lucida Console" w:eastAsia="Times New Roman" w:hAnsi="Lucida Console" w:cs="Courier New"/>
          <w:color w:val="0000FF"/>
          <w:sz w:val="20"/>
          <w:szCs w:val="20"/>
          <w:shd w:val="clear" w:color="auto" w:fill="E1E2E5"/>
        </w:rPr>
        <w:t xml:space="preserve"> # end of </w:t>
      </w:r>
      <w:proofErr w:type="spellStart"/>
      <w:r w:rsidRPr="00476F06">
        <w:rPr>
          <w:rFonts w:ascii="Lucida Console" w:eastAsia="Times New Roman" w:hAnsi="Lucida Console" w:cs="Courier New"/>
          <w:color w:val="0000FF"/>
          <w:sz w:val="20"/>
          <w:szCs w:val="20"/>
          <w:shd w:val="clear" w:color="auto" w:fill="E1E2E5"/>
        </w:rPr>
        <w:t>jj</w:t>
      </w:r>
      <w:proofErr w:type="spellEnd"/>
      <w:r w:rsidRPr="00476F06">
        <w:rPr>
          <w:rFonts w:ascii="Lucida Console" w:eastAsia="Times New Roman" w:hAnsi="Lucida Console" w:cs="Courier New"/>
          <w:color w:val="0000FF"/>
          <w:sz w:val="20"/>
          <w:szCs w:val="20"/>
          <w:shd w:val="clear" w:color="auto" w:fill="E1E2E5"/>
        </w:rPr>
        <w:t xml:space="preserve"> loop</w:t>
      </w:r>
    </w:p>
    <w:p w:rsid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476F06">
        <w:rPr>
          <w:rFonts w:ascii="Lucida Console" w:eastAsia="Times New Roman" w:hAnsi="Lucida Console" w:cs="Courier New"/>
          <w:color w:val="0000FF"/>
          <w:sz w:val="20"/>
          <w:szCs w:val="20"/>
          <w:highlight w:val="yellow"/>
          <w:shd w:val="clear" w:color="auto" w:fill="E1E2E5"/>
        </w:rPr>
        <w:t xml:space="preserve">&gt; </w:t>
      </w:r>
      <w:proofErr w:type="gramStart"/>
      <w:r w:rsidRPr="00476F06">
        <w:rPr>
          <w:rFonts w:ascii="Lucida Console" w:eastAsia="Times New Roman" w:hAnsi="Lucida Console" w:cs="Courier New"/>
          <w:color w:val="0000FF"/>
          <w:sz w:val="20"/>
          <w:szCs w:val="20"/>
          <w:highlight w:val="yellow"/>
          <w:shd w:val="clear" w:color="auto" w:fill="E1E2E5"/>
        </w:rPr>
        <w:t>lines(</w:t>
      </w:r>
      <w:proofErr w:type="spellStart"/>
      <w:proofErr w:type="gramEnd"/>
      <w:r w:rsidRPr="00476F06">
        <w:rPr>
          <w:rFonts w:ascii="Lucida Console" w:eastAsia="Times New Roman" w:hAnsi="Lucida Console" w:cs="Courier New"/>
          <w:color w:val="0000FF"/>
          <w:sz w:val="20"/>
          <w:szCs w:val="20"/>
          <w:highlight w:val="yellow"/>
          <w:shd w:val="clear" w:color="auto" w:fill="E1E2E5"/>
        </w:rPr>
        <w:t>allyrs,dead,type</w:t>
      </w:r>
      <w:proofErr w:type="spellEnd"/>
      <w:r w:rsidRPr="00476F06">
        <w:rPr>
          <w:rFonts w:ascii="Lucida Console" w:eastAsia="Times New Roman" w:hAnsi="Lucida Console" w:cs="Courier New"/>
          <w:color w:val="0000FF"/>
          <w:sz w:val="20"/>
          <w:szCs w:val="20"/>
          <w:highlight w:val="yellow"/>
          <w:shd w:val="clear" w:color="auto" w:fill="E1E2E5"/>
        </w:rPr>
        <w:t xml:space="preserve"> = "l",</w:t>
      </w:r>
      <w:proofErr w:type="spellStart"/>
      <w:r w:rsidRPr="00476F06">
        <w:rPr>
          <w:rFonts w:ascii="Lucida Console" w:eastAsia="Times New Roman" w:hAnsi="Lucida Console" w:cs="Courier New"/>
          <w:color w:val="0000FF"/>
          <w:sz w:val="20"/>
          <w:szCs w:val="20"/>
          <w:highlight w:val="yellow"/>
          <w:shd w:val="clear" w:color="auto" w:fill="E1E2E5"/>
        </w:rPr>
        <w:t>xlab</w:t>
      </w:r>
      <w:proofErr w:type="spellEnd"/>
      <w:r w:rsidRPr="00476F06">
        <w:rPr>
          <w:rFonts w:ascii="Lucida Console" w:eastAsia="Times New Roman" w:hAnsi="Lucida Console" w:cs="Courier New"/>
          <w:color w:val="0000FF"/>
          <w:sz w:val="20"/>
          <w:szCs w:val="20"/>
          <w:highlight w:val="yellow"/>
          <w:shd w:val="clear" w:color="auto" w:fill="E1E2E5"/>
        </w:rPr>
        <w:t>="Year",</w:t>
      </w:r>
      <w:proofErr w:type="spellStart"/>
      <w:r w:rsidRPr="00476F06">
        <w:rPr>
          <w:rFonts w:ascii="Lucida Console" w:eastAsia="Times New Roman" w:hAnsi="Lucida Console" w:cs="Courier New"/>
          <w:color w:val="0000FF"/>
          <w:sz w:val="20"/>
          <w:szCs w:val="20"/>
          <w:highlight w:val="yellow"/>
          <w:shd w:val="clear" w:color="auto" w:fill="E1E2E5"/>
        </w:rPr>
        <w:t>ylab</w:t>
      </w:r>
      <w:proofErr w:type="spellEnd"/>
      <w:r w:rsidRPr="00476F06">
        <w:rPr>
          <w:rFonts w:ascii="Lucida Console" w:eastAsia="Times New Roman" w:hAnsi="Lucida Console" w:cs="Courier New"/>
          <w:color w:val="0000FF"/>
          <w:sz w:val="20"/>
          <w:szCs w:val="20"/>
          <w:highlight w:val="yellow"/>
          <w:shd w:val="clear" w:color="auto" w:fill="E1E2E5"/>
        </w:rPr>
        <w:t>="Extinction CDF")</w:t>
      </w:r>
    </w:p>
    <w:p w:rsidR="00476F06" w:rsidRPr="00476F06" w:rsidRDefault="00476F06" w:rsidP="0047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
    <w:p w:rsidR="00A01941" w:rsidRDefault="00A01941" w:rsidP="00056448">
      <w:pPr>
        <w:pStyle w:val="NoSpacing"/>
      </w:pPr>
    </w:p>
    <w:p w:rsidR="008D7031" w:rsidRDefault="004064C3" w:rsidP="00056448">
      <w:pPr>
        <w:pStyle w:val="NoSpacing"/>
      </w:pPr>
      <w:r>
        <w:rPr>
          <w:noProof/>
        </w:rPr>
        <w:drawing>
          <wp:inline distT="0" distB="0" distL="0" distR="0" wp14:anchorId="0462F4BD" wp14:editId="6353A7E3">
            <wp:extent cx="3163660"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3660" cy="2657475"/>
                    </a:xfrm>
                    <a:prstGeom prst="rect">
                      <a:avLst/>
                    </a:prstGeom>
                  </pic:spPr>
                </pic:pic>
              </a:graphicData>
            </a:graphic>
          </wp:inline>
        </w:drawing>
      </w:r>
    </w:p>
    <w:p w:rsidR="004064C3" w:rsidRDefault="004064C3" w:rsidP="00056448">
      <w:pPr>
        <w:pStyle w:val="NoSpacing"/>
      </w:pPr>
      <w:r>
        <w:tab/>
        <w:t xml:space="preserve">As this second plot shows, using the Ricker model to incorporate negative density dependence has a significantly lower predicted extinction probability than that of the density-independent model.  The density-independent model does not account for the increase in average population growth rate when the population is small, so it tends to </w:t>
      </w:r>
      <w:r w:rsidR="00702B9A">
        <w:t xml:space="preserve">seem more "pessimistic" and </w:t>
      </w:r>
      <w:r>
        <w:t xml:space="preserve">claim a higher risk of extinction.  The density-independent model also does not account for the contribution of density-dependence to some of the variation in log lambda values, so environmental variance ends up with a higher value </w:t>
      </w:r>
      <w:r w:rsidR="005F220C">
        <w:t xml:space="preserve">in the density-independent model </w:t>
      </w:r>
      <w:r>
        <w:t>(and higher variability increases extinction risk).</w:t>
      </w:r>
    </w:p>
    <w:sectPr w:rsidR="00406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7C"/>
    <w:rsid w:val="000014A0"/>
    <w:rsid w:val="00056448"/>
    <w:rsid w:val="00072617"/>
    <w:rsid w:val="0010240E"/>
    <w:rsid w:val="0031717B"/>
    <w:rsid w:val="003C2CD9"/>
    <w:rsid w:val="00402527"/>
    <w:rsid w:val="004064C3"/>
    <w:rsid w:val="004631B7"/>
    <w:rsid w:val="00476F06"/>
    <w:rsid w:val="005C2C77"/>
    <w:rsid w:val="005F0E66"/>
    <w:rsid w:val="005F220C"/>
    <w:rsid w:val="006720EF"/>
    <w:rsid w:val="00702B9A"/>
    <w:rsid w:val="00750C3A"/>
    <w:rsid w:val="0075783A"/>
    <w:rsid w:val="007F6CE1"/>
    <w:rsid w:val="00803D9E"/>
    <w:rsid w:val="008B527C"/>
    <w:rsid w:val="008D4722"/>
    <w:rsid w:val="008D7031"/>
    <w:rsid w:val="00A01941"/>
    <w:rsid w:val="00A24F19"/>
    <w:rsid w:val="00A814FB"/>
    <w:rsid w:val="00AB7552"/>
    <w:rsid w:val="00B85FA8"/>
    <w:rsid w:val="00BB0BA2"/>
    <w:rsid w:val="00BE71B5"/>
    <w:rsid w:val="00C90C75"/>
    <w:rsid w:val="00D40E0F"/>
    <w:rsid w:val="00DE7E61"/>
    <w:rsid w:val="00EC1E46"/>
    <w:rsid w:val="00F8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448"/>
    <w:pPr>
      <w:spacing w:after="0" w:line="240" w:lineRule="auto"/>
    </w:pPr>
  </w:style>
  <w:style w:type="paragraph" w:styleId="BalloonText">
    <w:name w:val="Balloon Text"/>
    <w:basedOn w:val="Normal"/>
    <w:link w:val="BalloonTextChar"/>
    <w:uiPriority w:val="99"/>
    <w:semiHidden/>
    <w:unhideWhenUsed/>
    <w:rsid w:val="00056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4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448"/>
    <w:pPr>
      <w:spacing w:after="0" w:line="240" w:lineRule="auto"/>
    </w:pPr>
  </w:style>
  <w:style w:type="paragraph" w:styleId="BalloonText">
    <w:name w:val="Balloon Text"/>
    <w:basedOn w:val="Normal"/>
    <w:link w:val="BalloonTextChar"/>
    <w:uiPriority w:val="99"/>
    <w:semiHidden/>
    <w:unhideWhenUsed/>
    <w:rsid w:val="00056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4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38714">
      <w:bodyDiv w:val="1"/>
      <w:marLeft w:val="0"/>
      <w:marRight w:val="0"/>
      <w:marTop w:val="0"/>
      <w:marBottom w:val="0"/>
      <w:divBdr>
        <w:top w:val="none" w:sz="0" w:space="0" w:color="auto"/>
        <w:left w:val="none" w:sz="0" w:space="0" w:color="auto"/>
        <w:bottom w:val="none" w:sz="0" w:space="0" w:color="auto"/>
        <w:right w:val="none" w:sz="0" w:space="0" w:color="auto"/>
      </w:divBdr>
    </w:div>
    <w:div w:id="422263463">
      <w:bodyDiv w:val="1"/>
      <w:marLeft w:val="0"/>
      <w:marRight w:val="0"/>
      <w:marTop w:val="0"/>
      <w:marBottom w:val="0"/>
      <w:divBdr>
        <w:top w:val="none" w:sz="0" w:space="0" w:color="auto"/>
        <w:left w:val="none" w:sz="0" w:space="0" w:color="auto"/>
        <w:bottom w:val="none" w:sz="0" w:space="0" w:color="auto"/>
        <w:right w:val="none" w:sz="0" w:space="0" w:color="auto"/>
      </w:divBdr>
    </w:div>
    <w:div w:id="899171590">
      <w:bodyDiv w:val="1"/>
      <w:marLeft w:val="0"/>
      <w:marRight w:val="0"/>
      <w:marTop w:val="0"/>
      <w:marBottom w:val="0"/>
      <w:divBdr>
        <w:top w:val="none" w:sz="0" w:space="0" w:color="auto"/>
        <w:left w:val="none" w:sz="0" w:space="0" w:color="auto"/>
        <w:bottom w:val="none" w:sz="0" w:space="0" w:color="auto"/>
        <w:right w:val="none" w:sz="0" w:space="0" w:color="auto"/>
      </w:divBdr>
    </w:div>
    <w:div w:id="921258315">
      <w:bodyDiv w:val="1"/>
      <w:marLeft w:val="0"/>
      <w:marRight w:val="0"/>
      <w:marTop w:val="0"/>
      <w:marBottom w:val="0"/>
      <w:divBdr>
        <w:top w:val="none" w:sz="0" w:space="0" w:color="auto"/>
        <w:left w:val="none" w:sz="0" w:space="0" w:color="auto"/>
        <w:bottom w:val="none" w:sz="0" w:space="0" w:color="auto"/>
        <w:right w:val="none" w:sz="0" w:space="0" w:color="auto"/>
      </w:divBdr>
    </w:div>
    <w:div w:id="1100874569">
      <w:bodyDiv w:val="1"/>
      <w:marLeft w:val="0"/>
      <w:marRight w:val="0"/>
      <w:marTop w:val="0"/>
      <w:marBottom w:val="0"/>
      <w:divBdr>
        <w:top w:val="none" w:sz="0" w:space="0" w:color="auto"/>
        <w:left w:val="none" w:sz="0" w:space="0" w:color="auto"/>
        <w:bottom w:val="none" w:sz="0" w:space="0" w:color="auto"/>
        <w:right w:val="none" w:sz="0" w:space="0" w:color="auto"/>
      </w:divBdr>
    </w:div>
    <w:div w:id="1617836078">
      <w:bodyDiv w:val="1"/>
      <w:marLeft w:val="0"/>
      <w:marRight w:val="0"/>
      <w:marTop w:val="0"/>
      <w:marBottom w:val="0"/>
      <w:divBdr>
        <w:top w:val="none" w:sz="0" w:space="0" w:color="auto"/>
        <w:left w:val="none" w:sz="0" w:space="0" w:color="auto"/>
        <w:bottom w:val="none" w:sz="0" w:space="0" w:color="auto"/>
        <w:right w:val="none" w:sz="0" w:space="0" w:color="auto"/>
      </w:divBdr>
    </w:div>
    <w:div w:id="1804276046">
      <w:bodyDiv w:val="1"/>
      <w:marLeft w:val="0"/>
      <w:marRight w:val="0"/>
      <w:marTop w:val="0"/>
      <w:marBottom w:val="0"/>
      <w:divBdr>
        <w:top w:val="none" w:sz="0" w:space="0" w:color="auto"/>
        <w:left w:val="none" w:sz="0" w:space="0" w:color="auto"/>
        <w:bottom w:val="none" w:sz="0" w:space="0" w:color="auto"/>
        <w:right w:val="none" w:sz="0" w:space="0" w:color="auto"/>
      </w:divBdr>
    </w:div>
    <w:div w:id="203923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dc:creator>
  <cp:lastModifiedBy>Cheng</cp:lastModifiedBy>
  <cp:revision>32</cp:revision>
  <cp:lastPrinted>2013-02-20T03:47:00Z</cp:lastPrinted>
  <dcterms:created xsi:type="dcterms:W3CDTF">2013-02-18T18:08:00Z</dcterms:created>
  <dcterms:modified xsi:type="dcterms:W3CDTF">2013-02-20T03:47:00Z</dcterms:modified>
</cp:coreProperties>
</file>