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6BAC2" w14:textId="77777777" w:rsidR="00D33F79" w:rsidRDefault="00D33F79" w:rsidP="00D33F79">
      <w:pPr>
        <w:rPr>
          <w:b/>
          <w:sz w:val="32"/>
          <w:szCs w:val="32"/>
        </w:rPr>
      </w:pPr>
      <w:r>
        <w:rPr>
          <w:rFonts w:hint="eastAsia"/>
        </w:rPr>
        <w:t xml:space="preserve"> </w:t>
      </w:r>
      <w:r>
        <w:t xml:space="preserve">                   </w:t>
      </w:r>
      <w:r w:rsidRPr="00D33F79">
        <w:rPr>
          <w:b/>
          <w:sz w:val="32"/>
          <w:szCs w:val="32"/>
        </w:rPr>
        <w:t xml:space="preserve"> </w:t>
      </w:r>
      <w:r w:rsidRPr="00D33F79">
        <w:rPr>
          <w:rFonts w:hint="eastAsia"/>
          <w:b/>
          <w:sz w:val="32"/>
          <w:szCs w:val="32"/>
        </w:rPr>
        <w:t>2020年固体物理期末试题</w:t>
      </w:r>
    </w:p>
    <w:p w14:paraId="57BBCB00" w14:textId="534E5016" w:rsidR="00D33F79" w:rsidRPr="00655FAD" w:rsidRDefault="00D33F79" w:rsidP="00655FAD">
      <w:pPr>
        <w:pStyle w:val="a7"/>
        <w:ind w:left="420" w:firstLineChars="0" w:firstLine="0"/>
        <w:rPr>
          <w:b/>
          <w:sz w:val="32"/>
          <w:szCs w:val="32"/>
        </w:rPr>
      </w:pPr>
    </w:p>
    <w:p w14:paraId="05B628B2" w14:textId="35C09A69" w:rsidR="00D33F79" w:rsidRPr="00D33F79" w:rsidRDefault="00D45FA5" w:rsidP="00404F02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（20</w:t>
      </w:r>
      <w:r w:rsidR="00164683">
        <w:rPr>
          <w:rFonts w:hint="eastAsia"/>
        </w:rPr>
        <w:t>分</w:t>
      </w:r>
      <w:r>
        <w:rPr>
          <w:rFonts w:hint="eastAsia"/>
        </w:rPr>
        <w:t>）</w:t>
      </w:r>
      <w:bookmarkStart w:id="0" w:name="_Hlk42823542"/>
      <w:r w:rsidR="00D33F79">
        <w:rPr>
          <w:rFonts w:hint="eastAsia"/>
        </w:rPr>
        <w:t>单层的</w:t>
      </w:r>
      <w:r>
        <w:rPr>
          <w:rFonts w:hint="eastAsia"/>
        </w:rPr>
        <w:t>M</w:t>
      </w:r>
      <w:r>
        <w:t>o</w:t>
      </w:r>
      <w:r w:rsidR="00D33F79">
        <w:t>S</w:t>
      </w:r>
      <w:r w:rsidR="00D33F79" w:rsidRPr="00D45FA5">
        <w:rPr>
          <w:vertAlign w:val="subscript"/>
        </w:rPr>
        <w:t>2</w:t>
      </w:r>
      <w:r w:rsidR="00D33F79">
        <w:t xml:space="preserve"> </w:t>
      </w:r>
      <w:bookmarkEnd w:id="0"/>
      <w:r w:rsidR="00D33F79">
        <w:rPr>
          <w:rFonts w:hint="eastAsia"/>
        </w:rPr>
        <w:t>结构如图所示。</w:t>
      </w:r>
      <w:r w:rsidR="001E7346">
        <w:rPr>
          <w:rFonts w:hint="eastAsia"/>
        </w:rPr>
        <w:t>指出其晶格所属的对称点群（</w:t>
      </w:r>
      <w:r w:rsidR="00D3002B">
        <w:rPr>
          <w:rFonts w:hint="eastAsia"/>
        </w:rPr>
        <w:t>2</w:t>
      </w:r>
      <w:r w:rsidR="001E7346">
        <w:rPr>
          <w:rFonts w:hint="eastAsia"/>
        </w:rPr>
        <w:t>分）。</w:t>
      </w:r>
      <w:r w:rsidR="00D33F79" w:rsidRPr="00D33F79">
        <w:rPr>
          <w:rFonts w:hint="eastAsia"/>
        </w:rPr>
        <w:t>画出</w:t>
      </w:r>
      <w:r w:rsidR="00804143">
        <w:rPr>
          <w:rFonts w:hint="eastAsia"/>
        </w:rPr>
        <w:t>晶格</w:t>
      </w:r>
      <w:r>
        <w:rPr>
          <w:rFonts w:hint="eastAsia"/>
        </w:rPr>
        <w:t>的</w:t>
      </w:r>
      <w:r w:rsidR="00D33F79" w:rsidRPr="00D33F79">
        <w:rPr>
          <w:rFonts w:hint="eastAsia"/>
        </w:rPr>
        <w:t>原</w:t>
      </w:r>
      <w:proofErr w:type="gramStart"/>
      <w:r w:rsidR="00D33F79" w:rsidRPr="00D33F79">
        <w:rPr>
          <w:rFonts w:hint="eastAsia"/>
        </w:rPr>
        <w:t>胞</w:t>
      </w:r>
      <w:r w:rsidR="00D33F79" w:rsidRPr="00D33F79">
        <w:t>以及</w:t>
      </w:r>
      <w:proofErr w:type="gramEnd"/>
      <w:r w:rsidR="00D33F79" w:rsidRPr="00D33F79">
        <w:t>维格纳-塞</w:t>
      </w:r>
      <w:proofErr w:type="gramStart"/>
      <w:r w:rsidR="00D33F79" w:rsidRPr="00D33F79">
        <w:t>茨</w:t>
      </w:r>
      <w:proofErr w:type="gramEnd"/>
      <w:r w:rsidR="00D33F79" w:rsidRPr="00D33F79">
        <w:t>原胞</w:t>
      </w:r>
      <w:r w:rsidR="00D33F79" w:rsidRPr="00D33F79">
        <w:rPr>
          <w:rFonts w:hint="eastAsia"/>
        </w:rPr>
        <w:t>（</w:t>
      </w:r>
      <w:r w:rsidR="005D5CE8">
        <w:rPr>
          <w:rFonts w:hint="eastAsia"/>
        </w:rPr>
        <w:t>2</w:t>
      </w:r>
      <w:r w:rsidR="00D33F79" w:rsidRPr="00D33F79">
        <w:rPr>
          <w:rFonts w:hint="eastAsia"/>
        </w:rPr>
        <w:t>分</w:t>
      </w:r>
      <w:r w:rsidR="00D33F79" w:rsidRPr="00D33F79">
        <w:t>）</w:t>
      </w:r>
      <w:r w:rsidR="001E7346">
        <w:rPr>
          <w:rFonts w:hint="eastAsia"/>
        </w:rPr>
        <w:t>。</w:t>
      </w:r>
      <w:r w:rsidR="00D33F79" w:rsidRPr="00D33F79">
        <w:rPr>
          <w:rFonts w:hint="eastAsia"/>
        </w:rPr>
        <w:t xml:space="preserve"> </w:t>
      </w:r>
      <w:r w:rsidR="00D33F79" w:rsidRPr="00D33F79">
        <w:t>画出</w:t>
      </w:r>
      <w:r w:rsidR="00804143">
        <w:rPr>
          <w:rFonts w:hint="eastAsia"/>
        </w:rPr>
        <w:t>它的</w:t>
      </w:r>
      <w:r w:rsidR="00D33F79" w:rsidRPr="00D33F79">
        <w:rPr>
          <w:rFonts w:hint="eastAsia"/>
        </w:rPr>
        <w:t>布里渊</w:t>
      </w:r>
      <w:r w:rsidR="00D33F79" w:rsidRPr="00D33F79">
        <w:t>区</w:t>
      </w:r>
      <w:r w:rsidR="00D33F79" w:rsidRPr="00D33F79">
        <w:rPr>
          <w:rFonts w:hint="eastAsia"/>
        </w:rPr>
        <w:t>（</w:t>
      </w:r>
      <w:r w:rsidR="000F6D9A">
        <w:rPr>
          <w:rFonts w:hint="eastAsia"/>
        </w:rPr>
        <w:t>1</w:t>
      </w:r>
      <w:r w:rsidR="00D33F79" w:rsidRPr="00D33F79">
        <w:rPr>
          <w:rFonts w:hint="eastAsia"/>
        </w:rPr>
        <w:t>分</w:t>
      </w:r>
      <w:r w:rsidR="00D33F79" w:rsidRPr="00D33F79">
        <w:t>）</w:t>
      </w:r>
      <w:r w:rsidR="00D33F79" w:rsidRPr="00D33F79">
        <w:rPr>
          <w:rFonts w:hint="eastAsia"/>
        </w:rPr>
        <w:t>，</w:t>
      </w:r>
      <w:proofErr w:type="gramStart"/>
      <w:r w:rsidR="00D33F79" w:rsidRPr="00D33F79">
        <w:t>布里渊区与</w:t>
      </w:r>
      <w:proofErr w:type="gramEnd"/>
      <w:r w:rsidR="00D33F79" w:rsidRPr="00D33F79">
        <w:t>正格子的维格纳-塞</w:t>
      </w:r>
      <w:proofErr w:type="gramStart"/>
      <w:r w:rsidR="00D33F79" w:rsidRPr="00D33F79">
        <w:t>茨</w:t>
      </w:r>
      <w:proofErr w:type="gramEnd"/>
      <w:r w:rsidR="00D33F79" w:rsidRPr="00D33F79">
        <w:t>原胞</w:t>
      </w:r>
      <w:r w:rsidR="00D33F79" w:rsidRPr="00D33F79">
        <w:rPr>
          <w:rFonts w:hint="eastAsia"/>
        </w:rPr>
        <w:t>取向</w:t>
      </w:r>
      <w:r w:rsidR="00D33F79" w:rsidRPr="00D33F79">
        <w:t>是否一致（</w:t>
      </w:r>
      <w:r w:rsidR="00D33F79" w:rsidRPr="00D33F79">
        <w:rPr>
          <w:rFonts w:hint="eastAsia"/>
        </w:rPr>
        <w:t>2分</w:t>
      </w:r>
      <w:r w:rsidR="00D33F79" w:rsidRPr="00D33F79">
        <w:t>）。</w:t>
      </w:r>
      <w:r w:rsidR="00D33F79" w:rsidRPr="00D33F79">
        <w:rPr>
          <w:rFonts w:hint="eastAsia"/>
        </w:rPr>
        <w:t xml:space="preserve"> </w:t>
      </w:r>
    </w:p>
    <w:p w14:paraId="23440FD0" w14:textId="3C212A12" w:rsidR="000F6D9A" w:rsidRDefault="001E7346" w:rsidP="00704534">
      <w:pPr>
        <w:pStyle w:val="a7"/>
        <w:ind w:left="840" w:firstLineChars="0" w:firstLine="0"/>
      </w:pPr>
      <w:r>
        <w:rPr>
          <w:rFonts w:hint="eastAsia"/>
        </w:rPr>
        <w:t>它的能带结构有哪些对称性（</w:t>
      </w:r>
      <w:r w:rsidR="000F6D9A">
        <w:rPr>
          <w:rFonts w:hint="eastAsia"/>
        </w:rPr>
        <w:t>3</w:t>
      </w:r>
      <w:r>
        <w:rPr>
          <w:rFonts w:hint="eastAsia"/>
        </w:rPr>
        <w:t>分）</w:t>
      </w:r>
      <w:r w:rsidR="00A24DB1">
        <w:rPr>
          <w:rFonts w:hint="eastAsia"/>
        </w:rPr>
        <w:t>。</w:t>
      </w:r>
      <w:r w:rsidR="00D3002B">
        <w:rPr>
          <w:rFonts w:hint="eastAsia"/>
        </w:rPr>
        <w:t>对K点的波函数在平面内做60度的转动，得到的态，是否能量还保持不变？</w:t>
      </w:r>
      <w:r w:rsidR="000F6D9A">
        <w:rPr>
          <w:rFonts w:hint="eastAsia"/>
        </w:rPr>
        <w:t>为什么？</w:t>
      </w:r>
      <w:r w:rsidR="00D3002B">
        <w:rPr>
          <w:rFonts w:hint="eastAsia"/>
        </w:rPr>
        <w:t>做120度的转动，得到的态能量是否不变？</w:t>
      </w:r>
      <w:r w:rsidR="000F6D9A">
        <w:rPr>
          <w:rFonts w:hint="eastAsia"/>
        </w:rPr>
        <w:t>为什么？</w:t>
      </w:r>
      <w:r w:rsidR="00D3002B">
        <w:rPr>
          <w:rFonts w:hint="eastAsia"/>
        </w:rPr>
        <w:t>（4分）</w:t>
      </w:r>
    </w:p>
    <w:p w14:paraId="3B7A51B4" w14:textId="1717DD08" w:rsidR="003D66A9" w:rsidRDefault="000F6D9A" w:rsidP="00704534">
      <w:pPr>
        <w:pStyle w:val="a7"/>
        <w:ind w:left="840" w:firstLineChars="0" w:firstLine="0"/>
      </w:pPr>
      <w:r w:rsidRPr="00FF28C9">
        <w:rPr>
          <w:rFonts w:ascii="Calibri" w:eastAsia="宋体" w:hAnsi="Calibri" w:cs="Times New Roman"/>
          <w:noProof/>
        </w:rPr>
        <w:drawing>
          <wp:anchor distT="0" distB="0" distL="114300" distR="114300" simplePos="0" relativeHeight="251662336" behindDoc="0" locked="0" layoutInCell="1" allowOverlap="1" wp14:anchorId="006A17FD" wp14:editId="45955C6C">
            <wp:simplePos x="0" y="0"/>
            <wp:positionH relativeFrom="margin">
              <wp:align>right</wp:align>
            </wp:positionH>
            <wp:positionV relativeFrom="paragraph">
              <wp:posOffset>593725</wp:posOffset>
            </wp:positionV>
            <wp:extent cx="1238250" cy="1531620"/>
            <wp:effectExtent l="0" t="0" r="0" b="0"/>
            <wp:wrapNone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531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45FA5">
        <w:rPr>
          <w:rFonts w:ascii="Calibri" w:eastAsia="宋体" w:hAnsi="Calibri" w:cs="Times New Roman"/>
          <w:noProof/>
        </w:rPr>
        <w:drawing>
          <wp:anchor distT="0" distB="0" distL="114300" distR="114300" simplePos="0" relativeHeight="251660288" behindDoc="0" locked="0" layoutInCell="1" allowOverlap="1" wp14:anchorId="0073B61A" wp14:editId="434EB4ED">
            <wp:simplePos x="0" y="0"/>
            <wp:positionH relativeFrom="column">
              <wp:posOffset>243840</wp:posOffset>
            </wp:positionH>
            <wp:positionV relativeFrom="paragraph">
              <wp:posOffset>754380</wp:posOffset>
            </wp:positionV>
            <wp:extent cx="2649220" cy="1266825"/>
            <wp:effectExtent l="0" t="0" r="0" b="9525"/>
            <wp:wrapNone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922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55FAD">
        <w:rPr>
          <w:rFonts w:ascii="Times New Roman" w:hAnsi="Times New Roman" w:cs="Times New Roman"/>
        </w:rPr>
        <w:t>Γ</w:t>
      </w:r>
      <w:r>
        <w:rPr>
          <w:rFonts w:hint="eastAsia"/>
        </w:rPr>
        <w:t>点</w:t>
      </w:r>
      <w:r w:rsidR="00704534">
        <w:rPr>
          <w:rFonts w:hint="eastAsia"/>
        </w:rPr>
        <w:t>是</w:t>
      </w:r>
      <w:proofErr w:type="gramStart"/>
      <w:r w:rsidR="00704534">
        <w:rPr>
          <w:rFonts w:hint="eastAsia"/>
        </w:rPr>
        <w:t>布里渊区</w:t>
      </w:r>
      <w:r w:rsidR="000C7B2F">
        <w:rPr>
          <w:rFonts w:hint="eastAsia"/>
        </w:rPr>
        <w:t>的</w:t>
      </w:r>
      <w:proofErr w:type="gramEnd"/>
      <w:r>
        <w:rPr>
          <w:rFonts w:hint="eastAsia"/>
        </w:rPr>
        <w:t>原点，该点的自旋是否简并？证明你的观点</w:t>
      </w:r>
      <w:r w:rsidR="00466C3D">
        <w:rPr>
          <w:rFonts w:hint="eastAsia"/>
        </w:rPr>
        <w:t>。此时不存在外磁场</w:t>
      </w:r>
      <w:r>
        <w:rPr>
          <w:rFonts w:hint="eastAsia"/>
        </w:rPr>
        <w:t>（4分）</w:t>
      </w:r>
    </w:p>
    <w:p w14:paraId="2BC33E16" w14:textId="066C86D9" w:rsidR="00BA390F" w:rsidRDefault="00D33F79" w:rsidP="00704534">
      <w:pPr>
        <w:pStyle w:val="a7"/>
        <w:ind w:left="840" w:firstLineChars="0" w:firstLine="0"/>
      </w:pPr>
      <w:r w:rsidRPr="005D5CE8">
        <w:rPr>
          <w:rFonts w:ascii="Times New Roman" w:hAnsi="Times New Roman" w:cs="Times New Roman" w:hint="eastAsia"/>
        </w:rPr>
        <w:t>单层的</w:t>
      </w:r>
      <w:r w:rsidR="005D5CE8" w:rsidRPr="005D5CE8">
        <w:rPr>
          <w:rFonts w:ascii="Times New Roman" w:hAnsi="Times New Roman" w:cs="Times New Roman"/>
        </w:rPr>
        <w:t>Mo</w:t>
      </w:r>
      <w:r w:rsidRPr="005D5CE8">
        <w:rPr>
          <w:rFonts w:ascii="Times New Roman" w:hAnsi="Times New Roman" w:cs="Times New Roman"/>
        </w:rPr>
        <w:t>S</w:t>
      </w:r>
      <w:r w:rsidRPr="005D5CE8">
        <w:rPr>
          <w:rFonts w:ascii="Times New Roman" w:hAnsi="Times New Roman" w:cs="Times New Roman"/>
          <w:vertAlign w:val="subscript"/>
        </w:rPr>
        <w:t>2</w:t>
      </w:r>
      <w:r w:rsidR="005D5CE8">
        <w:rPr>
          <w:rFonts w:ascii="Times New Roman" w:hAnsi="Times New Roman" w:cs="Times New Roman" w:hint="eastAsia"/>
        </w:rPr>
        <w:t>能隙为</w:t>
      </w:r>
      <w:r w:rsidR="005D5CE8">
        <w:rPr>
          <w:rFonts w:ascii="Times New Roman" w:hAnsi="Times New Roman" w:cs="Times New Roman" w:hint="eastAsia"/>
        </w:rPr>
        <w:t>1.8</w:t>
      </w:r>
      <w:r w:rsidR="005D5CE8">
        <w:rPr>
          <w:rFonts w:ascii="Times New Roman" w:hAnsi="Times New Roman" w:cs="Times New Roman"/>
        </w:rPr>
        <w:t xml:space="preserve"> </w:t>
      </w:r>
      <w:r w:rsidR="005D5CE8">
        <w:rPr>
          <w:rFonts w:ascii="Times New Roman" w:hAnsi="Times New Roman" w:cs="Times New Roman" w:hint="eastAsia"/>
        </w:rPr>
        <w:t>eV</w:t>
      </w:r>
      <w:r w:rsidR="005D5CE8">
        <w:rPr>
          <w:rFonts w:ascii="Times New Roman" w:hAnsi="Times New Roman" w:cs="Times New Roman"/>
        </w:rPr>
        <w:t>,</w:t>
      </w:r>
      <w:r w:rsidR="00BA390F">
        <w:rPr>
          <w:rFonts w:ascii="Times New Roman" w:hAnsi="Times New Roman" w:cs="Times New Roman" w:hint="eastAsia"/>
        </w:rPr>
        <w:t>单层的</w:t>
      </w:r>
      <w:r w:rsidR="00BA390F">
        <w:rPr>
          <w:rFonts w:ascii="Times New Roman" w:hAnsi="Times New Roman" w:cs="Times New Roman" w:hint="eastAsia"/>
        </w:rPr>
        <w:t>BN</w:t>
      </w:r>
      <w:r w:rsidR="00BA390F">
        <w:rPr>
          <w:rFonts w:ascii="Times New Roman" w:hAnsi="Times New Roman" w:cs="Times New Roman" w:hint="eastAsia"/>
        </w:rPr>
        <w:t>能隙为</w:t>
      </w:r>
      <w:r w:rsidR="005D5CE8">
        <w:rPr>
          <w:rFonts w:ascii="Times New Roman" w:hAnsi="Times New Roman" w:cs="Times New Roman" w:hint="eastAsia"/>
        </w:rPr>
        <w:t>6</w:t>
      </w:r>
      <w:r w:rsidR="005D5CE8">
        <w:rPr>
          <w:rFonts w:ascii="Times New Roman" w:hAnsi="Times New Roman" w:cs="Times New Roman"/>
        </w:rPr>
        <w:t xml:space="preserve"> </w:t>
      </w:r>
      <w:r w:rsidR="005D5CE8">
        <w:rPr>
          <w:rFonts w:ascii="Times New Roman" w:hAnsi="Times New Roman" w:cs="Times New Roman" w:hint="eastAsia"/>
        </w:rPr>
        <w:t>e</w:t>
      </w:r>
      <w:r w:rsidR="005D5CE8">
        <w:rPr>
          <w:rFonts w:ascii="Times New Roman" w:hAnsi="Times New Roman" w:cs="Times New Roman"/>
        </w:rPr>
        <w:t xml:space="preserve">V, </w:t>
      </w:r>
      <w:r w:rsidR="005D5CE8">
        <w:rPr>
          <w:rFonts w:ascii="Times New Roman" w:hAnsi="Times New Roman" w:cs="Times New Roman" w:hint="eastAsia"/>
        </w:rPr>
        <w:t>你认为谁的导带底部电子有效质量更大？</w:t>
      </w:r>
      <w:r w:rsidR="005D5CE8">
        <w:rPr>
          <w:rFonts w:ascii="Times New Roman" w:hAnsi="Times New Roman" w:cs="Times New Roman" w:hint="eastAsia"/>
        </w:rPr>
        <w:t xml:space="preserve"> </w:t>
      </w:r>
      <w:r w:rsidR="005D5CE8">
        <w:rPr>
          <w:rFonts w:ascii="Times New Roman" w:hAnsi="Times New Roman" w:cs="Times New Roman" w:hint="eastAsia"/>
        </w:rPr>
        <w:t>为什么？（</w:t>
      </w:r>
      <w:r w:rsidR="005D5CE8">
        <w:rPr>
          <w:rFonts w:ascii="Times New Roman" w:hAnsi="Times New Roman" w:cs="Times New Roman" w:hint="eastAsia"/>
        </w:rPr>
        <w:t>2</w:t>
      </w:r>
      <w:r w:rsidR="005D5CE8">
        <w:rPr>
          <w:rFonts w:ascii="Times New Roman" w:hAnsi="Times New Roman" w:cs="Times New Roman" w:hint="eastAsia"/>
        </w:rPr>
        <w:t>分）</w:t>
      </w:r>
    </w:p>
    <w:p w14:paraId="67F5E148" w14:textId="5ED0633E" w:rsidR="007B5611" w:rsidRDefault="007B5611" w:rsidP="00404F02"/>
    <w:p w14:paraId="7B7C246D" w14:textId="648E60CF" w:rsidR="007B5611" w:rsidRDefault="007B5611" w:rsidP="00404F02"/>
    <w:p w14:paraId="4524BEBD" w14:textId="2DB634D3" w:rsidR="007B5611" w:rsidRDefault="007B5611" w:rsidP="00404F02"/>
    <w:p w14:paraId="4215462A" w14:textId="453185FC" w:rsidR="007B5611" w:rsidRDefault="007B5611" w:rsidP="00404F02"/>
    <w:p w14:paraId="17EDEE63" w14:textId="1DDF1DA4" w:rsidR="007B5611" w:rsidRDefault="007B5611" w:rsidP="00404F02"/>
    <w:p w14:paraId="1380CF9B" w14:textId="4FA93B88" w:rsidR="007B5611" w:rsidRDefault="007B5611" w:rsidP="00404F02"/>
    <w:p w14:paraId="2A5DC286" w14:textId="69FC5AA8" w:rsidR="007B5611" w:rsidRDefault="007B5611" w:rsidP="00404F02"/>
    <w:p w14:paraId="112EBFEB" w14:textId="49854887" w:rsidR="007B5611" w:rsidRDefault="007B5611" w:rsidP="00404F02"/>
    <w:p w14:paraId="193C38B0" w14:textId="36578304" w:rsidR="007B5611" w:rsidRDefault="007B5611" w:rsidP="00404F02"/>
    <w:p w14:paraId="564A0A71" w14:textId="717F70A8" w:rsidR="007B5611" w:rsidRDefault="007B5611" w:rsidP="00404F02"/>
    <w:p w14:paraId="4111D48B" w14:textId="0BA8A11D" w:rsidR="007B5611" w:rsidRDefault="007B5611" w:rsidP="00404F02"/>
    <w:p w14:paraId="5F399F43" w14:textId="77777777" w:rsidR="00655FAD" w:rsidRDefault="00655FAD" w:rsidP="00404F02"/>
    <w:p w14:paraId="119CC40D" w14:textId="250313D1" w:rsidR="000228F8" w:rsidRDefault="007B5611" w:rsidP="00404F02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 xml:space="preserve"> </w:t>
      </w:r>
      <w:r w:rsidR="00E058CE">
        <w:rPr>
          <w:rFonts w:hint="eastAsia"/>
        </w:rPr>
        <w:t xml:space="preserve">（20分） </w:t>
      </w:r>
      <w:r>
        <w:rPr>
          <w:rFonts w:hint="eastAsia"/>
        </w:rPr>
        <w:t>求解固体的</w:t>
      </w:r>
      <w:r w:rsidR="00232D50">
        <w:rPr>
          <w:rFonts w:hint="eastAsia"/>
        </w:rPr>
        <w:t xml:space="preserve">能带需要用到哪些近似？内容是什么（6分） </w:t>
      </w:r>
      <w:r w:rsidR="00232D50">
        <w:t xml:space="preserve"> </w:t>
      </w:r>
      <w:r w:rsidR="00232D50">
        <w:rPr>
          <w:rFonts w:hint="eastAsia"/>
        </w:rPr>
        <w:t>近自由电子近似和单电子近似有何区别（</w:t>
      </w:r>
      <w:r w:rsidR="00F76C68">
        <w:rPr>
          <w:rFonts w:hint="eastAsia"/>
        </w:rPr>
        <w:t>2</w:t>
      </w:r>
      <w:r w:rsidR="00232D50">
        <w:rPr>
          <w:rFonts w:hint="eastAsia"/>
        </w:rPr>
        <w:t>分）求解固体的能带，其波函数满足的</w:t>
      </w:r>
      <w:r w:rsidR="000C7B2F">
        <w:rPr>
          <w:rFonts w:hint="eastAsia"/>
        </w:rPr>
        <w:t>边界条件</w:t>
      </w:r>
      <w:r w:rsidR="00232D50">
        <w:rPr>
          <w:rFonts w:hint="eastAsia"/>
        </w:rPr>
        <w:t>是什么？（</w:t>
      </w:r>
      <w:r w:rsidR="0058243A">
        <w:rPr>
          <w:rFonts w:hint="eastAsia"/>
        </w:rPr>
        <w:t>2</w:t>
      </w:r>
      <w:r w:rsidR="00232D50">
        <w:rPr>
          <w:rFonts w:hint="eastAsia"/>
        </w:rPr>
        <w:t>分）</w:t>
      </w:r>
    </w:p>
    <w:p w14:paraId="521C6B47" w14:textId="77777777" w:rsidR="00A3786F" w:rsidRDefault="00D845E9" w:rsidP="00D845E9">
      <w:pPr>
        <w:pStyle w:val="a7"/>
        <w:ind w:left="420" w:firstLineChars="0" w:firstLine="0"/>
      </w:pPr>
      <w:r>
        <w:rPr>
          <w:rFonts w:hint="eastAsia"/>
        </w:rPr>
        <w:t>声子与电子发生相互作用，</w:t>
      </w:r>
      <w:r w:rsidR="0058243A">
        <w:rPr>
          <w:rFonts w:hint="eastAsia"/>
        </w:rPr>
        <w:t>应满足什么守恒？ （2分）不存在声子散射的情况下，能带内的电子在k空间和实空间如何运动？ （2分）</w:t>
      </w:r>
    </w:p>
    <w:p w14:paraId="37A12420" w14:textId="0ED5C54E" w:rsidR="00D845E9" w:rsidRPr="00A3786F" w:rsidRDefault="00A3786F" w:rsidP="00D845E9">
      <w:pPr>
        <w:pStyle w:val="a7"/>
        <w:ind w:left="420" w:firstLineChars="0" w:firstLine="0"/>
      </w:pPr>
      <w:r>
        <w:rPr>
          <w:rFonts w:hint="eastAsia"/>
        </w:rPr>
        <w:t>一维金属，晶格常数为a</w:t>
      </w:r>
      <w:r>
        <w:t xml:space="preserve">, </w:t>
      </w:r>
      <w:r>
        <w:rPr>
          <w:rFonts w:hint="eastAsia"/>
        </w:rPr>
        <w:t>其费米波矢位置在</w:t>
      </w:r>
      <w:proofErr w:type="spellStart"/>
      <w:r>
        <w:rPr>
          <w:rFonts w:hint="eastAsia"/>
        </w:rPr>
        <w:t>k</w:t>
      </w:r>
      <w:r w:rsidR="00FC28DF" w:rsidRPr="00FC28DF">
        <w:rPr>
          <w:rFonts w:hint="eastAsia"/>
          <w:i/>
          <w:vertAlign w:val="subscript"/>
        </w:rPr>
        <w:t>f</w:t>
      </w:r>
      <w:proofErr w:type="spellEnd"/>
      <w:r w:rsidR="00FC28DF" w:rsidRPr="00FC28DF">
        <w:rPr>
          <w:i/>
          <w:vertAlign w:val="subscript"/>
        </w:rPr>
        <w:t xml:space="preserve"> </w:t>
      </w:r>
      <w:r>
        <w:t xml:space="preserve">= </w:t>
      </w:r>
      <w:r>
        <w:rPr>
          <w:rFonts w:ascii="Times New Roman" w:hAnsi="Times New Roman" w:cs="Times New Roman"/>
        </w:rPr>
        <w:t>π</w:t>
      </w:r>
      <w:r>
        <w:t>/4a,</w:t>
      </w:r>
      <w:r>
        <w:rPr>
          <w:rFonts w:hint="eastAsia"/>
        </w:rPr>
        <w:t>请问会发生什么现象？ （2分）</w:t>
      </w:r>
    </w:p>
    <w:p w14:paraId="5B8DB888" w14:textId="77777777" w:rsidR="0058243A" w:rsidRDefault="0058243A" w:rsidP="00D845E9">
      <w:pPr>
        <w:pStyle w:val="a7"/>
        <w:ind w:left="420" w:firstLineChars="0" w:firstLine="0"/>
      </w:pPr>
    </w:p>
    <w:p w14:paraId="44054326" w14:textId="0762C383" w:rsidR="00A94F04" w:rsidRDefault="00A94F04" w:rsidP="00B43CCB">
      <w:pPr>
        <w:pStyle w:val="a7"/>
        <w:ind w:left="840" w:firstLineChars="0" w:firstLine="0"/>
      </w:pPr>
      <w:r>
        <w:rPr>
          <w:rFonts w:hint="eastAsia"/>
        </w:rPr>
        <w:t>求解电子运动，要写出晶体的电子运动哈密顿量。假设一个原胞内有20个电子。考虑原胞内的一个电子的受力，有人说由于晶体具有周期性，只考虑一个原胞内的</w:t>
      </w:r>
      <w:r w:rsidR="00DF56B2">
        <w:rPr>
          <w:rFonts w:hint="eastAsia"/>
        </w:rPr>
        <w:t>其他</w:t>
      </w:r>
      <w:r>
        <w:rPr>
          <w:rFonts w:hint="eastAsia"/>
        </w:rPr>
        <w:t>电子</w:t>
      </w:r>
      <w:r w:rsidR="00DF56B2">
        <w:rPr>
          <w:rFonts w:hint="eastAsia"/>
        </w:rPr>
        <w:t>的</w:t>
      </w:r>
      <w:r>
        <w:rPr>
          <w:rFonts w:hint="eastAsia"/>
        </w:rPr>
        <w:t>作用就足够了，你是否同意这样的观点？给出理由 （</w:t>
      </w:r>
      <w:r w:rsidR="0058243A">
        <w:rPr>
          <w:rFonts w:hint="eastAsia"/>
        </w:rPr>
        <w:t>4</w:t>
      </w:r>
      <w:r>
        <w:rPr>
          <w:rFonts w:hint="eastAsia"/>
        </w:rPr>
        <w:t>分）</w:t>
      </w:r>
    </w:p>
    <w:p w14:paraId="696A2179" w14:textId="67D4391B" w:rsidR="000228F8" w:rsidRDefault="00653E08" w:rsidP="00404F02">
      <w:r>
        <w:rPr>
          <w:rFonts w:hint="eastAsia"/>
        </w:rPr>
        <w:t xml:space="preserve"> </w:t>
      </w:r>
      <w:r w:rsidR="00B43CCB">
        <w:t xml:space="preserve">       </w:t>
      </w:r>
    </w:p>
    <w:p w14:paraId="2B65A281" w14:textId="7517F5D1" w:rsidR="005214C8" w:rsidRDefault="005214C8" w:rsidP="00404F02"/>
    <w:p w14:paraId="333E53A7" w14:textId="409FC35A" w:rsidR="005214C8" w:rsidRDefault="005214C8" w:rsidP="00404F02"/>
    <w:p w14:paraId="7C5909F7" w14:textId="77777777" w:rsidR="00D56C12" w:rsidRDefault="00655FAD" w:rsidP="00404F02">
      <w:pPr>
        <w:numPr>
          <w:ilvl w:val="0"/>
          <w:numId w:val="7"/>
        </w:numPr>
        <w:rPr>
          <w:rFonts w:ascii="Calibri" w:eastAsia="宋体" w:hAnsi="Calibri" w:cs="Times New Roman"/>
        </w:rPr>
      </w:pPr>
      <w:r w:rsidRPr="00655FAD">
        <w:rPr>
          <w:rFonts w:ascii="Calibri" w:eastAsia="宋体" w:hAnsi="Calibri" w:cs="Times New Roman" w:hint="eastAsia"/>
        </w:rPr>
        <w:t>（</w:t>
      </w:r>
      <w:r>
        <w:rPr>
          <w:rFonts w:ascii="Calibri" w:eastAsia="宋体" w:hAnsi="Calibri" w:cs="Times New Roman" w:hint="eastAsia"/>
        </w:rPr>
        <w:t>20</w:t>
      </w:r>
      <w:r w:rsidRPr="00655FAD">
        <w:rPr>
          <w:rFonts w:ascii="Calibri" w:eastAsia="宋体" w:hAnsi="Calibri" w:cs="Times New Roman" w:hint="eastAsia"/>
        </w:rPr>
        <w:t>分）</w:t>
      </w:r>
      <w:r>
        <w:rPr>
          <w:rFonts w:ascii="Calibri" w:eastAsia="宋体" w:hAnsi="Calibri" w:cs="Times New Roman" w:hint="eastAsia"/>
        </w:rPr>
        <w:t>k</w:t>
      </w:r>
      <w:r>
        <w:rPr>
          <w:rFonts w:ascii="Calibri" w:eastAsia="宋体" w:hAnsi="Calibri" w:cs="Times New Roman" w:hint="eastAsia"/>
        </w:rPr>
        <w:t>空间和实空间的能带有什么区别？</w:t>
      </w:r>
      <w:r w:rsidR="009648C6">
        <w:rPr>
          <w:rFonts w:ascii="Calibri" w:eastAsia="宋体" w:hAnsi="Calibri" w:cs="Times New Roman" w:hint="eastAsia"/>
        </w:rPr>
        <w:t>（</w:t>
      </w:r>
      <w:r w:rsidR="009648C6">
        <w:rPr>
          <w:rFonts w:ascii="Calibri" w:eastAsia="宋体" w:hAnsi="Calibri" w:cs="Times New Roman" w:hint="eastAsia"/>
        </w:rPr>
        <w:t>2</w:t>
      </w:r>
      <w:r w:rsidR="009648C6">
        <w:rPr>
          <w:rFonts w:ascii="Calibri" w:eastAsia="宋体" w:hAnsi="Calibri" w:cs="Times New Roman" w:hint="eastAsia"/>
        </w:rPr>
        <w:t>分）</w:t>
      </w:r>
      <w:r w:rsidR="009648C6">
        <w:rPr>
          <w:rFonts w:ascii="Calibri" w:eastAsia="宋体" w:hAnsi="Calibri" w:cs="Times New Roman" w:hint="eastAsia"/>
        </w:rPr>
        <w:t>p</w:t>
      </w:r>
      <w:r w:rsidR="009648C6">
        <w:rPr>
          <w:rFonts w:ascii="Calibri" w:eastAsia="宋体" w:hAnsi="Calibri" w:cs="Times New Roman" w:hint="eastAsia"/>
        </w:rPr>
        <w:t>型半导体室温下价带有少量空穴，请问该体系是否还是电中性的？为什么？</w:t>
      </w:r>
      <w:r>
        <w:rPr>
          <w:rFonts w:ascii="Calibri" w:eastAsia="宋体" w:hAnsi="Calibri" w:cs="Times New Roman" w:hint="eastAsia"/>
        </w:rPr>
        <w:t>（</w:t>
      </w:r>
      <w:r w:rsidR="008425E4">
        <w:rPr>
          <w:rFonts w:ascii="Calibri" w:eastAsia="宋体" w:hAnsi="Calibri" w:cs="Times New Roman" w:hint="eastAsia"/>
        </w:rPr>
        <w:t>2</w:t>
      </w:r>
      <w:r>
        <w:rPr>
          <w:rFonts w:ascii="Calibri" w:eastAsia="宋体" w:hAnsi="Calibri" w:cs="Times New Roman" w:hint="eastAsia"/>
        </w:rPr>
        <w:t>分）</w:t>
      </w:r>
      <w:r w:rsidRPr="00655FAD">
        <w:rPr>
          <w:rFonts w:ascii="Calibri" w:eastAsia="宋体" w:hAnsi="Calibri" w:cs="Times New Roman" w:hint="eastAsia"/>
        </w:rPr>
        <w:t>画出轻度</w:t>
      </w:r>
      <w:r w:rsidRPr="00655FAD">
        <w:rPr>
          <w:rFonts w:ascii="Calibri" w:eastAsia="宋体" w:hAnsi="Calibri" w:cs="Times New Roman"/>
        </w:rPr>
        <w:t>掺杂的</w:t>
      </w:r>
      <w:r w:rsidRPr="00655FAD">
        <w:rPr>
          <w:rFonts w:ascii="Calibri" w:eastAsia="宋体" w:hAnsi="Calibri" w:cs="Times New Roman" w:hint="eastAsia"/>
        </w:rPr>
        <w:t xml:space="preserve">p-n </w:t>
      </w:r>
      <w:proofErr w:type="gramStart"/>
      <w:r w:rsidRPr="00655FAD">
        <w:rPr>
          <w:rFonts w:ascii="Calibri" w:eastAsia="宋体" w:hAnsi="Calibri" w:cs="Times New Roman" w:hint="eastAsia"/>
        </w:rPr>
        <w:t>结</w:t>
      </w:r>
      <w:r w:rsidRPr="00655FAD">
        <w:rPr>
          <w:rFonts w:ascii="Calibri" w:eastAsia="宋体" w:hAnsi="Calibri" w:cs="Times New Roman"/>
        </w:rPr>
        <w:t>接触</w:t>
      </w:r>
      <w:proofErr w:type="gramEnd"/>
      <w:r w:rsidRPr="00655FAD">
        <w:rPr>
          <w:rFonts w:ascii="Calibri" w:eastAsia="宋体" w:hAnsi="Calibri" w:cs="Times New Roman"/>
        </w:rPr>
        <w:t>前后的</w:t>
      </w:r>
      <w:r>
        <w:rPr>
          <w:rFonts w:ascii="Calibri" w:eastAsia="宋体" w:hAnsi="Calibri" w:cs="Times New Roman" w:hint="eastAsia"/>
        </w:rPr>
        <w:t>实</w:t>
      </w:r>
      <w:r w:rsidRPr="00655FAD">
        <w:rPr>
          <w:rFonts w:ascii="Calibri" w:eastAsia="宋体" w:hAnsi="Calibri" w:cs="Times New Roman"/>
        </w:rPr>
        <w:t>空间能带图</w:t>
      </w:r>
      <w:r w:rsidRPr="00655FAD">
        <w:rPr>
          <w:rFonts w:ascii="Calibri" w:eastAsia="宋体" w:hAnsi="Calibri" w:cs="Times New Roman" w:hint="eastAsia"/>
        </w:rPr>
        <w:t>（</w:t>
      </w:r>
      <w:r>
        <w:rPr>
          <w:rFonts w:ascii="Calibri" w:eastAsia="宋体" w:hAnsi="Calibri" w:cs="Times New Roman" w:hint="eastAsia"/>
        </w:rPr>
        <w:t>4</w:t>
      </w:r>
      <w:r w:rsidRPr="00655FAD">
        <w:rPr>
          <w:rFonts w:ascii="Calibri" w:eastAsia="宋体" w:hAnsi="Calibri" w:cs="Times New Roman" w:hint="eastAsia"/>
        </w:rPr>
        <w:t>分</w:t>
      </w:r>
      <w:r w:rsidRPr="00655FAD">
        <w:rPr>
          <w:rFonts w:ascii="Calibri" w:eastAsia="宋体" w:hAnsi="Calibri" w:cs="Times New Roman"/>
        </w:rPr>
        <w:t>）</w:t>
      </w:r>
      <w:r w:rsidR="008425E4">
        <w:rPr>
          <w:rFonts w:ascii="Calibri" w:eastAsia="宋体" w:hAnsi="Calibri" w:cs="Times New Roman" w:hint="eastAsia"/>
        </w:rPr>
        <w:t>。</w:t>
      </w:r>
      <w:r w:rsidR="008425E4">
        <w:rPr>
          <w:rFonts w:ascii="Calibri" w:eastAsia="宋体" w:hAnsi="Calibri" w:cs="Times New Roman" w:hint="eastAsia"/>
        </w:rPr>
        <w:t xml:space="preserve"> </w:t>
      </w:r>
      <w:r w:rsidR="008425E4">
        <w:rPr>
          <w:rFonts w:ascii="Calibri" w:eastAsia="宋体" w:hAnsi="Calibri" w:cs="Times New Roman" w:hint="eastAsia"/>
        </w:rPr>
        <w:t>指出发光二极管和太阳能电池的工作原理</w:t>
      </w:r>
      <w:r w:rsidRPr="00655FAD">
        <w:rPr>
          <w:rFonts w:ascii="Calibri" w:eastAsia="宋体" w:hAnsi="Calibri" w:cs="Times New Roman"/>
        </w:rPr>
        <w:t>（</w:t>
      </w:r>
      <w:r w:rsidR="008425E4">
        <w:rPr>
          <w:rFonts w:ascii="Calibri" w:eastAsia="宋体" w:hAnsi="Calibri" w:cs="Times New Roman" w:hint="eastAsia"/>
        </w:rPr>
        <w:t>4</w:t>
      </w:r>
      <w:r w:rsidRPr="00655FAD">
        <w:rPr>
          <w:rFonts w:ascii="Calibri" w:eastAsia="宋体" w:hAnsi="Calibri" w:cs="Times New Roman" w:hint="eastAsia"/>
        </w:rPr>
        <w:t>分</w:t>
      </w:r>
      <w:r w:rsidRPr="00655FAD">
        <w:rPr>
          <w:rFonts w:ascii="Calibri" w:eastAsia="宋体" w:hAnsi="Calibri" w:cs="Times New Roman"/>
        </w:rPr>
        <w:t>）</w:t>
      </w:r>
      <w:r w:rsidR="008425E4">
        <w:rPr>
          <w:rFonts w:ascii="Calibri" w:eastAsia="宋体" w:hAnsi="Calibri" w:cs="Times New Roman" w:hint="eastAsia"/>
        </w:rPr>
        <w:t>画出</w:t>
      </w:r>
      <w:proofErr w:type="spellStart"/>
      <w:r w:rsidR="008425E4">
        <w:rPr>
          <w:rFonts w:ascii="Calibri" w:eastAsia="宋体" w:hAnsi="Calibri" w:cs="Times New Roman" w:hint="eastAsia"/>
        </w:rPr>
        <w:t>n</w:t>
      </w:r>
      <w:r w:rsidR="008425E4">
        <w:rPr>
          <w:rFonts w:ascii="Calibri" w:eastAsia="宋体" w:hAnsi="Calibri" w:cs="Times New Roman"/>
        </w:rPr>
        <w:t>pn</w:t>
      </w:r>
      <w:proofErr w:type="spellEnd"/>
      <w:r w:rsidR="008425E4">
        <w:rPr>
          <w:rFonts w:ascii="Calibri" w:eastAsia="宋体" w:hAnsi="Calibri" w:cs="Times New Roman" w:hint="eastAsia"/>
        </w:rPr>
        <w:t>结在关闭和导通状态下的</w:t>
      </w:r>
      <w:r w:rsidR="00C16FE8">
        <w:rPr>
          <w:rFonts w:ascii="Calibri" w:eastAsia="宋体" w:hAnsi="Calibri" w:cs="Times New Roman" w:hint="eastAsia"/>
        </w:rPr>
        <w:t>空间</w:t>
      </w:r>
      <w:r w:rsidR="008425E4">
        <w:rPr>
          <w:rFonts w:ascii="Calibri" w:eastAsia="宋体" w:hAnsi="Calibri" w:cs="Times New Roman" w:hint="eastAsia"/>
        </w:rPr>
        <w:t>能带图（</w:t>
      </w:r>
      <w:r w:rsidR="008425E4">
        <w:rPr>
          <w:rFonts w:ascii="Calibri" w:eastAsia="宋体" w:hAnsi="Calibri" w:cs="Times New Roman" w:hint="eastAsia"/>
        </w:rPr>
        <w:t>4</w:t>
      </w:r>
      <w:r w:rsidR="008425E4">
        <w:rPr>
          <w:rFonts w:ascii="Calibri" w:eastAsia="宋体" w:hAnsi="Calibri" w:cs="Times New Roman" w:hint="eastAsia"/>
        </w:rPr>
        <w:t>分）。</w:t>
      </w:r>
      <w:r w:rsidR="008425E4">
        <w:rPr>
          <w:rFonts w:ascii="Calibri" w:eastAsia="宋体" w:hAnsi="Calibri" w:cs="Times New Roman" w:hint="eastAsia"/>
        </w:rPr>
        <w:t xml:space="preserve"> </w:t>
      </w:r>
    </w:p>
    <w:p w14:paraId="27EB9FFF" w14:textId="558C244A" w:rsidR="00655FAD" w:rsidRPr="00655FAD" w:rsidRDefault="006C6EC0" w:rsidP="00D56C12">
      <w:pPr>
        <w:ind w:left="420"/>
        <w:rPr>
          <w:rFonts w:ascii="Calibri" w:eastAsia="宋体" w:hAnsi="Calibri" w:cs="Times New Roman"/>
        </w:rPr>
      </w:pPr>
      <w:r>
        <w:rPr>
          <w:rFonts w:ascii="Calibri" w:eastAsia="宋体" w:hAnsi="Calibri" w:cs="Times New Roman" w:hint="eastAsia"/>
        </w:rPr>
        <w:t>在室温下，</w:t>
      </w:r>
      <w:r w:rsidR="009648C6">
        <w:rPr>
          <w:rFonts w:ascii="Calibri" w:eastAsia="宋体" w:hAnsi="Calibri" w:cs="Times New Roman" w:hint="eastAsia"/>
        </w:rPr>
        <w:t>关闭状态仍有少量电流存在。请问原因是什么？</w:t>
      </w:r>
      <w:r w:rsidR="009648C6">
        <w:rPr>
          <w:rFonts w:ascii="Calibri" w:eastAsia="宋体" w:hAnsi="Calibri" w:cs="Times New Roman" w:hint="eastAsia"/>
        </w:rPr>
        <w:t xml:space="preserve"> </w:t>
      </w:r>
      <w:r w:rsidR="009648C6">
        <w:rPr>
          <w:rFonts w:ascii="Calibri" w:eastAsia="宋体" w:hAnsi="Calibri" w:cs="Times New Roman" w:hint="eastAsia"/>
        </w:rPr>
        <w:t>（假设</w:t>
      </w:r>
      <w:r w:rsidR="009648C6">
        <w:rPr>
          <w:rFonts w:ascii="Calibri" w:eastAsia="宋体" w:hAnsi="Calibri" w:cs="Times New Roman" w:hint="eastAsia"/>
        </w:rPr>
        <w:t>p</w:t>
      </w:r>
      <w:proofErr w:type="gramStart"/>
      <w:r w:rsidR="009648C6">
        <w:rPr>
          <w:rFonts w:ascii="Calibri" w:eastAsia="宋体" w:hAnsi="Calibri" w:cs="Times New Roman" w:hint="eastAsia"/>
        </w:rPr>
        <w:t>区非常</w:t>
      </w:r>
      <w:proofErr w:type="gramEnd"/>
      <w:r w:rsidR="009648C6">
        <w:rPr>
          <w:rFonts w:ascii="Calibri" w:eastAsia="宋体" w:hAnsi="Calibri" w:cs="Times New Roman" w:hint="eastAsia"/>
        </w:rPr>
        <w:t>短）（</w:t>
      </w:r>
      <w:r w:rsidR="00D56C12">
        <w:rPr>
          <w:rFonts w:ascii="Calibri" w:eastAsia="宋体" w:hAnsi="Calibri" w:cs="Times New Roman" w:hint="eastAsia"/>
        </w:rPr>
        <w:t>2</w:t>
      </w:r>
      <w:r w:rsidR="009648C6">
        <w:rPr>
          <w:rFonts w:ascii="Calibri" w:eastAsia="宋体" w:hAnsi="Calibri" w:cs="Times New Roman" w:hint="eastAsia"/>
        </w:rPr>
        <w:t>分）</w:t>
      </w:r>
    </w:p>
    <w:p w14:paraId="1565C76A" w14:textId="53DDB02A" w:rsidR="00655FAD" w:rsidRPr="00655FAD" w:rsidRDefault="00D56C12" w:rsidP="00404F02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 w:hint="eastAsia"/>
        </w:rPr>
        <w:lastRenderedPageBreak/>
        <w:t xml:space="preserve"> </w:t>
      </w:r>
      <w:r>
        <w:rPr>
          <w:rFonts w:ascii="Calibri" w:eastAsia="宋体" w:hAnsi="Calibri" w:cs="Times New Roman"/>
        </w:rPr>
        <w:t xml:space="preserve">     </w:t>
      </w:r>
      <w:r>
        <w:rPr>
          <w:rFonts w:ascii="Calibri" w:eastAsia="宋体" w:hAnsi="Calibri" w:cs="Times New Roman" w:hint="eastAsia"/>
        </w:rPr>
        <w:t>半导体的能隙中可能存在什么态？</w:t>
      </w:r>
      <w:r>
        <w:rPr>
          <w:rFonts w:ascii="Calibri" w:eastAsia="宋体" w:hAnsi="Calibri" w:cs="Times New Roman" w:hint="eastAsia"/>
        </w:rPr>
        <w:t xml:space="preserve"> </w:t>
      </w:r>
      <w:r>
        <w:rPr>
          <w:rFonts w:ascii="Calibri" w:eastAsia="宋体" w:hAnsi="Calibri" w:cs="Times New Roman" w:hint="eastAsia"/>
        </w:rPr>
        <w:t>（</w:t>
      </w:r>
      <w:r>
        <w:rPr>
          <w:rFonts w:ascii="Calibri" w:eastAsia="宋体" w:hAnsi="Calibri" w:cs="Times New Roman" w:hint="eastAsia"/>
        </w:rPr>
        <w:t>2</w:t>
      </w:r>
      <w:r>
        <w:rPr>
          <w:rFonts w:ascii="Calibri" w:eastAsia="宋体" w:hAnsi="Calibri" w:cs="Times New Roman" w:hint="eastAsia"/>
        </w:rPr>
        <w:t>分）</w:t>
      </w:r>
    </w:p>
    <w:p w14:paraId="150354B9" w14:textId="3BD5FFF8" w:rsidR="00EC64E2" w:rsidRDefault="00EC64E2" w:rsidP="00404F02"/>
    <w:p w14:paraId="4D1994DA" w14:textId="204F35E6" w:rsidR="00FC270C" w:rsidRDefault="00404F02" w:rsidP="00404F02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（20分）</w:t>
      </w:r>
      <w:r w:rsidR="00FC270C">
        <w:rPr>
          <w:rFonts w:hint="eastAsia"/>
        </w:rPr>
        <w:t>考虑A和B俩</w:t>
      </w:r>
      <w:proofErr w:type="gramStart"/>
      <w:r w:rsidR="00FC270C">
        <w:rPr>
          <w:rFonts w:hint="eastAsia"/>
        </w:rPr>
        <w:t>个</w:t>
      </w:r>
      <w:proofErr w:type="gramEnd"/>
      <w:r w:rsidR="00FC270C">
        <w:rPr>
          <w:rFonts w:hint="eastAsia"/>
        </w:rPr>
        <w:t>原子形成分子。其原子能级为</w:t>
      </w:r>
      <w:bookmarkStart w:id="1" w:name="_Hlk42795051"/>
      <w:bookmarkStart w:id="2" w:name="_Hlk42794762"/>
      <w:proofErr w:type="spellStart"/>
      <w:r w:rsidR="00FC270C" w:rsidRPr="00404F02">
        <w:rPr>
          <w:rFonts w:ascii="Times New Roman" w:hAnsi="Times New Roman" w:cs="Times New Roman"/>
        </w:rPr>
        <w:t>ε</w:t>
      </w:r>
      <w:r w:rsidR="00FC270C" w:rsidRPr="00404F02">
        <w:rPr>
          <w:rFonts w:hint="eastAsia"/>
          <w:vertAlign w:val="subscript"/>
        </w:rPr>
        <w:t>A</w:t>
      </w:r>
      <w:bookmarkEnd w:id="1"/>
      <w:proofErr w:type="spellEnd"/>
      <w:r w:rsidR="00FC270C">
        <w:rPr>
          <w:rFonts w:hint="eastAsia"/>
        </w:rPr>
        <w:t>，</w:t>
      </w:r>
      <w:proofErr w:type="spellStart"/>
      <w:r w:rsidR="00FC270C" w:rsidRPr="00FC270C">
        <w:t>ε</w:t>
      </w:r>
      <w:r w:rsidR="00FC270C" w:rsidRPr="00404F02">
        <w:rPr>
          <w:rFonts w:hint="eastAsia"/>
          <w:vertAlign w:val="subscript"/>
        </w:rPr>
        <w:t>B</w:t>
      </w:r>
      <w:bookmarkEnd w:id="2"/>
      <w:proofErr w:type="spellEnd"/>
      <w:r w:rsidR="00FC270C">
        <w:rPr>
          <w:rFonts w:hint="eastAsia"/>
        </w:rPr>
        <w:t>，波函数为</w:t>
      </w:r>
      <w:bookmarkStart w:id="3" w:name="_Hlk42794610"/>
      <w:proofErr w:type="spellStart"/>
      <w:r w:rsidR="00FC270C" w:rsidRPr="00404F02">
        <w:rPr>
          <w:rFonts w:ascii="Times New Roman" w:hAnsi="Times New Roman" w:cs="Times New Roman"/>
        </w:rPr>
        <w:t>φ</w:t>
      </w:r>
      <w:r w:rsidR="00FC270C" w:rsidRPr="00404F02">
        <w:rPr>
          <w:rFonts w:hint="eastAsia"/>
          <w:vertAlign w:val="subscript"/>
        </w:rPr>
        <w:t>A</w:t>
      </w:r>
      <w:bookmarkEnd w:id="3"/>
      <w:proofErr w:type="spellEnd"/>
      <w:r w:rsidR="00FC270C">
        <w:t xml:space="preserve">, </w:t>
      </w:r>
      <w:proofErr w:type="spellStart"/>
      <w:r w:rsidR="00FC270C" w:rsidRPr="00FC270C">
        <w:t>φ</w:t>
      </w:r>
      <w:r w:rsidR="00FC270C" w:rsidRPr="00404F02">
        <w:rPr>
          <w:vertAlign w:val="subscript"/>
        </w:rPr>
        <w:t>B</w:t>
      </w:r>
      <w:proofErr w:type="spellEnd"/>
      <w:r w:rsidR="00FC270C">
        <w:rPr>
          <w:rFonts w:hint="eastAsia"/>
        </w:rPr>
        <w:t>。</w:t>
      </w:r>
      <w:r w:rsidR="00C144BE">
        <w:rPr>
          <w:rFonts w:hint="eastAsia"/>
        </w:rPr>
        <w:t>写出</w:t>
      </w:r>
      <w:r w:rsidR="00455847">
        <w:rPr>
          <w:rFonts w:hint="eastAsia"/>
        </w:rPr>
        <w:t>在原子轨道线性组合下，</w:t>
      </w:r>
      <w:r w:rsidR="00C144BE">
        <w:rPr>
          <w:rFonts w:hint="eastAsia"/>
        </w:rPr>
        <w:t>其分子能量的表达式。</w:t>
      </w:r>
      <w:r w:rsidR="002477E2">
        <w:rPr>
          <w:rFonts w:hint="eastAsia"/>
        </w:rPr>
        <w:t xml:space="preserve">（10分） </w:t>
      </w:r>
      <w:r w:rsidR="001E2676">
        <w:rPr>
          <w:rFonts w:hint="eastAsia"/>
        </w:rPr>
        <w:t>假设</w:t>
      </w:r>
      <w:bookmarkStart w:id="4" w:name="_Hlk42795151"/>
      <w:r w:rsidR="001E2676">
        <w:rPr>
          <w:rFonts w:hint="eastAsia"/>
        </w:rPr>
        <w:t>H</w:t>
      </w:r>
      <w:r w:rsidR="001E2676" w:rsidRPr="00404F02">
        <w:rPr>
          <w:rFonts w:hint="eastAsia"/>
          <w:vertAlign w:val="subscript"/>
        </w:rPr>
        <w:t>11</w:t>
      </w:r>
      <w:r w:rsidR="00CF02BD" w:rsidRPr="00404F02">
        <w:rPr>
          <w:vertAlign w:val="subscript"/>
        </w:rPr>
        <w:t xml:space="preserve"> </w:t>
      </w:r>
      <w:r w:rsidR="001E2676" w:rsidRPr="00404F02">
        <w:rPr>
          <w:rFonts w:ascii="Times New Roman" w:hAnsi="Times New Roman" w:cs="Times New Roman"/>
        </w:rPr>
        <w:t>≈</w:t>
      </w:r>
      <w:r w:rsidR="00CF02BD" w:rsidRPr="00404F02">
        <w:rPr>
          <w:rFonts w:ascii="Times New Roman" w:hAnsi="Times New Roman" w:cs="Times New Roman"/>
        </w:rPr>
        <w:t xml:space="preserve"> </w:t>
      </w:r>
      <w:proofErr w:type="spellStart"/>
      <w:r w:rsidR="001E2676" w:rsidRPr="00404F02">
        <w:rPr>
          <w:rFonts w:ascii="Times New Roman" w:hAnsi="Times New Roman" w:cs="Times New Roman"/>
        </w:rPr>
        <w:t>ε</w:t>
      </w:r>
      <w:r w:rsidR="001E2676" w:rsidRPr="00404F02">
        <w:rPr>
          <w:rFonts w:ascii="Times New Roman" w:hAnsi="Times New Roman" w:cs="Times New Roman" w:hint="eastAsia"/>
          <w:vertAlign w:val="subscript"/>
        </w:rPr>
        <w:t>A</w:t>
      </w:r>
      <w:bookmarkEnd w:id="4"/>
      <w:proofErr w:type="spellEnd"/>
      <w:r w:rsidR="00105E8D">
        <w:rPr>
          <w:rFonts w:ascii="Times New Roman" w:hAnsi="Times New Roman" w:cs="Times New Roman" w:hint="eastAsia"/>
        </w:rPr>
        <w:t>，</w:t>
      </w:r>
      <w:r w:rsidR="00CF02BD" w:rsidRPr="00404F02">
        <w:rPr>
          <w:rFonts w:ascii="Times New Roman" w:hAnsi="Times New Roman" w:cs="Times New Roman" w:hint="eastAsia"/>
          <w:vertAlign w:val="subscript"/>
        </w:rPr>
        <w:t xml:space="preserve"> </w:t>
      </w:r>
      <w:r w:rsidR="00CF02BD">
        <w:rPr>
          <w:rFonts w:hint="eastAsia"/>
        </w:rPr>
        <w:t>H</w:t>
      </w:r>
      <w:r w:rsidR="00CF02BD" w:rsidRPr="00404F02">
        <w:rPr>
          <w:rFonts w:hint="eastAsia"/>
          <w:vertAlign w:val="subscript"/>
        </w:rPr>
        <w:t>22</w:t>
      </w:r>
      <w:r w:rsidR="00CF02BD" w:rsidRPr="00404F02">
        <w:rPr>
          <w:vertAlign w:val="subscript"/>
        </w:rPr>
        <w:t xml:space="preserve"> </w:t>
      </w:r>
      <w:r w:rsidR="00CF02BD" w:rsidRPr="00404F02">
        <w:rPr>
          <w:rFonts w:ascii="Times New Roman" w:hAnsi="Times New Roman" w:cs="Times New Roman"/>
        </w:rPr>
        <w:t xml:space="preserve">≈ </w:t>
      </w:r>
      <w:proofErr w:type="spellStart"/>
      <w:r w:rsidR="00CF02BD" w:rsidRPr="00404F02">
        <w:rPr>
          <w:rFonts w:ascii="Times New Roman" w:hAnsi="Times New Roman" w:cs="Times New Roman"/>
        </w:rPr>
        <w:t>ε</w:t>
      </w:r>
      <w:r w:rsidR="00CF02BD" w:rsidRPr="00404F02">
        <w:rPr>
          <w:rFonts w:ascii="Times New Roman" w:hAnsi="Times New Roman" w:cs="Times New Roman" w:hint="eastAsia"/>
          <w:vertAlign w:val="subscript"/>
        </w:rPr>
        <w:t>B</w:t>
      </w:r>
      <w:proofErr w:type="spellEnd"/>
    </w:p>
    <w:p w14:paraId="3E0CA7ED" w14:textId="1027F428" w:rsidR="00C144BE" w:rsidRDefault="00C144BE" w:rsidP="00704534">
      <w:pPr>
        <w:pStyle w:val="a7"/>
        <w:ind w:left="420" w:firstLineChars="0" w:firstLine="0"/>
      </w:pPr>
      <w:r>
        <w:rPr>
          <w:rFonts w:hint="eastAsia"/>
        </w:rPr>
        <w:t>如果从微扰理论出发，B原子对A</w:t>
      </w:r>
      <w:r>
        <w:t xml:space="preserve"> </w:t>
      </w:r>
      <w:r>
        <w:rPr>
          <w:rFonts w:hint="eastAsia"/>
        </w:rPr>
        <w:t>原子</w:t>
      </w:r>
      <w:r w:rsidR="00A12A7A">
        <w:rPr>
          <w:rFonts w:hint="eastAsia"/>
        </w:rPr>
        <w:t>的</w:t>
      </w:r>
      <w:r>
        <w:rPr>
          <w:rFonts w:hint="eastAsia"/>
        </w:rPr>
        <w:t xml:space="preserve">能量的微扰有多大？ </w:t>
      </w:r>
      <w:r w:rsidR="00D57765">
        <w:rPr>
          <w:rFonts w:hint="eastAsia"/>
        </w:rPr>
        <w:t>假设H</w:t>
      </w:r>
      <w:r w:rsidR="00D57765">
        <w:rPr>
          <w:vertAlign w:val="subscript"/>
        </w:rPr>
        <w:t>AB</w:t>
      </w:r>
      <w:r w:rsidR="00D57765">
        <w:rPr>
          <w:rFonts w:hint="eastAsia"/>
        </w:rPr>
        <w:t>已知</w:t>
      </w:r>
      <w:r w:rsidR="002477E2">
        <w:rPr>
          <w:rFonts w:hint="eastAsia"/>
        </w:rPr>
        <w:t>（4分）</w:t>
      </w:r>
    </w:p>
    <w:p w14:paraId="1F6CBC76" w14:textId="6E18CE83" w:rsidR="00C144BE" w:rsidRDefault="00C144BE" w:rsidP="00704534">
      <w:pPr>
        <w:pStyle w:val="a7"/>
        <w:ind w:left="420" w:firstLineChars="0" w:firstLine="0"/>
      </w:pPr>
      <w:r>
        <w:rPr>
          <w:rFonts w:hint="eastAsia"/>
        </w:rPr>
        <w:t>如果</w:t>
      </w:r>
      <w:proofErr w:type="spellStart"/>
      <w:r w:rsidRPr="00C144BE">
        <w:t>ε</w:t>
      </w:r>
      <w:r w:rsidRPr="00A94F04">
        <w:rPr>
          <w:rFonts w:hint="eastAsia"/>
          <w:vertAlign w:val="subscript"/>
        </w:rPr>
        <w:t>A</w:t>
      </w:r>
      <w:proofErr w:type="spellEnd"/>
      <w:r>
        <w:rPr>
          <w:rFonts w:hint="eastAsia"/>
        </w:rPr>
        <w:t xml:space="preserve"> 和</w:t>
      </w:r>
      <w:proofErr w:type="spellStart"/>
      <w:r w:rsidRPr="00C144BE">
        <w:t>ε</w:t>
      </w:r>
      <w:r w:rsidRPr="00A94F04">
        <w:rPr>
          <w:rFonts w:hint="eastAsia"/>
          <w:vertAlign w:val="subscript"/>
        </w:rPr>
        <w:t>B</w:t>
      </w:r>
      <w:proofErr w:type="spellEnd"/>
      <w:r>
        <w:rPr>
          <w:rFonts w:hint="eastAsia"/>
        </w:rPr>
        <w:t>相距足够远，</w:t>
      </w:r>
      <w:r w:rsidR="002477E2">
        <w:rPr>
          <w:rFonts w:hint="eastAsia"/>
        </w:rPr>
        <w:t>而且两个态的相互</w:t>
      </w:r>
      <w:r w:rsidR="001E2676">
        <w:rPr>
          <w:rFonts w:hint="eastAsia"/>
        </w:rPr>
        <w:t>跃迁矩阵元很小，</w:t>
      </w:r>
      <w:r>
        <w:rPr>
          <w:rFonts w:hint="eastAsia"/>
        </w:rPr>
        <w:t>请问分子的能量表达式能否回到微扰论的</w:t>
      </w:r>
      <w:r w:rsidR="002477E2">
        <w:rPr>
          <w:rFonts w:hint="eastAsia"/>
        </w:rPr>
        <w:t>结果</w:t>
      </w:r>
      <w:r>
        <w:rPr>
          <w:rFonts w:hint="eastAsia"/>
        </w:rPr>
        <w:t>？ 证明你的论点</w:t>
      </w:r>
      <w:r w:rsidR="002477E2">
        <w:rPr>
          <w:rFonts w:hint="eastAsia"/>
        </w:rPr>
        <w:t xml:space="preserve"> （6分）</w:t>
      </w:r>
    </w:p>
    <w:p w14:paraId="48B763C9" w14:textId="3E7BFAF3" w:rsidR="00A12A7A" w:rsidRDefault="00A12A7A" w:rsidP="00704534">
      <w:pPr>
        <w:pStyle w:val="a7"/>
        <w:ind w:left="420" w:firstLineChars="0" w:firstLine="0"/>
      </w:pPr>
    </w:p>
    <w:p w14:paraId="35570974" w14:textId="77777777" w:rsidR="00A12A7A" w:rsidRPr="00FC270C" w:rsidRDefault="00A12A7A" w:rsidP="00704534">
      <w:pPr>
        <w:pStyle w:val="a7"/>
        <w:ind w:left="420" w:firstLineChars="0" w:firstLine="0"/>
      </w:pPr>
    </w:p>
    <w:p w14:paraId="38722463" w14:textId="4265FE5B" w:rsidR="00645B40" w:rsidRPr="00645B40" w:rsidRDefault="00A12A7A" w:rsidP="00404F02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0E61906" wp14:editId="5159C983">
                <wp:simplePos x="0" y="0"/>
                <wp:positionH relativeFrom="column">
                  <wp:posOffset>4516755</wp:posOffset>
                </wp:positionH>
                <wp:positionV relativeFrom="paragraph">
                  <wp:posOffset>167640</wp:posOffset>
                </wp:positionV>
                <wp:extent cx="1234440" cy="0"/>
                <wp:effectExtent l="38100" t="76200" r="0" b="95250"/>
                <wp:wrapNone/>
                <wp:docPr id="3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44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1F4A1C1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3" o:spid="_x0000_s1026" type="#_x0000_t32" style="position:absolute;left:0;text-align:left;margin-left:355.65pt;margin-top:13.2pt;width:97.2pt;height:0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" strokecolor="#4472c4 [3204]" strokeweight=".5pt">
                <v:stroke endarrow="block" joinstyle="miter"/>
              </v:shape>
            </w:pict>
          </mc:Fallback>
        </mc:AlternateContent>
      </w:r>
      <w:r w:rsidR="00731867" w:rsidRPr="00645B40">
        <w:rPr>
          <w:rFonts w:ascii="Calibri" w:eastAsia="宋体" w:hAnsi="Calibri"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933056" wp14:editId="401A1CB7">
                <wp:simplePos x="0" y="0"/>
                <wp:positionH relativeFrom="column">
                  <wp:posOffset>4815840</wp:posOffset>
                </wp:positionH>
                <wp:positionV relativeFrom="paragraph">
                  <wp:posOffset>22860</wp:posOffset>
                </wp:positionV>
                <wp:extent cx="689610" cy="685800"/>
                <wp:effectExtent l="0" t="0" r="0" b="0"/>
                <wp:wrapNone/>
                <wp:docPr id="12" name="空心弧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89610" cy="685800"/>
                        </a:xfrm>
                        <a:prstGeom prst="blockArc">
                          <a:avLst>
                            <a:gd name="adj1" fmla="val 11042975"/>
                            <a:gd name="adj2" fmla="val 21120637"/>
                            <a:gd name="adj3" fmla="val 2312"/>
                          </a:avLst>
                        </a:prstGeom>
                        <a:solidFill>
                          <a:srgbClr val="4F81BD"/>
                        </a:solidFill>
                        <a:ln w="15875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B5695" id="空心弧 12" o:spid="_x0000_s1026" style="position:absolute;left:0;text-align:left;margin-left:379.2pt;margin-top:1.8pt;width:54.3pt;height:54pt;rotation:18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9610,68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" path="m870,318551c13397,143562,156714,6198,333017,201,509221,-5793,661587,121369,686226,294981r-15701,2204c647014,131607,501659,10333,333564,16047,165369,21765,28642,152775,16688,319670l870,318551xe" fillcolor="#4f81bd" stroked="f" strokeweight="1.25pt">
                <v:path arrowok="t" o:connecttype="custom" o:connectlocs="870,318551;333017,201;686226,294981;670525,297185;333564,16047;16688,319670;870,318551" o:connectangles="0,0,0,0,0,0,0"/>
              </v:shape>
            </w:pict>
          </mc:Fallback>
        </mc:AlternateContent>
      </w:r>
    </w:p>
    <w:p w14:paraId="0DEAB0C7" w14:textId="092A9A16" w:rsidR="00645B40" w:rsidRPr="00645B40" w:rsidRDefault="00645B40" w:rsidP="00404F02">
      <w:pPr>
        <w:ind w:firstLine="312"/>
        <w:rPr>
          <w:rFonts w:ascii="Calibri" w:eastAsia="宋体" w:hAnsi="Calibri" w:cs="Times New Roman"/>
        </w:rPr>
      </w:pPr>
    </w:p>
    <w:p w14:paraId="7F8C685A" w14:textId="52D93B3D" w:rsidR="00645B40" w:rsidRPr="00645B40" w:rsidRDefault="00645B40" w:rsidP="00404F02">
      <w:pPr>
        <w:rPr>
          <w:rFonts w:ascii="Calibri" w:eastAsia="宋体" w:hAnsi="Calibri" w:cs="Times New Roman"/>
        </w:rPr>
      </w:pPr>
    </w:p>
    <w:p w14:paraId="488C4F63" w14:textId="432C7779" w:rsidR="00645B40" w:rsidRPr="00645B40" w:rsidRDefault="00A555D4" w:rsidP="00404F02">
      <w:pPr>
        <w:rPr>
          <w:rFonts w:ascii="Calibri" w:eastAsia="宋体" w:hAnsi="Calibri" w:cs="Times New Roman"/>
        </w:rPr>
      </w:pPr>
      <w:r w:rsidRPr="00645B40">
        <w:rPr>
          <w:rFonts w:ascii="Calibri" w:eastAsia="宋体" w:hAnsi="Calibri"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3781B1" wp14:editId="7B339F1B">
                <wp:simplePos x="0" y="0"/>
                <wp:positionH relativeFrom="column">
                  <wp:posOffset>4922520</wp:posOffset>
                </wp:positionH>
                <wp:positionV relativeFrom="paragraph">
                  <wp:posOffset>30480</wp:posOffset>
                </wp:positionV>
                <wp:extent cx="114300" cy="129540"/>
                <wp:effectExtent l="0" t="0" r="0" b="3810"/>
                <wp:wrapNone/>
                <wp:docPr id="11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29540"/>
                        </a:xfrm>
                        <a:prstGeom prst="ellipse">
                          <a:avLst/>
                        </a:prstGeom>
                        <a:solidFill>
                          <a:srgbClr val="C0504D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763822" id="椭圆 11" o:spid="_x0000_s1026" style="position:absolute;left:0;text-align:left;margin-left:387.6pt;margin-top:2.4pt;width:9pt;height:10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" fillcolor="#c0504d" stroked="f" strokeweight="2pt"/>
            </w:pict>
          </mc:Fallback>
        </mc:AlternateContent>
      </w:r>
    </w:p>
    <w:p w14:paraId="2AAE9EE3" w14:textId="654FA537" w:rsidR="00A555D4" w:rsidRPr="00A94F04" w:rsidRDefault="00404F02" w:rsidP="00404F02">
      <w:pPr>
        <w:pStyle w:val="a7"/>
        <w:numPr>
          <w:ilvl w:val="0"/>
          <w:numId w:val="7"/>
        </w:numPr>
        <w:ind w:firstLineChars="0"/>
        <w:rPr>
          <w:rFonts w:ascii="Calibri" w:eastAsia="宋体" w:hAnsi="Calibri" w:cs="Times New Roman"/>
        </w:rPr>
      </w:pPr>
      <w:r>
        <w:rPr>
          <w:rFonts w:ascii="Calibri" w:eastAsia="宋体" w:hAnsi="Calibri" w:cs="Times New Roman" w:hint="eastAsia"/>
        </w:rPr>
        <w:t>（</w:t>
      </w:r>
      <w:r>
        <w:rPr>
          <w:rFonts w:ascii="Calibri" w:eastAsia="宋体" w:hAnsi="Calibri" w:cs="Times New Roman" w:hint="eastAsia"/>
        </w:rPr>
        <w:t>20</w:t>
      </w:r>
      <w:r>
        <w:rPr>
          <w:rFonts w:ascii="Calibri" w:eastAsia="宋体" w:hAnsi="Calibri" w:cs="Times New Roman" w:hint="eastAsia"/>
        </w:rPr>
        <w:t>分）</w:t>
      </w:r>
      <w:r w:rsidR="00A555D4" w:rsidRPr="00A94F04">
        <w:rPr>
          <w:rFonts w:ascii="Calibri" w:eastAsia="宋体" w:hAnsi="Calibri" w:cs="Times New Roman" w:hint="eastAsia"/>
        </w:rPr>
        <w:t>电子在</w:t>
      </w:r>
      <w:r w:rsidR="00A555D4" w:rsidRPr="00A94F04">
        <w:rPr>
          <w:rFonts w:ascii="Calibri" w:eastAsia="宋体" w:hAnsi="Calibri" w:cs="Times New Roman"/>
        </w:rPr>
        <w:t>导带</w:t>
      </w:r>
      <w:r w:rsidR="0002747F" w:rsidRPr="00A94F04">
        <w:rPr>
          <w:rFonts w:ascii="Calibri" w:eastAsia="宋体" w:hAnsi="Calibri" w:cs="Times New Roman" w:hint="eastAsia"/>
        </w:rPr>
        <w:t>左边</w:t>
      </w:r>
      <w:r w:rsidR="00A555D4" w:rsidRPr="00A94F04">
        <w:rPr>
          <w:rFonts w:ascii="Calibri" w:eastAsia="宋体" w:hAnsi="Calibri" w:cs="Times New Roman" w:hint="eastAsia"/>
        </w:rPr>
        <w:t xml:space="preserve"> </w:t>
      </w:r>
      <w:r w:rsidR="00A555D4" w:rsidRPr="00A94F04">
        <w:rPr>
          <w:rFonts w:ascii="Calibri" w:eastAsia="宋体" w:hAnsi="Calibri" w:cs="Times New Roman" w:hint="eastAsia"/>
        </w:rPr>
        <w:t>，指出</w:t>
      </w:r>
      <w:r w:rsidR="00A555D4" w:rsidRPr="00A94F04">
        <w:rPr>
          <w:rFonts w:ascii="Calibri" w:eastAsia="宋体" w:hAnsi="Calibri" w:cs="Times New Roman"/>
        </w:rPr>
        <w:t>它产生的电流方向</w:t>
      </w:r>
      <w:r w:rsidR="00A555D4" w:rsidRPr="00A94F04">
        <w:rPr>
          <w:rFonts w:ascii="Calibri" w:eastAsia="宋体" w:hAnsi="Calibri" w:cs="Times New Roman" w:hint="eastAsia"/>
        </w:rPr>
        <w:t>并</w:t>
      </w:r>
      <w:r w:rsidR="00A555D4" w:rsidRPr="00A94F04">
        <w:rPr>
          <w:rFonts w:ascii="Calibri" w:eastAsia="宋体" w:hAnsi="Calibri" w:cs="Times New Roman"/>
        </w:rPr>
        <w:t>给出依据</w:t>
      </w:r>
      <w:r w:rsidR="00A555D4" w:rsidRPr="00A94F04">
        <w:rPr>
          <w:rFonts w:ascii="Calibri" w:eastAsia="宋体" w:hAnsi="Calibri" w:cs="Times New Roman"/>
        </w:rPr>
        <w:t xml:space="preserve"> </w:t>
      </w:r>
      <w:r w:rsidR="00A555D4" w:rsidRPr="00A94F04">
        <w:rPr>
          <w:rFonts w:ascii="Calibri" w:eastAsia="宋体" w:hAnsi="Calibri" w:cs="Times New Roman" w:hint="eastAsia"/>
        </w:rPr>
        <w:t>（</w:t>
      </w:r>
      <w:r w:rsidR="00A555D4" w:rsidRPr="00A94F04">
        <w:rPr>
          <w:rFonts w:ascii="Calibri" w:eastAsia="宋体" w:hAnsi="Calibri" w:cs="Times New Roman"/>
        </w:rPr>
        <w:t>2</w:t>
      </w:r>
      <w:r w:rsidR="00A555D4" w:rsidRPr="00A94F04">
        <w:rPr>
          <w:rFonts w:ascii="Calibri" w:eastAsia="宋体" w:hAnsi="Calibri" w:cs="Times New Roman" w:hint="eastAsia"/>
        </w:rPr>
        <w:t>分</w:t>
      </w:r>
      <w:r w:rsidR="00A555D4" w:rsidRPr="00A94F04">
        <w:rPr>
          <w:rFonts w:ascii="Calibri" w:eastAsia="宋体" w:hAnsi="Calibri" w:cs="Times New Roman"/>
        </w:rPr>
        <w:t>）</w:t>
      </w:r>
      <w:r w:rsidR="00A555D4" w:rsidRPr="00A94F04">
        <w:rPr>
          <w:rFonts w:ascii="Calibri" w:eastAsia="宋体" w:hAnsi="Calibri" w:cs="Times New Roman" w:hint="eastAsia"/>
        </w:rPr>
        <w:t>。</w:t>
      </w:r>
      <w:r w:rsidR="00A555D4" w:rsidRPr="00A94F04">
        <w:rPr>
          <w:rFonts w:ascii="Calibri" w:eastAsia="宋体" w:hAnsi="Calibri" w:cs="Times New Roman" w:hint="eastAsia"/>
        </w:rPr>
        <w:t xml:space="preserve"> </w:t>
      </w:r>
    </w:p>
    <w:p w14:paraId="08123B64" w14:textId="61553012" w:rsidR="00A555D4" w:rsidRPr="00A94F04" w:rsidRDefault="00A555D4" w:rsidP="00704534">
      <w:pPr>
        <w:pStyle w:val="a7"/>
        <w:ind w:left="420" w:firstLineChars="0" w:firstLine="0"/>
        <w:rPr>
          <w:rFonts w:ascii="Calibri" w:eastAsia="宋体" w:hAnsi="Calibri" w:cs="Times New Roman"/>
        </w:rPr>
      </w:pPr>
      <w:r w:rsidRPr="00A94F04">
        <w:rPr>
          <w:rFonts w:ascii="Calibri" w:eastAsia="宋体" w:hAnsi="Calibri" w:cs="Times New Roman"/>
        </w:rPr>
        <w:t>在电场</w:t>
      </w:r>
      <w:r w:rsidRPr="00A94F04">
        <w:rPr>
          <w:rFonts w:ascii="Calibri" w:eastAsia="宋体" w:hAnsi="Calibri" w:cs="Times New Roman"/>
        </w:rPr>
        <w:t>E</w:t>
      </w:r>
      <w:r w:rsidR="00A12A7A">
        <w:rPr>
          <w:rFonts w:ascii="Calibri" w:eastAsia="宋体" w:hAnsi="Calibri" w:cs="Times New Roman" w:hint="eastAsia"/>
        </w:rPr>
        <w:t>（朝左</w:t>
      </w:r>
      <w:r w:rsidR="00D818A1">
        <w:rPr>
          <w:rFonts w:ascii="Calibri" w:eastAsia="宋体" w:hAnsi="Calibri" w:cs="Times New Roman" w:hint="eastAsia"/>
        </w:rPr>
        <w:t>，</w:t>
      </w:r>
      <w:r w:rsidR="00D818A1">
        <w:rPr>
          <w:rFonts w:ascii="Times New Roman" w:eastAsia="宋体" w:hAnsi="Times New Roman" w:cs="Times New Roman"/>
        </w:rPr>
        <w:t>˂</w:t>
      </w:r>
      <w:r w:rsidR="00D818A1">
        <w:rPr>
          <w:rFonts w:ascii="Calibri" w:eastAsia="宋体" w:hAnsi="Calibri" w:cs="Times New Roman" w:hint="eastAsia"/>
        </w:rPr>
        <w:t>0</w:t>
      </w:r>
      <w:r w:rsidR="00A12A7A">
        <w:rPr>
          <w:rFonts w:ascii="Calibri" w:eastAsia="宋体" w:hAnsi="Calibri" w:cs="Times New Roman" w:hint="eastAsia"/>
        </w:rPr>
        <w:t>）</w:t>
      </w:r>
      <w:r w:rsidRPr="00A94F04">
        <w:rPr>
          <w:rFonts w:ascii="Calibri" w:eastAsia="宋体" w:hAnsi="Calibri" w:cs="Times New Roman"/>
        </w:rPr>
        <w:t>作用下，</w:t>
      </w:r>
      <w:r w:rsidRPr="00A94F04">
        <w:rPr>
          <w:rFonts w:ascii="Calibri" w:eastAsia="宋体" w:hAnsi="Calibri" w:cs="Times New Roman" w:hint="eastAsia"/>
        </w:rPr>
        <w:t xml:space="preserve"> </w:t>
      </w:r>
      <w:r w:rsidRPr="00A94F04">
        <w:rPr>
          <w:rFonts w:ascii="Calibri" w:eastAsia="宋体" w:hAnsi="Calibri" w:cs="Times New Roman" w:hint="eastAsia"/>
        </w:rPr>
        <w:t>指出电子在</w:t>
      </w:r>
      <w:r w:rsidRPr="00A94F04">
        <w:rPr>
          <w:rFonts w:ascii="Calibri" w:eastAsia="宋体" w:hAnsi="Calibri" w:cs="Times New Roman"/>
        </w:rPr>
        <w:t>k</w:t>
      </w:r>
      <w:r w:rsidRPr="00A94F04">
        <w:rPr>
          <w:rFonts w:ascii="Calibri" w:eastAsia="宋体" w:hAnsi="Calibri" w:cs="Times New Roman"/>
        </w:rPr>
        <w:t>空间</w:t>
      </w:r>
      <w:r w:rsidRPr="00A94F04">
        <w:rPr>
          <w:rFonts w:ascii="Calibri" w:eastAsia="宋体" w:hAnsi="Calibri" w:cs="Times New Roman" w:hint="eastAsia"/>
        </w:rPr>
        <w:t>的</w:t>
      </w:r>
      <w:r w:rsidRPr="00A94F04">
        <w:rPr>
          <w:rFonts w:ascii="Calibri" w:eastAsia="宋体" w:hAnsi="Calibri" w:cs="Times New Roman"/>
        </w:rPr>
        <w:t>运动方向</w:t>
      </w:r>
      <w:r w:rsidRPr="00A94F04">
        <w:rPr>
          <w:rFonts w:ascii="Calibri" w:eastAsia="宋体" w:hAnsi="Calibri" w:cs="Times New Roman" w:hint="eastAsia"/>
        </w:rPr>
        <w:t>并</w:t>
      </w:r>
      <w:r w:rsidRPr="00A94F04">
        <w:rPr>
          <w:rFonts w:ascii="Calibri" w:eastAsia="宋体" w:hAnsi="Calibri" w:cs="Times New Roman"/>
        </w:rPr>
        <w:t>给出依据</w:t>
      </w:r>
      <w:r w:rsidRPr="00A94F04">
        <w:rPr>
          <w:rFonts w:ascii="Calibri" w:eastAsia="宋体" w:hAnsi="Calibri" w:cs="Times New Roman" w:hint="eastAsia"/>
        </w:rPr>
        <w:t>（</w:t>
      </w:r>
      <w:r w:rsidRPr="00A94F04">
        <w:rPr>
          <w:rFonts w:ascii="Calibri" w:eastAsia="宋体" w:hAnsi="Calibri" w:cs="Times New Roman" w:hint="eastAsia"/>
        </w:rPr>
        <w:t>2</w:t>
      </w:r>
      <w:r w:rsidRPr="00A94F04">
        <w:rPr>
          <w:rFonts w:ascii="Calibri" w:eastAsia="宋体" w:hAnsi="Calibri" w:cs="Times New Roman" w:hint="eastAsia"/>
        </w:rPr>
        <w:t>分</w:t>
      </w:r>
      <w:r w:rsidRPr="00A94F04">
        <w:rPr>
          <w:rFonts w:ascii="Calibri" w:eastAsia="宋体" w:hAnsi="Calibri" w:cs="Times New Roman"/>
        </w:rPr>
        <w:t>）</w:t>
      </w:r>
      <w:r w:rsidRPr="00A94F04">
        <w:rPr>
          <w:rFonts w:ascii="Calibri" w:eastAsia="宋体" w:hAnsi="Calibri" w:cs="Times New Roman" w:hint="eastAsia"/>
        </w:rPr>
        <w:t>。</w:t>
      </w:r>
    </w:p>
    <w:p w14:paraId="3E7D2566" w14:textId="19CB3A41" w:rsidR="00A555D4" w:rsidRPr="00704534" w:rsidRDefault="00731867" w:rsidP="00704534">
      <w:pPr>
        <w:rPr>
          <w:rFonts w:ascii="Calibri" w:eastAsia="宋体" w:hAnsi="Calibri" w:cs="Times New Roman"/>
        </w:rPr>
      </w:pPr>
      <w:r w:rsidRPr="00645B40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A8D865" wp14:editId="163EE0E8">
                <wp:simplePos x="0" y="0"/>
                <wp:positionH relativeFrom="column">
                  <wp:posOffset>4823460</wp:posOffset>
                </wp:positionH>
                <wp:positionV relativeFrom="paragraph">
                  <wp:posOffset>22860</wp:posOffset>
                </wp:positionV>
                <wp:extent cx="689610" cy="568960"/>
                <wp:effectExtent l="0" t="0" r="0" b="0"/>
                <wp:wrapNone/>
                <wp:docPr id="17" name="空心弧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610" cy="568960"/>
                        </a:xfrm>
                        <a:prstGeom prst="blockArc">
                          <a:avLst>
                            <a:gd name="adj1" fmla="val 10800000"/>
                            <a:gd name="adj2" fmla="val 21132768"/>
                            <a:gd name="adj3" fmla="val 3008"/>
                          </a:avLst>
                        </a:prstGeom>
                        <a:solidFill>
                          <a:srgbClr val="4F81BD"/>
                        </a:solidFill>
                        <a:ln w="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7646DC" id="空心弧 17" o:spid="_x0000_s1026" style="position:absolute;left:0;text-align:left;margin-left:379.8pt;margin-top:1.8pt;width:54.3pt;height:44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89610,568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" path="m,284480c,133562,142841,8909,325473,447,501219,-7695,656184,94688,684968,237960r-16981,2323c640384,105915,493361,9971,326635,17525,152983,25393,17113,142577,17113,284480l,284480xe" fillcolor="#4f81bd" stroked="f" strokeweight="0">
                <v:path arrowok="t" o:connecttype="custom" o:connectlocs="0,284480;325473,447;684968,237960;667987,240283;326635,17525;17113,284480;0,284480" o:connectangles="0,0,0,0,0,0,0"/>
              </v:shape>
            </w:pict>
          </mc:Fallback>
        </mc:AlternateContent>
      </w:r>
      <w:r w:rsidR="00DB5D02" w:rsidRPr="00645B40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125882" wp14:editId="2486839E">
                <wp:simplePos x="0" y="0"/>
                <wp:positionH relativeFrom="column">
                  <wp:posOffset>4930140</wp:posOffset>
                </wp:positionH>
                <wp:positionV relativeFrom="paragraph">
                  <wp:posOffset>15240</wp:posOffset>
                </wp:positionV>
                <wp:extent cx="114300" cy="125095"/>
                <wp:effectExtent l="0" t="0" r="0" b="8255"/>
                <wp:wrapNone/>
                <wp:docPr id="13" name="椭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25095"/>
                        </a:xfrm>
                        <a:prstGeom prst="ellipse">
                          <a:avLst/>
                        </a:prstGeom>
                        <a:solidFill>
                          <a:srgbClr val="C0504D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959568" id="椭圆 13" o:spid="_x0000_s1026" style="position:absolute;left:0;text-align:left;margin-left:388.2pt;margin-top:1.2pt;width:9pt;height:9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" fillcolor="#c0504d" stroked="f" strokeweight="2pt"/>
            </w:pict>
          </mc:Fallback>
        </mc:AlternateContent>
      </w:r>
      <w:r w:rsidR="00A555D4" w:rsidRPr="00704534">
        <w:rPr>
          <w:rFonts w:ascii="Calibri" w:eastAsia="宋体" w:hAnsi="Calibri" w:cs="Times New Roman"/>
        </w:rPr>
        <w:t>在电场</w:t>
      </w:r>
      <w:r w:rsidR="00A555D4" w:rsidRPr="00704534">
        <w:rPr>
          <w:rFonts w:ascii="Calibri" w:eastAsia="宋体" w:hAnsi="Calibri" w:cs="Times New Roman"/>
        </w:rPr>
        <w:t>E</w:t>
      </w:r>
      <w:r w:rsidR="00A555D4" w:rsidRPr="00704534">
        <w:rPr>
          <w:rFonts w:ascii="Calibri" w:eastAsia="宋体" w:hAnsi="Calibri" w:cs="Times New Roman"/>
        </w:rPr>
        <w:t>作用下，</w:t>
      </w:r>
      <w:r w:rsidR="00A555D4" w:rsidRPr="00704534">
        <w:rPr>
          <w:rFonts w:ascii="Calibri" w:eastAsia="宋体" w:hAnsi="Calibri" w:cs="Times New Roman" w:hint="eastAsia"/>
        </w:rPr>
        <w:t>指出电子</w:t>
      </w:r>
      <w:r w:rsidR="00A555D4" w:rsidRPr="00704534">
        <w:rPr>
          <w:rFonts w:ascii="Calibri" w:eastAsia="宋体" w:hAnsi="Calibri" w:cs="Times New Roman"/>
        </w:rPr>
        <w:t>电流变化的方向</w:t>
      </w:r>
      <w:r w:rsidR="00A555D4" w:rsidRPr="00704534">
        <w:rPr>
          <w:rFonts w:ascii="Calibri" w:eastAsia="宋体" w:hAnsi="Calibri" w:cs="Times New Roman" w:hint="eastAsia"/>
        </w:rPr>
        <w:t>并</w:t>
      </w:r>
      <w:r w:rsidR="00A555D4" w:rsidRPr="00704534">
        <w:rPr>
          <w:rFonts w:ascii="Calibri" w:eastAsia="宋体" w:hAnsi="Calibri" w:cs="Times New Roman"/>
        </w:rPr>
        <w:t>给出依据</w:t>
      </w:r>
      <w:r w:rsidR="00A555D4" w:rsidRPr="00704534">
        <w:rPr>
          <w:rFonts w:ascii="Calibri" w:eastAsia="宋体" w:hAnsi="Calibri" w:cs="Times New Roman" w:hint="eastAsia"/>
        </w:rPr>
        <w:t>（</w:t>
      </w:r>
      <w:r w:rsidR="00A555D4" w:rsidRPr="00704534">
        <w:rPr>
          <w:rFonts w:ascii="Calibri" w:eastAsia="宋体" w:hAnsi="Calibri" w:cs="Times New Roman" w:hint="eastAsia"/>
        </w:rPr>
        <w:t>2</w:t>
      </w:r>
      <w:r w:rsidR="00A555D4" w:rsidRPr="00704534">
        <w:rPr>
          <w:rFonts w:ascii="Calibri" w:eastAsia="宋体" w:hAnsi="Calibri" w:cs="Times New Roman" w:hint="eastAsia"/>
        </w:rPr>
        <w:t>分</w:t>
      </w:r>
      <w:r w:rsidR="00A555D4" w:rsidRPr="00704534">
        <w:rPr>
          <w:rFonts w:ascii="Calibri" w:eastAsia="宋体" w:hAnsi="Calibri" w:cs="Times New Roman"/>
        </w:rPr>
        <w:t>）</w:t>
      </w:r>
      <w:r w:rsidR="00A555D4" w:rsidRPr="00704534">
        <w:rPr>
          <w:rFonts w:ascii="Calibri" w:eastAsia="宋体" w:hAnsi="Calibri" w:cs="Times New Roman" w:hint="eastAsia"/>
        </w:rPr>
        <w:t>。</w:t>
      </w:r>
    </w:p>
    <w:p w14:paraId="62108B20" w14:textId="5A833B97" w:rsidR="00A555D4" w:rsidRPr="00A555D4" w:rsidRDefault="00A555D4" w:rsidP="00404F02">
      <w:pPr>
        <w:rPr>
          <w:rFonts w:ascii="Calibri" w:eastAsia="宋体" w:hAnsi="Calibri" w:cs="Times New Roman"/>
        </w:rPr>
      </w:pPr>
    </w:p>
    <w:p w14:paraId="2FB638FF" w14:textId="3DFD4A2A" w:rsidR="00A555D4" w:rsidRPr="00A555D4" w:rsidRDefault="00A555D4" w:rsidP="00404F02">
      <w:pPr>
        <w:rPr>
          <w:rFonts w:ascii="Calibri" w:eastAsia="宋体" w:hAnsi="Calibri" w:cs="Times New Roman"/>
        </w:rPr>
      </w:pPr>
    </w:p>
    <w:p w14:paraId="7CB55777" w14:textId="2E4C6DAC" w:rsidR="00A555D4" w:rsidRPr="00704534" w:rsidRDefault="00A555D4" w:rsidP="00704534">
      <w:pPr>
        <w:rPr>
          <w:rFonts w:ascii="Calibri" w:eastAsia="宋体" w:hAnsi="Calibri" w:cs="Times New Roman"/>
        </w:rPr>
      </w:pPr>
      <w:r w:rsidRPr="00704534">
        <w:rPr>
          <w:rFonts w:ascii="Calibri" w:eastAsia="宋体" w:hAnsi="Calibri" w:cs="Times New Roman" w:hint="eastAsia"/>
        </w:rPr>
        <w:t>若是</w:t>
      </w:r>
      <w:r w:rsidRPr="00704534">
        <w:rPr>
          <w:rFonts w:ascii="Calibri" w:eastAsia="宋体" w:hAnsi="Calibri" w:cs="Times New Roman"/>
        </w:rPr>
        <w:t>空穴在价带</w:t>
      </w:r>
      <w:r w:rsidR="0002747F" w:rsidRPr="00704534">
        <w:rPr>
          <w:rFonts w:ascii="Calibri" w:eastAsia="宋体" w:hAnsi="Calibri" w:cs="Times New Roman" w:hint="eastAsia"/>
        </w:rPr>
        <w:t>左</w:t>
      </w:r>
      <w:r w:rsidRPr="00704534">
        <w:rPr>
          <w:rFonts w:ascii="Calibri" w:eastAsia="宋体" w:hAnsi="Calibri" w:cs="Times New Roman"/>
        </w:rPr>
        <w:t>边，指出</w:t>
      </w:r>
      <w:r w:rsidRPr="00704534">
        <w:rPr>
          <w:rFonts w:ascii="Calibri" w:eastAsia="宋体" w:hAnsi="Calibri" w:cs="Times New Roman" w:hint="eastAsia"/>
        </w:rPr>
        <w:t>它</w:t>
      </w:r>
      <w:r w:rsidRPr="00704534">
        <w:rPr>
          <w:rFonts w:ascii="Calibri" w:eastAsia="宋体" w:hAnsi="Calibri" w:cs="Times New Roman"/>
        </w:rPr>
        <w:t>产生的电流方向</w:t>
      </w:r>
      <w:r w:rsidRPr="00704534">
        <w:rPr>
          <w:rFonts w:ascii="Calibri" w:eastAsia="宋体" w:hAnsi="Calibri" w:cs="Times New Roman" w:hint="eastAsia"/>
        </w:rPr>
        <w:t>并</w:t>
      </w:r>
      <w:r w:rsidRPr="00704534">
        <w:rPr>
          <w:rFonts w:ascii="Calibri" w:eastAsia="宋体" w:hAnsi="Calibri" w:cs="Times New Roman"/>
        </w:rPr>
        <w:t>给出依据</w:t>
      </w:r>
      <w:r w:rsidRPr="00704534">
        <w:rPr>
          <w:rFonts w:ascii="Calibri" w:eastAsia="宋体" w:hAnsi="Calibri" w:cs="Times New Roman"/>
        </w:rPr>
        <w:t xml:space="preserve"> </w:t>
      </w:r>
      <w:r w:rsidRPr="00704534">
        <w:rPr>
          <w:rFonts w:ascii="Calibri" w:eastAsia="宋体" w:hAnsi="Calibri" w:cs="Times New Roman" w:hint="eastAsia"/>
        </w:rPr>
        <w:t>（</w:t>
      </w:r>
      <w:r w:rsidRPr="00704534">
        <w:rPr>
          <w:rFonts w:ascii="Calibri" w:eastAsia="宋体" w:hAnsi="Calibri" w:cs="Times New Roman"/>
        </w:rPr>
        <w:t>2</w:t>
      </w:r>
      <w:r w:rsidRPr="00704534">
        <w:rPr>
          <w:rFonts w:ascii="Calibri" w:eastAsia="宋体" w:hAnsi="Calibri" w:cs="Times New Roman" w:hint="eastAsia"/>
        </w:rPr>
        <w:t>分</w:t>
      </w:r>
      <w:r w:rsidRPr="00704534">
        <w:rPr>
          <w:rFonts w:ascii="Calibri" w:eastAsia="宋体" w:hAnsi="Calibri" w:cs="Times New Roman"/>
        </w:rPr>
        <w:t>）</w:t>
      </w:r>
      <w:r w:rsidRPr="00704534">
        <w:rPr>
          <w:rFonts w:ascii="Calibri" w:eastAsia="宋体" w:hAnsi="Calibri" w:cs="Times New Roman" w:hint="eastAsia"/>
        </w:rPr>
        <w:t>。</w:t>
      </w:r>
    </w:p>
    <w:p w14:paraId="53E95F59" w14:textId="5743A1CB" w:rsidR="00A555D4" w:rsidRPr="00704534" w:rsidRDefault="00A555D4" w:rsidP="00704534">
      <w:pPr>
        <w:rPr>
          <w:rFonts w:ascii="Calibri" w:eastAsia="宋体" w:hAnsi="Calibri" w:cs="Times New Roman"/>
        </w:rPr>
      </w:pPr>
      <w:r w:rsidRPr="00A555D4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AFBC18F" wp14:editId="673D57D3">
                <wp:simplePos x="0" y="0"/>
                <wp:positionH relativeFrom="page">
                  <wp:posOffset>6642735</wp:posOffset>
                </wp:positionH>
                <wp:positionV relativeFrom="paragraph">
                  <wp:posOffset>262255</wp:posOffset>
                </wp:positionV>
                <wp:extent cx="249555" cy="43815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555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FB2C0B" w14:textId="77777777" w:rsidR="00A555D4" w:rsidRDefault="00A555D4" w:rsidP="00A555D4">
                            <w:r>
                              <w:rPr>
                                <w:rFonts w:hint="eastAsia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FBC18F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523.05pt;margin-top:20.65pt;width:19.65pt;height:34.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" stroked="f">
                <v:textbox>
                  <w:txbxContent>
                    <w:p w14:paraId="3AFB2C0B" w14:textId="77777777" w:rsidR="00A555D4" w:rsidRDefault="00A555D4" w:rsidP="00A555D4">
                      <w:r>
                        <w:rPr>
                          <w:rFonts w:hint="eastAsia"/>
                        </w:rPr>
                        <w:t>E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704534">
        <w:rPr>
          <w:rFonts w:ascii="Calibri" w:eastAsia="宋体" w:hAnsi="Calibri" w:cs="Times New Roman"/>
        </w:rPr>
        <w:t>在电场</w:t>
      </w:r>
      <w:r w:rsidRPr="00704534">
        <w:rPr>
          <w:rFonts w:ascii="Calibri" w:eastAsia="宋体" w:hAnsi="Calibri" w:cs="Times New Roman"/>
        </w:rPr>
        <w:t>E</w:t>
      </w:r>
      <w:r w:rsidRPr="00704534">
        <w:rPr>
          <w:rFonts w:ascii="Calibri" w:eastAsia="宋体" w:hAnsi="Calibri" w:cs="Times New Roman"/>
        </w:rPr>
        <w:t>作用下，</w:t>
      </w:r>
      <w:r w:rsidRPr="00704534">
        <w:rPr>
          <w:rFonts w:ascii="Calibri" w:eastAsia="宋体" w:hAnsi="Calibri" w:cs="Times New Roman" w:hint="eastAsia"/>
        </w:rPr>
        <w:t>指出空穴在</w:t>
      </w:r>
      <w:r w:rsidRPr="00704534">
        <w:rPr>
          <w:rFonts w:ascii="Calibri" w:eastAsia="宋体" w:hAnsi="Calibri" w:cs="Times New Roman"/>
        </w:rPr>
        <w:t>k</w:t>
      </w:r>
      <w:r w:rsidRPr="00704534">
        <w:rPr>
          <w:rFonts w:ascii="Calibri" w:eastAsia="宋体" w:hAnsi="Calibri" w:cs="Times New Roman"/>
        </w:rPr>
        <w:t>空间</w:t>
      </w:r>
      <w:r w:rsidRPr="00704534">
        <w:rPr>
          <w:rFonts w:ascii="Calibri" w:eastAsia="宋体" w:hAnsi="Calibri" w:cs="Times New Roman" w:hint="eastAsia"/>
        </w:rPr>
        <w:t>的</w:t>
      </w:r>
      <w:r w:rsidRPr="00704534">
        <w:rPr>
          <w:rFonts w:ascii="Calibri" w:eastAsia="宋体" w:hAnsi="Calibri" w:cs="Times New Roman"/>
        </w:rPr>
        <w:t>运动方向</w:t>
      </w:r>
      <w:r w:rsidRPr="00704534">
        <w:rPr>
          <w:rFonts w:ascii="Calibri" w:eastAsia="宋体" w:hAnsi="Calibri" w:cs="Times New Roman" w:hint="eastAsia"/>
        </w:rPr>
        <w:t>并</w:t>
      </w:r>
      <w:r w:rsidRPr="00704534">
        <w:rPr>
          <w:rFonts w:ascii="Calibri" w:eastAsia="宋体" w:hAnsi="Calibri" w:cs="Times New Roman"/>
        </w:rPr>
        <w:t>给出依据</w:t>
      </w:r>
      <w:r w:rsidRPr="00704534">
        <w:rPr>
          <w:rFonts w:ascii="Calibri" w:eastAsia="宋体" w:hAnsi="Calibri" w:cs="Times New Roman" w:hint="eastAsia"/>
        </w:rPr>
        <w:t>（</w:t>
      </w:r>
      <w:r w:rsidRPr="00704534">
        <w:rPr>
          <w:rFonts w:ascii="Calibri" w:eastAsia="宋体" w:hAnsi="Calibri" w:cs="Times New Roman" w:hint="eastAsia"/>
        </w:rPr>
        <w:t>2</w:t>
      </w:r>
      <w:r w:rsidRPr="00704534">
        <w:rPr>
          <w:rFonts w:ascii="Calibri" w:eastAsia="宋体" w:hAnsi="Calibri" w:cs="Times New Roman" w:hint="eastAsia"/>
        </w:rPr>
        <w:t>分</w:t>
      </w:r>
      <w:r w:rsidRPr="00704534">
        <w:rPr>
          <w:rFonts w:ascii="Calibri" w:eastAsia="宋体" w:hAnsi="Calibri" w:cs="Times New Roman"/>
        </w:rPr>
        <w:t>）</w:t>
      </w:r>
      <w:r w:rsidRPr="00704534">
        <w:rPr>
          <w:rFonts w:ascii="Calibri" w:eastAsia="宋体" w:hAnsi="Calibri" w:cs="Times New Roman" w:hint="eastAsia"/>
        </w:rPr>
        <w:t>。</w:t>
      </w:r>
      <w:r w:rsidRPr="00704534">
        <w:rPr>
          <w:rFonts w:ascii="Calibri" w:eastAsia="宋体" w:hAnsi="Calibri" w:cs="Times New Roman"/>
        </w:rPr>
        <w:t>在电场</w:t>
      </w:r>
      <w:r w:rsidRPr="00704534">
        <w:rPr>
          <w:rFonts w:ascii="Calibri" w:eastAsia="宋体" w:hAnsi="Calibri" w:cs="Times New Roman"/>
        </w:rPr>
        <w:t>E</w:t>
      </w:r>
      <w:r w:rsidRPr="00704534">
        <w:rPr>
          <w:rFonts w:ascii="Calibri" w:eastAsia="宋体" w:hAnsi="Calibri" w:cs="Times New Roman"/>
        </w:rPr>
        <w:t>作用下，</w:t>
      </w:r>
      <w:r w:rsidRPr="00704534">
        <w:rPr>
          <w:rFonts w:ascii="Calibri" w:eastAsia="宋体" w:hAnsi="Calibri" w:cs="Times New Roman" w:hint="eastAsia"/>
        </w:rPr>
        <w:t>指出空穴</w:t>
      </w:r>
      <w:r w:rsidRPr="00704534">
        <w:rPr>
          <w:rFonts w:ascii="Calibri" w:eastAsia="宋体" w:hAnsi="Calibri" w:cs="Times New Roman"/>
        </w:rPr>
        <w:t>电流变化的方向</w:t>
      </w:r>
      <w:r w:rsidRPr="00704534">
        <w:rPr>
          <w:rFonts w:ascii="Calibri" w:eastAsia="宋体" w:hAnsi="Calibri" w:cs="Times New Roman" w:hint="eastAsia"/>
        </w:rPr>
        <w:t>并</w:t>
      </w:r>
      <w:r w:rsidRPr="00704534">
        <w:rPr>
          <w:rFonts w:ascii="Calibri" w:eastAsia="宋体" w:hAnsi="Calibri" w:cs="Times New Roman"/>
        </w:rPr>
        <w:t>给出依据</w:t>
      </w:r>
      <w:r w:rsidRPr="00704534">
        <w:rPr>
          <w:rFonts w:ascii="Calibri" w:eastAsia="宋体" w:hAnsi="Calibri" w:cs="Times New Roman" w:hint="eastAsia"/>
        </w:rPr>
        <w:t>（</w:t>
      </w:r>
      <w:r w:rsidRPr="00704534">
        <w:rPr>
          <w:rFonts w:ascii="Calibri" w:eastAsia="宋体" w:hAnsi="Calibri" w:cs="Times New Roman" w:hint="eastAsia"/>
        </w:rPr>
        <w:t>2</w:t>
      </w:r>
      <w:r w:rsidRPr="00704534">
        <w:rPr>
          <w:rFonts w:ascii="Calibri" w:eastAsia="宋体" w:hAnsi="Calibri" w:cs="Times New Roman" w:hint="eastAsia"/>
        </w:rPr>
        <w:t>分</w:t>
      </w:r>
      <w:r w:rsidRPr="00704534">
        <w:rPr>
          <w:rFonts w:ascii="Calibri" w:eastAsia="宋体" w:hAnsi="Calibri" w:cs="Times New Roman"/>
        </w:rPr>
        <w:t>）</w:t>
      </w:r>
      <w:r w:rsidRPr="00704534">
        <w:rPr>
          <w:rFonts w:ascii="Calibri" w:eastAsia="宋体" w:hAnsi="Calibri" w:cs="Times New Roman" w:hint="eastAsia"/>
        </w:rPr>
        <w:t>。</w:t>
      </w:r>
    </w:p>
    <w:p w14:paraId="49CE6B32" w14:textId="683BCBF1" w:rsidR="00645B40" w:rsidRPr="00645B40" w:rsidRDefault="00645B40" w:rsidP="00404F02">
      <w:pPr>
        <w:rPr>
          <w:rFonts w:ascii="Calibri" w:eastAsia="宋体" w:hAnsi="Calibri" w:cs="Times New Roman"/>
        </w:rPr>
      </w:pPr>
    </w:p>
    <w:p w14:paraId="0EF33C07" w14:textId="07B18009" w:rsidR="00645B40" w:rsidRPr="00645B40" w:rsidRDefault="00152CC6" w:rsidP="00404F02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 w:hint="eastAsia"/>
        </w:rPr>
        <w:t>导带底部，是否是电子的动量（或者</w:t>
      </w:r>
      <w:r w:rsidR="00BB2C38">
        <w:rPr>
          <w:rFonts w:ascii="Calibri" w:eastAsia="宋体" w:hAnsi="Calibri" w:cs="Times New Roman" w:hint="eastAsia"/>
        </w:rPr>
        <w:t>速度</w:t>
      </w:r>
      <w:r>
        <w:rPr>
          <w:rFonts w:ascii="Calibri" w:eastAsia="宋体" w:hAnsi="Calibri" w:cs="Times New Roman" w:hint="eastAsia"/>
        </w:rPr>
        <w:t>）的本征态？</w:t>
      </w:r>
      <w:r w:rsidR="00FB2929">
        <w:rPr>
          <w:rFonts w:ascii="Calibri" w:eastAsia="宋体" w:hAnsi="Calibri" w:cs="Times New Roman" w:hint="eastAsia"/>
        </w:rPr>
        <w:t>（</w:t>
      </w:r>
      <w:r w:rsidR="00FB2929">
        <w:rPr>
          <w:rFonts w:ascii="Calibri" w:eastAsia="宋体" w:hAnsi="Calibri" w:cs="Times New Roman" w:hint="eastAsia"/>
        </w:rPr>
        <w:t>2</w:t>
      </w:r>
      <w:r w:rsidR="00FB2929">
        <w:rPr>
          <w:rFonts w:ascii="Calibri" w:eastAsia="宋体" w:hAnsi="Calibri" w:cs="Times New Roman" w:hint="eastAsia"/>
        </w:rPr>
        <w:t>分）</w:t>
      </w:r>
      <w:r w:rsidR="00C155FC">
        <w:rPr>
          <w:rFonts w:ascii="Calibri" w:eastAsia="宋体" w:hAnsi="Calibri" w:cs="Times New Roman" w:hint="eastAsia"/>
        </w:rPr>
        <w:t>根据量子力学</w:t>
      </w:r>
      <w:r w:rsidR="005E4EAF">
        <w:rPr>
          <w:rFonts w:ascii="Calibri" w:eastAsia="宋体" w:hAnsi="Calibri" w:cs="Times New Roman" w:hint="eastAsia"/>
        </w:rPr>
        <w:t>的理论，</w:t>
      </w:r>
      <w:r w:rsidR="00583CE5">
        <w:rPr>
          <w:rFonts w:ascii="Calibri" w:eastAsia="宋体" w:hAnsi="Calibri" w:cs="Times New Roman" w:hint="eastAsia"/>
        </w:rPr>
        <w:t>写出求</w:t>
      </w:r>
      <w:r w:rsidR="00FC7D83">
        <w:rPr>
          <w:rFonts w:ascii="Calibri" w:eastAsia="宋体" w:hAnsi="Calibri" w:cs="Times New Roman" w:hint="eastAsia"/>
        </w:rPr>
        <w:t>电子</w:t>
      </w:r>
      <w:r w:rsidR="00FB2929">
        <w:rPr>
          <w:rFonts w:ascii="Calibri" w:eastAsia="宋体" w:hAnsi="Calibri" w:cs="Times New Roman" w:hint="eastAsia"/>
        </w:rPr>
        <w:t>动量（或者速度）的表达式（</w:t>
      </w:r>
      <w:r w:rsidR="00FB2929">
        <w:rPr>
          <w:rFonts w:ascii="Calibri" w:eastAsia="宋体" w:hAnsi="Calibri" w:cs="Times New Roman" w:hint="eastAsia"/>
        </w:rPr>
        <w:t>2</w:t>
      </w:r>
      <w:r w:rsidR="00FB2929">
        <w:rPr>
          <w:rFonts w:ascii="Calibri" w:eastAsia="宋体" w:hAnsi="Calibri" w:cs="Times New Roman" w:hint="eastAsia"/>
        </w:rPr>
        <w:t>分）。</w:t>
      </w:r>
      <w:r w:rsidR="005E4EAF">
        <w:rPr>
          <w:rFonts w:ascii="Calibri" w:eastAsia="宋体" w:hAnsi="Calibri" w:cs="Times New Roman" w:hint="eastAsia"/>
        </w:rPr>
        <w:t>实际求该点的平均速度怎么求？（</w:t>
      </w:r>
      <w:r w:rsidR="005E4EAF">
        <w:rPr>
          <w:rFonts w:ascii="Calibri" w:eastAsia="宋体" w:hAnsi="Calibri" w:cs="Times New Roman" w:hint="eastAsia"/>
        </w:rPr>
        <w:t>2</w:t>
      </w:r>
      <w:r w:rsidR="005E4EAF">
        <w:rPr>
          <w:rFonts w:ascii="Calibri" w:eastAsia="宋体" w:hAnsi="Calibri" w:cs="Times New Roman" w:hint="eastAsia"/>
        </w:rPr>
        <w:t>分）</w:t>
      </w:r>
      <w:r w:rsidR="00FB2929">
        <w:rPr>
          <w:rFonts w:ascii="Calibri" w:eastAsia="宋体" w:hAnsi="Calibri" w:cs="Times New Roman" w:hint="eastAsia"/>
        </w:rPr>
        <w:t>求出该点速度的平均值（</w:t>
      </w:r>
      <w:r w:rsidR="00FB2929">
        <w:rPr>
          <w:rFonts w:ascii="Calibri" w:eastAsia="宋体" w:hAnsi="Calibri" w:cs="Times New Roman" w:hint="eastAsia"/>
        </w:rPr>
        <w:t>2</w:t>
      </w:r>
      <w:r w:rsidR="00FB2929">
        <w:rPr>
          <w:rFonts w:ascii="Calibri" w:eastAsia="宋体" w:hAnsi="Calibri" w:cs="Times New Roman" w:hint="eastAsia"/>
        </w:rPr>
        <w:t>分）。</w:t>
      </w:r>
    </w:p>
    <w:p w14:paraId="24528A5F" w14:textId="77777777" w:rsidR="00645B40" w:rsidRPr="00645B40" w:rsidRDefault="00645B40" w:rsidP="00404F02">
      <w:pPr>
        <w:rPr>
          <w:rFonts w:ascii="Calibri" w:eastAsia="宋体" w:hAnsi="Calibri" w:cs="Times New Roman"/>
        </w:rPr>
      </w:pPr>
    </w:p>
    <w:p w14:paraId="7D748896" w14:textId="77777777" w:rsidR="006E650D" w:rsidRDefault="006E650D" w:rsidP="00404F02">
      <w:pPr>
        <w:sectPr w:rsidR="006E650D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BC9A0DE" w14:textId="56F9C279" w:rsidR="00EC64E2" w:rsidRDefault="006E650D" w:rsidP="00404F02">
      <w:r>
        <w:rPr>
          <w:rFonts w:hint="eastAsia"/>
        </w:rPr>
        <w:lastRenderedPageBreak/>
        <w:t>答案</w:t>
      </w:r>
    </w:p>
    <w:p w14:paraId="399534DD" w14:textId="380AB0EA" w:rsidR="006E650D" w:rsidRPr="00645B40" w:rsidRDefault="006E650D" w:rsidP="00404F0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630A3CC" wp14:editId="7728345C">
            <wp:extent cx="5274310" cy="7255510"/>
            <wp:effectExtent l="0" t="0" r="2540" b="2540"/>
            <wp:docPr id="2048284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84455" name="图片 204828445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5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577E6717" wp14:editId="68CF637A">
            <wp:extent cx="5274310" cy="7255510"/>
            <wp:effectExtent l="0" t="0" r="2540" b="2540"/>
            <wp:docPr id="170344674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46744" name="图片 170344674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5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0D31DC46" wp14:editId="0296A89E">
            <wp:extent cx="5274310" cy="7255510"/>
            <wp:effectExtent l="0" t="0" r="2540" b="2540"/>
            <wp:docPr id="169951255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12552" name="图片 169951255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5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650D" w:rsidRPr="00645B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1E5E5F" w14:textId="77777777" w:rsidR="00206623" w:rsidRDefault="00206623" w:rsidP="00D33F79">
      <w:r>
        <w:separator/>
      </w:r>
    </w:p>
  </w:endnote>
  <w:endnote w:type="continuationSeparator" w:id="0">
    <w:p w14:paraId="26C64B1C" w14:textId="77777777" w:rsidR="00206623" w:rsidRDefault="00206623" w:rsidP="00D33F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5C5503" w14:textId="77777777" w:rsidR="00206623" w:rsidRDefault="00206623" w:rsidP="00D33F79">
      <w:r>
        <w:separator/>
      </w:r>
    </w:p>
  </w:footnote>
  <w:footnote w:type="continuationSeparator" w:id="0">
    <w:p w14:paraId="6314F41D" w14:textId="77777777" w:rsidR="00206623" w:rsidRDefault="00206623" w:rsidP="00D33F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A152F"/>
    <w:multiLevelType w:val="hybridMultilevel"/>
    <w:tmpl w:val="6CFEC472"/>
    <w:lvl w:ilvl="0" w:tplc="47C6C3A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331C01F0"/>
    <w:multiLevelType w:val="hybridMultilevel"/>
    <w:tmpl w:val="DFE61AB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C3C09C8"/>
    <w:multiLevelType w:val="hybridMultilevel"/>
    <w:tmpl w:val="CD04885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F6A61BB"/>
    <w:multiLevelType w:val="hybridMultilevel"/>
    <w:tmpl w:val="2DCAEF3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500190F"/>
    <w:multiLevelType w:val="hybridMultilevel"/>
    <w:tmpl w:val="4008E024"/>
    <w:lvl w:ilvl="0" w:tplc="F75ADB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A2E5247"/>
    <w:multiLevelType w:val="hybridMultilevel"/>
    <w:tmpl w:val="4BA6ABA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AE5308F"/>
    <w:multiLevelType w:val="hybridMultilevel"/>
    <w:tmpl w:val="536CE85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96728291">
    <w:abstractNumId w:val="4"/>
  </w:num>
  <w:num w:numId="2" w16cid:durableId="297883271">
    <w:abstractNumId w:val="0"/>
  </w:num>
  <w:num w:numId="3" w16cid:durableId="40062899">
    <w:abstractNumId w:val="5"/>
  </w:num>
  <w:num w:numId="4" w16cid:durableId="15932435">
    <w:abstractNumId w:val="3"/>
  </w:num>
  <w:num w:numId="5" w16cid:durableId="1375538357">
    <w:abstractNumId w:val="6"/>
  </w:num>
  <w:num w:numId="6" w16cid:durableId="647248674">
    <w:abstractNumId w:val="2"/>
  </w:num>
  <w:num w:numId="7" w16cid:durableId="1238441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OyMDMxMzEwMTK2MDJV0lEKTi0uzszPAykwqgUAgz+jyiwAAAA="/>
  </w:docVars>
  <w:rsids>
    <w:rsidRoot w:val="009C5067"/>
    <w:rsid w:val="000228F8"/>
    <w:rsid w:val="0002342F"/>
    <w:rsid w:val="0002747F"/>
    <w:rsid w:val="000A65AE"/>
    <w:rsid w:val="000C7B2F"/>
    <w:rsid w:val="000F1E42"/>
    <w:rsid w:val="000F6D9A"/>
    <w:rsid w:val="00105E8D"/>
    <w:rsid w:val="00152CC6"/>
    <w:rsid w:val="00164683"/>
    <w:rsid w:val="001E2676"/>
    <w:rsid w:val="001E7346"/>
    <w:rsid w:val="00206623"/>
    <w:rsid w:val="00231253"/>
    <w:rsid w:val="00232D50"/>
    <w:rsid w:val="002435B4"/>
    <w:rsid w:val="002477E2"/>
    <w:rsid w:val="002817E3"/>
    <w:rsid w:val="003361B6"/>
    <w:rsid w:val="003D66A9"/>
    <w:rsid w:val="00404F02"/>
    <w:rsid w:val="00455847"/>
    <w:rsid w:val="00466C3D"/>
    <w:rsid w:val="005214C8"/>
    <w:rsid w:val="0058147E"/>
    <w:rsid w:val="0058243A"/>
    <w:rsid w:val="00583CE5"/>
    <w:rsid w:val="00595DCF"/>
    <w:rsid w:val="005D5CE8"/>
    <w:rsid w:val="005E4EAF"/>
    <w:rsid w:val="00612130"/>
    <w:rsid w:val="00645B40"/>
    <w:rsid w:val="00645CCC"/>
    <w:rsid w:val="00653E08"/>
    <w:rsid w:val="00655FAD"/>
    <w:rsid w:val="006C6EC0"/>
    <w:rsid w:val="006E650D"/>
    <w:rsid w:val="00704534"/>
    <w:rsid w:val="00706E08"/>
    <w:rsid w:val="00731867"/>
    <w:rsid w:val="00785415"/>
    <w:rsid w:val="007A0376"/>
    <w:rsid w:val="007B5611"/>
    <w:rsid w:val="00804143"/>
    <w:rsid w:val="008425E4"/>
    <w:rsid w:val="008A5726"/>
    <w:rsid w:val="009648C6"/>
    <w:rsid w:val="009875C0"/>
    <w:rsid w:val="009C5067"/>
    <w:rsid w:val="00A12A7A"/>
    <w:rsid w:val="00A24DB1"/>
    <w:rsid w:val="00A3786F"/>
    <w:rsid w:val="00A555D4"/>
    <w:rsid w:val="00A94F04"/>
    <w:rsid w:val="00B34980"/>
    <w:rsid w:val="00B43CCB"/>
    <w:rsid w:val="00BA390F"/>
    <w:rsid w:val="00BB2C38"/>
    <w:rsid w:val="00C144BE"/>
    <w:rsid w:val="00C155FC"/>
    <w:rsid w:val="00C16FE8"/>
    <w:rsid w:val="00C30853"/>
    <w:rsid w:val="00CF02BD"/>
    <w:rsid w:val="00D3002B"/>
    <w:rsid w:val="00D33F79"/>
    <w:rsid w:val="00D45FA5"/>
    <w:rsid w:val="00D56C12"/>
    <w:rsid w:val="00D57765"/>
    <w:rsid w:val="00D818A1"/>
    <w:rsid w:val="00D845E9"/>
    <w:rsid w:val="00DB5D02"/>
    <w:rsid w:val="00DC5019"/>
    <w:rsid w:val="00DD2C71"/>
    <w:rsid w:val="00DF56B2"/>
    <w:rsid w:val="00E058CE"/>
    <w:rsid w:val="00EC64E2"/>
    <w:rsid w:val="00F76C68"/>
    <w:rsid w:val="00F9009C"/>
    <w:rsid w:val="00FB2929"/>
    <w:rsid w:val="00FC270C"/>
    <w:rsid w:val="00FC28DF"/>
    <w:rsid w:val="00FC7D83"/>
    <w:rsid w:val="00FF2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C693F3"/>
  <w15:chartTrackingRefBased/>
  <w15:docId w15:val="{30B304A1-88C3-4DA1-BE5F-B39529EED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33F7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33F7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33F7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33F79"/>
    <w:rPr>
      <w:sz w:val="18"/>
      <w:szCs w:val="18"/>
    </w:rPr>
  </w:style>
  <w:style w:type="paragraph" w:styleId="a7">
    <w:name w:val="List Paragraph"/>
    <w:basedOn w:val="a"/>
    <w:uiPriority w:val="34"/>
    <w:qFormat/>
    <w:rsid w:val="00D45FA5"/>
    <w:pPr>
      <w:ind w:firstLineChars="200" w:firstLine="420"/>
    </w:pPr>
  </w:style>
  <w:style w:type="paragraph" w:styleId="a8">
    <w:name w:val="Revision"/>
    <w:hidden/>
    <w:uiPriority w:val="99"/>
    <w:semiHidden/>
    <w:rsid w:val="000C7B2F"/>
  </w:style>
  <w:style w:type="paragraph" w:styleId="a9">
    <w:name w:val="Balloon Text"/>
    <w:basedOn w:val="a"/>
    <w:link w:val="aa"/>
    <w:uiPriority w:val="99"/>
    <w:semiHidden/>
    <w:unhideWhenUsed/>
    <w:rsid w:val="000C7B2F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0C7B2F"/>
    <w:rPr>
      <w:sz w:val="18"/>
      <w:szCs w:val="18"/>
    </w:rPr>
  </w:style>
  <w:style w:type="character" w:styleId="ab">
    <w:name w:val="annotation reference"/>
    <w:basedOn w:val="a0"/>
    <w:uiPriority w:val="99"/>
    <w:semiHidden/>
    <w:unhideWhenUsed/>
    <w:rsid w:val="00BB2C38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BB2C38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BB2C38"/>
  </w:style>
  <w:style w:type="paragraph" w:styleId="ae">
    <w:name w:val="annotation subject"/>
    <w:basedOn w:val="ac"/>
    <w:next w:val="ac"/>
    <w:link w:val="af"/>
    <w:uiPriority w:val="99"/>
    <w:semiHidden/>
    <w:unhideWhenUsed/>
    <w:rsid w:val="00BB2C38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BB2C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lujing</dc:creator>
  <cp:keywords/>
  <dc:description/>
  <cp:lastModifiedBy>天惠 胡</cp:lastModifiedBy>
  <cp:revision>4</cp:revision>
  <dcterms:created xsi:type="dcterms:W3CDTF">2020-06-12T15:25:00Z</dcterms:created>
  <dcterms:modified xsi:type="dcterms:W3CDTF">2023-11-07T04:44:00Z</dcterms:modified>
</cp:coreProperties>
</file>