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1290D" w14:textId="77777777" w:rsidR="003B2C11" w:rsidRDefault="003B2C11" w:rsidP="003B2C11">
      <w:pPr>
        <w:jc w:val="center"/>
        <w:rPr>
          <w:rFonts w:cs="Arial"/>
          <w:szCs w:val="24"/>
          <w:lang w:val="mn-MN"/>
        </w:rPr>
      </w:pPr>
      <w:r>
        <w:rPr>
          <w:rFonts w:cs="Arial"/>
          <w:szCs w:val="24"/>
          <w:lang w:val="mn-MN"/>
        </w:rPr>
        <w:t>ЧИГЛҮҮЛЭГТЭЙ ҮЙЛ АЖИЛЛАГААНЫ ТӨЛӨВЛӨЛТ</w:t>
      </w:r>
    </w:p>
    <w:tbl>
      <w:tblPr>
        <w:tblStyle w:val="TableGrid"/>
        <w:tblW w:w="9493" w:type="dxa"/>
        <w:tblLook w:val="04A0" w:firstRow="1" w:lastRow="0" w:firstColumn="1" w:lastColumn="0" w:noHBand="0" w:noVBand="1"/>
      </w:tblPr>
      <w:tblGrid>
        <w:gridCol w:w="1271"/>
        <w:gridCol w:w="4536"/>
        <w:gridCol w:w="1559"/>
        <w:gridCol w:w="2127"/>
      </w:tblGrid>
      <w:tr w:rsidR="003B2C11" w:rsidRPr="008E7607" w14:paraId="60626230" w14:textId="77777777" w:rsidTr="00A326C0">
        <w:tc>
          <w:tcPr>
            <w:tcW w:w="1271" w:type="dxa"/>
          </w:tcPr>
          <w:p w14:paraId="32D0D202" w14:textId="77777777" w:rsidR="003B2C11" w:rsidRPr="008E7607" w:rsidRDefault="003B2C11" w:rsidP="00A326C0">
            <w:pPr>
              <w:jc w:val="center"/>
              <w:rPr>
                <w:lang w:val="mn-MN"/>
              </w:rPr>
            </w:pPr>
            <w:r>
              <w:rPr>
                <w:lang w:val="mn-MN"/>
              </w:rPr>
              <w:t xml:space="preserve">Бүлэг </w:t>
            </w:r>
          </w:p>
        </w:tc>
        <w:tc>
          <w:tcPr>
            <w:tcW w:w="4536" w:type="dxa"/>
          </w:tcPr>
          <w:p w14:paraId="10155AFD" w14:textId="77777777" w:rsidR="003B2C11" w:rsidRPr="008E7607" w:rsidRDefault="003B2C11" w:rsidP="00A326C0">
            <w:pPr>
              <w:jc w:val="center"/>
              <w:rPr>
                <w:lang w:val="mn-MN"/>
              </w:rPr>
            </w:pPr>
            <w:r>
              <w:rPr>
                <w:lang w:val="mn-MN"/>
              </w:rPr>
              <w:t xml:space="preserve">Суралцахуйн үр дүн </w:t>
            </w:r>
          </w:p>
        </w:tc>
        <w:tc>
          <w:tcPr>
            <w:tcW w:w="1559" w:type="dxa"/>
          </w:tcPr>
          <w:p w14:paraId="1E506199" w14:textId="77777777" w:rsidR="003B2C11" w:rsidRPr="008E7607" w:rsidRDefault="003B2C11" w:rsidP="00A326C0">
            <w:pPr>
              <w:jc w:val="center"/>
              <w:rPr>
                <w:lang w:val="mn-MN"/>
              </w:rPr>
            </w:pPr>
            <w:r>
              <w:rPr>
                <w:lang w:val="mn-MN"/>
              </w:rPr>
              <w:t xml:space="preserve">Хугацаа </w:t>
            </w:r>
          </w:p>
        </w:tc>
        <w:tc>
          <w:tcPr>
            <w:tcW w:w="2127" w:type="dxa"/>
          </w:tcPr>
          <w:p w14:paraId="0CBCDB37" w14:textId="77777777" w:rsidR="003B2C11" w:rsidRPr="008E7607" w:rsidRDefault="003B2C11" w:rsidP="00A326C0">
            <w:pPr>
              <w:jc w:val="center"/>
              <w:rPr>
                <w:lang w:val="mn-MN"/>
              </w:rPr>
            </w:pPr>
            <w:r>
              <w:rPr>
                <w:lang w:val="mn-MN"/>
              </w:rPr>
              <w:t xml:space="preserve">БАТЛАВ </w:t>
            </w:r>
          </w:p>
          <w:p w14:paraId="44327C09" w14:textId="77777777" w:rsidR="003B2C11" w:rsidRPr="008E7607" w:rsidRDefault="003B2C11" w:rsidP="00A326C0">
            <w:pPr>
              <w:jc w:val="center"/>
              <w:rPr>
                <w:lang w:val="mn-MN"/>
              </w:rPr>
            </w:pPr>
            <w:r>
              <w:rPr>
                <w:lang w:val="mn-MN"/>
              </w:rPr>
              <w:t xml:space="preserve">Аргазүйч </w:t>
            </w:r>
          </w:p>
          <w:p w14:paraId="5FCD41CE" w14:textId="77777777" w:rsidR="003B2C11" w:rsidRPr="008E7607" w:rsidRDefault="003B2C11" w:rsidP="00A326C0">
            <w:pPr>
              <w:jc w:val="center"/>
              <w:rPr>
                <w:lang w:val="mn-MN"/>
              </w:rPr>
            </w:pPr>
            <w:r>
              <w:rPr>
                <w:lang w:val="mn-MN"/>
              </w:rPr>
              <w:t xml:space="preserve">Ц.ОДОНЧИМЭГ </w:t>
            </w:r>
          </w:p>
        </w:tc>
      </w:tr>
      <w:tr w:rsidR="003B2C11" w:rsidRPr="008E7607" w14:paraId="329BF7B1" w14:textId="77777777" w:rsidTr="00A326C0">
        <w:trPr>
          <w:trHeight w:val="528"/>
        </w:trPr>
        <w:tc>
          <w:tcPr>
            <w:tcW w:w="1271" w:type="dxa"/>
          </w:tcPr>
          <w:p w:rsidR="003B2C11" w:rsidRPr="008E7607" w:rsidRDefault="003B2C11" w:rsidP="00A326C0">
            <w:pPr>
              <w:jc w:val="center"/>
              <w:rPr>
                <w:lang w:val="mn-MN"/>
              </w:rPr>
            </w:pPr>
            <w:r>
              <w:rPr>
                <w:lang w:val="mn-MN"/>
              </w:rPr>
              <w:t xml:space="preserve">Ахлах бүлэг</w:t>
            </w:r>
          </w:p>
        </w:tc>
        <w:tc>
          <w:tcPr>
            <w:tcW w:w="4536" w:type="dxa"/>
          </w:tcPr>
          <w:p w:rsidR="003B2C11" w:rsidRPr="00EE1EEA" w:rsidRDefault="00E04F4E" w:rsidP="00A326C0">
            <w:pPr>
              <w:rPr>
                <w:rFonts w:cs="Arial"/>
              </w:rPr>
            </w:pPr>
            <w:r>
              <w:rPr>
                <w:rFonts w:cs="Arial"/>
                <w:b/>
                <w:bCs/>
              </w:rPr>
              <w:t xml:space="preserve">НСХ2.1в.</w:t>
            </w:r>
            <w:r>
              <w:rPr>
                <w:rFonts w:cs="Arial"/>
              </w:rPr>
              <w:t xml:space="preserve"> Уурлаж тавгүйтсэн шалтгааныг нь асууж ярилцахад тайвширдаг болно.</w:t>
            </w:r>
          </w:p>
        </w:tc>
        <w:tc>
          <w:tcPr>
            <w:tcW w:w="1559" w:type="dxa"/>
          </w:tcPr>
          <w:p w:rsidR="003B2C11" w:rsidRPr="008E7607" w:rsidRDefault="00E04F4E" w:rsidP="00A326C0">
            <w:pPr>
              <w:jc w:val="center"/>
              <w:rPr>
                <w:lang w:val="mn-MN"/>
              </w:rPr>
            </w:pPr>
            <w:r>
              <w:rPr>
                <w:lang w:val="mn-MN"/>
              </w:rPr>
              <w:t xml:space="preserve">2026.__.__</w:t>
            </w:r>
          </w:p>
        </w:tc>
        <w:tc>
          <w:tcPr>
            <w:tcW w:w="2127" w:type="dxa"/>
          </w:tcPr>
          <w:p w14:paraId="78215A8E" w14:textId="77777777" w:rsidR="003B2C11" w:rsidRPr="008E7607" w:rsidRDefault="003B2C11" w:rsidP="00A326C0">
            <w:pPr>
              <w:jc w:val="center"/>
              <w:rPr>
                <w:lang w:val="mn-MN"/>
              </w:rPr>
            </w:pPr>
          </w:p>
        </w:tc>
      </w:tr>
    </w:tbl>
    <w:p w14:paraId="247A0FC1" w14:textId="012082D9" w:rsidR="003B2C11" w:rsidRPr="008E7607" w:rsidRDefault="003B2C11" w:rsidP="003B2C11">
      <w:pPr>
        <w:spacing w:after="0" w:line="360" w:lineRule="auto"/>
        <w:rPr>
          <w:lang w:val="mn-MN"/>
        </w:rPr>
      </w:pPr>
      <w:r>
        <w:rPr>
          <w:lang w:val="mn-MN"/>
        </w:rPr>
        <w:t xml:space="preserve">Суралцахуйн арга:   тоглоомонд суурилсан, туршин судлах арга.</w:t>
      </w:r>
    </w:p>
    <w:p w14:paraId="79BB1968" w14:textId="0D69735E" w:rsidR="003B2C11" w:rsidRDefault="003B2C11" w:rsidP="003B2C11">
      <w:pPr>
        <w:rPr>
          <w:lang w:val="mn-MN"/>
        </w:rPr>
      </w:pPr>
      <w:r>
        <w:rPr>
          <w:lang w:val="mn-MN"/>
        </w:rPr>
        <w:t xml:space="preserve">Суралцахуйн үр дүн уялдаа:   </w:t>
      </w:r>
      <w:r>
        <w:rPr>
          <w:b/>
          <w:bCs/>
          <w:lang w:val="mn-MN"/>
        </w:rPr>
        <w:t xml:space="preserve">БНО4.1в.</w:t>
      </w:r>
      <w:r>
        <w:rPr>
          <w:lang w:val="mn-MN"/>
        </w:rPr>
        <w:t xml:space="preserve"> Ойр орчны эд юмс, тоглоомын материалын шинж чанарыг (төмөр, цаас, шил, даавуу, мод, чулуу) ялгаж, нэрлэнэ.</w:t>
      </w:r>
    </w:p>
    <w:p w14:paraId="0B204490" w14:textId="66917ABD" w:rsidR="003B2C11" w:rsidRDefault="003B2C11" w:rsidP="003B2C11">
      <w:pPr>
        <w:rPr>
          <w:lang w:val="mn-MN"/>
        </w:rPr>
      </w:pPr>
      <w:r>
        <w:rPr>
          <w:lang w:val="mn-MN"/>
        </w:rPr>
        <w:t xml:space="preserve">Чадамж: өөрийгөө удирдах, сэтгэл хөдлөлөө илэрхийлэх, бусадтай харилцах, ажиглаж харьцуулах</w:t>
      </w:r>
    </w:p>
    <w:p w14:paraId="565C3572" w14:textId="4ACE5323" w:rsidR="003B2C11" w:rsidRPr="00EE1EEA" w:rsidRDefault="003B2C11" w:rsidP="003B2C11">
      <w:pPr>
        <w:rPr>
          <w:lang w:val="mn-MN"/>
        </w:rPr>
      </w:pPr>
      <w:r>
        <w:rPr>
          <w:lang w:val="mn-MN"/>
        </w:rPr>
        <w:t xml:space="preserve">Хэрэглэгдэхүүн: Сэтгэл хөдлөлийн самбар, уурласан ба тайван хүүхдийн зурагт карт, "Тайвшрах хайрцаг" (зөөлөн даавуу, гөлгөр чулуу, модон шоо, цаас, төмөр халбага, шилэн бөмбөлөг), "Шидэт уут", "Уурласан бяцхан баавгай" өгүүлэг, өнгийн цаас, даавууны өөдөс, модон саваа, цавуу</w:t>
      </w:r>
    </w:p>
    <w:tbl>
      <w:tblPr>
        <w:tblStyle w:val="TableGrid"/>
        <w:tblW w:w="9493" w:type="dxa"/>
        <w:tblLayout w:type="fixed"/>
        <w:tblLook w:val="04A0" w:firstRow="1" w:lastRow="0" w:firstColumn="1" w:lastColumn="0" w:noHBand="0" w:noVBand="1"/>
      </w:tblPr>
      <w:tblGrid>
        <w:gridCol w:w="1247"/>
        <w:gridCol w:w="1725"/>
        <w:gridCol w:w="3544"/>
        <w:gridCol w:w="2977"/>
      </w:tblGrid>
      <w:tr w:rsidR="003B2C11" w:rsidRPr="008E7607" w14:paraId="1F0F43F7" w14:textId="77777777" w:rsidTr="003B2C11">
        <w:trPr>
          <w:trHeight w:val="670"/>
        </w:trPr>
        <w:tc>
          <w:tcPr>
            <w:tcW w:w="1247" w:type="dxa"/>
          </w:tcPr>
          <w:p w14:paraId="2A7B2790" w14:textId="77777777" w:rsidR="003B2C11" w:rsidRPr="008E7607" w:rsidRDefault="003B2C11" w:rsidP="00A326C0">
            <w:pPr>
              <w:spacing w:line="360" w:lineRule="auto"/>
              <w:rPr>
                <w:lang w:val="mn-MN"/>
              </w:rPr>
            </w:pPr>
            <w:r>
              <w:rPr>
                <w:lang w:val="mn-MN"/>
              </w:rPr>
              <w:t xml:space="preserve">Хугацаа </w:t>
            </w:r>
          </w:p>
        </w:tc>
        <w:tc>
          <w:tcPr>
            <w:tcW w:w="1725" w:type="dxa"/>
          </w:tcPr>
          <w:p w14:paraId="51A98E49" w14:textId="77777777" w:rsidR="003B2C11" w:rsidRPr="008E7607" w:rsidRDefault="003B2C11" w:rsidP="00A326C0">
            <w:pPr>
              <w:spacing w:line="360" w:lineRule="auto"/>
              <w:rPr>
                <w:lang w:val="mn-MN"/>
              </w:rPr>
            </w:pPr>
            <w:r>
              <w:rPr>
                <w:lang w:val="mn-MN"/>
              </w:rPr>
              <w:t xml:space="preserve">Сургалт үйл ажиллагаа </w:t>
            </w:r>
          </w:p>
        </w:tc>
        <w:tc>
          <w:tcPr>
            <w:tcW w:w="3544" w:type="dxa"/>
          </w:tcPr>
          <w:p w14:paraId="70C47197" w14:textId="77777777" w:rsidR="003B2C11" w:rsidRPr="008E7607" w:rsidRDefault="003B2C11" w:rsidP="00A326C0">
            <w:pPr>
              <w:spacing w:line="360" w:lineRule="auto"/>
              <w:rPr>
                <w:lang w:val="mn-MN"/>
              </w:rPr>
            </w:pPr>
            <w:r>
              <w:rPr>
                <w:lang w:val="mn-MN"/>
              </w:rPr>
              <w:t xml:space="preserve">Багшлахуйн  үйл ажиллагаа </w:t>
            </w:r>
          </w:p>
        </w:tc>
        <w:tc>
          <w:tcPr>
            <w:tcW w:w="2977" w:type="dxa"/>
          </w:tcPr>
          <w:p w14:paraId="3B469D59" w14:textId="77777777" w:rsidR="003B2C11" w:rsidRPr="008E7607" w:rsidRDefault="003B2C11" w:rsidP="00A326C0">
            <w:pPr>
              <w:spacing w:line="360" w:lineRule="auto"/>
              <w:rPr>
                <w:lang w:val="mn-MN"/>
              </w:rPr>
            </w:pPr>
            <w:r>
              <w:rPr>
                <w:lang w:val="mn-MN"/>
              </w:rPr>
              <w:t xml:space="preserve">Суралцахуйн   үйл ажиллагаа </w:t>
            </w:r>
          </w:p>
        </w:tc>
      </w:tr>
      <w:tr w:rsidR="003B2C11" w:rsidRPr="008E7607" w14:paraId="1C83E4DA" w14:textId="77777777" w:rsidTr="003B2C11">
        <w:trPr>
          <w:trHeight w:val="546"/>
        </w:trPr>
        <w:tc>
          <w:tcPr>
            <w:tcW w:w="1247" w:type="dxa"/>
          </w:tcPr>
          <w:p w14:paraId="27AF0C09" w14:textId="4EA05714" w:rsidR="003B2C11" w:rsidRPr="003B2C11" w:rsidRDefault="003B2C11" w:rsidP="00A326C0">
            <w:pPr>
              <w:spacing w:line="360" w:lineRule="auto"/>
              <w:rPr>
                <w:vertAlign w:val="superscript"/>
                <w:lang w:val="mn-MN"/>
              </w:rPr>
            </w:pPr>
            <w:r>
              <w:rPr>
                <w:lang w:val="mn-MN"/>
              </w:rPr>
              <w:t>10</w:t>
            </w:r>
            <w:r>
              <w:rPr>
                <w:vertAlign w:val="superscript"/>
                <w:lang w:val="mn-MN"/>
              </w:rPr>
              <w:t>00-</w:t>
            </w:r>
            <w:r>
              <w:rPr>
                <w:lang w:val="mn-MN"/>
              </w:rPr>
              <w:t>10</w:t>
            </w:r>
            <w:r>
              <w:rPr>
                <w:vertAlign w:val="superscript"/>
                <w:lang w:val="mn-MN"/>
              </w:rPr>
              <w:t>20</w:t>
            </w:r>
          </w:p>
        </w:tc>
        <w:tc>
          <w:tcPr>
            <w:tcW w:w="1725" w:type="dxa"/>
          </w:tcPr>
          <w:p w14:paraId="016D7CAE" w14:textId="77777777" w:rsidR="003B2C11" w:rsidRPr="008E7607" w:rsidRDefault="003B2C11" w:rsidP="00A326C0">
            <w:pPr>
              <w:spacing w:line="360" w:lineRule="auto"/>
              <w:rPr>
                <w:rFonts w:eastAsia="Times New Roman" w:cs="Arial"/>
                <w:color w:val="000000"/>
                <w:kern w:val="0"/>
                <w:sz w:val="22"/>
                <w:lang w:val="mn-MN"/>
                <w14:ligatures w14:val="none"/>
              </w:rPr>
            </w:pPr>
            <w:r>
              <w:rPr>
                <w:lang w:val="mn-MN"/>
              </w:rPr>
              <w:t xml:space="preserve">Тойргийн цаг </w:t>
            </w:r>
          </w:p>
        </w:tc>
        <w:tc>
          <w:tcPr>
            <w:tcW w:w="3544" w:type="dxa"/>
          </w:tcPr>
          <w:p w:rsidR="003B2C11" w:rsidRPr="003B2C11" w:rsidRDefault="003B2C11" w:rsidP="003B2C11">
            <w:pPr>
              <w:spacing w:line="360" w:lineRule="auto"/>
            </w:pPr>
            <w:r>
              <w:t xml:space="preserve">Хүүхдүүдтэй "Өглөөний мэнд" дуугаар мэндчилнэ.</w:t>
            </w:r>
          </w:p>
          <w:p w:rsidR="003B2C11" w:rsidRPr="003B2C11" w:rsidRDefault="003B2C11" w:rsidP="003B2C11">
            <w:pPr>
              <w:spacing w:line="360" w:lineRule="auto"/>
            </w:pPr>
            <w:r>
              <w:t xml:space="preserve">- "Өнөөдөр ямар сэтгэгдэлтэй ирсэн бэ?" гэж асууж, "Сэтгэл хөдлөлийн самбар"-т өөрийн зургийг тохирох дүрс дээр байрлуулахыг урина.</w:t>
            </w:r>
          </w:p>
          <w:p w:rsidR="003B2C11" w:rsidRPr="003B2C11" w:rsidRDefault="003B2C11" w:rsidP="003B2C11">
            <w:pPr>
              <w:spacing w:line="360" w:lineRule="auto"/>
            </w:pPr>
            <w:r>
              <w:t xml:space="preserve">- Тавгүй, уурласан хүүхэд байвал "Чамд юу болсон бэ?", "Яагаад ийм санагдаж байна?" гэж шалтгааныг нь эелдгээр асууж ярилцана.</w:t>
            </w:r>
          </w:p>
        </w:tc>
        <w:tc>
          <w:tcPr>
            <w:tcW w:w="2977" w:type="dxa"/>
          </w:tcPr>
          <w:p w:rsidR="003B2C11" w:rsidRDefault="003B2C11" w:rsidP="00A326C0">
            <w:pPr>
              <w:spacing w:line="360" w:lineRule="auto"/>
            </w:pPr>
            <w:r>
              <w:t xml:space="preserve">- Багш болон найзуудтайгаа мэндчилнэ.</w:t>
            </w:r>
          </w:p>
          <w:p w:rsidR="003B2C11" w:rsidRDefault="003B2C11" w:rsidP="00A326C0">
            <w:pPr>
              <w:spacing w:line="360" w:lineRule="auto"/>
            </w:pPr>
            <w:r>
              <w:t xml:space="preserve">- Сэтгэл санаагаа самбарт тэмдэглэж, яагаад ийм санагдаж байгаагаа хэлнэ.</w:t>
            </w:r>
          </w:p>
          <w:p w:rsidR="003B2C11" w:rsidRDefault="003B2C11" w:rsidP="00A326C0">
            <w:pPr>
              <w:spacing w:line="360" w:lineRule="auto"/>
            </w:pPr>
            <w:r>
              <w:t xml:space="preserve">- Багшийн асуултад хариулж, ярилцах явцдаа тайвширна.</w:t>
            </w:r>
          </w:p>
        </w:tc>
      </w:tr>
      <w:tr w:rsidR="003B2C11" w:rsidRPr="008E7607" w14:paraId="5D0C9230" w14:textId="77777777" w:rsidTr="003B2C11">
        <w:trPr>
          <w:trHeight w:val="546"/>
        </w:trPr>
        <w:tc>
          <w:tcPr>
            <w:tcW w:w="1247" w:type="dxa"/>
          </w:tcPr>
          <w:p w14:paraId="0AEF5212" w14:textId="46C2A8E6" w:rsidR="003B2C11" w:rsidRPr="003B2C11" w:rsidRDefault="003B2C11" w:rsidP="00A326C0">
            <w:pPr>
              <w:spacing w:line="360" w:lineRule="auto"/>
              <w:rPr>
                <w:vertAlign w:val="superscript"/>
                <w:lang w:val="mn-MN"/>
              </w:rPr>
            </w:pPr>
            <w:r>
              <w:rPr>
                <w:lang w:val="mn-MN"/>
              </w:rPr>
              <w:t>10</w:t>
            </w:r>
            <w:r>
              <w:rPr>
                <w:vertAlign w:val="superscript"/>
                <w:lang w:val="mn-MN"/>
              </w:rPr>
              <w:t>20</w:t>
            </w:r>
            <w:r>
              <w:rPr>
                <w:lang w:val="mn-MN"/>
              </w:rPr>
              <w:t>-10</w:t>
            </w:r>
            <w:r>
              <w:rPr>
                <w:vertAlign w:val="superscript"/>
                <w:lang w:val="mn-MN"/>
              </w:rPr>
              <w:t>45</w:t>
            </w:r>
          </w:p>
        </w:tc>
        <w:tc>
          <w:tcPr>
            <w:tcW w:w="1725" w:type="dxa"/>
          </w:tcPr>
          <w:p w14:paraId="1A2C2BF9" w14:textId="77777777" w:rsidR="003B2C11" w:rsidRPr="008E7607" w:rsidRDefault="003B2C11" w:rsidP="00A326C0">
            <w:pPr>
              <w:spacing w:line="360" w:lineRule="auto"/>
              <w:rPr>
                <w:lang w:val="mn-MN"/>
              </w:rPr>
            </w:pPr>
            <w:r>
              <w:rPr>
                <w:lang w:val="mn-MN"/>
              </w:rPr>
              <w:t>Чиглүүлэгтэй  үйл</w:t>
            </w:r>
          </w:p>
          <w:p w14:paraId="2B9FA21C" w14:textId="77777777" w:rsidR="003B2C11" w:rsidRPr="008E7607" w:rsidRDefault="003B2C11" w:rsidP="00A326C0">
            <w:pPr>
              <w:spacing w:line="360" w:lineRule="auto"/>
              <w:rPr>
                <w:lang w:val="mn-MN"/>
              </w:rPr>
            </w:pPr>
            <w:r>
              <w:rPr>
                <w:lang w:val="mn-MN"/>
              </w:rPr>
              <w:t>ажиллагаа</w:t>
            </w:r>
          </w:p>
        </w:tc>
        <w:tc>
          <w:tcPr>
            <w:tcW w:w="3544" w:type="dxa"/>
          </w:tcPr>
          <w:p w:rsidR="003B2C11" w:rsidRPr="003B2C11" w:rsidRDefault="003B2C11" w:rsidP="003B2C11">
            <w:pPr>
              <w:spacing w:line="360" w:lineRule="auto"/>
            </w:pPr>
            <w:r>
              <w:rPr>
                <w:b/>
                <w:bCs/>
              </w:rPr>
              <w:t xml:space="preserve">Ярилцлага:</w:t>
            </w:r>
            <w:r>
              <w:t xml:space="preserve"> Уурласан, тавгүйтсэн хүүхдийн зургийг үзүүлж "Энэ хүүхэд яагаад уурласан бол?", "Чи уурлахаараа ямар болдог вэ?" гэж асууж ярилцана.</w:t>
            </w:r>
          </w:p>
          <w:p w:rsidR="003B2C11" w:rsidRPr="003B2C11" w:rsidRDefault="003B2C11" w:rsidP="003B2C11">
            <w:pPr>
              <w:spacing w:line="360" w:lineRule="auto"/>
            </w:pPr>
            <w:r>
              <w:t xml:space="preserve">- </w:t>
            </w:r>
            <w:r>
              <w:rPr>
                <w:b/>
                <w:bCs/>
              </w:rPr>
              <w:t xml:space="preserve">Нөхцөл байдал үүсгэх:</w:t>
            </w:r>
            <w:r>
              <w:t xml:space="preserve"> "Барьсан цамхаг чинь нурчихлаа", "Найз чинь тоглоомыг чинь авчихлаа" зэрэг нөхцөлийг дүрээр үзүүлж, шалтгааныг асууж ярилцах замаар тайвшруулахыг үлгэрчилнэ.</w:t>
            </w:r>
          </w:p>
          <w:p w:rsidR="003B2C11" w:rsidRPr="003B2C11" w:rsidRDefault="003B2C11" w:rsidP="003B2C11">
            <w:pPr>
              <w:spacing w:line="360" w:lineRule="auto"/>
            </w:pPr>
            <w:r>
              <w:t xml:space="preserve">- </w:t>
            </w:r>
            <w:r>
              <w:rPr>
                <w:b/>
                <w:bCs/>
              </w:rPr>
              <w:t xml:space="preserve">"Тайвшрах хайрцаг" судлах:</w:t>
            </w:r>
            <w:r>
              <w:t xml:space="preserve"> Хайрцагт хийсэн зөөлөн даавуу, гөлгөр чулуу, модон шоо, цаас, төмөр халбага, шилэн бөмбөлгийг тэмтрүүлж "Аль нь зөөлөн, хатуу, хүйтэн вэ?", "Юугаар хийгдсэн бэ?" гэж асууна. "Уурласан үед аль нь чамайг тайвшруулах вэ?" гэж ярилцана.</w:t>
            </w:r>
          </w:p>
        </w:tc>
        <w:tc>
          <w:tcPr>
            <w:tcW w:w="2977" w:type="dxa"/>
          </w:tcPr>
          <w:p w:rsidR="003B2C11" w:rsidRPr="003B2C11" w:rsidRDefault="003B2C11" w:rsidP="003B2C11">
            <w:pPr>
              <w:spacing w:line="360" w:lineRule="auto"/>
            </w:pPr>
            <w:r>
              <w:t xml:space="preserve">- Зургийг ажиглаж, хүүхдийн уурласан шалтгааныг таамаглан хэлнэ.</w:t>
            </w:r>
          </w:p>
          <w:p w:rsidR="003B2C11" w:rsidRPr="003B2C11" w:rsidRDefault="003B2C11" w:rsidP="003B2C11">
            <w:pPr>
              <w:spacing w:line="360" w:lineRule="auto"/>
            </w:pPr>
            <w:r>
              <w:t xml:space="preserve">- Уурласан, тавгүйтсэн үеийнхээ тухай өөрийн туршлагаас ярьж, багшийн асуултад хариулна.</w:t>
            </w:r>
          </w:p>
          <w:p w:rsidR="003B2C11" w:rsidRPr="003B2C11" w:rsidRDefault="003B2C11" w:rsidP="003B2C11">
            <w:pPr>
              <w:spacing w:line="360" w:lineRule="auto"/>
            </w:pPr>
            <w:r>
              <w:t xml:space="preserve">- Эд зүйлсийг тэмтэрч, төмөр, цаас, шил, даавуу, мод, чулууг ялгаж нэрлэн, өөрийгөө тайвшруулах зүйлээ сонгоно.</w:t>
            </w:r>
          </w:p>
        </w:tc>
      </w:tr>
      <w:tr w:rsidR="003B2C11" w:rsidRPr="008E7607" w14:paraId="50FAE86E" w14:textId="77777777" w:rsidTr="003B2C11">
        <w:trPr>
          <w:trHeight w:val="938"/>
        </w:trPr>
        <w:tc>
          <w:tcPr>
            <w:tcW w:w="1247" w:type="dxa"/>
          </w:tcPr>
          <w:p w14:paraId="46511846" w14:textId="22296C3A" w:rsidR="003B2C11" w:rsidRPr="008E7607" w:rsidRDefault="003B2C11" w:rsidP="00A326C0">
            <w:pPr>
              <w:spacing w:line="360" w:lineRule="auto"/>
              <w:rPr>
                <w:vertAlign w:val="superscript"/>
                <w:lang w:val="mn-MN"/>
              </w:rPr>
            </w:pPr>
            <w:r>
              <w:rPr>
                <w:lang w:val="mn-MN"/>
              </w:rPr>
              <w:lastRenderedPageBreak/>
              <w:t>10</w:t>
            </w:r>
            <w:r>
              <w:rPr>
                <w:vertAlign w:val="superscript"/>
                <w:lang w:val="mn-MN"/>
              </w:rPr>
              <w:t>45</w:t>
            </w:r>
            <w:r>
              <w:rPr>
                <w:lang w:val="mn-MN"/>
              </w:rPr>
              <w:t>-11</w:t>
            </w:r>
            <w:r>
              <w:rPr>
                <w:vertAlign w:val="superscript"/>
                <w:lang w:val="mn-MN"/>
              </w:rPr>
              <w:t>00</w:t>
            </w:r>
          </w:p>
        </w:tc>
        <w:tc>
          <w:tcPr>
            <w:tcW w:w="1725" w:type="dxa"/>
          </w:tcPr>
          <w:p w14:paraId="301D114B" w14:textId="756913AA" w:rsidR="003B2C11" w:rsidRPr="008E7607" w:rsidRDefault="003B2C11" w:rsidP="00A326C0">
            <w:pPr>
              <w:spacing w:line="360" w:lineRule="auto"/>
              <w:rPr>
                <w:lang w:val="mn-MN"/>
              </w:rPr>
            </w:pPr>
            <w:r>
              <w:rPr>
                <w:lang w:val="mn-MN"/>
              </w:rPr>
              <w:t xml:space="preserve">Чөлөөт тоглоом    </w:t>
            </w:r>
          </w:p>
        </w:tc>
        <w:tc>
          <w:tcPr>
            <w:tcW w:w="3544" w:type="dxa"/>
          </w:tcPr>
          <w:p w:rsidR="003B2C11" w:rsidRPr="003B2C11" w:rsidRDefault="003B2C11" w:rsidP="003B2C11">
            <w:pPr>
              <w:spacing w:line="360" w:lineRule="auto"/>
            </w:pPr>
            <w:r>
              <w:t xml:space="preserve">Тоглоомын төвүүдэд (барилга, дүрт тоглоом) хүүхдүүдийн харилцааг ажиглана.</w:t>
            </w:r>
          </w:p>
          <w:p w:rsidR="003B2C11" w:rsidRPr="003B2C11" w:rsidRDefault="003B2C11" w:rsidP="003B2C11">
            <w:pPr>
              <w:spacing w:line="360" w:lineRule="auto"/>
            </w:pPr>
            <w:r>
              <w:t xml:space="preserve">- Маргаан, тавгүйтэл гарвал хүүхдийн дэргэд очиж "Юу болов?", "Чамд юу санагдаж байна?" гэж шалтгааныг асууж ярилцан тайвшруулна.</w:t>
            </w:r>
          </w:p>
        </w:tc>
        <w:tc>
          <w:tcPr>
            <w:tcW w:w="2977" w:type="dxa"/>
          </w:tcPr>
          <w:p w:rsidR="003B2C11" w:rsidRPr="003B2C11" w:rsidRDefault="003B2C11" w:rsidP="003B2C11">
            <w:pPr>
              <w:spacing w:line="360" w:lineRule="auto"/>
            </w:pPr>
            <w:r>
              <w:t xml:space="preserve">Найзуудтайгаа хамтран тоглоно.</w:t>
            </w:r>
          </w:p>
          <w:p w:rsidR="003B2C11" w:rsidRPr="003B2C11" w:rsidRDefault="003B2C11" w:rsidP="003B2C11">
            <w:pPr>
              <w:spacing w:line="360" w:lineRule="auto"/>
            </w:pPr>
            <w:r>
              <w:t xml:space="preserve">- Тавгүйтсэн үедээ багшид шалтгаанаа хэлж, ярилцсаны дараа тайвширч, тоглоомоо үргэлжлүүлнэ.</w:t>
            </w:r>
          </w:p>
        </w:tc>
      </w:tr>
      <w:tr w:rsidR="003B2C11" w:rsidRPr="008E7607" w14:paraId="16D299C0" w14:textId="77777777" w:rsidTr="003B2C11">
        <w:trPr>
          <w:trHeight w:val="334"/>
        </w:trPr>
        <w:tc>
          <w:tcPr>
            <w:tcW w:w="1247" w:type="dxa"/>
          </w:tcPr>
          <w:p w14:paraId="3D2C0B71" w14:textId="33FCCF17" w:rsidR="003B2C11" w:rsidRPr="003B2C11" w:rsidRDefault="003B2C11" w:rsidP="00A326C0">
            <w:pPr>
              <w:spacing w:line="360" w:lineRule="auto"/>
              <w:rPr>
                <w:vertAlign w:val="superscript"/>
                <w:lang w:val="mn-MN"/>
              </w:rPr>
            </w:pPr>
            <w:r>
              <w:rPr>
                <w:lang w:val="mn-MN"/>
              </w:rPr>
              <w:t>11</w:t>
            </w:r>
            <w:r>
              <w:rPr>
                <w:vertAlign w:val="superscript"/>
                <w:lang w:val="mn-MN"/>
              </w:rPr>
              <w:t>00</w:t>
            </w:r>
            <w:r>
              <w:rPr>
                <w:lang w:val="mn-MN"/>
              </w:rPr>
              <w:t>-11</w:t>
            </w:r>
            <w:r>
              <w:rPr>
                <w:vertAlign w:val="superscript"/>
                <w:lang w:val="mn-MN"/>
              </w:rPr>
              <w:t>30</w:t>
            </w:r>
          </w:p>
        </w:tc>
        <w:tc>
          <w:tcPr>
            <w:tcW w:w="1725" w:type="dxa"/>
          </w:tcPr>
          <w:p w14:paraId="5DBFC843" w14:textId="77777777" w:rsidR="003B2C11" w:rsidRPr="008E7607" w:rsidRDefault="003B2C11" w:rsidP="00A326C0">
            <w:pPr>
              <w:spacing w:line="360" w:lineRule="auto"/>
              <w:rPr>
                <w:lang w:val="mn-MN"/>
              </w:rPr>
            </w:pPr>
            <w:r>
              <w:rPr>
                <w:lang w:val="mn-MN"/>
              </w:rPr>
              <w:t xml:space="preserve">Номын цаг </w:t>
            </w:r>
          </w:p>
        </w:tc>
        <w:tc>
          <w:tcPr>
            <w:tcW w:w="3544" w:type="dxa"/>
          </w:tcPr>
          <w:p w:rsidR="003B2C11" w:rsidRPr="003B2C11" w:rsidRDefault="003B2C11" w:rsidP="003B2C11">
            <w:pPr>
              <w:spacing w:line="360" w:lineRule="auto"/>
            </w:pPr>
            <w:r>
              <w:t xml:space="preserve">"Уурласан бяцхан баавгай" өгүүлгийг багш уншиж өгнө.</w:t>
            </w:r>
          </w:p>
          <w:p w:rsidR="003B2C11" w:rsidRPr="003B2C11" w:rsidRDefault="003B2C11" w:rsidP="003B2C11">
            <w:pPr>
              <w:spacing w:line="360" w:lineRule="auto"/>
            </w:pPr>
            <w:r>
              <w:t xml:space="preserve">- "Баавгай яагаад уурласан бэ?", "Ээж нь түүнээс юу гэж асуусан бэ?", "Баавгай хэрхэн тайвширсан бэ?" гэж асууж, яриа үүсгэнэ.</w:t>
            </w:r>
          </w:p>
        </w:tc>
        <w:tc>
          <w:tcPr>
            <w:tcW w:w="2977" w:type="dxa"/>
          </w:tcPr>
          <w:p w:rsidR="00E04F4E" w:rsidRPr="00E04F4E" w:rsidRDefault="00E04F4E" w:rsidP="00E04F4E">
            <w:pPr>
              <w:spacing w:line="360" w:lineRule="auto"/>
            </w:pPr>
            <w:r>
              <w:t xml:space="preserve">Өгүүлгийг анхааралтай сонсоно.</w:t>
            </w:r>
          </w:p>
          <w:p w:rsidR="00E04F4E" w:rsidRPr="00E04F4E" w:rsidRDefault="00E04F4E" w:rsidP="00E04F4E">
            <w:pPr>
              <w:spacing w:line="360" w:lineRule="auto"/>
            </w:pPr>
            <w:r>
              <w:t xml:space="preserve">- Баавгайн уурласан шалтгааныг хэлж, ээж нь асууж ярилцсанаар тайвширсныг ярина.</w:t>
            </w:r>
          </w:p>
          <w:p w:rsidR="00E04F4E" w:rsidRPr="00E04F4E" w:rsidRDefault="00E04F4E" w:rsidP="00E04F4E">
            <w:pPr>
              <w:spacing w:line="360" w:lineRule="auto"/>
            </w:pPr>
            <w:r>
              <w:t xml:space="preserve">- "Би уурлахаараа ... тайвширдаг" гэж өөрийн бодлоо хуваалцана.</w:t>
            </w:r>
          </w:p>
        </w:tc>
      </w:tr>
      <w:tr w:rsidR="003B2C11" w:rsidRPr="008E7607" w14:paraId="5ABA66DA" w14:textId="0FB32547" w:rsidTr="003B2C11">
        <w:trPr>
          <w:trHeight w:val="670"/>
        </w:trPr>
        <w:tc>
          <w:tcPr>
            <w:tcW w:w="1247" w:type="dxa"/>
          </w:tcPr>
          <w:p w14:paraId="28611BF0" w14:textId="0CD8ECB0" w:rsidR="003B2C11" w:rsidRPr="008E7607" w:rsidRDefault="003B2C11" w:rsidP="00A326C0">
            <w:pPr>
              <w:spacing w:line="360" w:lineRule="auto"/>
              <w:rPr>
                <w:vertAlign w:val="superscript"/>
                <w:lang w:val="mn-MN"/>
              </w:rPr>
            </w:pPr>
            <w:r>
              <w:rPr>
                <w:lang w:val="mn-MN"/>
              </w:rPr>
              <w:t>11</w:t>
            </w:r>
            <w:r>
              <w:rPr>
                <w:vertAlign w:val="superscript"/>
                <w:lang w:val="mn-MN"/>
              </w:rPr>
              <w:t>20</w:t>
            </w:r>
            <w:r>
              <w:rPr>
                <w:lang w:val="mn-MN"/>
              </w:rPr>
              <w:t>-11</w:t>
            </w:r>
            <w:r>
              <w:rPr>
                <w:vertAlign w:val="superscript"/>
                <w:lang w:val="mn-MN"/>
              </w:rPr>
              <w:t>40</w:t>
            </w:r>
          </w:p>
        </w:tc>
        <w:tc>
          <w:tcPr>
            <w:tcW w:w="1725" w:type="dxa"/>
          </w:tcPr>
          <w:p w14:paraId="3079A114" w14:textId="554CBF43" w:rsidR="003B2C11" w:rsidRPr="008E7607" w:rsidRDefault="003B2C11" w:rsidP="00A326C0">
            <w:pPr>
              <w:spacing w:line="360" w:lineRule="auto"/>
              <w:rPr>
                <w:lang w:val="mn-MN"/>
              </w:rPr>
            </w:pPr>
            <w:r>
              <w:rPr>
                <w:lang w:val="mn-MN"/>
              </w:rPr>
              <w:t xml:space="preserve">Төвийн үйл ажиллагаа  </w:t>
            </w:r>
          </w:p>
        </w:tc>
        <w:tc>
          <w:tcPr>
            <w:tcW w:w="3544" w:type="dxa"/>
          </w:tcPr>
          <w:p w:rsidR="00E04F4E" w:rsidRPr="00E04F4E" w:rsidRDefault="00E04F4E" w:rsidP="00E04F4E">
            <w:pPr>
              <w:spacing w:line="360" w:lineRule="auto"/>
              <w:jc w:val="both"/>
            </w:pPr>
            <w:r>
              <w:rPr>
                <w:b/>
                <w:bCs/>
              </w:rPr>
              <w:t xml:space="preserve">Шинжлэх ухааны төв:</w:t>
            </w:r>
            <w:r>
              <w:t xml:space="preserve"> "Тайвшрах булан"-д тавих эд зүйлсийг материалаар нь (төмөр, цаас, шил, даавуу, мод, чулуу) ялгаж ангилах.</w:t>
            </w:r>
          </w:p>
          <w:p w:rsidR="00E04F4E" w:rsidRPr="00E04F4E" w:rsidRDefault="00E04F4E" w:rsidP="00E04F4E">
            <w:pPr>
              <w:spacing w:line="360" w:lineRule="auto"/>
              <w:jc w:val="both"/>
            </w:pPr>
            <w:r>
              <w:t xml:space="preserve">- </w:t>
            </w:r>
            <w:r>
              <w:rPr>
                <w:b/>
                <w:bCs/>
              </w:rPr>
              <w:t xml:space="preserve">Урлагийн төв:</w:t>
            </w:r>
            <w:r>
              <w:t xml:space="preserve"> Даавуу, цаас, модон саваа ашиглан "Тайвшрах хүүхэлдэй" хийх.</w:t>
            </w:r>
          </w:p>
          <w:p w:rsidR="00E04F4E" w:rsidRPr="00E04F4E" w:rsidRDefault="00E04F4E" w:rsidP="00E04F4E">
            <w:pPr>
              <w:spacing w:line="360" w:lineRule="auto"/>
              <w:jc w:val="both"/>
            </w:pPr>
            <w:r>
              <w:t xml:space="preserve">- Төвүүдэд чиглүүлэг өгч, "Энэ юугаар хийгдсэн бэ?" гэж асууж тусална.</w:t>
            </w:r>
          </w:p>
        </w:tc>
        <w:tc>
          <w:tcPr>
            <w:tcW w:w="2977" w:type="dxa"/>
          </w:tcPr>
          <w:p w:rsidR="00E04F4E" w:rsidRPr="00E04F4E" w:rsidRDefault="00E04F4E" w:rsidP="00E04F4E">
            <w:pPr>
              <w:spacing w:line="360" w:lineRule="auto"/>
              <w:jc w:val="both"/>
            </w:pPr>
            <w:r>
              <w:t xml:space="preserve">- </w:t>
            </w:r>
            <w:r>
              <w:rPr>
                <w:b/>
                <w:bCs/>
              </w:rPr>
              <w:t xml:space="preserve">Шинжлэх ухааны төв:</w:t>
            </w:r>
            <w:r>
              <w:t xml:space="preserve"> Эд зүйлсийг тэмтэрч, ажиглан материалаар нь ялгаж, нэрлэн ангилна.</w:t>
            </w:r>
          </w:p>
          <w:p w:rsidR="00E04F4E" w:rsidRPr="00E04F4E" w:rsidRDefault="00E04F4E" w:rsidP="00E04F4E">
            <w:pPr>
              <w:spacing w:line="360" w:lineRule="auto"/>
              <w:jc w:val="both"/>
            </w:pPr>
            <w:r>
              <w:t xml:space="preserve">- </w:t>
            </w:r>
            <w:r>
              <w:rPr>
                <w:b/>
                <w:bCs/>
              </w:rPr>
              <w:t xml:space="preserve">Урлагийн төв:</w:t>
            </w:r>
            <w:r>
              <w:t xml:space="preserve"> Зөөлөн, хатуу материалыг сонгон ашиглаж бүтээлээ хийж, юугаар хийснээ хэлнэ.</w:t>
            </w:r>
          </w:p>
        </w:tc>
      </w:tr>
      <w:tr w:rsidR="003B2C11" w:rsidRPr="008E7607" w14:paraId="0AD9C451" w14:textId="6B6CAB21" w:rsidTr="003B2C11">
        <w:trPr>
          <w:trHeight w:val="670"/>
        </w:trPr>
        <w:tc>
          <w:tcPr>
            <w:tcW w:w="1247" w:type="dxa"/>
          </w:tcPr>
          <w:p w14:paraId="0628C398" w14:textId="0CBF594A" w:rsidR="003B2C11" w:rsidRPr="003B2C11" w:rsidRDefault="003B2C11" w:rsidP="00A326C0">
            <w:pPr>
              <w:spacing w:line="360" w:lineRule="auto"/>
              <w:rPr>
                <w:vertAlign w:val="superscript"/>
                <w:lang w:val="mn-MN"/>
              </w:rPr>
            </w:pPr>
            <w:r>
              <w:rPr>
                <w:lang w:val="mn-MN"/>
              </w:rPr>
              <w:lastRenderedPageBreak/>
              <w:t>11</w:t>
            </w:r>
            <w:r>
              <w:rPr>
                <w:vertAlign w:val="superscript"/>
                <w:lang w:val="mn-MN"/>
              </w:rPr>
              <w:t>40</w:t>
            </w:r>
            <w:r>
              <w:rPr>
                <w:lang w:val="mn-MN"/>
              </w:rPr>
              <w:t>-12</w:t>
            </w:r>
            <w:r>
              <w:rPr>
                <w:vertAlign w:val="superscript"/>
                <w:lang w:val="mn-MN"/>
              </w:rPr>
              <w:t>00</w:t>
            </w:r>
          </w:p>
        </w:tc>
        <w:tc>
          <w:tcPr>
            <w:tcW w:w="1725" w:type="dxa"/>
          </w:tcPr>
          <w:p w14:paraId="64E4604E" w14:textId="71D31B54" w:rsidR="003B2C11" w:rsidRDefault="003B2C11" w:rsidP="00A326C0">
            <w:pPr>
              <w:spacing w:line="360" w:lineRule="auto"/>
              <w:rPr>
                <w:lang w:val="mn-MN"/>
              </w:rPr>
            </w:pPr>
            <w:r>
              <w:rPr>
                <w:lang w:val="mn-MN"/>
              </w:rPr>
              <w:t xml:space="preserve">Зугаалга </w:t>
            </w:r>
          </w:p>
        </w:tc>
        <w:tc>
          <w:tcPr>
            <w:tcW w:w="3544" w:type="dxa"/>
          </w:tcPr>
          <w:p w:rsidR="00E04F4E" w:rsidRPr="00E04F4E" w:rsidRDefault="00E04F4E" w:rsidP="00E04F4E">
            <w:pPr>
              <w:spacing w:line="360" w:lineRule="auto"/>
              <w:jc w:val="both"/>
            </w:pPr>
            <w:r>
              <w:t xml:space="preserve">Гадаа орчноос мод, чулуу, төмөр (хашаа, тоглоомын талбай) зэргийг олж тэмтрүүлнэ.</w:t>
            </w:r>
          </w:p>
          <w:p w:rsidR="00E04F4E" w:rsidRPr="00E04F4E" w:rsidRDefault="00E04F4E" w:rsidP="00E04F4E">
            <w:pPr>
              <w:spacing w:line="360" w:lineRule="auto"/>
              <w:jc w:val="both"/>
            </w:pPr>
            <w:r>
              <w:t xml:space="preserve">- "Энэ юугаар хийгдсэн бэ? Ямар мэдрэмж төрүүлж байна?" гэж асууна.</w:t>
            </w:r>
          </w:p>
          <w:p w:rsidR="00E04F4E" w:rsidRPr="00E04F4E" w:rsidRDefault="00E04F4E" w:rsidP="00E04F4E">
            <w:pPr>
              <w:spacing w:line="360" w:lineRule="auto"/>
              <w:jc w:val="both"/>
            </w:pPr>
            <w:r>
              <w:t xml:space="preserve">- Тоглох үед тавгүйтсэн хүүхдийн шалтгааныг асууж ярилцана.</w:t>
            </w:r>
          </w:p>
        </w:tc>
        <w:tc>
          <w:tcPr>
            <w:tcW w:w="2977" w:type="dxa"/>
          </w:tcPr>
          <w:p w:rsidR="003B2C11" w:rsidRPr="0030264E" w:rsidRDefault="00E04F4E" w:rsidP="00A326C0">
            <w:pPr>
              <w:spacing w:line="360" w:lineRule="auto"/>
              <w:jc w:val="both"/>
              <w:rPr>
                <w:lang w:val="mn-MN"/>
              </w:rPr>
            </w:pPr>
            <w:r>
              <w:t xml:space="preserve">Гадаа орчноос эд зүйлсийг олж тэмтэрч, материалыг нь нэрлэнэ.</w:t>
            </w:r>
          </w:p>
          <w:p w:rsidR="003B2C11" w:rsidRPr="0030264E" w:rsidRDefault="00E04F4E" w:rsidP="00A326C0">
            <w:pPr>
              <w:spacing w:line="360" w:lineRule="auto"/>
              <w:jc w:val="both"/>
              <w:rPr>
                <w:lang w:val="mn-MN"/>
              </w:rPr>
            </w:pPr>
            <w:r>
              <w:t xml:space="preserve">- Идэвхтэй тоглож, тавгүйтсэн үедээ багшид хэлж, ярилцан тайвширна.</w:t>
            </w:r>
          </w:p>
        </w:tc>
      </w:tr>
      <w:tr w:rsidR="003B2C11" w:rsidRPr="008E7607" w14:paraId="4ED0BEA6" w14:textId="77777777" w:rsidTr="003B2C11">
        <w:trPr>
          <w:trHeight w:val="670"/>
        </w:trPr>
        <w:tc>
          <w:tcPr>
            <w:tcW w:w="1247" w:type="dxa"/>
          </w:tcPr>
          <w:p w14:paraId="3C089BE0" w14:textId="7EC36D61" w:rsidR="003B2C11" w:rsidRPr="008E7607" w:rsidRDefault="003B2C11" w:rsidP="00A326C0">
            <w:pPr>
              <w:spacing w:line="360" w:lineRule="auto"/>
              <w:rPr>
                <w:vertAlign w:val="superscript"/>
                <w:lang w:val="mn-MN"/>
              </w:rPr>
            </w:pPr>
            <w:r>
              <w:rPr>
                <w:lang w:val="mn-MN"/>
              </w:rPr>
              <w:t>17</w:t>
            </w:r>
            <w:r>
              <w:rPr>
                <w:vertAlign w:val="superscript"/>
                <w:lang w:val="mn-MN"/>
              </w:rPr>
              <w:t>00-</w:t>
            </w:r>
            <w:r>
              <w:rPr>
                <w:lang w:val="mn-MN"/>
              </w:rPr>
              <w:t>17</w:t>
            </w:r>
            <w:r>
              <w:rPr>
                <w:vertAlign w:val="superscript"/>
                <w:lang w:val="mn-MN"/>
              </w:rPr>
              <w:t>30</w:t>
            </w:r>
          </w:p>
        </w:tc>
        <w:tc>
          <w:tcPr>
            <w:tcW w:w="1725" w:type="dxa"/>
          </w:tcPr>
          <w:p w14:paraId="3150C2AF" w14:textId="77777777" w:rsidR="003B2C11" w:rsidRPr="008E7607" w:rsidRDefault="003B2C11" w:rsidP="00A326C0">
            <w:pPr>
              <w:spacing w:line="360" w:lineRule="auto"/>
              <w:rPr>
                <w:lang w:val="mn-MN"/>
              </w:rPr>
            </w:pPr>
            <w:r>
              <w:rPr>
                <w:lang w:val="mn-MN"/>
              </w:rPr>
              <w:t>Хөгжөөн баясах</w:t>
            </w:r>
          </w:p>
        </w:tc>
        <w:tc>
          <w:tcPr>
            <w:tcW w:w="3544" w:type="dxa"/>
          </w:tcPr>
          <w:p w:rsidR="00E04F4E" w:rsidRPr="00E04F4E" w:rsidRDefault="00E04F4E" w:rsidP="00E04F4E">
            <w:pPr>
              <w:spacing w:line="360" w:lineRule="auto"/>
            </w:pPr>
            <w:r>
              <w:t xml:space="preserve">- "Тайвшрах амьсгал" тоглоом: "Цэцэг үнэрлэе (амьсгаа авах), лаа үлээе (амьсгаа гаргах)".</w:t>
            </w:r>
          </w:p>
          <w:p w:rsidR="00E04F4E" w:rsidRPr="00E04F4E" w:rsidRDefault="00E04F4E" w:rsidP="00E04F4E">
            <w:pPr>
              <w:spacing w:line="360" w:lineRule="auto"/>
            </w:pPr>
            <w:r>
              <w:t xml:space="preserve">- "Шидэт уут" тоглоом: Уутанд хийсэн эд зүйлсийг тэмтрүүлж, материалыг тааруулна.</w:t>
            </w:r>
          </w:p>
          <w:p w:rsidR="00E04F4E" w:rsidRPr="00E04F4E" w:rsidRDefault="00E04F4E" w:rsidP="00E04F4E">
            <w:pPr>
              <w:spacing w:line="360" w:lineRule="auto"/>
            </w:pPr>
            <w:r>
              <w:t xml:space="preserve">- Өдрийн үйл ажиллагааг нэгтгэн дүгнэнэ.</w:t>
            </w:r>
          </w:p>
        </w:tc>
        <w:tc>
          <w:tcPr>
            <w:tcW w:w="2977" w:type="dxa"/>
          </w:tcPr>
          <w:p w:rsidR="00E04F4E" w:rsidRPr="00E04F4E" w:rsidRDefault="00E04F4E" w:rsidP="00E04F4E">
            <w:pPr>
              <w:spacing w:line="360" w:lineRule="auto"/>
            </w:pPr>
            <w:r>
              <w:t xml:space="preserve">- Амьсгалын дасгалыг багштай хамт хийж, тайвшрах аргад суралцана.</w:t>
            </w:r>
          </w:p>
          <w:p w:rsidR="00E04F4E" w:rsidRPr="00E04F4E" w:rsidRDefault="00E04F4E" w:rsidP="00E04F4E">
            <w:pPr>
              <w:spacing w:line="360" w:lineRule="auto"/>
            </w:pPr>
            <w:r>
              <w:t xml:space="preserve">- Уутнаас эд зүйлсийг тэмтэрч, юугаар хийгдсэнийг таана.</w:t>
            </w:r>
          </w:p>
          <w:p w:rsidR="00E04F4E" w:rsidRPr="00E04F4E" w:rsidRDefault="00E04F4E" w:rsidP="00E04F4E">
            <w:pPr>
              <w:spacing w:line="360" w:lineRule="auto"/>
            </w:pPr>
            <w:r>
              <w:t xml:space="preserve">- Өнөөдөр юу сурснаа, уурласан үедээ хэрхэн тайвширч болохоо ярилцана.</w:t>
            </w:r>
          </w:p>
        </w:tc>
      </w:tr>
    </w:tbl>
    <w:p w14:paraId="4FF5EF7A" w14:textId="77777777" w:rsidR="003B2C11" w:rsidRDefault="003B2C11" w:rsidP="003B2C11">
      <w:pPr>
        <w:spacing w:line="360" w:lineRule="auto"/>
        <w:jc w:val="center"/>
        <w:rPr>
          <w:lang w:val="mn-MN"/>
        </w:rPr>
      </w:pPr>
      <w:r>
        <w:rPr>
          <w:lang w:val="mn-MN"/>
        </w:rPr>
        <w:t xml:space="preserve">БОЛОВСРУУЛСАН    </w:t>
      </w:r>
    </w:p>
    <w:p w14:paraId="28F0FE74" w14:textId="77777777" w:rsidR="003B2C11" w:rsidRDefault="003B2C11" w:rsidP="003B2C11">
      <w:pPr>
        <w:spacing w:line="360" w:lineRule="auto"/>
        <w:jc w:val="center"/>
        <w:rPr>
          <w:rFonts w:cs="Arial"/>
          <w:szCs w:val="24"/>
          <w:lang w:val="mn-MN"/>
        </w:rPr>
      </w:pPr>
      <w:r>
        <w:rPr>
          <w:rFonts w:cs="Arial"/>
          <w:szCs w:val="24"/>
          <w:lang w:val="mn-MN"/>
        </w:rPr>
        <w:t>БАГШ                                               Б.ЗОЛЦЭЦЭГ</w:t>
      </w:r>
    </w:p>
    <w:sectPr w:rsidR="00A80E92" w:rsidSect="00083EA2">
      <w:pgSz w:w="11909" w:h="16834"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1429"/>
    <w:multiLevelType w:val="multilevel"/>
    <w:tmpl w:val="4EA482D8"/>
    <w:lvl w:ilvl="0">
      <w:start w:val="1"/>
      <w:numFmt w:val="bullet"/>
      <w:lvlText w:val=""/>
      <w:lvlJc w:val="left"/>
      <w:pPr>
        <w:tabs>
          <w:tab w:val="num" w:pos="1919"/>
        </w:tabs>
        <w:ind w:left="1919" w:hanging="360"/>
      </w:pPr>
      <w:rPr>
        <w:rFonts w:ascii="Symbol" w:hAnsi="Symbol" w:hint="default"/>
        <w:sz w:val="20"/>
      </w:rPr>
    </w:lvl>
    <w:lvl w:ilvl="1">
      <w:start w:val="1"/>
      <w:numFmt w:val="bullet"/>
      <w:lvlText w:val=""/>
      <w:lvlJc w:val="left"/>
      <w:pPr>
        <w:tabs>
          <w:tab w:val="num" w:pos="2639"/>
        </w:tabs>
        <w:ind w:left="2639" w:hanging="360"/>
      </w:pPr>
      <w:rPr>
        <w:rFonts w:ascii="Symbol" w:hAnsi="Symbol" w:hint="default"/>
        <w:sz w:val="20"/>
      </w:rPr>
    </w:lvl>
    <w:lvl w:ilvl="2" w:tentative="1">
      <w:start w:val="1"/>
      <w:numFmt w:val="bullet"/>
      <w:lvlText w:val=""/>
      <w:lvlJc w:val="left"/>
      <w:pPr>
        <w:tabs>
          <w:tab w:val="num" w:pos="3359"/>
        </w:tabs>
        <w:ind w:left="3359" w:hanging="360"/>
      </w:pPr>
      <w:rPr>
        <w:rFonts w:ascii="Symbol" w:hAnsi="Symbol" w:hint="default"/>
        <w:sz w:val="20"/>
      </w:rPr>
    </w:lvl>
    <w:lvl w:ilvl="3" w:tentative="1">
      <w:start w:val="1"/>
      <w:numFmt w:val="bullet"/>
      <w:lvlText w:val=""/>
      <w:lvlJc w:val="left"/>
      <w:pPr>
        <w:tabs>
          <w:tab w:val="num" w:pos="4079"/>
        </w:tabs>
        <w:ind w:left="4079" w:hanging="360"/>
      </w:pPr>
      <w:rPr>
        <w:rFonts w:ascii="Symbol" w:hAnsi="Symbol" w:hint="default"/>
        <w:sz w:val="20"/>
      </w:rPr>
    </w:lvl>
    <w:lvl w:ilvl="4" w:tentative="1">
      <w:start w:val="1"/>
      <w:numFmt w:val="bullet"/>
      <w:lvlText w:val=""/>
      <w:lvlJc w:val="left"/>
      <w:pPr>
        <w:tabs>
          <w:tab w:val="num" w:pos="4799"/>
        </w:tabs>
        <w:ind w:left="4799" w:hanging="360"/>
      </w:pPr>
      <w:rPr>
        <w:rFonts w:ascii="Symbol" w:hAnsi="Symbol" w:hint="default"/>
        <w:sz w:val="20"/>
      </w:rPr>
    </w:lvl>
    <w:lvl w:ilvl="5" w:tentative="1">
      <w:start w:val="1"/>
      <w:numFmt w:val="bullet"/>
      <w:lvlText w:val=""/>
      <w:lvlJc w:val="left"/>
      <w:pPr>
        <w:tabs>
          <w:tab w:val="num" w:pos="5519"/>
        </w:tabs>
        <w:ind w:left="5519" w:hanging="360"/>
      </w:pPr>
      <w:rPr>
        <w:rFonts w:ascii="Symbol" w:hAnsi="Symbol" w:hint="default"/>
        <w:sz w:val="20"/>
      </w:rPr>
    </w:lvl>
    <w:lvl w:ilvl="6" w:tentative="1">
      <w:start w:val="1"/>
      <w:numFmt w:val="bullet"/>
      <w:lvlText w:val=""/>
      <w:lvlJc w:val="left"/>
      <w:pPr>
        <w:tabs>
          <w:tab w:val="num" w:pos="6239"/>
        </w:tabs>
        <w:ind w:left="6239" w:hanging="360"/>
      </w:pPr>
      <w:rPr>
        <w:rFonts w:ascii="Symbol" w:hAnsi="Symbol" w:hint="default"/>
        <w:sz w:val="20"/>
      </w:rPr>
    </w:lvl>
    <w:lvl w:ilvl="7" w:tentative="1">
      <w:start w:val="1"/>
      <w:numFmt w:val="bullet"/>
      <w:lvlText w:val=""/>
      <w:lvlJc w:val="left"/>
      <w:pPr>
        <w:tabs>
          <w:tab w:val="num" w:pos="6959"/>
        </w:tabs>
        <w:ind w:left="6959" w:hanging="360"/>
      </w:pPr>
      <w:rPr>
        <w:rFonts w:ascii="Symbol" w:hAnsi="Symbol" w:hint="default"/>
        <w:sz w:val="20"/>
      </w:rPr>
    </w:lvl>
    <w:lvl w:ilvl="8" w:tentative="1">
      <w:start w:val="1"/>
      <w:numFmt w:val="bullet"/>
      <w:lvlText w:val=""/>
      <w:lvlJc w:val="left"/>
      <w:pPr>
        <w:tabs>
          <w:tab w:val="num" w:pos="7679"/>
        </w:tabs>
        <w:ind w:left="7679" w:hanging="360"/>
      </w:pPr>
      <w:rPr>
        <w:rFonts w:ascii="Symbol" w:hAnsi="Symbol" w:hint="default"/>
        <w:sz w:val="20"/>
      </w:rPr>
    </w:lvl>
  </w:abstractNum>
  <w:abstractNum w:abstractNumId="1" w15:restartNumberingAfterBreak="0">
    <w:nsid w:val="15A17598"/>
    <w:multiLevelType w:val="multilevel"/>
    <w:tmpl w:val="3F4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84B2F"/>
    <w:multiLevelType w:val="multilevel"/>
    <w:tmpl w:val="30720C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9A74A1"/>
    <w:multiLevelType w:val="multilevel"/>
    <w:tmpl w:val="3C2A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02301"/>
    <w:multiLevelType w:val="multilevel"/>
    <w:tmpl w:val="278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41FCB"/>
    <w:multiLevelType w:val="multilevel"/>
    <w:tmpl w:val="C218C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927"/>
        </w:tabs>
        <w:ind w:left="927"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C45C28"/>
    <w:multiLevelType w:val="multilevel"/>
    <w:tmpl w:val="58E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B6A51"/>
    <w:multiLevelType w:val="multilevel"/>
    <w:tmpl w:val="3E243E78"/>
    <w:lvl w:ilvl="0">
      <w:start w:val="1"/>
      <w:numFmt w:val="bullet"/>
      <w:lvlText w:val=""/>
      <w:lvlJc w:val="left"/>
      <w:pPr>
        <w:tabs>
          <w:tab w:val="num" w:pos="720"/>
        </w:tabs>
        <w:ind w:left="720" w:hanging="360"/>
      </w:pPr>
      <w:rPr>
        <w:rFonts w:ascii="Symbol" w:hAnsi="Symbol" w:hint="default"/>
        <w:sz w:val="20"/>
      </w:rPr>
    </w:lvl>
    <w:lvl w:ilvl="1">
      <w:start w:val="2026"/>
      <w:numFmt w:val="bullet"/>
      <w:lvlText w:val="-"/>
      <w:lvlJc w:val="left"/>
      <w:pPr>
        <w:ind w:left="36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512076">
    <w:abstractNumId w:val="6"/>
  </w:num>
  <w:num w:numId="2" w16cid:durableId="1122917131">
    <w:abstractNumId w:val="4"/>
  </w:num>
  <w:num w:numId="3" w16cid:durableId="1581208037">
    <w:abstractNumId w:val="7"/>
  </w:num>
  <w:num w:numId="4" w16cid:durableId="742875315">
    <w:abstractNumId w:val="1"/>
  </w:num>
  <w:num w:numId="5" w16cid:durableId="1174028229">
    <w:abstractNumId w:val="5"/>
  </w:num>
  <w:num w:numId="6" w16cid:durableId="2076779798">
    <w:abstractNumId w:val="2"/>
  </w:num>
  <w:num w:numId="7" w16cid:durableId="2066483640">
    <w:abstractNumId w:val="0"/>
  </w:num>
  <w:num w:numId="8" w16cid:durableId="1340350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241"/>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57"/>
    <w:rsid w:val="00000375"/>
    <w:rsid w:val="0000200D"/>
    <w:rsid w:val="00002175"/>
    <w:rsid w:val="0000513B"/>
    <w:rsid w:val="0000663F"/>
    <w:rsid w:val="000175DC"/>
    <w:rsid w:val="000234FE"/>
    <w:rsid w:val="0002630F"/>
    <w:rsid w:val="000341DD"/>
    <w:rsid w:val="000350B2"/>
    <w:rsid w:val="000441E6"/>
    <w:rsid w:val="000533B5"/>
    <w:rsid w:val="00056817"/>
    <w:rsid w:val="00070869"/>
    <w:rsid w:val="00077961"/>
    <w:rsid w:val="00083EA2"/>
    <w:rsid w:val="00091F4F"/>
    <w:rsid w:val="00092B3A"/>
    <w:rsid w:val="000A169F"/>
    <w:rsid w:val="000B032F"/>
    <w:rsid w:val="000B418A"/>
    <w:rsid w:val="000B75FD"/>
    <w:rsid w:val="000C3AF5"/>
    <w:rsid w:val="000C6FDB"/>
    <w:rsid w:val="000D1670"/>
    <w:rsid w:val="000D56FF"/>
    <w:rsid w:val="000D6F70"/>
    <w:rsid w:val="000D7F0E"/>
    <w:rsid w:val="000E1F16"/>
    <w:rsid w:val="000E428B"/>
    <w:rsid w:val="000E44F7"/>
    <w:rsid w:val="000E683A"/>
    <w:rsid w:val="000E70C6"/>
    <w:rsid w:val="000F0C03"/>
    <w:rsid w:val="000F5F75"/>
    <w:rsid w:val="000F6AD9"/>
    <w:rsid w:val="00101871"/>
    <w:rsid w:val="00110F88"/>
    <w:rsid w:val="001129A1"/>
    <w:rsid w:val="00112EEE"/>
    <w:rsid w:val="0011311C"/>
    <w:rsid w:val="00114F94"/>
    <w:rsid w:val="0011540F"/>
    <w:rsid w:val="001251B0"/>
    <w:rsid w:val="00132EFD"/>
    <w:rsid w:val="0014044E"/>
    <w:rsid w:val="00141B7F"/>
    <w:rsid w:val="00143065"/>
    <w:rsid w:val="0014450C"/>
    <w:rsid w:val="00146272"/>
    <w:rsid w:val="00162F56"/>
    <w:rsid w:val="001743C5"/>
    <w:rsid w:val="00176580"/>
    <w:rsid w:val="00182D72"/>
    <w:rsid w:val="001846E1"/>
    <w:rsid w:val="00190BB4"/>
    <w:rsid w:val="001B030D"/>
    <w:rsid w:val="001B38C2"/>
    <w:rsid w:val="001B6902"/>
    <w:rsid w:val="001D0925"/>
    <w:rsid w:val="001D0BC9"/>
    <w:rsid w:val="001D1283"/>
    <w:rsid w:val="001D4B00"/>
    <w:rsid w:val="001D75DF"/>
    <w:rsid w:val="001E32E5"/>
    <w:rsid w:val="001E7C95"/>
    <w:rsid w:val="001F3D51"/>
    <w:rsid w:val="001F694A"/>
    <w:rsid w:val="00200912"/>
    <w:rsid w:val="002038F0"/>
    <w:rsid w:val="00205917"/>
    <w:rsid w:val="002103D8"/>
    <w:rsid w:val="00211807"/>
    <w:rsid w:val="00212A15"/>
    <w:rsid w:val="00214C5A"/>
    <w:rsid w:val="002179DC"/>
    <w:rsid w:val="0022366C"/>
    <w:rsid w:val="002307CF"/>
    <w:rsid w:val="002316A8"/>
    <w:rsid w:val="0023230B"/>
    <w:rsid w:val="0023254F"/>
    <w:rsid w:val="00232782"/>
    <w:rsid w:val="0023590A"/>
    <w:rsid w:val="002402DA"/>
    <w:rsid w:val="00241C5B"/>
    <w:rsid w:val="00262281"/>
    <w:rsid w:val="0026244C"/>
    <w:rsid w:val="00262E6B"/>
    <w:rsid w:val="00273F9D"/>
    <w:rsid w:val="0028166F"/>
    <w:rsid w:val="0029365E"/>
    <w:rsid w:val="00293B8C"/>
    <w:rsid w:val="00295201"/>
    <w:rsid w:val="00297CFA"/>
    <w:rsid w:val="002A33E8"/>
    <w:rsid w:val="002A66C4"/>
    <w:rsid w:val="002A6B2A"/>
    <w:rsid w:val="002B61E9"/>
    <w:rsid w:val="002C3245"/>
    <w:rsid w:val="002D3BCA"/>
    <w:rsid w:val="002D4DB1"/>
    <w:rsid w:val="002E04BD"/>
    <w:rsid w:val="002E2744"/>
    <w:rsid w:val="002E3264"/>
    <w:rsid w:val="002E3FCB"/>
    <w:rsid w:val="002E5F4D"/>
    <w:rsid w:val="002E7114"/>
    <w:rsid w:val="002F7B47"/>
    <w:rsid w:val="003044C4"/>
    <w:rsid w:val="00310BE4"/>
    <w:rsid w:val="003233F1"/>
    <w:rsid w:val="00323B3D"/>
    <w:rsid w:val="00332C6E"/>
    <w:rsid w:val="00357197"/>
    <w:rsid w:val="00357570"/>
    <w:rsid w:val="003637A6"/>
    <w:rsid w:val="00365653"/>
    <w:rsid w:val="0039080E"/>
    <w:rsid w:val="00396E5D"/>
    <w:rsid w:val="003A3B55"/>
    <w:rsid w:val="003A4D01"/>
    <w:rsid w:val="003B12A2"/>
    <w:rsid w:val="003B2C11"/>
    <w:rsid w:val="003B69B3"/>
    <w:rsid w:val="003D4D08"/>
    <w:rsid w:val="003F17A6"/>
    <w:rsid w:val="003F21D7"/>
    <w:rsid w:val="004009DF"/>
    <w:rsid w:val="0040426C"/>
    <w:rsid w:val="0041193C"/>
    <w:rsid w:val="00422268"/>
    <w:rsid w:val="00422569"/>
    <w:rsid w:val="00432FD8"/>
    <w:rsid w:val="00443B0F"/>
    <w:rsid w:val="004440C1"/>
    <w:rsid w:val="0044475D"/>
    <w:rsid w:val="00451842"/>
    <w:rsid w:val="00462447"/>
    <w:rsid w:val="004632C6"/>
    <w:rsid w:val="004676EE"/>
    <w:rsid w:val="004752CF"/>
    <w:rsid w:val="004A0734"/>
    <w:rsid w:val="004A1450"/>
    <w:rsid w:val="004A2080"/>
    <w:rsid w:val="004C049E"/>
    <w:rsid w:val="004C31DB"/>
    <w:rsid w:val="004D19CB"/>
    <w:rsid w:val="004D2F8E"/>
    <w:rsid w:val="004D3499"/>
    <w:rsid w:val="004D69F5"/>
    <w:rsid w:val="004E0D73"/>
    <w:rsid w:val="004E2109"/>
    <w:rsid w:val="004F2F44"/>
    <w:rsid w:val="00510DD4"/>
    <w:rsid w:val="0051403F"/>
    <w:rsid w:val="005248F1"/>
    <w:rsid w:val="00527548"/>
    <w:rsid w:val="005308A2"/>
    <w:rsid w:val="005346CE"/>
    <w:rsid w:val="005427A2"/>
    <w:rsid w:val="00542EA6"/>
    <w:rsid w:val="0056332A"/>
    <w:rsid w:val="005661B4"/>
    <w:rsid w:val="0057655D"/>
    <w:rsid w:val="00584129"/>
    <w:rsid w:val="005A02D9"/>
    <w:rsid w:val="005B3DCE"/>
    <w:rsid w:val="005B4C99"/>
    <w:rsid w:val="005B6758"/>
    <w:rsid w:val="005B6E2F"/>
    <w:rsid w:val="005C0EB1"/>
    <w:rsid w:val="005D04FD"/>
    <w:rsid w:val="005D268B"/>
    <w:rsid w:val="005F5268"/>
    <w:rsid w:val="00602A1F"/>
    <w:rsid w:val="006131DC"/>
    <w:rsid w:val="00623D3D"/>
    <w:rsid w:val="006303C1"/>
    <w:rsid w:val="0063223F"/>
    <w:rsid w:val="00632A2C"/>
    <w:rsid w:val="00650EAA"/>
    <w:rsid w:val="00651F88"/>
    <w:rsid w:val="0065373C"/>
    <w:rsid w:val="00655782"/>
    <w:rsid w:val="00662288"/>
    <w:rsid w:val="00664A49"/>
    <w:rsid w:val="0068078B"/>
    <w:rsid w:val="00680EA0"/>
    <w:rsid w:val="00682E31"/>
    <w:rsid w:val="00685063"/>
    <w:rsid w:val="00685E52"/>
    <w:rsid w:val="0068661B"/>
    <w:rsid w:val="00690362"/>
    <w:rsid w:val="006921AA"/>
    <w:rsid w:val="00692F65"/>
    <w:rsid w:val="006B1F1F"/>
    <w:rsid w:val="006C02D5"/>
    <w:rsid w:val="006C06DE"/>
    <w:rsid w:val="006C45E9"/>
    <w:rsid w:val="006C6124"/>
    <w:rsid w:val="006D2929"/>
    <w:rsid w:val="006E59F2"/>
    <w:rsid w:val="006F44AB"/>
    <w:rsid w:val="006F7840"/>
    <w:rsid w:val="00704FDC"/>
    <w:rsid w:val="00706690"/>
    <w:rsid w:val="00712B83"/>
    <w:rsid w:val="007222B2"/>
    <w:rsid w:val="00726527"/>
    <w:rsid w:val="00726B1F"/>
    <w:rsid w:val="007274BD"/>
    <w:rsid w:val="0073236D"/>
    <w:rsid w:val="00732808"/>
    <w:rsid w:val="007331FD"/>
    <w:rsid w:val="00737A87"/>
    <w:rsid w:val="00740986"/>
    <w:rsid w:val="00747D04"/>
    <w:rsid w:val="007531A2"/>
    <w:rsid w:val="00757BCC"/>
    <w:rsid w:val="007605F3"/>
    <w:rsid w:val="0076373C"/>
    <w:rsid w:val="007705E1"/>
    <w:rsid w:val="00773347"/>
    <w:rsid w:val="00780BB2"/>
    <w:rsid w:val="007810F7"/>
    <w:rsid w:val="007824FE"/>
    <w:rsid w:val="00784E0B"/>
    <w:rsid w:val="00785989"/>
    <w:rsid w:val="007900D5"/>
    <w:rsid w:val="00797F01"/>
    <w:rsid w:val="007A08A7"/>
    <w:rsid w:val="007A12E9"/>
    <w:rsid w:val="007C23C4"/>
    <w:rsid w:val="007D4C67"/>
    <w:rsid w:val="007D62B9"/>
    <w:rsid w:val="007D6B24"/>
    <w:rsid w:val="007F1B89"/>
    <w:rsid w:val="007F3271"/>
    <w:rsid w:val="007F563D"/>
    <w:rsid w:val="007F6A1B"/>
    <w:rsid w:val="008274E5"/>
    <w:rsid w:val="0083110F"/>
    <w:rsid w:val="00831182"/>
    <w:rsid w:val="00831D65"/>
    <w:rsid w:val="008329D9"/>
    <w:rsid w:val="0084412F"/>
    <w:rsid w:val="00860107"/>
    <w:rsid w:val="008779D5"/>
    <w:rsid w:val="0088606C"/>
    <w:rsid w:val="008869A7"/>
    <w:rsid w:val="0089233F"/>
    <w:rsid w:val="00892692"/>
    <w:rsid w:val="008C2ECD"/>
    <w:rsid w:val="008D2C2E"/>
    <w:rsid w:val="008D706C"/>
    <w:rsid w:val="008D7C7B"/>
    <w:rsid w:val="008E0594"/>
    <w:rsid w:val="008E0C36"/>
    <w:rsid w:val="008E3057"/>
    <w:rsid w:val="008F12AA"/>
    <w:rsid w:val="008F7D6C"/>
    <w:rsid w:val="009036D3"/>
    <w:rsid w:val="00904F0B"/>
    <w:rsid w:val="0091166F"/>
    <w:rsid w:val="00922289"/>
    <w:rsid w:val="009279F6"/>
    <w:rsid w:val="00935811"/>
    <w:rsid w:val="00940607"/>
    <w:rsid w:val="00941DA9"/>
    <w:rsid w:val="0094456E"/>
    <w:rsid w:val="00956418"/>
    <w:rsid w:val="009630A8"/>
    <w:rsid w:val="009647CD"/>
    <w:rsid w:val="00971D05"/>
    <w:rsid w:val="009840C8"/>
    <w:rsid w:val="009A0BEF"/>
    <w:rsid w:val="009A611E"/>
    <w:rsid w:val="009B6EAE"/>
    <w:rsid w:val="009C3F75"/>
    <w:rsid w:val="009D2157"/>
    <w:rsid w:val="009D56D9"/>
    <w:rsid w:val="009D5F5F"/>
    <w:rsid w:val="009E10F3"/>
    <w:rsid w:val="009E6A81"/>
    <w:rsid w:val="00A0426D"/>
    <w:rsid w:val="00A04751"/>
    <w:rsid w:val="00A1532C"/>
    <w:rsid w:val="00A248E1"/>
    <w:rsid w:val="00A2629E"/>
    <w:rsid w:val="00A277CC"/>
    <w:rsid w:val="00A33D82"/>
    <w:rsid w:val="00A40702"/>
    <w:rsid w:val="00A46152"/>
    <w:rsid w:val="00A53021"/>
    <w:rsid w:val="00A74731"/>
    <w:rsid w:val="00A80E92"/>
    <w:rsid w:val="00A86240"/>
    <w:rsid w:val="00A97109"/>
    <w:rsid w:val="00A97D55"/>
    <w:rsid w:val="00AA4523"/>
    <w:rsid w:val="00AB497D"/>
    <w:rsid w:val="00AD28ED"/>
    <w:rsid w:val="00AE12DA"/>
    <w:rsid w:val="00AE6225"/>
    <w:rsid w:val="00AF6D5E"/>
    <w:rsid w:val="00B03390"/>
    <w:rsid w:val="00B27E65"/>
    <w:rsid w:val="00B40DE7"/>
    <w:rsid w:val="00B41305"/>
    <w:rsid w:val="00B419F0"/>
    <w:rsid w:val="00B54FFF"/>
    <w:rsid w:val="00B568F9"/>
    <w:rsid w:val="00B60F92"/>
    <w:rsid w:val="00B64ABF"/>
    <w:rsid w:val="00B64F7E"/>
    <w:rsid w:val="00B70DDF"/>
    <w:rsid w:val="00B806F0"/>
    <w:rsid w:val="00B82103"/>
    <w:rsid w:val="00B83373"/>
    <w:rsid w:val="00B91988"/>
    <w:rsid w:val="00B944D6"/>
    <w:rsid w:val="00B97F3A"/>
    <w:rsid w:val="00BA0640"/>
    <w:rsid w:val="00BA2ADF"/>
    <w:rsid w:val="00BA3BA4"/>
    <w:rsid w:val="00BA616D"/>
    <w:rsid w:val="00BA7351"/>
    <w:rsid w:val="00BB26D1"/>
    <w:rsid w:val="00BD1B9D"/>
    <w:rsid w:val="00BD3C49"/>
    <w:rsid w:val="00BD7DD7"/>
    <w:rsid w:val="00BE7106"/>
    <w:rsid w:val="00BF1C28"/>
    <w:rsid w:val="00BF323D"/>
    <w:rsid w:val="00C018EA"/>
    <w:rsid w:val="00C0669C"/>
    <w:rsid w:val="00C158F6"/>
    <w:rsid w:val="00C3099D"/>
    <w:rsid w:val="00C33FF0"/>
    <w:rsid w:val="00C3563C"/>
    <w:rsid w:val="00C359D2"/>
    <w:rsid w:val="00C36FB2"/>
    <w:rsid w:val="00C515D8"/>
    <w:rsid w:val="00C600A1"/>
    <w:rsid w:val="00C64503"/>
    <w:rsid w:val="00C74BF8"/>
    <w:rsid w:val="00C807F4"/>
    <w:rsid w:val="00C817EC"/>
    <w:rsid w:val="00C841A3"/>
    <w:rsid w:val="00C84AFE"/>
    <w:rsid w:val="00C87799"/>
    <w:rsid w:val="00C928F5"/>
    <w:rsid w:val="00CA2F98"/>
    <w:rsid w:val="00CA6640"/>
    <w:rsid w:val="00CB4CD0"/>
    <w:rsid w:val="00CB7621"/>
    <w:rsid w:val="00CD18C4"/>
    <w:rsid w:val="00CD266B"/>
    <w:rsid w:val="00CD3576"/>
    <w:rsid w:val="00CE3178"/>
    <w:rsid w:val="00CF047D"/>
    <w:rsid w:val="00CF483E"/>
    <w:rsid w:val="00D02222"/>
    <w:rsid w:val="00D07387"/>
    <w:rsid w:val="00D07BCD"/>
    <w:rsid w:val="00D10102"/>
    <w:rsid w:val="00D12553"/>
    <w:rsid w:val="00D178F3"/>
    <w:rsid w:val="00D25D2D"/>
    <w:rsid w:val="00D25D6C"/>
    <w:rsid w:val="00D26A74"/>
    <w:rsid w:val="00D432AC"/>
    <w:rsid w:val="00D5303D"/>
    <w:rsid w:val="00D561F0"/>
    <w:rsid w:val="00D564FA"/>
    <w:rsid w:val="00D573A3"/>
    <w:rsid w:val="00D62405"/>
    <w:rsid w:val="00D72038"/>
    <w:rsid w:val="00D725A6"/>
    <w:rsid w:val="00D75D0B"/>
    <w:rsid w:val="00D83445"/>
    <w:rsid w:val="00D90977"/>
    <w:rsid w:val="00D92529"/>
    <w:rsid w:val="00D92C68"/>
    <w:rsid w:val="00DA1050"/>
    <w:rsid w:val="00DB487E"/>
    <w:rsid w:val="00DC658A"/>
    <w:rsid w:val="00DD3556"/>
    <w:rsid w:val="00DD4163"/>
    <w:rsid w:val="00DE539D"/>
    <w:rsid w:val="00DE5C8F"/>
    <w:rsid w:val="00DF00C6"/>
    <w:rsid w:val="00DF67A5"/>
    <w:rsid w:val="00DF6F0F"/>
    <w:rsid w:val="00DF7FA2"/>
    <w:rsid w:val="00E009BF"/>
    <w:rsid w:val="00E04F4E"/>
    <w:rsid w:val="00E06A70"/>
    <w:rsid w:val="00E23592"/>
    <w:rsid w:val="00E2756B"/>
    <w:rsid w:val="00E33D44"/>
    <w:rsid w:val="00E35155"/>
    <w:rsid w:val="00E35F30"/>
    <w:rsid w:val="00E379C2"/>
    <w:rsid w:val="00E419AB"/>
    <w:rsid w:val="00E477EA"/>
    <w:rsid w:val="00E50234"/>
    <w:rsid w:val="00E54EC0"/>
    <w:rsid w:val="00E60F91"/>
    <w:rsid w:val="00E61C9F"/>
    <w:rsid w:val="00E64C8B"/>
    <w:rsid w:val="00E75289"/>
    <w:rsid w:val="00E83194"/>
    <w:rsid w:val="00E83E3C"/>
    <w:rsid w:val="00E846A4"/>
    <w:rsid w:val="00E9317E"/>
    <w:rsid w:val="00EA51DE"/>
    <w:rsid w:val="00EB20F1"/>
    <w:rsid w:val="00EB33AA"/>
    <w:rsid w:val="00EC2101"/>
    <w:rsid w:val="00EC48B9"/>
    <w:rsid w:val="00EC5F8A"/>
    <w:rsid w:val="00EC6A03"/>
    <w:rsid w:val="00ED251E"/>
    <w:rsid w:val="00ED48CF"/>
    <w:rsid w:val="00ED7BFB"/>
    <w:rsid w:val="00EE32BF"/>
    <w:rsid w:val="00EE343E"/>
    <w:rsid w:val="00EE3D1E"/>
    <w:rsid w:val="00EF1F6D"/>
    <w:rsid w:val="00EF3EA2"/>
    <w:rsid w:val="00EF5B56"/>
    <w:rsid w:val="00F06878"/>
    <w:rsid w:val="00F12571"/>
    <w:rsid w:val="00F20C36"/>
    <w:rsid w:val="00F22386"/>
    <w:rsid w:val="00F25C19"/>
    <w:rsid w:val="00F34349"/>
    <w:rsid w:val="00F35847"/>
    <w:rsid w:val="00F422B4"/>
    <w:rsid w:val="00F44B09"/>
    <w:rsid w:val="00F5313C"/>
    <w:rsid w:val="00F60D24"/>
    <w:rsid w:val="00F62FDA"/>
    <w:rsid w:val="00F670AE"/>
    <w:rsid w:val="00F70D7B"/>
    <w:rsid w:val="00F7334B"/>
    <w:rsid w:val="00F77D9F"/>
    <w:rsid w:val="00F85FDF"/>
    <w:rsid w:val="00F872B5"/>
    <w:rsid w:val="00F922A3"/>
    <w:rsid w:val="00F933A2"/>
    <w:rsid w:val="00FA0683"/>
    <w:rsid w:val="00FA1983"/>
    <w:rsid w:val="00FA46BB"/>
    <w:rsid w:val="00FA5413"/>
    <w:rsid w:val="00FA70D2"/>
    <w:rsid w:val="00FB5E64"/>
    <w:rsid w:val="00FC0FAC"/>
    <w:rsid w:val="00FD082B"/>
    <w:rsid w:val="00FD1C22"/>
    <w:rsid w:val="00FD7025"/>
    <w:rsid w:val="00FE4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896A"/>
  <w15:chartTrackingRefBased/>
  <w15:docId w15:val="{454A45BC-C57A-4BC0-BA42-5D5962E59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C11"/>
  </w:style>
  <w:style w:type="paragraph" w:styleId="Heading1">
    <w:name w:val="heading 1"/>
    <w:basedOn w:val="Normal"/>
    <w:next w:val="Normal"/>
    <w:link w:val="Heading1Char"/>
    <w:uiPriority w:val="9"/>
    <w:qFormat/>
    <w:rsid w:val="009D2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15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15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D215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D21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21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21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21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15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15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D215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D21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21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21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21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2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1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1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2157"/>
    <w:pPr>
      <w:spacing w:before="160"/>
      <w:jc w:val="center"/>
    </w:pPr>
    <w:rPr>
      <w:i/>
      <w:iCs/>
      <w:color w:val="404040" w:themeColor="text1" w:themeTint="BF"/>
    </w:rPr>
  </w:style>
  <w:style w:type="character" w:customStyle="1" w:styleId="QuoteChar">
    <w:name w:val="Quote Char"/>
    <w:basedOn w:val="DefaultParagraphFont"/>
    <w:link w:val="Quote"/>
    <w:uiPriority w:val="29"/>
    <w:rsid w:val="009D2157"/>
    <w:rPr>
      <w:i/>
      <w:iCs/>
      <w:color w:val="404040" w:themeColor="text1" w:themeTint="BF"/>
    </w:rPr>
  </w:style>
  <w:style w:type="paragraph" w:styleId="ListParagraph">
    <w:name w:val="List Paragraph"/>
    <w:basedOn w:val="Normal"/>
    <w:uiPriority w:val="34"/>
    <w:qFormat/>
    <w:rsid w:val="009D2157"/>
    <w:pPr>
      <w:ind w:left="720"/>
      <w:contextualSpacing/>
    </w:pPr>
  </w:style>
  <w:style w:type="character" w:styleId="IntenseEmphasis">
    <w:name w:val="Intense Emphasis"/>
    <w:basedOn w:val="DefaultParagraphFont"/>
    <w:uiPriority w:val="21"/>
    <w:qFormat/>
    <w:rsid w:val="009D2157"/>
    <w:rPr>
      <w:i/>
      <w:iCs/>
      <w:color w:val="2F5496" w:themeColor="accent1" w:themeShade="BF"/>
    </w:rPr>
  </w:style>
  <w:style w:type="paragraph" w:styleId="IntenseQuote">
    <w:name w:val="Intense Quote"/>
    <w:basedOn w:val="Normal"/>
    <w:next w:val="Normal"/>
    <w:link w:val="IntenseQuoteChar"/>
    <w:uiPriority w:val="30"/>
    <w:qFormat/>
    <w:rsid w:val="009D2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157"/>
    <w:rPr>
      <w:i/>
      <w:iCs/>
      <w:color w:val="2F5496" w:themeColor="accent1" w:themeShade="BF"/>
    </w:rPr>
  </w:style>
  <w:style w:type="character" w:styleId="IntenseReference">
    <w:name w:val="Intense Reference"/>
    <w:basedOn w:val="DefaultParagraphFont"/>
    <w:uiPriority w:val="32"/>
    <w:qFormat/>
    <w:rsid w:val="009D2157"/>
    <w:rPr>
      <w:b/>
      <w:bCs/>
      <w:smallCaps/>
      <w:color w:val="2F5496" w:themeColor="accent1" w:themeShade="BF"/>
      <w:spacing w:val="5"/>
    </w:rPr>
  </w:style>
  <w:style w:type="table" w:styleId="TableGrid">
    <w:name w:val="Table Grid"/>
    <w:basedOn w:val="TableNormal"/>
    <w:uiPriority w:val="59"/>
    <w:rsid w:val="003B2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17</Pages>
  <Words>2718</Words>
  <Characters>15498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золцэцэг болд</dc:creator>
  <cp:keywords/>
  <dc:description/>
  <cp:lastModifiedBy>золцэцэг болд</cp:lastModifiedBy>
  <cp:revision>2</cp:revision>
  <cp:lastPrinted>2026-09-04T03:10:00Z</cp:lastPrinted>
  <dcterms:created xsi:type="dcterms:W3CDTF">2026-09-04T01:35:00Z</dcterms:created>
  <dcterms:modified xsi:type="dcterms:W3CDTF">2026-09-04T03:43:00Z</dcterms:modified>
</cp:coreProperties>
</file>