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18718" w14:textId="69CD83E8" w:rsidR="00793F9F" w:rsidRPr="00A34E29" w:rsidRDefault="00A34E29" w:rsidP="00A34E29">
      <w:pPr>
        <w:jc w:val="center"/>
        <w:rPr>
          <w:sz w:val="22"/>
          <w:szCs w:val="22"/>
          <w:lang w:val="de-DE"/>
        </w:rPr>
      </w:pPr>
      <w:r w:rsidRPr="00A34E29">
        <w:rPr>
          <w:sz w:val="22"/>
          <w:szCs w:val="22"/>
          <w:lang w:val="de-DE"/>
        </w:rPr>
        <w:t>Benutzerdokumentation</w:t>
      </w:r>
    </w:p>
    <w:p w14:paraId="198DCDC7" w14:textId="77777777" w:rsidR="00A34E29" w:rsidRDefault="00A34E29" w:rsidP="00A34E29">
      <w:pPr>
        <w:jc w:val="center"/>
        <w:rPr>
          <w:lang w:val="de-DE"/>
        </w:rPr>
      </w:pPr>
    </w:p>
    <w:p w14:paraId="6EEBAD2B" w14:textId="3EB1D3B6" w:rsidR="00A34E29" w:rsidRPr="003B0F80" w:rsidRDefault="00A34E29" w:rsidP="003B0F80">
      <w:pPr>
        <w:jc w:val="center"/>
        <w:rPr>
          <w:b/>
          <w:bCs/>
          <w:lang w:val="de-DE"/>
        </w:rPr>
      </w:pPr>
      <w:r w:rsidRPr="00A34E29">
        <w:rPr>
          <w:b/>
          <w:bCs/>
          <w:lang w:val="de-DE"/>
        </w:rPr>
        <w:t>AUTHENTIK</w:t>
      </w:r>
    </w:p>
    <w:p w14:paraId="66257206" w14:textId="77777777" w:rsidR="00A34E29" w:rsidRDefault="00A34E29" w:rsidP="00A34E29">
      <w:pPr>
        <w:rPr>
          <w:sz w:val="22"/>
          <w:szCs w:val="22"/>
          <w:lang w:val="de-DE"/>
        </w:rPr>
      </w:pPr>
    </w:p>
    <w:p w14:paraId="0D95C513" w14:textId="733715F0" w:rsidR="00A34E29" w:rsidRDefault="00A34E29" w:rsidP="00A34E29">
      <w:pPr>
        <w:rPr>
          <w:i/>
          <w:iCs/>
          <w:sz w:val="22"/>
          <w:szCs w:val="22"/>
          <w:lang w:val="de-DE"/>
        </w:rPr>
      </w:pPr>
      <w:r>
        <w:rPr>
          <w:i/>
          <w:iCs/>
          <w:sz w:val="22"/>
          <w:szCs w:val="22"/>
          <w:lang w:val="de-DE"/>
        </w:rPr>
        <w:t>Was ist Authentik?</w:t>
      </w:r>
    </w:p>
    <w:p w14:paraId="57E2568C" w14:textId="77777777" w:rsidR="003B0F80" w:rsidRDefault="00DC14E1" w:rsidP="00A34E29">
      <w:p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A</w:t>
      </w:r>
      <w:r w:rsidRPr="00DC14E1">
        <w:rPr>
          <w:sz w:val="22"/>
          <w:szCs w:val="22"/>
          <w:lang w:val="de-DE"/>
        </w:rPr>
        <w:t>uthentik ist ein Open-Source-Identity-Provider mit</w:t>
      </w:r>
      <w:r>
        <w:rPr>
          <w:sz w:val="22"/>
          <w:szCs w:val="22"/>
          <w:lang w:val="de-DE"/>
        </w:rPr>
        <w:t xml:space="preserve"> dem</w:t>
      </w:r>
      <w:r w:rsidRPr="00DC14E1">
        <w:rPr>
          <w:sz w:val="22"/>
          <w:szCs w:val="22"/>
          <w:lang w:val="de-DE"/>
        </w:rPr>
        <w:t xml:space="preserve"> Schwerpunkt auf Flexibilität und Vielseitigkeit.</w:t>
      </w:r>
    </w:p>
    <w:p w14:paraId="0ACED768" w14:textId="6C94FB2D" w:rsidR="00A34E29" w:rsidRDefault="00DC14E1" w:rsidP="00A34E29">
      <w:p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Es ist möglich</w:t>
      </w:r>
      <w:r w:rsidRPr="00DC14E1">
        <w:rPr>
          <w:sz w:val="22"/>
          <w:szCs w:val="22"/>
          <w:lang w:val="de-DE"/>
        </w:rPr>
        <w:t xml:space="preserve"> </w:t>
      </w:r>
      <w:r>
        <w:rPr>
          <w:sz w:val="22"/>
          <w:szCs w:val="22"/>
          <w:lang w:val="de-DE"/>
        </w:rPr>
        <w:t xml:space="preserve">Authentik </w:t>
      </w:r>
      <w:r w:rsidRPr="00DC14E1">
        <w:rPr>
          <w:sz w:val="22"/>
          <w:szCs w:val="22"/>
          <w:lang w:val="de-DE"/>
        </w:rPr>
        <w:t>in einer bestehenden Umgebung verwenden, um Unterstützung für neue Protokolle, Anmeldung/Wiederherstellung/etc</w:t>
      </w:r>
      <w:r w:rsidR="00E46AFA">
        <w:rPr>
          <w:sz w:val="22"/>
          <w:szCs w:val="22"/>
          <w:lang w:val="de-DE"/>
        </w:rPr>
        <w:t>.</w:t>
      </w:r>
      <w:r>
        <w:rPr>
          <w:sz w:val="22"/>
          <w:szCs w:val="22"/>
          <w:lang w:val="de-DE"/>
        </w:rPr>
        <w:t xml:space="preserve"> hinzuzufügen</w:t>
      </w:r>
      <w:r w:rsidRPr="00DC14E1">
        <w:rPr>
          <w:sz w:val="22"/>
          <w:szCs w:val="22"/>
          <w:lang w:val="de-DE"/>
        </w:rPr>
        <w:t>.</w:t>
      </w:r>
    </w:p>
    <w:p w14:paraId="69ABCBB0" w14:textId="7B12CCD3" w:rsidR="00D929B3" w:rsidRDefault="003B0F80" w:rsidP="00A34E29">
      <w:pPr>
        <w:rPr>
          <w:sz w:val="22"/>
          <w:szCs w:val="22"/>
          <w:lang w:val="de-DE"/>
        </w:rPr>
      </w:pPr>
      <w:r>
        <w:rPr>
          <w:noProof/>
          <w:sz w:val="22"/>
          <w:szCs w:val="22"/>
          <w:lang w:val="de-DE"/>
        </w:rPr>
        <w:drawing>
          <wp:anchor distT="0" distB="0" distL="114300" distR="114300" simplePos="0" relativeHeight="251658240" behindDoc="1" locked="0" layoutInCell="1" allowOverlap="1" wp14:anchorId="6E58FCDE" wp14:editId="4606E5DC">
            <wp:simplePos x="0" y="0"/>
            <wp:positionH relativeFrom="column">
              <wp:posOffset>3785235</wp:posOffset>
            </wp:positionH>
            <wp:positionV relativeFrom="paragraph">
              <wp:posOffset>45953</wp:posOffset>
            </wp:positionV>
            <wp:extent cx="2266315" cy="1800860"/>
            <wp:effectExtent l="0" t="0" r="0" b="2540"/>
            <wp:wrapNone/>
            <wp:docPr id="1234363749" name="Picture 2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63749" name="Picture 2" descr="A screenshot of a login form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58" t="30162" r="32554" b="30185"/>
                    <a:stretch/>
                  </pic:blipFill>
                  <pic:spPr bwMode="auto">
                    <a:xfrm>
                      <a:off x="0" y="0"/>
                      <a:ext cx="2266315" cy="180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3A3FB0" w14:textId="6485C63C" w:rsidR="003B0F80" w:rsidRDefault="003B0F80" w:rsidP="00A34E29">
      <w:pPr>
        <w:rPr>
          <w:sz w:val="22"/>
          <w:szCs w:val="22"/>
          <w:lang w:val="de-DE"/>
        </w:rPr>
      </w:pPr>
    </w:p>
    <w:p w14:paraId="4E687083" w14:textId="77777777" w:rsidR="003B0F80" w:rsidRDefault="003B0F80" w:rsidP="00A34E29">
      <w:pPr>
        <w:rPr>
          <w:sz w:val="22"/>
          <w:szCs w:val="22"/>
          <w:lang w:val="de-DE"/>
        </w:rPr>
      </w:pPr>
    </w:p>
    <w:p w14:paraId="061207A6" w14:textId="77777777" w:rsidR="003B0F80" w:rsidRDefault="003B0F80" w:rsidP="00A34E29">
      <w:pPr>
        <w:rPr>
          <w:sz w:val="22"/>
          <w:szCs w:val="22"/>
          <w:lang w:val="de-DE"/>
        </w:rPr>
      </w:pPr>
    </w:p>
    <w:p w14:paraId="0E39E99B" w14:textId="1C447A96" w:rsidR="00D929B3" w:rsidRDefault="003B0F80" w:rsidP="003B0F80">
      <w:pPr>
        <w:pStyle w:val="ListParagraph"/>
        <w:numPr>
          <w:ilvl w:val="0"/>
          <w:numId w:val="1"/>
        </w:num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User erhalten Zugangsdaten für Authentik</w:t>
      </w:r>
    </w:p>
    <w:p w14:paraId="01E8C673" w14:textId="3E6B0D5C" w:rsidR="003B0F80" w:rsidRDefault="003B0F80" w:rsidP="003B0F80">
      <w:pPr>
        <w:pStyle w:val="ListParagraph"/>
        <w:numPr>
          <w:ilvl w:val="0"/>
          <w:numId w:val="1"/>
        </w:num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User melden sich mit den Zugangsdaten für Authentik an</w:t>
      </w:r>
    </w:p>
    <w:p w14:paraId="4C21C5DD" w14:textId="1A24F8AE" w:rsidR="003B0F80" w:rsidRPr="003B0F80" w:rsidRDefault="003B0F80" w:rsidP="003B0F80">
      <w:pPr>
        <w:pStyle w:val="ListParagraph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(siehe Bild rechts)</w:t>
      </w:r>
    </w:p>
    <w:p w14:paraId="647C5FA9" w14:textId="25D0BAD7" w:rsidR="00D929B3" w:rsidRDefault="00D929B3" w:rsidP="00A34E29">
      <w:pPr>
        <w:rPr>
          <w:sz w:val="22"/>
          <w:szCs w:val="22"/>
          <w:lang w:val="de-DE"/>
        </w:rPr>
      </w:pPr>
    </w:p>
    <w:p w14:paraId="3B54C081" w14:textId="05323BB0" w:rsidR="00D929B3" w:rsidRDefault="00D929B3" w:rsidP="003B0F80">
      <w:pPr>
        <w:rPr>
          <w:sz w:val="22"/>
          <w:szCs w:val="22"/>
          <w:lang w:val="de-DE"/>
        </w:rPr>
      </w:pPr>
    </w:p>
    <w:p w14:paraId="36AA779A" w14:textId="77777777" w:rsidR="003B0F80" w:rsidRDefault="003B0F80" w:rsidP="003B0F80">
      <w:pPr>
        <w:rPr>
          <w:sz w:val="22"/>
          <w:szCs w:val="22"/>
          <w:lang w:val="de-DE"/>
        </w:rPr>
      </w:pPr>
    </w:p>
    <w:p w14:paraId="5AB99CF5" w14:textId="77777777" w:rsidR="003B0F80" w:rsidRDefault="003B0F80" w:rsidP="003B0F80">
      <w:pPr>
        <w:rPr>
          <w:sz w:val="22"/>
          <w:szCs w:val="22"/>
          <w:lang w:val="de-DE"/>
        </w:rPr>
      </w:pPr>
    </w:p>
    <w:p w14:paraId="0286B8D7" w14:textId="25661BAB" w:rsidR="003B0F80" w:rsidRDefault="003B0F80" w:rsidP="003B0F80">
      <w:pPr>
        <w:rPr>
          <w:sz w:val="22"/>
          <w:szCs w:val="22"/>
          <w:lang w:val="de-DE"/>
        </w:rPr>
      </w:pPr>
      <w:r>
        <w:rPr>
          <w:noProof/>
          <w:sz w:val="22"/>
          <w:szCs w:val="22"/>
          <w:lang w:val="de-DE"/>
        </w:rPr>
        <w:drawing>
          <wp:anchor distT="0" distB="0" distL="114300" distR="114300" simplePos="0" relativeHeight="251659264" behindDoc="1" locked="0" layoutInCell="1" allowOverlap="1" wp14:anchorId="3F3BD8A6" wp14:editId="2053B301">
            <wp:simplePos x="0" y="0"/>
            <wp:positionH relativeFrom="column">
              <wp:posOffset>3785933</wp:posOffset>
            </wp:positionH>
            <wp:positionV relativeFrom="paragraph">
              <wp:posOffset>162359</wp:posOffset>
            </wp:positionV>
            <wp:extent cx="2266933" cy="2922836"/>
            <wp:effectExtent l="0" t="0" r="0" b="0"/>
            <wp:wrapNone/>
            <wp:docPr id="1661137449" name="Picture 1" descr="A screenshot of a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37449" name="Picture 1" descr="A screenshot of a logi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77" t="21738" r="31514" b="10823"/>
                    <a:stretch/>
                  </pic:blipFill>
                  <pic:spPr bwMode="auto">
                    <a:xfrm>
                      <a:off x="0" y="0"/>
                      <a:ext cx="2266933" cy="2922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BB3639" w14:textId="708E7D34" w:rsidR="003B0F80" w:rsidRDefault="003B0F80" w:rsidP="003B0F80">
      <w:pPr>
        <w:rPr>
          <w:sz w:val="22"/>
          <w:szCs w:val="22"/>
          <w:lang w:val="de-DE"/>
        </w:rPr>
      </w:pPr>
    </w:p>
    <w:p w14:paraId="11EB5AAA" w14:textId="77777777" w:rsidR="003B0F80" w:rsidRDefault="003B0F80" w:rsidP="003B0F80">
      <w:pPr>
        <w:rPr>
          <w:sz w:val="22"/>
          <w:szCs w:val="22"/>
          <w:lang w:val="de-DE"/>
        </w:rPr>
      </w:pPr>
    </w:p>
    <w:p w14:paraId="71C858F3" w14:textId="27B43BE0" w:rsidR="003B0F80" w:rsidRDefault="003B0F80" w:rsidP="003B0F80">
      <w:pPr>
        <w:rPr>
          <w:sz w:val="22"/>
          <w:szCs w:val="22"/>
          <w:lang w:val="de-DE"/>
        </w:rPr>
      </w:pPr>
    </w:p>
    <w:p w14:paraId="597C9EBD" w14:textId="0258F25D" w:rsidR="003B0F80" w:rsidRDefault="003B0F80" w:rsidP="003B0F80">
      <w:pPr>
        <w:rPr>
          <w:sz w:val="22"/>
          <w:szCs w:val="22"/>
          <w:lang w:val="de-DE"/>
        </w:rPr>
      </w:pPr>
    </w:p>
    <w:p w14:paraId="3D48B115" w14:textId="5FE988E6" w:rsidR="003B0F80" w:rsidRDefault="003B0F80" w:rsidP="003B0F80">
      <w:pPr>
        <w:rPr>
          <w:sz w:val="22"/>
          <w:szCs w:val="22"/>
          <w:lang w:val="de-DE"/>
        </w:rPr>
      </w:pPr>
    </w:p>
    <w:p w14:paraId="0E8911D3" w14:textId="447A6618" w:rsidR="003B0F80" w:rsidRDefault="003B0F80" w:rsidP="003B0F80">
      <w:pPr>
        <w:pStyle w:val="ListParagraph"/>
        <w:numPr>
          <w:ilvl w:val="0"/>
          <w:numId w:val="1"/>
        </w:numPr>
        <w:rPr>
          <w:sz w:val="22"/>
          <w:szCs w:val="22"/>
          <w:lang w:val="de-DE"/>
        </w:rPr>
      </w:pPr>
      <w:proofErr w:type="gramStart"/>
      <w:r>
        <w:rPr>
          <w:sz w:val="22"/>
          <w:szCs w:val="22"/>
          <w:lang w:val="de-DE"/>
        </w:rPr>
        <w:t>Nach der ersten Anmeldung,</w:t>
      </w:r>
      <w:proofErr w:type="gramEnd"/>
      <w:r>
        <w:rPr>
          <w:sz w:val="22"/>
          <w:szCs w:val="22"/>
          <w:lang w:val="de-DE"/>
        </w:rPr>
        <w:t xml:space="preserve"> werden die User durch</w:t>
      </w:r>
    </w:p>
    <w:p w14:paraId="2F812E8E" w14:textId="3AF42F36" w:rsidR="003B0F80" w:rsidRDefault="003B0F80" w:rsidP="003B0F80">
      <w:pPr>
        <w:pStyle w:val="ListParagraph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einen QR-Code aufgefordert, den Microsoft Authenticator </w:t>
      </w:r>
    </w:p>
    <w:p w14:paraId="2862DF70" w14:textId="66F31F9E" w:rsidR="003B0F80" w:rsidRDefault="003B0F80" w:rsidP="003B0F80">
      <w:pPr>
        <w:pStyle w:val="ListParagraph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zu nutzen</w:t>
      </w:r>
    </w:p>
    <w:p w14:paraId="2F7564C7" w14:textId="6B116CA6" w:rsidR="003B0F80" w:rsidRDefault="003B0F80" w:rsidP="003B0F80">
      <w:pPr>
        <w:pStyle w:val="ListParagraph"/>
        <w:numPr>
          <w:ilvl w:val="0"/>
          <w:numId w:val="1"/>
        </w:numPr>
        <w:rPr>
          <w:sz w:val="22"/>
          <w:szCs w:val="22"/>
          <w:lang w:val="de-DE"/>
        </w:rPr>
      </w:pPr>
      <w:r w:rsidRPr="003B0F80">
        <w:rPr>
          <w:sz w:val="22"/>
          <w:szCs w:val="22"/>
          <w:lang w:val="de-DE"/>
        </w:rPr>
        <w:t>Einen Account im Microsoft Authenticator hinzufügen und</w:t>
      </w:r>
    </w:p>
    <w:p w14:paraId="5F3FA6E2" w14:textId="59168F70" w:rsidR="003B0F80" w:rsidRPr="003B0F80" w:rsidRDefault="003B0F80" w:rsidP="003B0F80">
      <w:pPr>
        <w:pStyle w:val="ListParagraph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QR-Code scannen (rechts ein Bild des QR-Codes)</w:t>
      </w:r>
    </w:p>
    <w:p w14:paraId="5D03B32D" w14:textId="23BC95E4" w:rsidR="003B0F80" w:rsidRPr="003B0F80" w:rsidRDefault="003B0F80" w:rsidP="003B0F80">
      <w:pPr>
        <w:rPr>
          <w:sz w:val="22"/>
          <w:szCs w:val="22"/>
          <w:lang w:val="de-DE"/>
        </w:rPr>
      </w:pPr>
    </w:p>
    <w:p w14:paraId="2ACD8CB9" w14:textId="6C320BE6" w:rsidR="003B0F80" w:rsidRDefault="003B0F80" w:rsidP="003B0F80">
      <w:pPr>
        <w:rPr>
          <w:sz w:val="22"/>
          <w:szCs w:val="22"/>
          <w:lang w:val="de-DE"/>
        </w:rPr>
      </w:pPr>
    </w:p>
    <w:p w14:paraId="17EB03F2" w14:textId="77777777" w:rsidR="003B0F80" w:rsidRDefault="003B0F80" w:rsidP="003B0F80">
      <w:pPr>
        <w:rPr>
          <w:sz w:val="22"/>
          <w:szCs w:val="22"/>
          <w:lang w:val="de-DE"/>
        </w:rPr>
      </w:pPr>
    </w:p>
    <w:p w14:paraId="4A6514CC" w14:textId="77777777" w:rsidR="003B0F80" w:rsidRDefault="003B0F80" w:rsidP="003B0F80">
      <w:pPr>
        <w:rPr>
          <w:sz w:val="22"/>
          <w:szCs w:val="22"/>
          <w:lang w:val="de-DE"/>
        </w:rPr>
      </w:pPr>
    </w:p>
    <w:p w14:paraId="43D64507" w14:textId="77777777" w:rsidR="003B0F80" w:rsidRDefault="003B0F80" w:rsidP="003B0F80">
      <w:pPr>
        <w:rPr>
          <w:sz w:val="22"/>
          <w:szCs w:val="22"/>
          <w:lang w:val="de-DE"/>
        </w:rPr>
      </w:pPr>
    </w:p>
    <w:p w14:paraId="7087449B" w14:textId="0698943E" w:rsidR="003B0F80" w:rsidRDefault="003B0F80" w:rsidP="003B0F80">
      <w:pPr>
        <w:rPr>
          <w:sz w:val="22"/>
          <w:szCs w:val="22"/>
          <w:lang w:val="de-DE"/>
        </w:rPr>
      </w:pPr>
    </w:p>
    <w:p w14:paraId="4773F59F" w14:textId="494ED2A1" w:rsidR="003B0F80" w:rsidRDefault="003B0F80" w:rsidP="003B0F80">
      <w:pPr>
        <w:rPr>
          <w:sz w:val="22"/>
          <w:szCs w:val="22"/>
          <w:lang w:val="de-DE"/>
        </w:rPr>
      </w:pPr>
    </w:p>
    <w:p w14:paraId="691CC69C" w14:textId="1C1D1051" w:rsidR="003B0F80" w:rsidRDefault="003B0F80" w:rsidP="003B0F80">
      <w:pPr>
        <w:rPr>
          <w:sz w:val="22"/>
          <w:szCs w:val="22"/>
          <w:lang w:val="de-DE"/>
        </w:rPr>
      </w:pPr>
    </w:p>
    <w:p w14:paraId="585A535F" w14:textId="194842D6" w:rsidR="003B0F80" w:rsidRDefault="003B0F80" w:rsidP="003B0F80">
      <w:pPr>
        <w:rPr>
          <w:sz w:val="22"/>
          <w:szCs w:val="22"/>
          <w:lang w:val="de-DE"/>
        </w:rPr>
      </w:pPr>
    </w:p>
    <w:p w14:paraId="7EAD0785" w14:textId="4A8189ED" w:rsidR="003B0F80" w:rsidRDefault="003B0F80" w:rsidP="003B0F80">
      <w:pPr>
        <w:pStyle w:val="ListParagraph"/>
        <w:numPr>
          <w:ilvl w:val="0"/>
          <w:numId w:val="1"/>
        </w:num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Dashboard, was erscheint, wenn eine </w:t>
      </w:r>
      <w:r w:rsidRPr="003B0F80">
        <w:rPr>
          <w:sz w:val="22"/>
          <w:szCs w:val="22"/>
          <w:lang w:val="de-DE"/>
        </w:rPr>
        <w:t>direkte Anmeldung bei Authentik</w:t>
      </w:r>
      <w:r>
        <w:rPr>
          <w:sz w:val="22"/>
          <w:szCs w:val="22"/>
          <w:lang w:val="de-DE"/>
        </w:rPr>
        <w:t xml:space="preserve"> </w:t>
      </w:r>
      <w:r w:rsidRPr="003B0F80">
        <w:rPr>
          <w:sz w:val="22"/>
          <w:szCs w:val="22"/>
          <w:lang w:val="de-DE"/>
        </w:rPr>
        <w:t>und nicht bei</w:t>
      </w:r>
    </w:p>
    <w:p w14:paraId="5B190855" w14:textId="330CE118" w:rsidR="003B0F80" w:rsidRPr="003B0F80" w:rsidRDefault="003B0F80" w:rsidP="003B0F80">
      <w:pPr>
        <w:pStyle w:val="ListParagraph"/>
        <w:rPr>
          <w:sz w:val="22"/>
          <w:szCs w:val="22"/>
          <w:lang w:val="de-DE"/>
        </w:rPr>
      </w:pPr>
      <w:r w:rsidRPr="003B0F80">
        <w:rPr>
          <w:sz w:val="22"/>
          <w:szCs w:val="22"/>
          <w:lang w:val="de-DE"/>
        </w:rPr>
        <w:t>anderen Services erscheint</w:t>
      </w:r>
    </w:p>
    <w:p w14:paraId="512672A7" w14:textId="66951393" w:rsidR="009877BA" w:rsidRPr="003B0F80" w:rsidRDefault="003B0F80" w:rsidP="00A34E29">
      <w:pPr>
        <w:rPr>
          <w:sz w:val="22"/>
          <w:szCs w:val="22"/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660288" behindDoc="1" locked="0" layoutInCell="1" allowOverlap="1" wp14:anchorId="2F1F3626" wp14:editId="0B24DD8A">
            <wp:simplePos x="0" y="0"/>
            <wp:positionH relativeFrom="column">
              <wp:posOffset>695325</wp:posOffset>
            </wp:positionH>
            <wp:positionV relativeFrom="paragraph">
              <wp:posOffset>100330</wp:posOffset>
            </wp:positionV>
            <wp:extent cx="5072218" cy="2783840"/>
            <wp:effectExtent l="0" t="0" r="0" b="0"/>
            <wp:wrapNone/>
            <wp:docPr id="140550817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08175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970" cy="27869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84FA05" w14:textId="43185BEB" w:rsidR="009877BA" w:rsidRPr="00A34E29" w:rsidRDefault="009877BA" w:rsidP="00A34E29">
      <w:pPr>
        <w:rPr>
          <w:sz w:val="22"/>
          <w:szCs w:val="22"/>
          <w:lang w:val="de-DE"/>
        </w:rPr>
      </w:pPr>
    </w:p>
    <w:sectPr w:rsidR="009877BA" w:rsidRPr="00A34E29" w:rsidSect="00A34E29">
      <w:pgSz w:w="11906" w:h="16838"/>
      <w:pgMar w:top="153" w:right="720" w:bottom="720" w:left="15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8460D"/>
    <w:multiLevelType w:val="hybridMultilevel"/>
    <w:tmpl w:val="7F2412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16453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E29"/>
    <w:rsid w:val="003B0F80"/>
    <w:rsid w:val="00793F9F"/>
    <w:rsid w:val="008151A8"/>
    <w:rsid w:val="009877BA"/>
    <w:rsid w:val="00A34E29"/>
    <w:rsid w:val="00D929B3"/>
    <w:rsid w:val="00DC14E1"/>
    <w:rsid w:val="00E4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998A999"/>
  <w15:chartTrackingRefBased/>
  <w15:docId w15:val="{4F86A80B-3742-374C-82F3-E8FADD4EF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0F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0231497-88E2-C647-8F6E-A5FEEA5B4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Futtig, Melissa</dc:creator>
  <cp:keywords/>
  <dc:description/>
  <cp:lastModifiedBy>Futtig, Melissa</cp:lastModifiedBy>
  <cp:revision>5</cp:revision>
  <dcterms:created xsi:type="dcterms:W3CDTF">2023-11-08T08:53:00Z</dcterms:created>
  <dcterms:modified xsi:type="dcterms:W3CDTF">2023-11-08T09:10:00Z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2023-11-08T08:55:12Z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bd13fd40-dd8d-4e14-b7ad-bdf97fe41001</vt:lpwstr>
  </property>
  <property fmtid="{D5CDD505-2E9C-101B-9397-08002B2CF9AE}" pid="8" name="MSIP_Label_ea60d57e-af5b-4752-ac57-3e4f28ca11dc_ContentBits">
    <vt:lpwstr>0</vt:lpwstr>
  </property>
</Properties>
</file>