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CD72" w14:textId="77777777" w:rsidR="00FD6246" w:rsidRPr="00BC72F7" w:rsidRDefault="00000000" w:rsidP="00DE2022">
      <w:pPr>
        <w:jc w:val="center"/>
        <w:rPr>
          <w:sz w:val="28"/>
          <w:szCs w:val="28"/>
        </w:rPr>
      </w:pPr>
      <w:r w:rsidRPr="00BC72F7">
        <w:rPr>
          <w:b/>
          <w:bCs/>
          <w:sz w:val="28"/>
          <w:szCs w:val="28"/>
        </w:rPr>
        <w:t>ҚАЗАҚСТАН РЕСПУБЛИКАСЫ БІЛІМ ЖӘНЕ ҒЫЛЫМ МИНИСТРЛІГІ</w:t>
      </w:r>
    </w:p>
    <w:p w14:paraId="5D1D42A3" w14:textId="77777777" w:rsidR="00FD6246" w:rsidRPr="00BC72F7" w:rsidRDefault="00000000" w:rsidP="00DE2022">
      <w:pPr>
        <w:jc w:val="center"/>
        <w:rPr>
          <w:sz w:val="28"/>
          <w:szCs w:val="28"/>
        </w:rPr>
      </w:pPr>
      <w:r w:rsidRPr="00BC72F7">
        <w:rPr>
          <w:b/>
          <w:bCs/>
          <w:sz w:val="28"/>
          <w:szCs w:val="28"/>
        </w:rPr>
        <w:t>Л.Н. Гумилев атындағы Еуразия ұлттық университеті</w:t>
      </w:r>
    </w:p>
    <w:p w14:paraId="46925835" w14:textId="77777777" w:rsidR="00FD6246" w:rsidRPr="00BC72F7" w:rsidRDefault="00000000" w:rsidP="00DE2022">
      <w:pPr>
        <w:jc w:val="center"/>
        <w:rPr>
          <w:sz w:val="28"/>
          <w:szCs w:val="28"/>
        </w:rPr>
      </w:pPr>
      <w:r w:rsidRPr="00BC72F7">
        <w:rPr>
          <w:b/>
          <w:bCs/>
          <w:sz w:val="28"/>
          <w:szCs w:val="28"/>
        </w:rPr>
        <w:t>Ақпараттық технологиялар факультеті</w:t>
      </w:r>
    </w:p>
    <w:p w14:paraId="774EBFCB" w14:textId="77777777" w:rsidR="00FD6246" w:rsidRPr="00BC72F7" w:rsidRDefault="00000000" w:rsidP="00DE2022">
      <w:pPr>
        <w:jc w:val="center"/>
        <w:rPr>
          <w:b/>
          <w:bCs/>
          <w:sz w:val="28"/>
          <w:szCs w:val="28"/>
        </w:rPr>
      </w:pPr>
      <w:r w:rsidRPr="00BC72F7">
        <w:rPr>
          <w:b/>
          <w:bCs/>
          <w:sz w:val="28"/>
          <w:szCs w:val="28"/>
        </w:rPr>
        <w:t>Ақпараттық жүйелер кафедрасы</w:t>
      </w:r>
    </w:p>
    <w:p w14:paraId="2320C715" w14:textId="77777777" w:rsidR="00DE2022" w:rsidRPr="00BC72F7" w:rsidRDefault="00DE2022" w:rsidP="00DE2022">
      <w:pPr>
        <w:jc w:val="center"/>
        <w:rPr>
          <w:b/>
          <w:bCs/>
          <w:sz w:val="28"/>
          <w:szCs w:val="28"/>
        </w:rPr>
      </w:pPr>
    </w:p>
    <w:p w14:paraId="3B823FAE" w14:textId="77777777" w:rsidR="00DE2022" w:rsidRPr="00BC72F7" w:rsidRDefault="00DE2022" w:rsidP="00DE2022">
      <w:pPr>
        <w:jc w:val="center"/>
        <w:rPr>
          <w:b/>
          <w:bCs/>
          <w:sz w:val="28"/>
          <w:szCs w:val="28"/>
        </w:rPr>
      </w:pPr>
    </w:p>
    <w:p w14:paraId="0ED1C1E4" w14:textId="77777777" w:rsidR="00DE2022" w:rsidRPr="00BC72F7" w:rsidRDefault="00DE2022" w:rsidP="00DE2022">
      <w:pPr>
        <w:jc w:val="center"/>
        <w:rPr>
          <w:b/>
          <w:bCs/>
          <w:sz w:val="28"/>
          <w:szCs w:val="28"/>
        </w:rPr>
      </w:pPr>
    </w:p>
    <w:p w14:paraId="20080CD7" w14:textId="77777777" w:rsidR="00DE2022" w:rsidRPr="00BC72F7" w:rsidRDefault="00DE2022" w:rsidP="00DE2022">
      <w:pPr>
        <w:jc w:val="center"/>
        <w:rPr>
          <w:b/>
          <w:bCs/>
          <w:sz w:val="28"/>
          <w:szCs w:val="28"/>
        </w:rPr>
      </w:pPr>
    </w:p>
    <w:p w14:paraId="6FE152BE" w14:textId="77777777" w:rsidR="00DE2022" w:rsidRPr="00BC72F7" w:rsidRDefault="00DE2022" w:rsidP="00DE2022">
      <w:pPr>
        <w:jc w:val="center"/>
        <w:rPr>
          <w:b/>
          <w:bCs/>
          <w:sz w:val="28"/>
          <w:szCs w:val="28"/>
        </w:rPr>
      </w:pPr>
    </w:p>
    <w:p w14:paraId="32303D88" w14:textId="77777777" w:rsidR="00DE2022" w:rsidRPr="00BC72F7" w:rsidRDefault="00DE2022" w:rsidP="00DE2022">
      <w:pPr>
        <w:jc w:val="center"/>
        <w:rPr>
          <w:b/>
          <w:bCs/>
          <w:sz w:val="28"/>
          <w:szCs w:val="28"/>
        </w:rPr>
      </w:pPr>
    </w:p>
    <w:p w14:paraId="7FB563A4" w14:textId="77777777" w:rsidR="00DE2022" w:rsidRPr="00BC72F7" w:rsidRDefault="00DE2022" w:rsidP="00DE2022">
      <w:pPr>
        <w:jc w:val="center"/>
        <w:rPr>
          <w:sz w:val="28"/>
          <w:szCs w:val="28"/>
        </w:rPr>
      </w:pPr>
    </w:p>
    <w:p w14:paraId="6CBC9797" w14:textId="77777777" w:rsidR="00FD6246" w:rsidRPr="00BC72F7" w:rsidRDefault="00000000" w:rsidP="00DE2022">
      <w:pPr>
        <w:jc w:val="center"/>
        <w:rPr>
          <w:b/>
          <w:bCs/>
          <w:sz w:val="28"/>
          <w:szCs w:val="28"/>
        </w:rPr>
      </w:pPr>
      <w:r w:rsidRPr="00BC72F7">
        <w:rPr>
          <w:b/>
          <w:bCs/>
          <w:sz w:val="28"/>
          <w:szCs w:val="28"/>
        </w:rPr>
        <w:t>З</w:t>
      </w:r>
      <w:r w:rsidR="00DE2022" w:rsidRPr="00BC72F7">
        <w:rPr>
          <w:b/>
          <w:bCs/>
          <w:sz w:val="28"/>
          <w:szCs w:val="28"/>
        </w:rPr>
        <w:t xml:space="preserve">ЕРТХАНАЛЫҚ </w:t>
      </w:r>
      <w:r w:rsidRPr="00BC72F7">
        <w:rPr>
          <w:b/>
          <w:bCs/>
          <w:sz w:val="28"/>
          <w:szCs w:val="28"/>
        </w:rPr>
        <w:t>Ж</w:t>
      </w:r>
      <w:r w:rsidR="00DE2022" w:rsidRPr="00BC72F7">
        <w:rPr>
          <w:b/>
          <w:bCs/>
          <w:sz w:val="28"/>
          <w:szCs w:val="28"/>
        </w:rPr>
        <w:t>ҰМЫС</w:t>
      </w:r>
      <w:r w:rsidRPr="00BC72F7">
        <w:rPr>
          <w:b/>
          <w:bCs/>
          <w:sz w:val="28"/>
          <w:szCs w:val="28"/>
        </w:rPr>
        <w:t xml:space="preserve"> </w:t>
      </w:r>
      <w:r w:rsidR="00DE2022" w:rsidRPr="00BC72F7">
        <w:rPr>
          <w:b/>
          <w:bCs/>
          <w:sz w:val="28"/>
          <w:szCs w:val="28"/>
        </w:rPr>
        <w:t>№</w:t>
      </w:r>
      <w:r w:rsidRPr="00BC72F7">
        <w:rPr>
          <w:b/>
          <w:bCs/>
          <w:sz w:val="28"/>
          <w:szCs w:val="28"/>
        </w:rPr>
        <w:t>1</w:t>
      </w:r>
      <w:r w:rsidR="00DE2022" w:rsidRPr="00BC72F7">
        <w:rPr>
          <w:b/>
          <w:bCs/>
          <w:sz w:val="28"/>
          <w:szCs w:val="28"/>
        </w:rPr>
        <w:br/>
      </w:r>
      <w:r w:rsidR="00DE2022" w:rsidRPr="00BC72F7">
        <w:rPr>
          <w:b/>
          <w:bCs/>
          <w:sz w:val="28"/>
          <w:szCs w:val="28"/>
        </w:rPr>
        <w:br/>
        <w:t>Пән: IT жобаларды басқару</w:t>
      </w:r>
      <w:r w:rsidR="00DE2022" w:rsidRPr="00BC72F7">
        <w:rPr>
          <w:b/>
          <w:bCs/>
          <w:sz w:val="28"/>
          <w:szCs w:val="28"/>
        </w:rPr>
        <w:br/>
      </w:r>
      <w:r w:rsidR="00DE2022" w:rsidRPr="00BC72F7">
        <w:rPr>
          <w:b/>
          <w:bCs/>
          <w:sz w:val="28"/>
          <w:szCs w:val="28"/>
        </w:rPr>
        <w:br/>
        <w:t>Тақырыбы: «</w:t>
      </w:r>
      <w:r w:rsidRPr="00BC72F7">
        <w:rPr>
          <w:b/>
          <w:bCs/>
          <w:sz w:val="28"/>
          <w:szCs w:val="28"/>
        </w:rPr>
        <w:t>Еңбек нарығын кері инжинирингтеу және сәтсіз жобаны талдау</w:t>
      </w:r>
      <w:r w:rsidR="00DE2022" w:rsidRPr="00BC72F7">
        <w:rPr>
          <w:b/>
          <w:bCs/>
          <w:sz w:val="28"/>
          <w:szCs w:val="28"/>
        </w:rPr>
        <w:t>»</w:t>
      </w:r>
    </w:p>
    <w:p w14:paraId="1A10765E" w14:textId="77777777" w:rsidR="00DE2022" w:rsidRPr="00BC72F7" w:rsidRDefault="00DE2022" w:rsidP="00DE2022">
      <w:pPr>
        <w:tabs>
          <w:tab w:val="left" w:pos="6372"/>
        </w:tabs>
        <w:rPr>
          <w:sz w:val="28"/>
          <w:szCs w:val="28"/>
        </w:rPr>
      </w:pPr>
      <w:r w:rsidRPr="00BC72F7">
        <w:rPr>
          <w:sz w:val="28"/>
          <w:szCs w:val="28"/>
        </w:rPr>
        <w:tab/>
      </w:r>
    </w:p>
    <w:p w14:paraId="0499A707" w14:textId="77777777" w:rsidR="00DE2022" w:rsidRPr="00BC72F7" w:rsidRDefault="00DE2022" w:rsidP="00DE2022">
      <w:pPr>
        <w:tabs>
          <w:tab w:val="left" w:pos="6372"/>
        </w:tabs>
        <w:rPr>
          <w:sz w:val="28"/>
          <w:szCs w:val="28"/>
        </w:rPr>
      </w:pPr>
    </w:p>
    <w:p w14:paraId="15A977D6" w14:textId="77777777" w:rsidR="00DE2022" w:rsidRPr="00BC72F7" w:rsidRDefault="00DE2022" w:rsidP="00DE2022">
      <w:pPr>
        <w:tabs>
          <w:tab w:val="left" w:pos="6372"/>
        </w:tabs>
        <w:rPr>
          <w:sz w:val="28"/>
          <w:szCs w:val="28"/>
        </w:rPr>
      </w:pPr>
    </w:p>
    <w:p w14:paraId="2166FA60" w14:textId="77777777" w:rsidR="00DE2022" w:rsidRPr="00BC72F7" w:rsidRDefault="00DE2022" w:rsidP="00DE2022">
      <w:pPr>
        <w:tabs>
          <w:tab w:val="left" w:pos="6372"/>
        </w:tabs>
        <w:rPr>
          <w:sz w:val="28"/>
          <w:szCs w:val="28"/>
        </w:rPr>
      </w:pPr>
    </w:p>
    <w:p w14:paraId="06A0001B" w14:textId="77777777" w:rsidR="00DE2022" w:rsidRPr="00BC72F7" w:rsidRDefault="00DE2022" w:rsidP="00DE2022">
      <w:pPr>
        <w:tabs>
          <w:tab w:val="left" w:pos="6372"/>
        </w:tabs>
        <w:rPr>
          <w:sz w:val="28"/>
          <w:szCs w:val="28"/>
        </w:rPr>
      </w:pPr>
    </w:p>
    <w:p w14:paraId="4330CD5F" w14:textId="77777777" w:rsidR="00DE2022" w:rsidRPr="00BC72F7" w:rsidRDefault="00DE2022" w:rsidP="00DE2022">
      <w:pPr>
        <w:tabs>
          <w:tab w:val="left" w:pos="6372"/>
        </w:tabs>
        <w:rPr>
          <w:sz w:val="28"/>
          <w:szCs w:val="28"/>
        </w:rPr>
      </w:pPr>
    </w:p>
    <w:p w14:paraId="42438CE1" w14:textId="77777777" w:rsidR="00FD6246" w:rsidRPr="00BC72F7" w:rsidRDefault="00000000" w:rsidP="00DE2022">
      <w:pPr>
        <w:jc w:val="right"/>
        <w:rPr>
          <w:sz w:val="28"/>
          <w:szCs w:val="28"/>
        </w:rPr>
      </w:pPr>
      <w:r w:rsidRPr="00BC72F7">
        <w:rPr>
          <w:sz w:val="28"/>
          <w:szCs w:val="28"/>
        </w:rPr>
        <w:t xml:space="preserve">Орындаған: </w:t>
      </w:r>
      <w:r w:rsidRPr="00BC72F7">
        <w:rPr>
          <w:sz w:val="28"/>
          <w:szCs w:val="28"/>
          <w:u w:val="single"/>
        </w:rPr>
        <w:t>Жуматаев Нурислам</w:t>
      </w:r>
    </w:p>
    <w:p w14:paraId="348065A3" w14:textId="77777777" w:rsidR="00DE2022" w:rsidRPr="00BC72F7" w:rsidRDefault="00000000" w:rsidP="00DE2022">
      <w:pPr>
        <w:jc w:val="right"/>
        <w:rPr>
          <w:sz w:val="28"/>
          <w:szCs w:val="28"/>
          <w:u w:val="single"/>
        </w:rPr>
      </w:pPr>
      <w:r w:rsidRPr="00BC72F7">
        <w:rPr>
          <w:sz w:val="28"/>
          <w:szCs w:val="28"/>
        </w:rPr>
        <w:t xml:space="preserve">Топ: </w:t>
      </w:r>
      <w:r w:rsidR="00DE2022" w:rsidRPr="00BC72F7">
        <w:rPr>
          <w:sz w:val="28"/>
          <w:szCs w:val="28"/>
          <w:u w:val="single"/>
        </w:rPr>
        <w:t xml:space="preserve">АЖ – </w:t>
      </w:r>
      <w:r w:rsidRPr="00BC72F7">
        <w:rPr>
          <w:sz w:val="28"/>
          <w:szCs w:val="28"/>
          <w:u w:val="single"/>
        </w:rPr>
        <w:t>45</w:t>
      </w:r>
    </w:p>
    <w:p w14:paraId="3CC7E626" w14:textId="77777777" w:rsidR="00DE2022" w:rsidRPr="00BC72F7" w:rsidRDefault="00DE2022" w:rsidP="00DE2022">
      <w:pPr>
        <w:jc w:val="right"/>
        <w:rPr>
          <w:sz w:val="28"/>
          <w:szCs w:val="28"/>
        </w:rPr>
      </w:pPr>
      <w:r w:rsidRPr="00BC72F7">
        <w:rPr>
          <w:sz w:val="28"/>
          <w:szCs w:val="28"/>
        </w:rPr>
        <w:t xml:space="preserve">Тексерген: </w:t>
      </w:r>
      <w:r w:rsidRPr="00BC72F7">
        <w:rPr>
          <w:sz w:val="28"/>
          <w:szCs w:val="28"/>
          <w:u w:val="single"/>
        </w:rPr>
        <w:t>Байбулова М.Г.</w:t>
      </w:r>
    </w:p>
    <w:p w14:paraId="5BD501AA" w14:textId="77777777" w:rsidR="00DE2022" w:rsidRPr="00BC72F7" w:rsidRDefault="00DE2022" w:rsidP="00DE2022">
      <w:pPr>
        <w:tabs>
          <w:tab w:val="left" w:pos="3948"/>
          <w:tab w:val="center" w:pos="4513"/>
        </w:tabs>
        <w:rPr>
          <w:b/>
          <w:bCs/>
          <w:sz w:val="28"/>
          <w:szCs w:val="28"/>
        </w:rPr>
      </w:pPr>
    </w:p>
    <w:p w14:paraId="15ADCA00" w14:textId="77777777" w:rsidR="00DE2022" w:rsidRPr="00BC72F7" w:rsidRDefault="00DE2022" w:rsidP="00DE2022">
      <w:pPr>
        <w:tabs>
          <w:tab w:val="left" w:pos="3948"/>
          <w:tab w:val="center" w:pos="4513"/>
        </w:tabs>
        <w:rPr>
          <w:b/>
          <w:bCs/>
          <w:sz w:val="28"/>
          <w:szCs w:val="28"/>
        </w:rPr>
      </w:pPr>
    </w:p>
    <w:p w14:paraId="472B236A" w14:textId="77777777" w:rsidR="00DE2022" w:rsidRPr="00BC72F7" w:rsidRDefault="00DE2022" w:rsidP="00DE2022">
      <w:pPr>
        <w:tabs>
          <w:tab w:val="left" w:pos="3948"/>
          <w:tab w:val="center" w:pos="4513"/>
        </w:tabs>
        <w:rPr>
          <w:b/>
          <w:bCs/>
          <w:sz w:val="28"/>
          <w:szCs w:val="28"/>
        </w:rPr>
      </w:pPr>
    </w:p>
    <w:p w14:paraId="5CFA62F0" w14:textId="77777777" w:rsidR="00DE2022" w:rsidRPr="00BC72F7" w:rsidRDefault="00DE2022" w:rsidP="00DE2022">
      <w:pPr>
        <w:tabs>
          <w:tab w:val="left" w:pos="3948"/>
          <w:tab w:val="center" w:pos="4513"/>
        </w:tabs>
        <w:rPr>
          <w:b/>
          <w:bCs/>
          <w:sz w:val="28"/>
          <w:szCs w:val="28"/>
        </w:rPr>
      </w:pPr>
    </w:p>
    <w:p w14:paraId="0CB26B54" w14:textId="77777777" w:rsidR="00DE2022" w:rsidRPr="00BC72F7" w:rsidRDefault="00DE2022" w:rsidP="00DE2022">
      <w:pPr>
        <w:tabs>
          <w:tab w:val="left" w:pos="3948"/>
          <w:tab w:val="center" w:pos="4513"/>
        </w:tabs>
        <w:rPr>
          <w:b/>
          <w:bCs/>
          <w:sz w:val="28"/>
          <w:szCs w:val="28"/>
        </w:rPr>
      </w:pPr>
    </w:p>
    <w:p w14:paraId="33CC3CB3" w14:textId="77777777" w:rsidR="00DE2022" w:rsidRPr="00BC72F7" w:rsidRDefault="00DE2022" w:rsidP="00DE2022">
      <w:pPr>
        <w:tabs>
          <w:tab w:val="left" w:pos="3948"/>
          <w:tab w:val="center" w:pos="4513"/>
        </w:tabs>
        <w:rPr>
          <w:b/>
          <w:bCs/>
          <w:sz w:val="28"/>
          <w:szCs w:val="28"/>
        </w:rPr>
      </w:pPr>
    </w:p>
    <w:p w14:paraId="3D4167EF" w14:textId="77777777" w:rsidR="00DE2022" w:rsidRPr="00BC72F7" w:rsidRDefault="00DE2022" w:rsidP="00DE2022">
      <w:pPr>
        <w:tabs>
          <w:tab w:val="left" w:pos="3948"/>
          <w:tab w:val="center" w:pos="4513"/>
        </w:tabs>
        <w:rPr>
          <w:b/>
          <w:bCs/>
          <w:sz w:val="28"/>
          <w:szCs w:val="28"/>
        </w:rPr>
      </w:pPr>
    </w:p>
    <w:p w14:paraId="113D0B8D" w14:textId="77777777" w:rsidR="00DE2022" w:rsidRPr="00BC72F7" w:rsidRDefault="00DE2022" w:rsidP="00DE2022">
      <w:pPr>
        <w:tabs>
          <w:tab w:val="left" w:pos="3948"/>
          <w:tab w:val="center" w:pos="4513"/>
        </w:tabs>
        <w:rPr>
          <w:b/>
          <w:bCs/>
          <w:sz w:val="28"/>
          <w:szCs w:val="28"/>
        </w:rPr>
      </w:pPr>
    </w:p>
    <w:p w14:paraId="6DF0DDE3" w14:textId="77777777" w:rsidR="00DE2022" w:rsidRPr="00BC72F7" w:rsidRDefault="00DE2022" w:rsidP="00DE2022">
      <w:pPr>
        <w:tabs>
          <w:tab w:val="left" w:pos="3948"/>
          <w:tab w:val="center" w:pos="4513"/>
        </w:tabs>
        <w:rPr>
          <w:b/>
          <w:bCs/>
          <w:sz w:val="28"/>
          <w:szCs w:val="28"/>
        </w:rPr>
      </w:pPr>
    </w:p>
    <w:p w14:paraId="4C7D3A1C" w14:textId="77777777" w:rsidR="00DE2022" w:rsidRPr="00BC72F7" w:rsidRDefault="00DE2022" w:rsidP="00DE2022">
      <w:pPr>
        <w:tabs>
          <w:tab w:val="left" w:pos="3948"/>
          <w:tab w:val="center" w:pos="4513"/>
        </w:tabs>
        <w:rPr>
          <w:b/>
          <w:bCs/>
          <w:sz w:val="28"/>
          <w:szCs w:val="28"/>
        </w:rPr>
      </w:pPr>
    </w:p>
    <w:p w14:paraId="7B2B2CB2" w14:textId="77777777" w:rsidR="00DE2022" w:rsidRPr="00BC72F7" w:rsidRDefault="00DE2022" w:rsidP="00DE2022">
      <w:pPr>
        <w:tabs>
          <w:tab w:val="left" w:pos="3948"/>
          <w:tab w:val="center" w:pos="4513"/>
        </w:tabs>
        <w:rPr>
          <w:b/>
          <w:bCs/>
          <w:sz w:val="28"/>
          <w:szCs w:val="28"/>
        </w:rPr>
      </w:pPr>
    </w:p>
    <w:p w14:paraId="425E916A" w14:textId="77777777" w:rsidR="00DE2022" w:rsidRPr="00BC72F7" w:rsidRDefault="00DE2022" w:rsidP="00DE2022">
      <w:pPr>
        <w:tabs>
          <w:tab w:val="left" w:pos="3948"/>
          <w:tab w:val="center" w:pos="4513"/>
        </w:tabs>
        <w:rPr>
          <w:b/>
          <w:bCs/>
          <w:sz w:val="28"/>
          <w:szCs w:val="28"/>
        </w:rPr>
      </w:pPr>
    </w:p>
    <w:p w14:paraId="40FD66F3" w14:textId="77777777" w:rsidR="00DE2022" w:rsidRPr="00BC72F7" w:rsidRDefault="00DE2022" w:rsidP="00DE2022">
      <w:pPr>
        <w:tabs>
          <w:tab w:val="left" w:pos="3948"/>
          <w:tab w:val="center" w:pos="4513"/>
        </w:tabs>
        <w:rPr>
          <w:b/>
          <w:bCs/>
          <w:sz w:val="28"/>
          <w:szCs w:val="28"/>
        </w:rPr>
      </w:pPr>
    </w:p>
    <w:p w14:paraId="54635124" w14:textId="77777777" w:rsidR="00DE2022" w:rsidRPr="00BC72F7" w:rsidRDefault="00DE2022" w:rsidP="00DE2022">
      <w:pPr>
        <w:tabs>
          <w:tab w:val="left" w:pos="3948"/>
          <w:tab w:val="center" w:pos="4513"/>
        </w:tabs>
        <w:rPr>
          <w:b/>
          <w:bCs/>
          <w:sz w:val="28"/>
          <w:szCs w:val="28"/>
        </w:rPr>
      </w:pPr>
    </w:p>
    <w:p w14:paraId="012CBC41" w14:textId="77777777" w:rsidR="00DE2022" w:rsidRPr="00BC72F7" w:rsidRDefault="00DE2022" w:rsidP="00DE2022">
      <w:pPr>
        <w:tabs>
          <w:tab w:val="left" w:pos="3948"/>
          <w:tab w:val="center" w:pos="4513"/>
        </w:tabs>
        <w:rPr>
          <w:b/>
          <w:bCs/>
          <w:sz w:val="28"/>
          <w:szCs w:val="28"/>
        </w:rPr>
      </w:pPr>
    </w:p>
    <w:p w14:paraId="2C3ECBDA" w14:textId="77777777" w:rsidR="00DE2022" w:rsidRPr="00BC72F7" w:rsidRDefault="00DE2022" w:rsidP="00BC347D">
      <w:pPr>
        <w:tabs>
          <w:tab w:val="left" w:pos="3948"/>
          <w:tab w:val="center" w:pos="4513"/>
        </w:tabs>
        <w:rPr>
          <w:b/>
          <w:bCs/>
          <w:sz w:val="28"/>
          <w:szCs w:val="28"/>
        </w:rPr>
      </w:pPr>
      <w:r w:rsidRPr="00BC72F7">
        <w:rPr>
          <w:b/>
          <w:bCs/>
          <w:sz w:val="28"/>
          <w:szCs w:val="28"/>
        </w:rPr>
        <w:tab/>
        <w:t>2026 ж.</w:t>
      </w:r>
      <w:r w:rsidRPr="00BC72F7">
        <w:rPr>
          <w:sz w:val="28"/>
          <w:szCs w:val="28"/>
        </w:rPr>
        <w:br w:type="page"/>
      </w:r>
    </w:p>
    <w:p w14:paraId="001F338E" w14:textId="77777777" w:rsidR="00FD6246" w:rsidRPr="00BC72F7" w:rsidRDefault="00FD6246" w:rsidP="00DE2022">
      <w:pPr>
        <w:jc w:val="right"/>
        <w:rPr>
          <w:sz w:val="28"/>
          <w:szCs w:val="28"/>
        </w:rPr>
      </w:pPr>
    </w:p>
    <w:p w14:paraId="480986E5" w14:textId="77777777" w:rsidR="00FD6246" w:rsidRPr="00BC72F7" w:rsidRDefault="00000000" w:rsidP="00BC347D">
      <w:pPr>
        <w:rPr>
          <w:b/>
          <w:bCs/>
          <w:sz w:val="28"/>
          <w:szCs w:val="28"/>
        </w:rPr>
      </w:pPr>
      <w:r w:rsidRPr="00BC72F7">
        <w:rPr>
          <w:b/>
          <w:bCs/>
          <w:sz w:val="28"/>
          <w:szCs w:val="28"/>
        </w:rPr>
        <w:t>Бөлім 1. Вакансияларды іріктеу</w:t>
      </w:r>
    </w:p>
    <w:p w14:paraId="3088D925" w14:textId="77777777" w:rsidR="00BC347D" w:rsidRPr="00BC72F7" w:rsidRDefault="00BC347D" w:rsidP="00BC347D">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
        <w:gridCol w:w="2213"/>
        <w:gridCol w:w="2893"/>
        <w:gridCol w:w="1598"/>
        <w:gridCol w:w="1160"/>
        <w:gridCol w:w="890"/>
      </w:tblGrid>
      <w:tr w:rsidR="00FD6246" w:rsidRPr="00BF57F1" w14:paraId="1EC393E6" w14:textId="77777777" w:rsidTr="00BC347D">
        <w:trPr>
          <w:jc w:val="center"/>
        </w:trPr>
        <w:tc>
          <w:tcPr>
            <w:tcW w:w="0" w:type="auto"/>
            <w:vAlign w:val="center"/>
          </w:tcPr>
          <w:p w14:paraId="0CFF37BC" w14:textId="77777777" w:rsidR="00FD6246" w:rsidRPr="00BF57F1" w:rsidRDefault="00000000" w:rsidP="00BC347D">
            <w:pPr>
              <w:jc w:val="center"/>
              <w:rPr>
                <w:sz w:val="24"/>
                <w:szCs w:val="24"/>
              </w:rPr>
            </w:pPr>
            <w:r w:rsidRPr="00BF57F1">
              <w:rPr>
                <w:b/>
                <w:bCs/>
                <w:sz w:val="24"/>
                <w:szCs w:val="24"/>
              </w:rPr>
              <w:t>№</w:t>
            </w:r>
          </w:p>
        </w:tc>
        <w:tc>
          <w:tcPr>
            <w:tcW w:w="0" w:type="auto"/>
            <w:vAlign w:val="center"/>
          </w:tcPr>
          <w:p w14:paraId="3609F23A" w14:textId="77777777" w:rsidR="00FD6246" w:rsidRPr="00BF57F1" w:rsidRDefault="00000000" w:rsidP="00BC347D">
            <w:pPr>
              <w:jc w:val="center"/>
              <w:rPr>
                <w:sz w:val="24"/>
                <w:szCs w:val="24"/>
              </w:rPr>
            </w:pPr>
            <w:r w:rsidRPr="00BF57F1">
              <w:rPr>
                <w:b/>
                <w:bCs/>
                <w:sz w:val="24"/>
                <w:szCs w:val="24"/>
              </w:rPr>
              <w:t>Вакансиядағы рөл</w:t>
            </w:r>
          </w:p>
        </w:tc>
        <w:tc>
          <w:tcPr>
            <w:tcW w:w="0" w:type="auto"/>
            <w:vAlign w:val="center"/>
          </w:tcPr>
          <w:p w14:paraId="369E6720" w14:textId="77777777" w:rsidR="00FD6246" w:rsidRPr="00BF57F1" w:rsidRDefault="00000000" w:rsidP="00BC347D">
            <w:pPr>
              <w:jc w:val="center"/>
              <w:rPr>
                <w:sz w:val="24"/>
                <w:szCs w:val="24"/>
              </w:rPr>
            </w:pPr>
            <w:r w:rsidRPr="00BF57F1">
              <w:rPr>
                <w:b/>
                <w:bCs/>
                <w:sz w:val="24"/>
                <w:szCs w:val="24"/>
              </w:rPr>
              <w:t>Жұмыс беруші түрі, қала</w:t>
            </w:r>
          </w:p>
        </w:tc>
        <w:tc>
          <w:tcPr>
            <w:tcW w:w="0" w:type="auto"/>
            <w:vAlign w:val="center"/>
          </w:tcPr>
          <w:p w14:paraId="75E6F81C" w14:textId="77777777" w:rsidR="00FD6246" w:rsidRPr="00BF57F1" w:rsidRDefault="00000000" w:rsidP="00BC347D">
            <w:pPr>
              <w:jc w:val="center"/>
              <w:rPr>
                <w:sz w:val="24"/>
                <w:szCs w:val="24"/>
              </w:rPr>
            </w:pPr>
            <w:r w:rsidRPr="00BF57F1">
              <w:rPr>
                <w:b/>
                <w:bCs/>
                <w:sz w:val="24"/>
                <w:szCs w:val="24"/>
              </w:rPr>
              <w:t>Арна</w:t>
            </w:r>
          </w:p>
        </w:tc>
        <w:tc>
          <w:tcPr>
            <w:tcW w:w="0" w:type="auto"/>
            <w:vAlign w:val="center"/>
          </w:tcPr>
          <w:p w14:paraId="38C940EF" w14:textId="77777777" w:rsidR="00FD6246" w:rsidRPr="00BF57F1" w:rsidRDefault="00000000" w:rsidP="00BC347D">
            <w:pPr>
              <w:jc w:val="center"/>
              <w:rPr>
                <w:sz w:val="24"/>
                <w:szCs w:val="24"/>
              </w:rPr>
            </w:pPr>
            <w:r w:rsidRPr="00BF57F1">
              <w:rPr>
                <w:b/>
                <w:bCs/>
                <w:sz w:val="24"/>
                <w:szCs w:val="24"/>
              </w:rPr>
              <w:t>Жүгіну күні</w:t>
            </w:r>
          </w:p>
        </w:tc>
        <w:tc>
          <w:tcPr>
            <w:tcW w:w="0" w:type="auto"/>
            <w:vAlign w:val="center"/>
          </w:tcPr>
          <w:p w14:paraId="1BCCE6EB" w14:textId="77777777" w:rsidR="00FD6246" w:rsidRPr="00BF57F1" w:rsidRDefault="00000000" w:rsidP="00BC347D">
            <w:pPr>
              <w:jc w:val="center"/>
              <w:rPr>
                <w:sz w:val="24"/>
                <w:szCs w:val="24"/>
              </w:rPr>
            </w:pPr>
            <w:r w:rsidRPr="00BF57F1">
              <w:rPr>
                <w:b/>
                <w:bCs/>
                <w:sz w:val="24"/>
                <w:szCs w:val="24"/>
              </w:rPr>
              <w:t>Сілтеме</w:t>
            </w:r>
          </w:p>
        </w:tc>
      </w:tr>
      <w:tr w:rsidR="00BC347D" w:rsidRPr="00BF57F1" w14:paraId="38DEE773" w14:textId="77777777" w:rsidTr="00BC347D">
        <w:trPr>
          <w:jc w:val="center"/>
        </w:trPr>
        <w:tc>
          <w:tcPr>
            <w:tcW w:w="0" w:type="auto"/>
            <w:vAlign w:val="center"/>
          </w:tcPr>
          <w:p w14:paraId="500D9FD1" w14:textId="77777777" w:rsidR="00BC347D" w:rsidRPr="00BF57F1" w:rsidRDefault="00BC347D" w:rsidP="00BC347D">
            <w:pPr>
              <w:jc w:val="center"/>
              <w:rPr>
                <w:sz w:val="24"/>
                <w:szCs w:val="24"/>
              </w:rPr>
            </w:pPr>
            <w:r w:rsidRPr="00BF57F1">
              <w:rPr>
                <w:sz w:val="24"/>
                <w:szCs w:val="24"/>
              </w:rPr>
              <w:t>1</w:t>
            </w:r>
          </w:p>
        </w:tc>
        <w:tc>
          <w:tcPr>
            <w:tcW w:w="0" w:type="auto"/>
            <w:vAlign w:val="center"/>
          </w:tcPr>
          <w:p w14:paraId="35B8F6C8" w14:textId="77777777" w:rsidR="00BC347D" w:rsidRPr="00BF57F1" w:rsidRDefault="00BC347D" w:rsidP="00BC347D">
            <w:pPr>
              <w:jc w:val="right"/>
              <w:rPr>
                <w:sz w:val="24"/>
                <w:szCs w:val="24"/>
              </w:rPr>
            </w:pPr>
            <w:r w:rsidRPr="00BF57F1">
              <w:rPr>
                <w:rFonts w:eastAsia="Quattrocento Sans"/>
                <w:color w:val="000000"/>
                <w:sz w:val="24"/>
                <w:szCs w:val="24"/>
              </w:rPr>
              <w:t>Project manager</w:t>
            </w:r>
          </w:p>
        </w:tc>
        <w:tc>
          <w:tcPr>
            <w:tcW w:w="0" w:type="auto"/>
            <w:vAlign w:val="center"/>
          </w:tcPr>
          <w:p w14:paraId="13E0390A" w14:textId="77777777" w:rsidR="00BC347D" w:rsidRPr="00BF57F1" w:rsidRDefault="00BC347D" w:rsidP="00BC347D">
            <w:pPr>
              <w:jc w:val="right"/>
              <w:rPr>
                <w:sz w:val="24"/>
                <w:szCs w:val="24"/>
              </w:rPr>
            </w:pPr>
            <w:r w:rsidRPr="00BF57F1">
              <w:rPr>
                <w:rFonts w:eastAsia="Quattrocento Sans"/>
                <w:color w:val="000000"/>
                <w:sz w:val="24"/>
                <w:szCs w:val="24"/>
              </w:rPr>
              <w:t>Seven Hills of Kazakhstan</w:t>
            </w:r>
            <w:r w:rsidRPr="00BF57F1">
              <w:rPr>
                <w:rFonts w:eastAsia="Quattrocento Sans"/>
                <w:color w:val="000000"/>
                <w:sz w:val="24"/>
                <w:szCs w:val="24"/>
              </w:rPr>
              <w:br/>
              <w:t>Астана</w:t>
            </w:r>
          </w:p>
        </w:tc>
        <w:tc>
          <w:tcPr>
            <w:tcW w:w="0" w:type="auto"/>
            <w:vAlign w:val="center"/>
          </w:tcPr>
          <w:p w14:paraId="1BF8FB11" w14:textId="77777777" w:rsidR="00BC347D" w:rsidRPr="00BF57F1" w:rsidRDefault="00BC347D" w:rsidP="00BC347D">
            <w:pPr>
              <w:jc w:val="right"/>
              <w:rPr>
                <w:sz w:val="24"/>
                <w:szCs w:val="24"/>
              </w:rPr>
            </w:pPr>
            <w:r w:rsidRPr="00BF57F1">
              <w:rPr>
                <w:rFonts w:eastAsia="Quattrocento Sans"/>
                <w:color w:val="000000"/>
                <w:sz w:val="24"/>
                <w:szCs w:val="24"/>
              </w:rPr>
              <w:t>hh.kz</w:t>
            </w:r>
          </w:p>
        </w:tc>
        <w:tc>
          <w:tcPr>
            <w:tcW w:w="0" w:type="auto"/>
            <w:vAlign w:val="center"/>
          </w:tcPr>
          <w:p w14:paraId="39C48B20" w14:textId="77777777" w:rsidR="00BC347D" w:rsidRPr="00BF57F1" w:rsidRDefault="00BC347D" w:rsidP="00BC347D">
            <w:pPr>
              <w:jc w:val="right"/>
              <w:rPr>
                <w:sz w:val="24"/>
                <w:szCs w:val="24"/>
              </w:rPr>
            </w:pPr>
            <w:r w:rsidRPr="00BF57F1">
              <w:rPr>
                <w:sz w:val="24"/>
                <w:szCs w:val="24"/>
              </w:rPr>
              <w:t>04.09.2026</w:t>
            </w:r>
          </w:p>
        </w:tc>
        <w:tc>
          <w:tcPr>
            <w:tcW w:w="0" w:type="auto"/>
            <w:vAlign w:val="center"/>
          </w:tcPr>
          <w:p w14:paraId="441A1D32" w14:textId="77777777" w:rsidR="00BC347D" w:rsidRPr="00BF57F1" w:rsidRDefault="00BC347D" w:rsidP="00BC347D">
            <w:pPr>
              <w:jc w:val="center"/>
              <w:rPr>
                <w:sz w:val="24"/>
                <w:szCs w:val="24"/>
              </w:rPr>
            </w:pPr>
            <w:hyperlink r:id="rId6">
              <w:r w:rsidRPr="00BF57F1">
                <w:rPr>
                  <w:rFonts w:eastAsia="Quattrocento Sans"/>
                  <w:color w:val="159FD3"/>
                  <w:sz w:val="24"/>
                  <w:szCs w:val="24"/>
                  <w:u w:val="single"/>
                </w:rPr>
                <w:t>ашу</w:t>
              </w:r>
            </w:hyperlink>
          </w:p>
        </w:tc>
      </w:tr>
      <w:tr w:rsidR="00BC347D" w:rsidRPr="00BF57F1" w14:paraId="3304A948" w14:textId="77777777" w:rsidTr="00BC347D">
        <w:trPr>
          <w:jc w:val="center"/>
        </w:trPr>
        <w:tc>
          <w:tcPr>
            <w:tcW w:w="0" w:type="auto"/>
            <w:vAlign w:val="center"/>
          </w:tcPr>
          <w:p w14:paraId="5A61E9E9" w14:textId="77777777" w:rsidR="00BC347D" w:rsidRPr="00BF57F1" w:rsidRDefault="00BC347D" w:rsidP="00BC347D">
            <w:pPr>
              <w:jc w:val="center"/>
              <w:rPr>
                <w:sz w:val="24"/>
                <w:szCs w:val="24"/>
              </w:rPr>
            </w:pPr>
            <w:r w:rsidRPr="00BF57F1">
              <w:rPr>
                <w:sz w:val="24"/>
                <w:szCs w:val="24"/>
              </w:rPr>
              <w:t>2</w:t>
            </w:r>
          </w:p>
        </w:tc>
        <w:tc>
          <w:tcPr>
            <w:tcW w:w="0" w:type="auto"/>
            <w:vAlign w:val="center"/>
          </w:tcPr>
          <w:p w14:paraId="79578641" w14:textId="77777777" w:rsidR="00BC347D" w:rsidRPr="00BF57F1" w:rsidRDefault="00BC347D" w:rsidP="00BC347D">
            <w:pPr>
              <w:jc w:val="right"/>
              <w:rPr>
                <w:sz w:val="24"/>
                <w:szCs w:val="24"/>
              </w:rPr>
            </w:pPr>
            <w:r w:rsidRPr="00BF57F1">
              <w:rPr>
                <w:rFonts w:eastAsia="Quattrocento Sans"/>
                <w:color w:val="000000"/>
                <w:sz w:val="24"/>
                <w:szCs w:val="24"/>
              </w:rPr>
              <w:t>Lead Project Manager</w:t>
            </w:r>
          </w:p>
        </w:tc>
        <w:tc>
          <w:tcPr>
            <w:tcW w:w="0" w:type="auto"/>
            <w:vAlign w:val="center"/>
          </w:tcPr>
          <w:p w14:paraId="2DC65A0F" w14:textId="77777777" w:rsidR="00BC347D" w:rsidRPr="00BF57F1" w:rsidRDefault="00BC347D" w:rsidP="00BC347D">
            <w:pPr>
              <w:jc w:val="right"/>
              <w:rPr>
                <w:sz w:val="24"/>
                <w:szCs w:val="24"/>
              </w:rPr>
            </w:pPr>
            <w:r w:rsidRPr="00BF57F1">
              <w:rPr>
                <w:rFonts w:eastAsia="Quattrocento Sans"/>
                <w:color w:val="000000"/>
                <w:sz w:val="24"/>
                <w:szCs w:val="24"/>
              </w:rPr>
              <w:t>ChillBase</w:t>
            </w:r>
            <w:r w:rsidRPr="00BF57F1">
              <w:rPr>
                <w:rFonts w:eastAsia="Quattrocento Sans"/>
                <w:color w:val="000000"/>
                <w:sz w:val="24"/>
                <w:szCs w:val="24"/>
              </w:rPr>
              <w:br/>
              <w:t>Алматы / гибрид</w:t>
            </w:r>
          </w:p>
        </w:tc>
        <w:tc>
          <w:tcPr>
            <w:tcW w:w="0" w:type="auto"/>
            <w:vAlign w:val="center"/>
          </w:tcPr>
          <w:p w14:paraId="2D79C166" w14:textId="77777777" w:rsidR="00BC347D" w:rsidRPr="00BF57F1" w:rsidRDefault="00BC347D" w:rsidP="00BC347D">
            <w:pPr>
              <w:jc w:val="right"/>
              <w:rPr>
                <w:sz w:val="24"/>
                <w:szCs w:val="24"/>
              </w:rPr>
            </w:pPr>
            <w:r w:rsidRPr="00BF57F1">
              <w:rPr>
                <w:rFonts w:eastAsia="Quattrocento Sans"/>
                <w:color w:val="000000"/>
                <w:sz w:val="24"/>
                <w:szCs w:val="24"/>
              </w:rPr>
              <w:t>LinkedIn</w:t>
            </w:r>
          </w:p>
        </w:tc>
        <w:tc>
          <w:tcPr>
            <w:tcW w:w="0" w:type="auto"/>
            <w:vAlign w:val="center"/>
          </w:tcPr>
          <w:p w14:paraId="32FD38A0" w14:textId="77777777" w:rsidR="00BC347D" w:rsidRPr="00BF57F1" w:rsidRDefault="00BC347D" w:rsidP="00BC347D">
            <w:pPr>
              <w:jc w:val="right"/>
              <w:rPr>
                <w:sz w:val="24"/>
                <w:szCs w:val="24"/>
              </w:rPr>
            </w:pPr>
            <w:r w:rsidRPr="00BF57F1">
              <w:rPr>
                <w:sz w:val="24"/>
                <w:szCs w:val="24"/>
              </w:rPr>
              <w:t>05.09.2026</w:t>
            </w:r>
          </w:p>
        </w:tc>
        <w:tc>
          <w:tcPr>
            <w:tcW w:w="0" w:type="auto"/>
            <w:vAlign w:val="center"/>
          </w:tcPr>
          <w:p w14:paraId="37723269" w14:textId="77777777" w:rsidR="00BC347D" w:rsidRPr="00BF57F1" w:rsidRDefault="00BC347D" w:rsidP="00BC347D">
            <w:pPr>
              <w:jc w:val="center"/>
              <w:rPr>
                <w:sz w:val="24"/>
                <w:szCs w:val="24"/>
              </w:rPr>
            </w:pPr>
            <w:hyperlink r:id="rId7">
              <w:r w:rsidRPr="00BF57F1">
                <w:rPr>
                  <w:rFonts w:eastAsia="Quattrocento Sans"/>
                  <w:color w:val="159FD3"/>
                  <w:sz w:val="24"/>
                  <w:szCs w:val="24"/>
                  <w:u w:val="single"/>
                </w:rPr>
                <w:t>ашу</w:t>
              </w:r>
            </w:hyperlink>
          </w:p>
        </w:tc>
      </w:tr>
      <w:tr w:rsidR="00BC347D" w:rsidRPr="00BF57F1" w14:paraId="0307E541" w14:textId="77777777" w:rsidTr="00BC347D">
        <w:trPr>
          <w:jc w:val="center"/>
        </w:trPr>
        <w:tc>
          <w:tcPr>
            <w:tcW w:w="0" w:type="auto"/>
            <w:vAlign w:val="center"/>
          </w:tcPr>
          <w:p w14:paraId="54DEFF67" w14:textId="77777777" w:rsidR="00BC347D" w:rsidRPr="00BF57F1" w:rsidRDefault="00BC347D" w:rsidP="00BC347D">
            <w:pPr>
              <w:jc w:val="center"/>
              <w:rPr>
                <w:sz w:val="24"/>
                <w:szCs w:val="24"/>
              </w:rPr>
            </w:pPr>
            <w:r w:rsidRPr="00BF57F1">
              <w:rPr>
                <w:sz w:val="24"/>
                <w:szCs w:val="24"/>
              </w:rPr>
              <w:t>3</w:t>
            </w:r>
          </w:p>
        </w:tc>
        <w:tc>
          <w:tcPr>
            <w:tcW w:w="0" w:type="auto"/>
            <w:vAlign w:val="center"/>
          </w:tcPr>
          <w:p w14:paraId="09F900DE" w14:textId="77777777" w:rsidR="00BC347D" w:rsidRPr="00BF57F1" w:rsidRDefault="00BC347D" w:rsidP="00BC347D">
            <w:pPr>
              <w:jc w:val="right"/>
              <w:rPr>
                <w:sz w:val="24"/>
                <w:szCs w:val="24"/>
              </w:rPr>
            </w:pPr>
            <w:r w:rsidRPr="00BF57F1">
              <w:rPr>
                <w:rFonts w:eastAsia="Quattrocento Sans"/>
                <w:color w:val="000000"/>
                <w:sz w:val="24"/>
                <w:szCs w:val="24"/>
              </w:rPr>
              <w:t>Проектный менеджер</w:t>
            </w:r>
          </w:p>
        </w:tc>
        <w:tc>
          <w:tcPr>
            <w:tcW w:w="0" w:type="auto"/>
            <w:vAlign w:val="center"/>
          </w:tcPr>
          <w:p w14:paraId="30A2EE16" w14:textId="77777777" w:rsidR="00BC347D" w:rsidRPr="00BF57F1" w:rsidRDefault="00BC347D" w:rsidP="00BC347D">
            <w:pPr>
              <w:jc w:val="right"/>
              <w:rPr>
                <w:sz w:val="24"/>
                <w:szCs w:val="24"/>
              </w:rPr>
            </w:pPr>
            <w:r w:rsidRPr="00BF57F1">
              <w:rPr>
                <w:rFonts w:eastAsia="Quattrocento Sans"/>
                <w:color w:val="000000"/>
                <w:sz w:val="24"/>
                <w:szCs w:val="24"/>
              </w:rPr>
              <w:t>Sergek Group Коркем Телеком</w:t>
            </w:r>
            <w:r w:rsidRPr="00BF57F1">
              <w:rPr>
                <w:rFonts w:eastAsia="Quattrocento Sans"/>
                <w:color w:val="000000"/>
                <w:sz w:val="24"/>
                <w:szCs w:val="24"/>
              </w:rPr>
              <w:br/>
              <w:t>Астана</w:t>
            </w:r>
          </w:p>
        </w:tc>
        <w:tc>
          <w:tcPr>
            <w:tcW w:w="0" w:type="auto"/>
            <w:vAlign w:val="center"/>
          </w:tcPr>
          <w:p w14:paraId="759486A0" w14:textId="77777777" w:rsidR="00BC347D" w:rsidRPr="00BF57F1" w:rsidRDefault="00BC347D" w:rsidP="00BC347D">
            <w:pPr>
              <w:jc w:val="right"/>
              <w:rPr>
                <w:sz w:val="24"/>
                <w:szCs w:val="24"/>
              </w:rPr>
            </w:pPr>
            <w:r w:rsidRPr="00BF57F1">
              <w:rPr>
                <w:rFonts w:eastAsia="Quattrocento Sans"/>
                <w:color w:val="000000"/>
                <w:sz w:val="24"/>
                <w:szCs w:val="24"/>
              </w:rPr>
              <w:t>hh.kz</w:t>
            </w:r>
          </w:p>
        </w:tc>
        <w:tc>
          <w:tcPr>
            <w:tcW w:w="0" w:type="auto"/>
            <w:vAlign w:val="center"/>
          </w:tcPr>
          <w:p w14:paraId="5DFD90A6" w14:textId="77777777" w:rsidR="00BC347D" w:rsidRPr="00BF57F1" w:rsidRDefault="00BC347D" w:rsidP="00BC347D">
            <w:pPr>
              <w:jc w:val="right"/>
              <w:rPr>
                <w:sz w:val="24"/>
                <w:szCs w:val="24"/>
              </w:rPr>
            </w:pPr>
            <w:r w:rsidRPr="00BF57F1">
              <w:rPr>
                <w:sz w:val="24"/>
                <w:szCs w:val="24"/>
              </w:rPr>
              <w:t>05.09.2026</w:t>
            </w:r>
          </w:p>
        </w:tc>
        <w:tc>
          <w:tcPr>
            <w:tcW w:w="0" w:type="auto"/>
            <w:vAlign w:val="center"/>
          </w:tcPr>
          <w:p w14:paraId="63A31921" w14:textId="77777777" w:rsidR="00BC347D" w:rsidRPr="00BF57F1" w:rsidRDefault="00BC347D" w:rsidP="00BC347D">
            <w:pPr>
              <w:jc w:val="center"/>
              <w:rPr>
                <w:sz w:val="24"/>
                <w:szCs w:val="24"/>
              </w:rPr>
            </w:pPr>
            <w:hyperlink r:id="rId8">
              <w:r w:rsidRPr="00BF57F1">
                <w:rPr>
                  <w:rFonts w:eastAsia="Quattrocento Sans"/>
                  <w:color w:val="159FD3"/>
                  <w:sz w:val="24"/>
                  <w:szCs w:val="24"/>
                  <w:u w:val="single"/>
                </w:rPr>
                <w:t>ашу</w:t>
              </w:r>
            </w:hyperlink>
          </w:p>
        </w:tc>
      </w:tr>
      <w:tr w:rsidR="00BC347D" w:rsidRPr="00BF57F1" w14:paraId="25762B8B" w14:textId="77777777" w:rsidTr="00BC347D">
        <w:trPr>
          <w:jc w:val="center"/>
        </w:trPr>
        <w:tc>
          <w:tcPr>
            <w:tcW w:w="0" w:type="auto"/>
            <w:vAlign w:val="center"/>
          </w:tcPr>
          <w:p w14:paraId="60F28F0E" w14:textId="77777777" w:rsidR="00BC347D" w:rsidRPr="00BF57F1" w:rsidRDefault="00BC347D" w:rsidP="00BC347D">
            <w:pPr>
              <w:jc w:val="center"/>
              <w:rPr>
                <w:sz w:val="24"/>
                <w:szCs w:val="24"/>
              </w:rPr>
            </w:pPr>
            <w:r w:rsidRPr="00BF57F1">
              <w:rPr>
                <w:sz w:val="24"/>
                <w:szCs w:val="24"/>
              </w:rPr>
              <w:t>4</w:t>
            </w:r>
          </w:p>
        </w:tc>
        <w:tc>
          <w:tcPr>
            <w:tcW w:w="0" w:type="auto"/>
            <w:vAlign w:val="center"/>
          </w:tcPr>
          <w:p w14:paraId="5466FEE1" w14:textId="77777777" w:rsidR="00BC347D" w:rsidRPr="00BF57F1" w:rsidRDefault="00BC347D" w:rsidP="00BC347D">
            <w:pPr>
              <w:jc w:val="right"/>
              <w:rPr>
                <w:sz w:val="24"/>
                <w:szCs w:val="24"/>
              </w:rPr>
            </w:pPr>
            <w:r w:rsidRPr="00BF57F1">
              <w:rPr>
                <w:rFonts w:eastAsia="Quattrocento Sans"/>
                <w:color w:val="000000"/>
                <w:sz w:val="24"/>
                <w:szCs w:val="24"/>
              </w:rPr>
              <w:t>Senior Project Manager</w:t>
            </w:r>
          </w:p>
        </w:tc>
        <w:tc>
          <w:tcPr>
            <w:tcW w:w="0" w:type="auto"/>
            <w:vAlign w:val="center"/>
          </w:tcPr>
          <w:p w14:paraId="0E4CD2B6" w14:textId="77777777" w:rsidR="00BC347D" w:rsidRPr="00BF57F1" w:rsidRDefault="00BC347D" w:rsidP="00BC347D">
            <w:pPr>
              <w:jc w:val="right"/>
              <w:rPr>
                <w:sz w:val="24"/>
                <w:szCs w:val="24"/>
              </w:rPr>
            </w:pPr>
            <w:r w:rsidRPr="00BF57F1">
              <w:rPr>
                <w:rFonts w:eastAsia="Quattrocento Sans"/>
                <w:color w:val="000000"/>
                <w:sz w:val="24"/>
                <w:szCs w:val="24"/>
              </w:rPr>
              <w:t>Constructor Labs</w:t>
            </w:r>
            <w:r w:rsidRPr="00BF57F1">
              <w:rPr>
                <w:rFonts w:eastAsia="Quattrocento Sans"/>
                <w:color w:val="000000"/>
                <w:sz w:val="24"/>
                <w:szCs w:val="24"/>
              </w:rPr>
              <w:br/>
              <w:t>София, Болгария (карточка работодателя); Европа удалённо (пост)</w:t>
            </w:r>
          </w:p>
        </w:tc>
        <w:tc>
          <w:tcPr>
            <w:tcW w:w="0" w:type="auto"/>
            <w:vAlign w:val="center"/>
          </w:tcPr>
          <w:p w14:paraId="343C42D8" w14:textId="77777777" w:rsidR="00BC347D" w:rsidRPr="00BF57F1" w:rsidRDefault="00BC347D" w:rsidP="00BC347D">
            <w:pPr>
              <w:jc w:val="right"/>
              <w:rPr>
                <w:sz w:val="24"/>
                <w:szCs w:val="24"/>
              </w:rPr>
            </w:pPr>
            <w:r w:rsidRPr="00BF57F1">
              <w:rPr>
                <w:rFonts w:eastAsia="Quattrocento Sans"/>
                <w:color w:val="000000"/>
                <w:sz w:val="24"/>
                <w:szCs w:val="24"/>
              </w:rPr>
              <w:t>Telegram @forproducts</w:t>
            </w:r>
          </w:p>
        </w:tc>
        <w:tc>
          <w:tcPr>
            <w:tcW w:w="0" w:type="auto"/>
            <w:vAlign w:val="center"/>
          </w:tcPr>
          <w:p w14:paraId="06DD3130" w14:textId="77777777" w:rsidR="00BC347D" w:rsidRPr="00BF57F1" w:rsidRDefault="00BC347D" w:rsidP="00BC347D">
            <w:pPr>
              <w:jc w:val="right"/>
              <w:rPr>
                <w:sz w:val="24"/>
                <w:szCs w:val="24"/>
              </w:rPr>
            </w:pPr>
            <w:r w:rsidRPr="00BF57F1">
              <w:rPr>
                <w:sz w:val="24"/>
                <w:szCs w:val="24"/>
              </w:rPr>
              <w:t>04.09.2026</w:t>
            </w:r>
          </w:p>
        </w:tc>
        <w:tc>
          <w:tcPr>
            <w:tcW w:w="0" w:type="auto"/>
            <w:vAlign w:val="center"/>
          </w:tcPr>
          <w:p w14:paraId="6EB4B44F" w14:textId="77777777" w:rsidR="00BC347D" w:rsidRPr="00BF57F1" w:rsidRDefault="00BC347D" w:rsidP="00BC347D">
            <w:pPr>
              <w:jc w:val="center"/>
              <w:rPr>
                <w:sz w:val="24"/>
                <w:szCs w:val="24"/>
              </w:rPr>
            </w:pPr>
            <w:hyperlink r:id="rId9">
              <w:r w:rsidRPr="00BF57F1">
                <w:rPr>
                  <w:rFonts w:eastAsia="Quattrocento Sans"/>
                  <w:color w:val="159FD3"/>
                  <w:sz w:val="24"/>
                  <w:szCs w:val="24"/>
                  <w:u w:val="single"/>
                </w:rPr>
                <w:t>ашу</w:t>
              </w:r>
            </w:hyperlink>
          </w:p>
        </w:tc>
      </w:tr>
      <w:tr w:rsidR="00BC347D" w:rsidRPr="00BF57F1" w14:paraId="35EF324D" w14:textId="77777777" w:rsidTr="00BC347D">
        <w:trPr>
          <w:jc w:val="center"/>
        </w:trPr>
        <w:tc>
          <w:tcPr>
            <w:tcW w:w="0" w:type="auto"/>
            <w:vAlign w:val="center"/>
          </w:tcPr>
          <w:p w14:paraId="41713C40" w14:textId="77777777" w:rsidR="00BC347D" w:rsidRPr="00BF57F1" w:rsidRDefault="00BC347D" w:rsidP="00BC347D">
            <w:pPr>
              <w:jc w:val="center"/>
              <w:rPr>
                <w:sz w:val="24"/>
                <w:szCs w:val="24"/>
              </w:rPr>
            </w:pPr>
            <w:r w:rsidRPr="00BF57F1">
              <w:rPr>
                <w:sz w:val="24"/>
                <w:szCs w:val="24"/>
              </w:rPr>
              <w:t>5</w:t>
            </w:r>
          </w:p>
        </w:tc>
        <w:tc>
          <w:tcPr>
            <w:tcW w:w="0" w:type="auto"/>
            <w:vAlign w:val="center"/>
          </w:tcPr>
          <w:p w14:paraId="30214B67" w14:textId="77777777" w:rsidR="00BC347D" w:rsidRPr="00BF57F1" w:rsidRDefault="00BC347D" w:rsidP="00BC347D">
            <w:pPr>
              <w:jc w:val="right"/>
              <w:rPr>
                <w:sz w:val="24"/>
                <w:szCs w:val="24"/>
              </w:rPr>
            </w:pPr>
            <w:r w:rsidRPr="00BF57F1">
              <w:rPr>
                <w:rFonts w:eastAsia="Quattrocento Sans"/>
                <w:color w:val="000000"/>
                <w:sz w:val="24"/>
                <w:szCs w:val="24"/>
              </w:rPr>
              <w:t>Project Manager</w:t>
            </w:r>
          </w:p>
        </w:tc>
        <w:tc>
          <w:tcPr>
            <w:tcW w:w="0" w:type="auto"/>
            <w:vAlign w:val="center"/>
          </w:tcPr>
          <w:p w14:paraId="08567454" w14:textId="77777777" w:rsidR="00BC347D" w:rsidRPr="00BF57F1" w:rsidRDefault="00BC347D" w:rsidP="00BC347D">
            <w:pPr>
              <w:jc w:val="right"/>
              <w:rPr>
                <w:sz w:val="24"/>
                <w:szCs w:val="24"/>
              </w:rPr>
            </w:pPr>
            <w:r w:rsidRPr="00BF57F1">
              <w:rPr>
                <w:rFonts w:eastAsia="Quattrocento Sans"/>
                <w:color w:val="000000"/>
                <w:sz w:val="24"/>
                <w:szCs w:val="24"/>
              </w:rPr>
              <w:t>UNIFUN</w:t>
            </w:r>
            <w:r w:rsidRPr="00BF57F1">
              <w:rPr>
                <w:rFonts w:eastAsia="Quattrocento Sans"/>
                <w:color w:val="000000"/>
                <w:sz w:val="24"/>
                <w:szCs w:val="24"/>
              </w:rPr>
              <w:br/>
              <w:t>Казахстан удалённо</w:t>
            </w:r>
          </w:p>
        </w:tc>
        <w:tc>
          <w:tcPr>
            <w:tcW w:w="0" w:type="auto"/>
            <w:vAlign w:val="center"/>
          </w:tcPr>
          <w:p w14:paraId="77B9800C" w14:textId="77777777" w:rsidR="00BC347D" w:rsidRPr="00BF57F1" w:rsidRDefault="00BC347D" w:rsidP="00BC347D">
            <w:pPr>
              <w:jc w:val="right"/>
              <w:rPr>
                <w:sz w:val="24"/>
                <w:szCs w:val="24"/>
              </w:rPr>
            </w:pPr>
            <w:r w:rsidRPr="00BF57F1">
              <w:rPr>
                <w:rFonts w:eastAsia="Quattrocento Sans"/>
                <w:color w:val="000000"/>
                <w:sz w:val="24"/>
                <w:szCs w:val="24"/>
              </w:rPr>
              <w:t>hh.kz</w:t>
            </w:r>
          </w:p>
        </w:tc>
        <w:tc>
          <w:tcPr>
            <w:tcW w:w="0" w:type="auto"/>
            <w:vAlign w:val="center"/>
          </w:tcPr>
          <w:p w14:paraId="22723BC8" w14:textId="77777777" w:rsidR="00BC347D" w:rsidRPr="00BF57F1" w:rsidRDefault="00BC347D" w:rsidP="00BC347D">
            <w:pPr>
              <w:jc w:val="right"/>
              <w:rPr>
                <w:sz w:val="24"/>
                <w:szCs w:val="24"/>
              </w:rPr>
            </w:pPr>
            <w:r w:rsidRPr="00BF57F1">
              <w:rPr>
                <w:sz w:val="24"/>
                <w:szCs w:val="24"/>
              </w:rPr>
              <w:t>05.09.2026</w:t>
            </w:r>
          </w:p>
        </w:tc>
        <w:tc>
          <w:tcPr>
            <w:tcW w:w="0" w:type="auto"/>
            <w:vAlign w:val="center"/>
          </w:tcPr>
          <w:p w14:paraId="136C1F08" w14:textId="77777777" w:rsidR="00BC347D" w:rsidRPr="00BF57F1" w:rsidRDefault="00BC347D" w:rsidP="00BC347D">
            <w:pPr>
              <w:jc w:val="center"/>
              <w:rPr>
                <w:sz w:val="24"/>
                <w:szCs w:val="24"/>
              </w:rPr>
            </w:pPr>
            <w:hyperlink r:id="rId10">
              <w:r w:rsidRPr="00BF57F1">
                <w:rPr>
                  <w:rFonts w:eastAsia="Quattrocento Sans"/>
                  <w:color w:val="159FD3"/>
                  <w:sz w:val="24"/>
                  <w:szCs w:val="24"/>
                  <w:u w:val="single"/>
                </w:rPr>
                <w:t>ашу</w:t>
              </w:r>
            </w:hyperlink>
          </w:p>
        </w:tc>
      </w:tr>
      <w:tr w:rsidR="00BC347D" w:rsidRPr="00BF57F1" w14:paraId="382A0614" w14:textId="77777777" w:rsidTr="00BC347D">
        <w:trPr>
          <w:jc w:val="center"/>
        </w:trPr>
        <w:tc>
          <w:tcPr>
            <w:tcW w:w="0" w:type="auto"/>
            <w:vAlign w:val="center"/>
          </w:tcPr>
          <w:p w14:paraId="346976E2" w14:textId="77777777" w:rsidR="00BC347D" w:rsidRPr="00BF57F1" w:rsidRDefault="00BC347D" w:rsidP="00BC347D">
            <w:pPr>
              <w:jc w:val="center"/>
              <w:rPr>
                <w:sz w:val="24"/>
                <w:szCs w:val="24"/>
              </w:rPr>
            </w:pPr>
            <w:r w:rsidRPr="00BF57F1">
              <w:rPr>
                <w:sz w:val="24"/>
                <w:szCs w:val="24"/>
              </w:rPr>
              <w:t>6</w:t>
            </w:r>
          </w:p>
        </w:tc>
        <w:tc>
          <w:tcPr>
            <w:tcW w:w="0" w:type="auto"/>
            <w:vAlign w:val="center"/>
          </w:tcPr>
          <w:p w14:paraId="4D029DCF" w14:textId="77777777" w:rsidR="00BC347D" w:rsidRPr="00BF57F1" w:rsidRDefault="00BC347D" w:rsidP="00BC347D">
            <w:pPr>
              <w:jc w:val="right"/>
              <w:rPr>
                <w:sz w:val="24"/>
                <w:szCs w:val="24"/>
              </w:rPr>
            </w:pPr>
            <w:r w:rsidRPr="00BF57F1">
              <w:rPr>
                <w:rFonts w:eastAsia="Quattrocento Sans"/>
                <w:color w:val="000000"/>
                <w:sz w:val="24"/>
                <w:szCs w:val="24"/>
              </w:rPr>
              <w:t>IT Project Manager</w:t>
            </w:r>
          </w:p>
        </w:tc>
        <w:tc>
          <w:tcPr>
            <w:tcW w:w="0" w:type="auto"/>
            <w:vAlign w:val="center"/>
          </w:tcPr>
          <w:p w14:paraId="786CE2A4" w14:textId="77777777" w:rsidR="00BC347D" w:rsidRPr="00BF57F1" w:rsidRDefault="00BC347D" w:rsidP="00BC347D">
            <w:pPr>
              <w:jc w:val="right"/>
              <w:rPr>
                <w:sz w:val="24"/>
                <w:szCs w:val="24"/>
              </w:rPr>
            </w:pPr>
            <w:r w:rsidRPr="00BF57F1">
              <w:rPr>
                <w:rFonts w:eastAsia="Quattrocento Sans"/>
                <w:color w:val="000000"/>
                <w:sz w:val="24"/>
                <w:szCs w:val="24"/>
              </w:rPr>
              <w:t>Aviata Freedom Travel</w:t>
            </w:r>
            <w:r w:rsidRPr="00BF57F1">
              <w:rPr>
                <w:rFonts w:eastAsia="Quattrocento Sans"/>
                <w:color w:val="000000"/>
                <w:sz w:val="24"/>
                <w:szCs w:val="24"/>
              </w:rPr>
              <w:br/>
              <w:t>Алматы</w:t>
            </w:r>
          </w:p>
        </w:tc>
        <w:tc>
          <w:tcPr>
            <w:tcW w:w="0" w:type="auto"/>
            <w:vAlign w:val="center"/>
          </w:tcPr>
          <w:p w14:paraId="043FA29F" w14:textId="77777777" w:rsidR="00BC347D" w:rsidRPr="00BF57F1" w:rsidRDefault="00BC347D" w:rsidP="00BC347D">
            <w:pPr>
              <w:jc w:val="right"/>
              <w:rPr>
                <w:sz w:val="24"/>
                <w:szCs w:val="24"/>
              </w:rPr>
            </w:pPr>
            <w:r w:rsidRPr="00BF57F1">
              <w:rPr>
                <w:rFonts w:eastAsia="Quattrocento Sans"/>
                <w:color w:val="000000"/>
                <w:sz w:val="24"/>
                <w:szCs w:val="24"/>
              </w:rPr>
              <w:t>hh.kz</w:t>
            </w:r>
          </w:p>
        </w:tc>
        <w:tc>
          <w:tcPr>
            <w:tcW w:w="0" w:type="auto"/>
            <w:vAlign w:val="center"/>
          </w:tcPr>
          <w:p w14:paraId="184E56C0" w14:textId="77777777" w:rsidR="00BC347D" w:rsidRPr="00BF57F1" w:rsidRDefault="00BC347D" w:rsidP="00BC347D">
            <w:pPr>
              <w:jc w:val="right"/>
              <w:rPr>
                <w:sz w:val="24"/>
                <w:szCs w:val="24"/>
              </w:rPr>
            </w:pPr>
            <w:r w:rsidRPr="00BF57F1">
              <w:rPr>
                <w:sz w:val="24"/>
                <w:szCs w:val="24"/>
              </w:rPr>
              <w:t>05.09.2026</w:t>
            </w:r>
          </w:p>
        </w:tc>
        <w:tc>
          <w:tcPr>
            <w:tcW w:w="0" w:type="auto"/>
            <w:vAlign w:val="center"/>
          </w:tcPr>
          <w:p w14:paraId="1062C4F1" w14:textId="77777777" w:rsidR="00BC347D" w:rsidRPr="00BF57F1" w:rsidRDefault="00BC347D" w:rsidP="00BC347D">
            <w:pPr>
              <w:jc w:val="center"/>
              <w:rPr>
                <w:sz w:val="24"/>
                <w:szCs w:val="24"/>
              </w:rPr>
            </w:pPr>
            <w:hyperlink r:id="rId11">
              <w:r w:rsidRPr="00BF57F1">
                <w:rPr>
                  <w:rFonts w:eastAsia="Quattrocento Sans"/>
                  <w:color w:val="159FD3"/>
                  <w:sz w:val="24"/>
                  <w:szCs w:val="24"/>
                  <w:u w:val="single"/>
                </w:rPr>
                <w:t>ашу</w:t>
              </w:r>
            </w:hyperlink>
          </w:p>
        </w:tc>
      </w:tr>
      <w:tr w:rsidR="00BC347D" w:rsidRPr="00BF57F1" w14:paraId="2A4B34E8" w14:textId="77777777" w:rsidTr="00BC347D">
        <w:trPr>
          <w:jc w:val="center"/>
        </w:trPr>
        <w:tc>
          <w:tcPr>
            <w:tcW w:w="0" w:type="auto"/>
            <w:vAlign w:val="center"/>
          </w:tcPr>
          <w:p w14:paraId="3F37ED68" w14:textId="77777777" w:rsidR="00BC347D" w:rsidRPr="00BF57F1" w:rsidRDefault="00BC347D" w:rsidP="00BC347D">
            <w:pPr>
              <w:jc w:val="center"/>
              <w:rPr>
                <w:sz w:val="24"/>
                <w:szCs w:val="24"/>
              </w:rPr>
            </w:pPr>
            <w:r w:rsidRPr="00BF57F1">
              <w:rPr>
                <w:sz w:val="24"/>
                <w:szCs w:val="24"/>
              </w:rPr>
              <w:t>7</w:t>
            </w:r>
          </w:p>
        </w:tc>
        <w:tc>
          <w:tcPr>
            <w:tcW w:w="0" w:type="auto"/>
            <w:vAlign w:val="center"/>
          </w:tcPr>
          <w:p w14:paraId="5F9B74D6" w14:textId="77777777" w:rsidR="00BC347D" w:rsidRPr="00BF57F1" w:rsidRDefault="00BC347D" w:rsidP="00BC347D">
            <w:pPr>
              <w:jc w:val="right"/>
              <w:rPr>
                <w:sz w:val="24"/>
                <w:szCs w:val="24"/>
              </w:rPr>
            </w:pPr>
            <w:r w:rsidRPr="00BF57F1">
              <w:rPr>
                <w:rFonts w:eastAsia="Quattrocento Sans"/>
                <w:color w:val="000000"/>
                <w:sz w:val="24"/>
                <w:szCs w:val="24"/>
              </w:rPr>
              <w:t>Project Manager</w:t>
            </w:r>
          </w:p>
        </w:tc>
        <w:tc>
          <w:tcPr>
            <w:tcW w:w="0" w:type="auto"/>
            <w:vAlign w:val="center"/>
          </w:tcPr>
          <w:p w14:paraId="69DE2F93" w14:textId="77777777" w:rsidR="00BC347D" w:rsidRPr="00BF57F1" w:rsidRDefault="00BC347D" w:rsidP="00BC347D">
            <w:pPr>
              <w:jc w:val="right"/>
              <w:rPr>
                <w:sz w:val="24"/>
                <w:szCs w:val="24"/>
              </w:rPr>
            </w:pPr>
            <w:r w:rsidRPr="00BF57F1">
              <w:rPr>
                <w:rFonts w:eastAsia="Quattrocento Sans"/>
                <w:color w:val="000000"/>
                <w:sz w:val="24"/>
                <w:szCs w:val="24"/>
              </w:rPr>
              <w:t>Antal International (агентство; IT-компания не раскрыта)</w:t>
            </w:r>
            <w:r w:rsidRPr="00BF57F1">
              <w:rPr>
                <w:rFonts w:eastAsia="Quattrocento Sans"/>
                <w:color w:val="000000"/>
                <w:sz w:val="24"/>
                <w:szCs w:val="24"/>
              </w:rPr>
              <w:br/>
              <w:t>Алматы / офис</w:t>
            </w:r>
          </w:p>
        </w:tc>
        <w:tc>
          <w:tcPr>
            <w:tcW w:w="0" w:type="auto"/>
            <w:vAlign w:val="center"/>
          </w:tcPr>
          <w:p w14:paraId="0BD40195" w14:textId="77777777" w:rsidR="00BC347D" w:rsidRPr="00BF57F1" w:rsidRDefault="00BC347D" w:rsidP="00BC347D">
            <w:pPr>
              <w:jc w:val="right"/>
              <w:rPr>
                <w:sz w:val="24"/>
                <w:szCs w:val="24"/>
              </w:rPr>
            </w:pPr>
            <w:r w:rsidRPr="00BF57F1">
              <w:rPr>
                <w:rFonts w:eastAsia="Quattrocento Sans"/>
                <w:color w:val="000000"/>
                <w:sz w:val="24"/>
                <w:szCs w:val="24"/>
              </w:rPr>
              <w:t>LinkedIn</w:t>
            </w:r>
          </w:p>
        </w:tc>
        <w:tc>
          <w:tcPr>
            <w:tcW w:w="0" w:type="auto"/>
            <w:vAlign w:val="center"/>
          </w:tcPr>
          <w:p w14:paraId="5F4D692C" w14:textId="77777777" w:rsidR="00BC347D" w:rsidRPr="00BF57F1" w:rsidRDefault="00BC347D" w:rsidP="00BC347D">
            <w:pPr>
              <w:jc w:val="right"/>
              <w:rPr>
                <w:sz w:val="24"/>
                <w:szCs w:val="24"/>
              </w:rPr>
            </w:pPr>
            <w:r w:rsidRPr="00BF57F1">
              <w:rPr>
                <w:sz w:val="24"/>
                <w:szCs w:val="24"/>
              </w:rPr>
              <w:t>06.09.2026</w:t>
            </w:r>
          </w:p>
        </w:tc>
        <w:tc>
          <w:tcPr>
            <w:tcW w:w="0" w:type="auto"/>
            <w:vAlign w:val="center"/>
          </w:tcPr>
          <w:p w14:paraId="37C8B818" w14:textId="77777777" w:rsidR="00BC347D" w:rsidRPr="00BF57F1" w:rsidRDefault="00BC347D" w:rsidP="00BC347D">
            <w:pPr>
              <w:jc w:val="center"/>
              <w:rPr>
                <w:sz w:val="24"/>
                <w:szCs w:val="24"/>
              </w:rPr>
            </w:pPr>
            <w:hyperlink r:id="rId12">
              <w:r w:rsidRPr="00BF57F1">
                <w:rPr>
                  <w:rFonts w:eastAsia="Quattrocento Sans"/>
                  <w:color w:val="159FD3"/>
                  <w:sz w:val="24"/>
                  <w:szCs w:val="24"/>
                  <w:u w:val="single"/>
                </w:rPr>
                <w:t>ашу</w:t>
              </w:r>
            </w:hyperlink>
          </w:p>
        </w:tc>
      </w:tr>
      <w:tr w:rsidR="00BC347D" w:rsidRPr="00BF57F1" w14:paraId="7FF0153A" w14:textId="77777777" w:rsidTr="00BC347D">
        <w:trPr>
          <w:jc w:val="center"/>
        </w:trPr>
        <w:tc>
          <w:tcPr>
            <w:tcW w:w="0" w:type="auto"/>
            <w:vAlign w:val="center"/>
          </w:tcPr>
          <w:p w14:paraId="22396700" w14:textId="77777777" w:rsidR="00BC347D" w:rsidRPr="00BF57F1" w:rsidRDefault="00BC347D" w:rsidP="00BC347D">
            <w:pPr>
              <w:jc w:val="center"/>
              <w:rPr>
                <w:sz w:val="24"/>
                <w:szCs w:val="24"/>
              </w:rPr>
            </w:pPr>
            <w:r w:rsidRPr="00BF57F1">
              <w:rPr>
                <w:sz w:val="24"/>
                <w:szCs w:val="24"/>
              </w:rPr>
              <w:t>8</w:t>
            </w:r>
          </w:p>
        </w:tc>
        <w:tc>
          <w:tcPr>
            <w:tcW w:w="0" w:type="auto"/>
            <w:vAlign w:val="center"/>
          </w:tcPr>
          <w:p w14:paraId="0F311FC1" w14:textId="77777777" w:rsidR="00BC347D" w:rsidRPr="00BF57F1" w:rsidRDefault="00BC347D" w:rsidP="00BC347D">
            <w:pPr>
              <w:jc w:val="right"/>
              <w:rPr>
                <w:sz w:val="24"/>
                <w:szCs w:val="24"/>
              </w:rPr>
            </w:pPr>
            <w:r w:rsidRPr="00BF57F1">
              <w:rPr>
                <w:rFonts w:eastAsia="Quattrocento Sans"/>
                <w:color w:val="000000"/>
                <w:sz w:val="24"/>
                <w:szCs w:val="24"/>
              </w:rPr>
              <w:t>Product Manager/Product Owner</w:t>
            </w:r>
          </w:p>
        </w:tc>
        <w:tc>
          <w:tcPr>
            <w:tcW w:w="0" w:type="auto"/>
            <w:vAlign w:val="center"/>
          </w:tcPr>
          <w:p w14:paraId="6A9BDDCB" w14:textId="77777777" w:rsidR="00BC347D" w:rsidRPr="00BF57F1" w:rsidRDefault="00BC347D" w:rsidP="00BC347D">
            <w:pPr>
              <w:jc w:val="right"/>
              <w:rPr>
                <w:sz w:val="24"/>
                <w:szCs w:val="24"/>
              </w:rPr>
            </w:pPr>
            <w:r w:rsidRPr="00BF57F1">
              <w:rPr>
                <w:rFonts w:eastAsia="Quattrocento Sans"/>
                <w:color w:val="000000"/>
                <w:sz w:val="24"/>
                <w:szCs w:val="24"/>
              </w:rPr>
              <w:t>Helios Soft</w:t>
            </w:r>
            <w:r w:rsidRPr="00BF57F1">
              <w:rPr>
                <w:rFonts w:eastAsia="Quattrocento Sans"/>
                <w:color w:val="000000"/>
                <w:sz w:val="24"/>
                <w:szCs w:val="24"/>
              </w:rPr>
              <w:br/>
              <w:t>Астана</w:t>
            </w:r>
          </w:p>
        </w:tc>
        <w:tc>
          <w:tcPr>
            <w:tcW w:w="0" w:type="auto"/>
            <w:vAlign w:val="center"/>
          </w:tcPr>
          <w:p w14:paraId="789894CD" w14:textId="77777777" w:rsidR="00BC347D" w:rsidRPr="00BF57F1" w:rsidRDefault="00BC347D" w:rsidP="00BC347D">
            <w:pPr>
              <w:jc w:val="right"/>
              <w:rPr>
                <w:sz w:val="24"/>
                <w:szCs w:val="24"/>
              </w:rPr>
            </w:pPr>
            <w:r w:rsidRPr="00BF57F1">
              <w:rPr>
                <w:rFonts w:eastAsia="Quattrocento Sans"/>
                <w:color w:val="000000"/>
                <w:sz w:val="24"/>
                <w:szCs w:val="24"/>
              </w:rPr>
              <w:t>hh.kz</w:t>
            </w:r>
          </w:p>
        </w:tc>
        <w:tc>
          <w:tcPr>
            <w:tcW w:w="0" w:type="auto"/>
            <w:vAlign w:val="center"/>
          </w:tcPr>
          <w:p w14:paraId="1091776F" w14:textId="77777777" w:rsidR="00BC347D" w:rsidRPr="00BF57F1" w:rsidRDefault="00BC347D" w:rsidP="00BC347D">
            <w:pPr>
              <w:jc w:val="right"/>
              <w:rPr>
                <w:sz w:val="24"/>
                <w:szCs w:val="24"/>
              </w:rPr>
            </w:pPr>
            <w:r w:rsidRPr="00BF57F1">
              <w:rPr>
                <w:sz w:val="24"/>
                <w:szCs w:val="24"/>
              </w:rPr>
              <w:t>05.09.2026</w:t>
            </w:r>
          </w:p>
        </w:tc>
        <w:tc>
          <w:tcPr>
            <w:tcW w:w="0" w:type="auto"/>
            <w:vAlign w:val="center"/>
          </w:tcPr>
          <w:p w14:paraId="379F93A6" w14:textId="77777777" w:rsidR="00BC347D" w:rsidRPr="00BF57F1" w:rsidRDefault="00BC347D" w:rsidP="00BC347D">
            <w:pPr>
              <w:jc w:val="center"/>
              <w:rPr>
                <w:sz w:val="24"/>
                <w:szCs w:val="24"/>
              </w:rPr>
            </w:pPr>
            <w:hyperlink r:id="rId13">
              <w:r w:rsidRPr="00BF57F1">
                <w:rPr>
                  <w:rFonts w:eastAsia="Quattrocento Sans"/>
                  <w:color w:val="159FD3"/>
                  <w:sz w:val="24"/>
                  <w:szCs w:val="24"/>
                  <w:u w:val="single"/>
                </w:rPr>
                <w:t>ашу</w:t>
              </w:r>
            </w:hyperlink>
          </w:p>
        </w:tc>
      </w:tr>
      <w:tr w:rsidR="00BC347D" w:rsidRPr="00BF57F1" w14:paraId="0A4D9678" w14:textId="77777777" w:rsidTr="00BC347D">
        <w:trPr>
          <w:jc w:val="center"/>
        </w:trPr>
        <w:tc>
          <w:tcPr>
            <w:tcW w:w="0" w:type="auto"/>
            <w:vAlign w:val="center"/>
          </w:tcPr>
          <w:p w14:paraId="386B4EAD" w14:textId="77777777" w:rsidR="00BC347D" w:rsidRPr="00BF57F1" w:rsidRDefault="00BC347D" w:rsidP="00BC347D">
            <w:pPr>
              <w:jc w:val="center"/>
              <w:rPr>
                <w:sz w:val="24"/>
                <w:szCs w:val="24"/>
              </w:rPr>
            </w:pPr>
            <w:r w:rsidRPr="00BF57F1">
              <w:rPr>
                <w:sz w:val="24"/>
                <w:szCs w:val="24"/>
              </w:rPr>
              <w:t>9</w:t>
            </w:r>
          </w:p>
        </w:tc>
        <w:tc>
          <w:tcPr>
            <w:tcW w:w="0" w:type="auto"/>
            <w:vAlign w:val="center"/>
          </w:tcPr>
          <w:p w14:paraId="07B61F63" w14:textId="77777777" w:rsidR="00BC347D" w:rsidRPr="00BF57F1" w:rsidRDefault="00BC347D" w:rsidP="00BC347D">
            <w:pPr>
              <w:jc w:val="right"/>
              <w:rPr>
                <w:sz w:val="24"/>
                <w:szCs w:val="24"/>
              </w:rPr>
            </w:pPr>
            <w:r w:rsidRPr="00BF57F1">
              <w:rPr>
                <w:rFonts w:eastAsia="Quattrocento Sans"/>
                <w:color w:val="000000"/>
                <w:sz w:val="24"/>
                <w:szCs w:val="24"/>
              </w:rPr>
              <w:t>Project Manager</w:t>
            </w:r>
          </w:p>
        </w:tc>
        <w:tc>
          <w:tcPr>
            <w:tcW w:w="0" w:type="auto"/>
            <w:vAlign w:val="center"/>
          </w:tcPr>
          <w:p w14:paraId="70DED8F3" w14:textId="77777777" w:rsidR="00BC347D" w:rsidRPr="00BF57F1" w:rsidRDefault="00BC347D" w:rsidP="00BC347D">
            <w:pPr>
              <w:jc w:val="right"/>
              <w:rPr>
                <w:sz w:val="24"/>
                <w:szCs w:val="24"/>
              </w:rPr>
            </w:pPr>
            <w:r w:rsidRPr="00BF57F1">
              <w:rPr>
                <w:rFonts w:eastAsia="Quattrocento Sans"/>
                <w:color w:val="000000"/>
                <w:sz w:val="24"/>
                <w:szCs w:val="24"/>
              </w:rPr>
              <w:t>Betting Software</w:t>
            </w:r>
            <w:r w:rsidRPr="00BF57F1">
              <w:rPr>
                <w:rFonts w:eastAsia="Quattrocento Sans"/>
                <w:color w:val="000000"/>
                <w:sz w:val="24"/>
                <w:szCs w:val="24"/>
              </w:rPr>
              <w:br/>
              <w:t>Удалённо; регион LATAM, командировки</w:t>
            </w:r>
          </w:p>
        </w:tc>
        <w:tc>
          <w:tcPr>
            <w:tcW w:w="0" w:type="auto"/>
            <w:vAlign w:val="center"/>
          </w:tcPr>
          <w:p w14:paraId="3035E720" w14:textId="77777777" w:rsidR="00BC347D" w:rsidRPr="00BF57F1" w:rsidRDefault="00BC347D" w:rsidP="00BC347D">
            <w:pPr>
              <w:jc w:val="right"/>
              <w:rPr>
                <w:sz w:val="24"/>
                <w:szCs w:val="24"/>
              </w:rPr>
            </w:pPr>
            <w:r w:rsidRPr="00BF57F1">
              <w:rPr>
                <w:rFonts w:eastAsia="Quattrocento Sans"/>
                <w:color w:val="000000"/>
                <w:sz w:val="24"/>
                <w:szCs w:val="24"/>
              </w:rPr>
              <w:t>Telegram @forproducts</w:t>
            </w:r>
          </w:p>
        </w:tc>
        <w:tc>
          <w:tcPr>
            <w:tcW w:w="0" w:type="auto"/>
            <w:vAlign w:val="center"/>
          </w:tcPr>
          <w:p w14:paraId="1EF0926A" w14:textId="77777777" w:rsidR="00BC347D" w:rsidRPr="00BF57F1" w:rsidRDefault="00BC347D" w:rsidP="00BC347D">
            <w:pPr>
              <w:jc w:val="right"/>
              <w:rPr>
                <w:sz w:val="24"/>
                <w:szCs w:val="24"/>
              </w:rPr>
            </w:pPr>
            <w:r w:rsidRPr="00BF57F1">
              <w:rPr>
                <w:sz w:val="24"/>
                <w:szCs w:val="24"/>
              </w:rPr>
              <w:t>06.09.2026</w:t>
            </w:r>
          </w:p>
        </w:tc>
        <w:tc>
          <w:tcPr>
            <w:tcW w:w="0" w:type="auto"/>
            <w:vAlign w:val="center"/>
          </w:tcPr>
          <w:p w14:paraId="0E2DB38B" w14:textId="77777777" w:rsidR="00BC347D" w:rsidRPr="00BF57F1" w:rsidRDefault="00BC347D" w:rsidP="00BC347D">
            <w:pPr>
              <w:jc w:val="center"/>
              <w:rPr>
                <w:sz w:val="24"/>
                <w:szCs w:val="24"/>
              </w:rPr>
            </w:pPr>
            <w:hyperlink r:id="rId14">
              <w:r w:rsidRPr="00BF57F1">
                <w:rPr>
                  <w:rFonts w:eastAsia="Quattrocento Sans"/>
                  <w:color w:val="159FD3"/>
                  <w:sz w:val="24"/>
                  <w:szCs w:val="24"/>
                  <w:u w:val="single"/>
                </w:rPr>
                <w:t>ашу</w:t>
              </w:r>
            </w:hyperlink>
          </w:p>
        </w:tc>
      </w:tr>
      <w:tr w:rsidR="00BC347D" w:rsidRPr="00BF57F1" w14:paraId="3F51B508" w14:textId="77777777" w:rsidTr="00BC347D">
        <w:trPr>
          <w:jc w:val="center"/>
        </w:trPr>
        <w:tc>
          <w:tcPr>
            <w:tcW w:w="0" w:type="auto"/>
            <w:vAlign w:val="center"/>
          </w:tcPr>
          <w:p w14:paraId="5D922B32" w14:textId="77777777" w:rsidR="00BC347D" w:rsidRPr="00BF57F1" w:rsidRDefault="00BC347D" w:rsidP="00BC347D">
            <w:pPr>
              <w:jc w:val="center"/>
              <w:rPr>
                <w:sz w:val="24"/>
                <w:szCs w:val="24"/>
              </w:rPr>
            </w:pPr>
            <w:r w:rsidRPr="00BF57F1">
              <w:rPr>
                <w:sz w:val="24"/>
                <w:szCs w:val="24"/>
              </w:rPr>
              <w:t>10</w:t>
            </w:r>
          </w:p>
        </w:tc>
        <w:tc>
          <w:tcPr>
            <w:tcW w:w="0" w:type="auto"/>
            <w:vAlign w:val="center"/>
          </w:tcPr>
          <w:p w14:paraId="4B900072" w14:textId="77777777" w:rsidR="00BC347D" w:rsidRPr="00BF57F1" w:rsidRDefault="00BC347D" w:rsidP="00BC347D">
            <w:pPr>
              <w:jc w:val="right"/>
              <w:rPr>
                <w:sz w:val="24"/>
                <w:szCs w:val="24"/>
              </w:rPr>
            </w:pPr>
            <w:r w:rsidRPr="00BF57F1">
              <w:rPr>
                <w:rFonts w:eastAsia="Quattrocento Sans"/>
                <w:color w:val="000000"/>
                <w:sz w:val="24"/>
                <w:szCs w:val="24"/>
              </w:rPr>
              <w:t>IT Business Analyst / Project Manager</w:t>
            </w:r>
          </w:p>
        </w:tc>
        <w:tc>
          <w:tcPr>
            <w:tcW w:w="0" w:type="auto"/>
            <w:vAlign w:val="center"/>
          </w:tcPr>
          <w:p w14:paraId="6E6DE2BD" w14:textId="77777777" w:rsidR="00BC347D" w:rsidRPr="00BF57F1" w:rsidRDefault="00BC347D" w:rsidP="00BC347D">
            <w:pPr>
              <w:jc w:val="right"/>
              <w:rPr>
                <w:sz w:val="24"/>
                <w:szCs w:val="24"/>
              </w:rPr>
            </w:pPr>
            <w:r w:rsidRPr="00BF57F1">
              <w:rPr>
                <w:rFonts w:eastAsia="Quattrocento Sans"/>
                <w:color w:val="000000"/>
                <w:sz w:val="24"/>
                <w:szCs w:val="24"/>
              </w:rPr>
              <w:t>Astana International Financial Centre Authority</w:t>
            </w:r>
            <w:r w:rsidRPr="00BF57F1">
              <w:rPr>
                <w:rFonts w:eastAsia="Quattrocento Sans"/>
                <w:color w:val="000000"/>
                <w:sz w:val="24"/>
                <w:szCs w:val="24"/>
              </w:rPr>
              <w:br/>
              <w:t>Астана</w:t>
            </w:r>
          </w:p>
        </w:tc>
        <w:tc>
          <w:tcPr>
            <w:tcW w:w="0" w:type="auto"/>
            <w:vAlign w:val="center"/>
          </w:tcPr>
          <w:p w14:paraId="08A057E3" w14:textId="77777777" w:rsidR="00BC347D" w:rsidRPr="00BF57F1" w:rsidRDefault="00BC347D" w:rsidP="00BC347D">
            <w:pPr>
              <w:jc w:val="right"/>
              <w:rPr>
                <w:sz w:val="24"/>
                <w:szCs w:val="24"/>
              </w:rPr>
            </w:pPr>
            <w:r w:rsidRPr="00BF57F1">
              <w:rPr>
                <w:rFonts w:eastAsia="Quattrocento Sans"/>
                <w:color w:val="000000"/>
                <w:sz w:val="24"/>
                <w:szCs w:val="24"/>
              </w:rPr>
              <w:t>hh.kz</w:t>
            </w:r>
          </w:p>
        </w:tc>
        <w:tc>
          <w:tcPr>
            <w:tcW w:w="0" w:type="auto"/>
            <w:vAlign w:val="center"/>
          </w:tcPr>
          <w:p w14:paraId="0A58503F" w14:textId="77777777" w:rsidR="00BC347D" w:rsidRPr="00BF57F1" w:rsidRDefault="00BC347D" w:rsidP="00BC347D">
            <w:pPr>
              <w:jc w:val="right"/>
              <w:rPr>
                <w:sz w:val="24"/>
                <w:szCs w:val="24"/>
              </w:rPr>
            </w:pPr>
            <w:r w:rsidRPr="00BF57F1">
              <w:rPr>
                <w:sz w:val="24"/>
                <w:szCs w:val="24"/>
              </w:rPr>
              <w:t>05.09.2026</w:t>
            </w:r>
          </w:p>
        </w:tc>
        <w:tc>
          <w:tcPr>
            <w:tcW w:w="0" w:type="auto"/>
            <w:vAlign w:val="center"/>
          </w:tcPr>
          <w:p w14:paraId="790B3DE0" w14:textId="77777777" w:rsidR="00BC347D" w:rsidRPr="00BF57F1" w:rsidRDefault="00BC347D" w:rsidP="00BC347D">
            <w:pPr>
              <w:jc w:val="center"/>
              <w:rPr>
                <w:sz w:val="24"/>
                <w:szCs w:val="24"/>
              </w:rPr>
            </w:pPr>
            <w:hyperlink r:id="rId15">
              <w:r w:rsidRPr="00BF57F1">
                <w:rPr>
                  <w:rFonts w:eastAsia="Quattrocento Sans"/>
                  <w:color w:val="159FD3"/>
                  <w:sz w:val="24"/>
                  <w:szCs w:val="24"/>
                  <w:u w:val="single"/>
                </w:rPr>
                <w:t>ашу</w:t>
              </w:r>
            </w:hyperlink>
          </w:p>
        </w:tc>
      </w:tr>
    </w:tbl>
    <w:p w14:paraId="3C9ADB15" w14:textId="77777777" w:rsidR="00FD6246" w:rsidRPr="00BC72F7" w:rsidRDefault="00FD6246" w:rsidP="00DE2022">
      <w:pPr>
        <w:rPr>
          <w:sz w:val="28"/>
          <w:szCs w:val="28"/>
        </w:rPr>
      </w:pPr>
    </w:p>
    <w:p w14:paraId="1BD3930B" w14:textId="77777777" w:rsidR="00FD6246" w:rsidRPr="00BC72F7" w:rsidRDefault="00000000" w:rsidP="00BC347D">
      <w:pPr>
        <w:rPr>
          <w:b/>
          <w:bCs/>
          <w:sz w:val="28"/>
          <w:szCs w:val="28"/>
        </w:rPr>
      </w:pPr>
      <w:r w:rsidRPr="00BC72F7">
        <w:rPr>
          <w:b/>
          <w:bCs/>
          <w:sz w:val="28"/>
          <w:szCs w:val="28"/>
        </w:rPr>
        <w:t>Бөлім 2. Талаптардың жиілік кестесі</w:t>
      </w:r>
    </w:p>
    <w:p w14:paraId="1EBCBB61" w14:textId="77777777" w:rsidR="000C3B0B" w:rsidRPr="00BC72F7" w:rsidRDefault="000C3B0B" w:rsidP="00BC347D">
      <w:pPr>
        <w:rPr>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8"/>
        <w:gridCol w:w="1464"/>
        <w:gridCol w:w="608"/>
        <w:gridCol w:w="1517"/>
      </w:tblGrid>
      <w:tr w:rsidR="00FD6246" w:rsidRPr="00BF57F1" w14:paraId="3F873B63" w14:textId="77777777" w:rsidTr="00BF57F1">
        <w:trPr>
          <w:jc w:val="center"/>
        </w:trPr>
        <w:tc>
          <w:tcPr>
            <w:tcW w:w="0" w:type="auto"/>
            <w:vAlign w:val="center"/>
          </w:tcPr>
          <w:p w14:paraId="496D3C6C" w14:textId="77777777" w:rsidR="00FD6246" w:rsidRPr="00BF57F1" w:rsidRDefault="00000000" w:rsidP="000C3B0B">
            <w:pPr>
              <w:jc w:val="center"/>
              <w:rPr>
                <w:sz w:val="24"/>
                <w:szCs w:val="24"/>
              </w:rPr>
            </w:pPr>
            <w:r w:rsidRPr="00BF57F1">
              <w:rPr>
                <w:b/>
                <w:bCs/>
                <w:sz w:val="24"/>
                <w:szCs w:val="24"/>
              </w:rPr>
              <w:t>Талап немесе құрал</w:t>
            </w:r>
          </w:p>
        </w:tc>
        <w:tc>
          <w:tcPr>
            <w:tcW w:w="0" w:type="auto"/>
            <w:vAlign w:val="center"/>
          </w:tcPr>
          <w:p w14:paraId="7EB3E04F" w14:textId="77777777" w:rsidR="00FD6246" w:rsidRPr="00BF57F1" w:rsidRDefault="00000000" w:rsidP="000C3B0B">
            <w:pPr>
              <w:jc w:val="center"/>
              <w:rPr>
                <w:sz w:val="24"/>
                <w:szCs w:val="24"/>
              </w:rPr>
            </w:pPr>
            <w:r w:rsidRPr="00BF57F1">
              <w:rPr>
                <w:b/>
                <w:bCs/>
                <w:sz w:val="24"/>
                <w:szCs w:val="24"/>
              </w:rPr>
              <w:t>Кездесу саны</w:t>
            </w:r>
          </w:p>
        </w:tc>
        <w:tc>
          <w:tcPr>
            <w:tcW w:w="0" w:type="auto"/>
            <w:vAlign w:val="center"/>
          </w:tcPr>
          <w:p w14:paraId="55B1382D" w14:textId="77777777" w:rsidR="00FD6246" w:rsidRPr="00BF57F1" w:rsidRDefault="00000000" w:rsidP="000C3B0B">
            <w:pPr>
              <w:jc w:val="center"/>
              <w:rPr>
                <w:sz w:val="24"/>
                <w:szCs w:val="24"/>
              </w:rPr>
            </w:pPr>
            <w:r w:rsidRPr="00BF57F1">
              <w:rPr>
                <w:b/>
                <w:bCs/>
                <w:sz w:val="24"/>
                <w:szCs w:val="24"/>
              </w:rPr>
              <w:t>Үлесі</w:t>
            </w:r>
          </w:p>
        </w:tc>
        <w:tc>
          <w:tcPr>
            <w:tcW w:w="0" w:type="auto"/>
            <w:vAlign w:val="center"/>
          </w:tcPr>
          <w:p w14:paraId="0AC4EB65" w14:textId="77777777" w:rsidR="00FD6246" w:rsidRPr="00BF57F1" w:rsidRDefault="00000000" w:rsidP="000C3B0B">
            <w:pPr>
              <w:jc w:val="center"/>
              <w:rPr>
                <w:sz w:val="24"/>
                <w:szCs w:val="24"/>
              </w:rPr>
            </w:pPr>
            <w:r w:rsidRPr="00BF57F1">
              <w:rPr>
                <w:b/>
                <w:bCs/>
                <w:sz w:val="24"/>
                <w:szCs w:val="24"/>
              </w:rPr>
              <w:t>Топ</w:t>
            </w:r>
          </w:p>
        </w:tc>
      </w:tr>
      <w:tr w:rsidR="000C3B0B" w:rsidRPr="00BF57F1" w14:paraId="7FF5730B" w14:textId="77777777" w:rsidTr="00BF57F1">
        <w:trPr>
          <w:jc w:val="center"/>
        </w:trPr>
        <w:tc>
          <w:tcPr>
            <w:tcW w:w="0" w:type="auto"/>
            <w:vAlign w:val="center"/>
          </w:tcPr>
          <w:p w14:paraId="41FE198F" w14:textId="77777777" w:rsidR="000C3B0B" w:rsidRPr="00BF57F1" w:rsidRDefault="000C3B0B" w:rsidP="000C3B0B">
            <w:pPr>
              <w:jc w:val="center"/>
              <w:rPr>
                <w:sz w:val="24"/>
                <w:szCs w:val="24"/>
              </w:rPr>
            </w:pPr>
            <w:r w:rsidRPr="00BF57F1">
              <w:rPr>
                <w:sz w:val="24"/>
                <w:szCs w:val="24"/>
              </w:rPr>
              <w:t>Жобаларды жүргізу тәжірибесі (1 жылдан)</w:t>
            </w:r>
          </w:p>
        </w:tc>
        <w:tc>
          <w:tcPr>
            <w:tcW w:w="0" w:type="auto"/>
            <w:vAlign w:val="center"/>
          </w:tcPr>
          <w:p w14:paraId="4C275F8F" w14:textId="77777777" w:rsidR="000C3B0B" w:rsidRPr="00BF57F1" w:rsidRDefault="000C3B0B" w:rsidP="000C3B0B">
            <w:pPr>
              <w:jc w:val="right"/>
              <w:rPr>
                <w:sz w:val="24"/>
                <w:szCs w:val="24"/>
              </w:rPr>
            </w:pPr>
            <w:r w:rsidRPr="00BF57F1">
              <w:rPr>
                <w:sz w:val="24"/>
                <w:szCs w:val="24"/>
              </w:rPr>
              <w:t>8</w:t>
            </w:r>
          </w:p>
        </w:tc>
        <w:tc>
          <w:tcPr>
            <w:tcW w:w="0" w:type="auto"/>
            <w:vAlign w:val="center"/>
          </w:tcPr>
          <w:p w14:paraId="1D89DE46" w14:textId="77777777" w:rsidR="000C3B0B" w:rsidRPr="00BF57F1" w:rsidRDefault="000C3B0B" w:rsidP="000C3B0B">
            <w:pPr>
              <w:jc w:val="right"/>
              <w:rPr>
                <w:sz w:val="24"/>
                <w:szCs w:val="24"/>
              </w:rPr>
            </w:pPr>
            <w:r w:rsidRPr="00BF57F1">
              <w:rPr>
                <w:sz w:val="24"/>
                <w:szCs w:val="24"/>
              </w:rPr>
              <w:t>80%</w:t>
            </w:r>
          </w:p>
        </w:tc>
        <w:tc>
          <w:tcPr>
            <w:tcW w:w="0" w:type="auto"/>
            <w:vAlign w:val="center"/>
          </w:tcPr>
          <w:p w14:paraId="4D20D76E" w14:textId="77777777" w:rsidR="000C3B0B" w:rsidRPr="00BF57F1" w:rsidRDefault="000C3B0B" w:rsidP="000C3B0B">
            <w:pPr>
              <w:jc w:val="right"/>
              <w:rPr>
                <w:sz w:val="24"/>
                <w:szCs w:val="24"/>
              </w:rPr>
            </w:pPr>
            <w:r w:rsidRPr="00BF57F1">
              <w:rPr>
                <w:sz w:val="24"/>
                <w:szCs w:val="24"/>
              </w:rPr>
              <w:t>Негізгі (≥50%)</w:t>
            </w:r>
          </w:p>
        </w:tc>
      </w:tr>
      <w:tr w:rsidR="000C3B0B" w:rsidRPr="00BF57F1" w14:paraId="46BDC5FC" w14:textId="77777777" w:rsidTr="00BF57F1">
        <w:trPr>
          <w:jc w:val="center"/>
        </w:trPr>
        <w:tc>
          <w:tcPr>
            <w:tcW w:w="0" w:type="auto"/>
            <w:vAlign w:val="center"/>
          </w:tcPr>
          <w:p w14:paraId="064B7645" w14:textId="77777777" w:rsidR="000C3B0B" w:rsidRPr="00BF57F1" w:rsidRDefault="000C3B0B" w:rsidP="000C3B0B">
            <w:pPr>
              <w:jc w:val="center"/>
              <w:rPr>
                <w:sz w:val="24"/>
                <w:szCs w:val="24"/>
              </w:rPr>
            </w:pPr>
            <w:r w:rsidRPr="00BF57F1">
              <w:rPr>
                <w:sz w:val="24"/>
                <w:szCs w:val="24"/>
              </w:rPr>
              <w:t>Мерзімдерді жоспарлау және бақылау</w:t>
            </w:r>
          </w:p>
        </w:tc>
        <w:tc>
          <w:tcPr>
            <w:tcW w:w="0" w:type="auto"/>
            <w:vAlign w:val="center"/>
          </w:tcPr>
          <w:p w14:paraId="1804DF8E" w14:textId="77777777" w:rsidR="000C3B0B" w:rsidRPr="00BF57F1" w:rsidRDefault="000C3B0B" w:rsidP="000C3B0B">
            <w:pPr>
              <w:jc w:val="right"/>
              <w:rPr>
                <w:sz w:val="24"/>
                <w:szCs w:val="24"/>
              </w:rPr>
            </w:pPr>
            <w:r w:rsidRPr="00BF57F1">
              <w:rPr>
                <w:sz w:val="24"/>
                <w:szCs w:val="24"/>
              </w:rPr>
              <w:t>7</w:t>
            </w:r>
          </w:p>
        </w:tc>
        <w:tc>
          <w:tcPr>
            <w:tcW w:w="0" w:type="auto"/>
            <w:vAlign w:val="center"/>
          </w:tcPr>
          <w:p w14:paraId="0E00FDB1" w14:textId="77777777" w:rsidR="000C3B0B" w:rsidRPr="00BF57F1" w:rsidRDefault="000C3B0B" w:rsidP="000C3B0B">
            <w:pPr>
              <w:jc w:val="right"/>
              <w:rPr>
                <w:sz w:val="24"/>
                <w:szCs w:val="24"/>
              </w:rPr>
            </w:pPr>
            <w:r w:rsidRPr="00BF57F1">
              <w:rPr>
                <w:sz w:val="24"/>
                <w:szCs w:val="24"/>
              </w:rPr>
              <w:t>70%</w:t>
            </w:r>
          </w:p>
        </w:tc>
        <w:tc>
          <w:tcPr>
            <w:tcW w:w="0" w:type="auto"/>
            <w:vAlign w:val="center"/>
          </w:tcPr>
          <w:p w14:paraId="57111E21" w14:textId="77777777" w:rsidR="000C3B0B" w:rsidRPr="00BF57F1" w:rsidRDefault="000C3B0B" w:rsidP="000C3B0B">
            <w:pPr>
              <w:jc w:val="right"/>
              <w:rPr>
                <w:sz w:val="24"/>
                <w:szCs w:val="24"/>
              </w:rPr>
            </w:pPr>
            <w:r w:rsidRPr="00BF57F1">
              <w:rPr>
                <w:sz w:val="24"/>
                <w:szCs w:val="24"/>
              </w:rPr>
              <w:t>Негізгі</w:t>
            </w:r>
          </w:p>
        </w:tc>
      </w:tr>
      <w:tr w:rsidR="000C3B0B" w:rsidRPr="00BF57F1" w14:paraId="4BAA67E2" w14:textId="77777777" w:rsidTr="00BF57F1">
        <w:trPr>
          <w:jc w:val="center"/>
        </w:trPr>
        <w:tc>
          <w:tcPr>
            <w:tcW w:w="0" w:type="auto"/>
            <w:vAlign w:val="center"/>
          </w:tcPr>
          <w:p w14:paraId="796120E5" w14:textId="77777777" w:rsidR="000C3B0B" w:rsidRPr="00BF57F1" w:rsidRDefault="000C3B0B" w:rsidP="000C3B0B">
            <w:pPr>
              <w:jc w:val="center"/>
              <w:rPr>
                <w:sz w:val="24"/>
                <w:szCs w:val="24"/>
              </w:rPr>
            </w:pPr>
            <w:r w:rsidRPr="00BF57F1">
              <w:rPr>
                <w:sz w:val="24"/>
                <w:szCs w:val="24"/>
              </w:rPr>
              <w:t>Тапсырыс берушімен коммуникация</w:t>
            </w:r>
          </w:p>
        </w:tc>
        <w:tc>
          <w:tcPr>
            <w:tcW w:w="0" w:type="auto"/>
            <w:vAlign w:val="center"/>
          </w:tcPr>
          <w:p w14:paraId="1E37F4EB" w14:textId="77777777" w:rsidR="000C3B0B" w:rsidRPr="00BF57F1" w:rsidRDefault="000C3B0B" w:rsidP="000C3B0B">
            <w:pPr>
              <w:jc w:val="right"/>
              <w:rPr>
                <w:sz w:val="24"/>
                <w:szCs w:val="24"/>
              </w:rPr>
            </w:pPr>
            <w:r w:rsidRPr="00BF57F1">
              <w:rPr>
                <w:sz w:val="24"/>
                <w:szCs w:val="24"/>
              </w:rPr>
              <w:t>6</w:t>
            </w:r>
          </w:p>
        </w:tc>
        <w:tc>
          <w:tcPr>
            <w:tcW w:w="0" w:type="auto"/>
            <w:vAlign w:val="center"/>
          </w:tcPr>
          <w:p w14:paraId="63BB9B6F" w14:textId="77777777" w:rsidR="000C3B0B" w:rsidRPr="00BF57F1" w:rsidRDefault="000C3B0B" w:rsidP="000C3B0B">
            <w:pPr>
              <w:jc w:val="right"/>
              <w:rPr>
                <w:sz w:val="24"/>
                <w:szCs w:val="24"/>
              </w:rPr>
            </w:pPr>
            <w:r w:rsidRPr="00BF57F1">
              <w:rPr>
                <w:sz w:val="24"/>
                <w:szCs w:val="24"/>
              </w:rPr>
              <w:t>60%</w:t>
            </w:r>
          </w:p>
        </w:tc>
        <w:tc>
          <w:tcPr>
            <w:tcW w:w="0" w:type="auto"/>
            <w:vAlign w:val="center"/>
          </w:tcPr>
          <w:p w14:paraId="2F46D6C7" w14:textId="77777777" w:rsidR="000C3B0B" w:rsidRPr="00BF57F1" w:rsidRDefault="000C3B0B" w:rsidP="000C3B0B">
            <w:pPr>
              <w:jc w:val="right"/>
              <w:rPr>
                <w:sz w:val="24"/>
                <w:szCs w:val="24"/>
              </w:rPr>
            </w:pPr>
            <w:r w:rsidRPr="00BF57F1">
              <w:rPr>
                <w:sz w:val="24"/>
                <w:szCs w:val="24"/>
              </w:rPr>
              <w:t>Негізгі</w:t>
            </w:r>
          </w:p>
        </w:tc>
      </w:tr>
      <w:tr w:rsidR="000C3B0B" w:rsidRPr="00BF57F1" w14:paraId="59371707" w14:textId="77777777" w:rsidTr="00BF57F1">
        <w:trPr>
          <w:jc w:val="center"/>
        </w:trPr>
        <w:tc>
          <w:tcPr>
            <w:tcW w:w="0" w:type="auto"/>
            <w:vAlign w:val="center"/>
          </w:tcPr>
          <w:p w14:paraId="63602FE7" w14:textId="77777777" w:rsidR="000C3B0B" w:rsidRPr="00BF57F1" w:rsidRDefault="000C3B0B" w:rsidP="000C3B0B">
            <w:pPr>
              <w:jc w:val="center"/>
              <w:rPr>
                <w:sz w:val="24"/>
                <w:szCs w:val="24"/>
              </w:rPr>
            </w:pPr>
            <w:r w:rsidRPr="00BF57F1">
              <w:rPr>
                <w:sz w:val="24"/>
                <w:szCs w:val="24"/>
              </w:rPr>
              <w:t>Талаптармен, ТТ жұмыс</w:t>
            </w:r>
          </w:p>
        </w:tc>
        <w:tc>
          <w:tcPr>
            <w:tcW w:w="0" w:type="auto"/>
            <w:vAlign w:val="center"/>
          </w:tcPr>
          <w:p w14:paraId="7C1A92D9" w14:textId="77777777" w:rsidR="000C3B0B" w:rsidRPr="00BF57F1" w:rsidRDefault="000C3B0B" w:rsidP="000C3B0B">
            <w:pPr>
              <w:jc w:val="right"/>
              <w:rPr>
                <w:sz w:val="24"/>
                <w:szCs w:val="24"/>
              </w:rPr>
            </w:pPr>
            <w:r w:rsidRPr="00BF57F1">
              <w:rPr>
                <w:sz w:val="24"/>
                <w:szCs w:val="24"/>
              </w:rPr>
              <w:t>6</w:t>
            </w:r>
          </w:p>
        </w:tc>
        <w:tc>
          <w:tcPr>
            <w:tcW w:w="0" w:type="auto"/>
            <w:vAlign w:val="center"/>
          </w:tcPr>
          <w:p w14:paraId="2280782F" w14:textId="77777777" w:rsidR="000C3B0B" w:rsidRPr="00BF57F1" w:rsidRDefault="000C3B0B" w:rsidP="000C3B0B">
            <w:pPr>
              <w:jc w:val="right"/>
              <w:rPr>
                <w:sz w:val="24"/>
                <w:szCs w:val="24"/>
              </w:rPr>
            </w:pPr>
            <w:r w:rsidRPr="00BF57F1">
              <w:rPr>
                <w:sz w:val="24"/>
                <w:szCs w:val="24"/>
              </w:rPr>
              <w:t>60%</w:t>
            </w:r>
          </w:p>
        </w:tc>
        <w:tc>
          <w:tcPr>
            <w:tcW w:w="0" w:type="auto"/>
            <w:vAlign w:val="center"/>
          </w:tcPr>
          <w:p w14:paraId="358F6589" w14:textId="77777777" w:rsidR="000C3B0B" w:rsidRPr="00BF57F1" w:rsidRDefault="000C3B0B" w:rsidP="000C3B0B">
            <w:pPr>
              <w:jc w:val="right"/>
              <w:rPr>
                <w:sz w:val="24"/>
                <w:szCs w:val="24"/>
              </w:rPr>
            </w:pPr>
            <w:r w:rsidRPr="00BF57F1">
              <w:rPr>
                <w:sz w:val="24"/>
                <w:szCs w:val="24"/>
              </w:rPr>
              <w:t>Негізгі</w:t>
            </w:r>
          </w:p>
        </w:tc>
      </w:tr>
      <w:tr w:rsidR="000C3B0B" w:rsidRPr="00BF57F1" w14:paraId="589C2AE8" w14:textId="77777777" w:rsidTr="00BF57F1">
        <w:trPr>
          <w:jc w:val="center"/>
        </w:trPr>
        <w:tc>
          <w:tcPr>
            <w:tcW w:w="0" w:type="auto"/>
            <w:vAlign w:val="center"/>
          </w:tcPr>
          <w:p w14:paraId="317B54B7" w14:textId="77777777" w:rsidR="000C3B0B" w:rsidRPr="00BF57F1" w:rsidRDefault="000C3B0B" w:rsidP="000C3B0B">
            <w:pPr>
              <w:jc w:val="center"/>
              <w:rPr>
                <w:sz w:val="24"/>
                <w:szCs w:val="24"/>
              </w:rPr>
            </w:pPr>
            <w:r w:rsidRPr="00BF57F1">
              <w:rPr>
                <w:sz w:val="24"/>
                <w:szCs w:val="24"/>
              </w:rPr>
              <w:t>Тапсырмалар трекері (Jira және ұқсастары)</w:t>
            </w:r>
          </w:p>
        </w:tc>
        <w:tc>
          <w:tcPr>
            <w:tcW w:w="0" w:type="auto"/>
            <w:vAlign w:val="center"/>
          </w:tcPr>
          <w:p w14:paraId="636DBCE8" w14:textId="77777777" w:rsidR="000C3B0B" w:rsidRPr="00BF57F1" w:rsidRDefault="000C3B0B" w:rsidP="000C3B0B">
            <w:pPr>
              <w:jc w:val="right"/>
              <w:rPr>
                <w:sz w:val="24"/>
                <w:szCs w:val="24"/>
              </w:rPr>
            </w:pPr>
            <w:r w:rsidRPr="00BF57F1">
              <w:rPr>
                <w:sz w:val="24"/>
                <w:szCs w:val="24"/>
              </w:rPr>
              <w:t>5</w:t>
            </w:r>
          </w:p>
        </w:tc>
        <w:tc>
          <w:tcPr>
            <w:tcW w:w="0" w:type="auto"/>
            <w:vAlign w:val="center"/>
          </w:tcPr>
          <w:p w14:paraId="03F4F49D" w14:textId="77777777" w:rsidR="000C3B0B" w:rsidRPr="00BF57F1" w:rsidRDefault="000C3B0B" w:rsidP="000C3B0B">
            <w:pPr>
              <w:jc w:val="right"/>
              <w:rPr>
                <w:sz w:val="24"/>
                <w:szCs w:val="24"/>
              </w:rPr>
            </w:pPr>
            <w:r w:rsidRPr="00BF57F1">
              <w:rPr>
                <w:sz w:val="24"/>
                <w:szCs w:val="24"/>
              </w:rPr>
              <w:t>50%</w:t>
            </w:r>
          </w:p>
        </w:tc>
        <w:tc>
          <w:tcPr>
            <w:tcW w:w="0" w:type="auto"/>
            <w:vAlign w:val="center"/>
          </w:tcPr>
          <w:p w14:paraId="6758E6D3" w14:textId="77777777" w:rsidR="000C3B0B" w:rsidRPr="00BF57F1" w:rsidRDefault="000C3B0B" w:rsidP="000C3B0B">
            <w:pPr>
              <w:jc w:val="right"/>
              <w:rPr>
                <w:sz w:val="24"/>
                <w:szCs w:val="24"/>
              </w:rPr>
            </w:pPr>
            <w:r w:rsidRPr="00BF57F1">
              <w:rPr>
                <w:sz w:val="24"/>
                <w:szCs w:val="24"/>
              </w:rPr>
              <w:t>Негізгі</w:t>
            </w:r>
          </w:p>
        </w:tc>
      </w:tr>
      <w:tr w:rsidR="000C3B0B" w:rsidRPr="00BF57F1" w14:paraId="429FEE39" w14:textId="77777777" w:rsidTr="00BF57F1">
        <w:trPr>
          <w:jc w:val="center"/>
        </w:trPr>
        <w:tc>
          <w:tcPr>
            <w:tcW w:w="0" w:type="auto"/>
            <w:vAlign w:val="center"/>
          </w:tcPr>
          <w:p w14:paraId="7A26E297" w14:textId="77777777" w:rsidR="000C3B0B" w:rsidRPr="00BF57F1" w:rsidRDefault="000C3B0B" w:rsidP="000C3B0B">
            <w:pPr>
              <w:jc w:val="center"/>
              <w:rPr>
                <w:sz w:val="24"/>
                <w:szCs w:val="24"/>
              </w:rPr>
            </w:pPr>
            <w:r w:rsidRPr="00BF57F1">
              <w:rPr>
                <w:sz w:val="24"/>
                <w:szCs w:val="24"/>
              </w:rPr>
              <w:t>Agile / Scrum</w:t>
            </w:r>
          </w:p>
        </w:tc>
        <w:tc>
          <w:tcPr>
            <w:tcW w:w="0" w:type="auto"/>
            <w:vAlign w:val="center"/>
          </w:tcPr>
          <w:p w14:paraId="40CFB2AB" w14:textId="77777777" w:rsidR="000C3B0B" w:rsidRPr="00BF57F1" w:rsidRDefault="000C3B0B" w:rsidP="000C3B0B">
            <w:pPr>
              <w:jc w:val="right"/>
              <w:rPr>
                <w:sz w:val="24"/>
                <w:szCs w:val="24"/>
              </w:rPr>
            </w:pPr>
            <w:r w:rsidRPr="00BF57F1">
              <w:rPr>
                <w:sz w:val="24"/>
                <w:szCs w:val="24"/>
              </w:rPr>
              <w:t>5</w:t>
            </w:r>
          </w:p>
        </w:tc>
        <w:tc>
          <w:tcPr>
            <w:tcW w:w="0" w:type="auto"/>
            <w:vAlign w:val="center"/>
          </w:tcPr>
          <w:p w14:paraId="7B060EAD" w14:textId="77777777" w:rsidR="000C3B0B" w:rsidRPr="00BF57F1" w:rsidRDefault="000C3B0B" w:rsidP="000C3B0B">
            <w:pPr>
              <w:jc w:val="right"/>
              <w:rPr>
                <w:sz w:val="24"/>
                <w:szCs w:val="24"/>
              </w:rPr>
            </w:pPr>
            <w:r w:rsidRPr="00BF57F1">
              <w:rPr>
                <w:sz w:val="24"/>
                <w:szCs w:val="24"/>
              </w:rPr>
              <w:t>50%</w:t>
            </w:r>
          </w:p>
        </w:tc>
        <w:tc>
          <w:tcPr>
            <w:tcW w:w="0" w:type="auto"/>
            <w:vAlign w:val="center"/>
          </w:tcPr>
          <w:p w14:paraId="326E0AC5" w14:textId="77777777" w:rsidR="000C3B0B" w:rsidRPr="00BF57F1" w:rsidRDefault="000C3B0B" w:rsidP="000C3B0B">
            <w:pPr>
              <w:jc w:val="right"/>
              <w:rPr>
                <w:sz w:val="24"/>
                <w:szCs w:val="24"/>
              </w:rPr>
            </w:pPr>
            <w:r w:rsidRPr="00BF57F1">
              <w:rPr>
                <w:sz w:val="24"/>
                <w:szCs w:val="24"/>
              </w:rPr>
              <w:t>Негізгі</w:t>
            </w:r>
          </w:p>
        </w:tc>
      </w:tr>
      <w:tr w:rsidR="000C3B0B" w:rsidRPr="00BF57F1" w14:paraId="02F2BA3E" w14:textId="77777777" w:rsidTr="00BF57F1">
        <w:trPr>
          <w:jc w:val="center"/>
        </w:trPr>
        <w:tc>
          <w:tcPr>
            <w:tcW w:w="0" w:type="auto"/>
            <w:vAlign w:val="center"/>
          </w:tcPr>
          <w:p w14:paraId="0C82E590" w14:textId="77777777" w:rsidR="000C3B0B" w:rsidRPr="00BF57F1" w:rsidRDefault="000C3B0B" w:rsidP="000C3B0B">
            <w:pPr>
              <w:jc w:val="center"/>
              <w:rPr>
                <w:sz w:val="24"/>
                <w:szCs w:val="24"/>
              </w:rPr>
            </w:pPr>
            <w:r w:rsidRPr="00BF57F1">
              <w:rPr>
                <w:sz w:val="24"/>
                <w:szCs w:val="24"/>
              </w:rPr>
              <w:t>Тәуекелдерді басқару</w:t>
            </w:r>
          </w:p>
        </w:tc>
        <w:tc>
          <w:tcPr>
            <w:tcW w:w="0" w:type="auto"/>
            <w:vAlign w:val="center"/>
          </w:tcPr>
          <w:p w14:paraId="14AD8B86" w14:textId="77777777" w:rsidR="000C3B0B" w:rsidRPr="00BF57F1" w:rsidRDefault="000C3B0B" w:rsidP="000C3B0B">
            <w:pPr>
              <w:jc w:val="right"/>
              <w:rPr>
                <w:sz w:val="24"/>
                <w:szCs w:val="24"/>
              </w:rPr>
            </w:pPr>
            <w:r w:rsidRPr="00BF57F1">
              <w:rPr>
                <w:sz w:val="24"/>
                <w:szCs w:val="24"/>
              </w:rPr>
              <w:t>5</w:t>
            </w:r>
          </w:p>
        </w:tc>
        <w:tc>
          <w:tcPr>
            <w:tcW w:w="0" w:type="auto"/>
            <w:vAlign w:val="center"/>
          </w:tcPr>
          <w:p w14:paraId="60CE4EB9" w14:textId="77777777" w:rsidR="000C3B0B" w:rsidRPr="00BF57F1" w:rsidRDefault="000C3B0B" w:rsidP="000C3B0B">
            <w:pPr>
              <w:jc w:val="right"/>
              <w:rPr>
                <w:sz w:val="24"/>
                <w:szCs w:val="24"/>
              </w:rPr>
            </w:pPr>
            <w:r w:rsidRPr="00BF57F1">
              <w:rPr>
                <w:sz w:val="24"/>
                <w:szCs w:val="24"/>
              </w:rPr>
              <w:t>50%</w:t>
            </w:r>
          </w:p>
        </w:tc>
        <w:tc>
          <w:tcPr>
            <w:tcW w:w="0" w:type="auto"/>
            <w:vAlign w:val="center"/>
          </w:tcPr>
          <w:p w14:paraId="65AEEE24" w14:textId="77777777" w:rsidR="000C3B0B" w:rsidRPr="00BF57F1" w:rsidRDefault="000C3B0B" w:rsidP="000C3B0B">
            <w:pPr>
              <w:jc w:val="right"/>
              <w:rPr>
                <w:sz w:val="24"/>
                <w:szCs w:val="24"/>
              </w:rPr>
            </w:pPr>
            <w:r w:rsidRPr="00BF57F1">
              <w:rPr>
                <w:sz w:val="24"/>
                <w:szCs w:val="24"/>
              </w:rPr>
              <w:t>Негізгі</w:t>
            </w:r>
          </w:p>
        </w:tc>
      </w:tr>
      <w:tr w:rsidR="000C3B0B" w:rsidRPr="00BF57F1" w14:paraId="4A775118" w14:textId="77777777" w:rsidTr="00BF57F1">
        <w:trPr>
          <w:jc w:val="center"/>
        </w:trPr>
        <w:tc>
          <w:tcPr>
            <w:tcW w:w="0" w:type="auto"/>
            <w:vAlign w:val="center"/>
          </w:tcPr>
          <w:p w14:paraId="34DF83DD" w14:textId="77777777" w:rsidR="000C3B0B" w:rsidRPr="00BF57F1" w:rsidRDefault="000C3B0B" w:rsidP="000C3B0B">
            <w:pPr>
              <w:jc w:val="center"/>
              <w:rPr>
                <w:sz w:val="24"/>
                <w:szCs w:val="24"/>
              </w:rPr>
            </w:pPr>
            <w:r w:rsidRPr="00BF57F1">
              <w:rPr>
                <w:sz w:val="24"/>
                <w:szCs w:val="24"/>
              </w:rPr>
              <w:t>Ағылшын тілі (міндетті)</w:t>
            </w:r>
          </w:p>
        </w:tc>
        <w:tc>
          <w:tcPr>
            <w:tcW w:w="0" w:type="auto"/>
            <w:vAlign w:val="center"/>
          </w:tcPr>
          <w:p w14:paraId="7DD2769F" w14:textId="77777777" w:rsidR="000C3B0B" w:rsidRPr="00BF57F1" w:rsidRDefault="000C3B0B" w:rsidP="000C3B0B">
            <w:pPr>
              <w:jc w:val="right"/>
              <w:rPr>
                <w:sz w:val="24"/>
                <w:szCs w:val="24"/>
              </w:rPr>
            </w:pPr>
            <w:r w:rsidRPr="00BF57F1">
              <w:rPr>
                <w:sz w:val="24"/>
                <w:szCs w:val="24"/>
              </w:rPr>
              <w:t>4</w:t>
            </w:r>
          </w:p>
        </w:tc>
        <w:tc>
          <w:tcPr>
            <w:tcW w:w="0" w:type="auto"/>
            <w:vAlign w:val="center"/>
          </w:tcPr>
          <w:p w14:paraId="0E1DB198" w14:textId="77777777" w:rsidR="000C3B0B" w:rsidRPr="00BF57F1" w:rsidRDefault="000C3B0B" w:rsidP="000C3B0B">
            <w:pPr>
              <w:jc w:val="right"/>
              <w:rPr>
                <w:sz w:val="24"/>
                <w:szCs w:val="24"/>
              </w:rPr>
            </w:pPr>
            <w:r w:rsidRPr="00BF57F1">
              <w:rPr>
                <w:sz w:val="24"/>
                <w:szCs w:val="24"/>
              </w:rPr>
              <w:t>40%</w:t>
            </w:r>
          </w:p>
        </w:tc>
        <w:tc>
          <w:tcPr>
            <w:tcW w:w="0" w:type="auto"/>
            <w:vAlign w:val="center"/>
          </w:tcPr>
          <w:p w14:paraId="2432C333" w14:textId="77777777" w:rsidR="000C3B0B" w:rsidRPr="00BF57F1" w:rsidRDefault="000C3B0B" w:rsidP="000C3B0B">
            <w:pPr>
              <w:jc w:val="right"/>
              <w:rPr>
                <w:sz w:val="24"/>
                <w:szCs w:val="24"/>
              </w:rPr>
            </w:pPr>
            <w:r w:rsidRPr="00BF57F1">
              <w:rPr>
                <w:sz w:val="24"/>
                <w:szCs w:val="24"/>
              </w:rPr>
              <w:t>Жиі (20–50%)</w:t>
            </w:r>
          </w:p>
        </w:tc>
      </w:tr>
      <w:tr w:rsidR="000C3B0B" w:rsidRPr="00BF57F1" w14:paraId="35A61F5D" w14:textId="77777777" w:rsidTr="00BF57F1">
        <w:trPr>
          <w:jc w:val="center"/>
        </w:trPr>
        <w:tc>
          <w:tcPr>
            <w:tcW w:w="0" w:type="auto"/>
            <w:vAlign w:val="center"/>
          </w:tcPr>
          <w:p w14:paraId="5E6EF031" w14:textId="77777777" w:rsidR="000C3B0B" w:rsidRPr="00BF57F1" w:rsidRDefault="000C3B0B" w:rsidP="000C3B0B">
            <w:pPr>
              <w:jc w:val="center"/>
              <w:rPr>
                <w:sz w:val="24"/>
                <w:szCs w:val="24"/>
              </w:rPr>
            </w:pPr>
            <w:r w:rsidRPr="00BF57F1">
              <w:rPr>
                <w:sz w:val="24"/>
                <w:szCs w:val="24"/>
              </w:rPr>
              <w:t>Есептілік және статустар</w:t>
            </w:r>
          </w:p>
        </w:tc>
        <w:tc>
          <w:tcPr>
            <w:tcW w:w="0" w:type="auto"/>
            <w:vAlign w:val="center"/>
          </w:tcPr>
          <w:p w14:paraId="610165E9" w14:textId="77777777" w:rsidR="000C3B0B" w:rsidRPr="00BF57F1" w:rsidRDefault="000C3B0B" w:rsidP="000C3B0B">
            <w:pPr>
              <w:jc w:val="right"/>
              <w:rPr>
                <w:sz w:val="24"/>
                <w:szCs w:val="24"/>
              </w:rPr>
            </w:pPr>
            <w:r w:rsidRPr="00BF57F1">
              <w:rPr>
                <w:sz w:val="24"/>
                <w:szCs w:val="24"/>
              </w:rPr>
              <w:t>4</w:t>
            </w:r>
          </w:p>
        </w:tc>
        <w:tc>
          <w:tcPr>
            <w:tcW w:w="0" w:type="auto"/>
            <w:vAlign w:val="center"/>
          </w:tcPr>
          <w:p w14:paraId="0DAF7AE2" w14:textId="77777777" w:rsidR="000C3B0B" w:rsidRPr="00BF57F1" w:rsidRDefault="000C3B0B" w:rsidP="000C3B0B">
            <w:pPr>
              <w:jc w:val="right"/>
              <w:rPr>
                <w:sz w:val="24"/>
                <w:szCs w:val="24"/>
              </w:rPr>
            </w:pPr>
            <w:r w:rsidRPr="00BF57F1">
              <w:rPr>
                <w:sz w:val="24"/>
                <w:szCs w:val="24"/>
              </w:rPr>
              <w:t>40%</w:t>
            </w:r>
          </w:p>
        </w:tc>
        <w:tc>
          <w:tcPr>
            <w:tcW w:w="0" w:type="auto"/>
            <w:vAlign w:val="center"/>
          </w:tcPr>
          <w:p w14:paraId="2009DE69" w14:textId="77777777" w:rsidR="000C3B0B" w:rsidRPr="00BF57F1" w:rsidRDefault="000C3B0B" w:rsidP="000C3B0B">
            <w:pPr>
              <w:jc w:val="right"/>
              <w:rPr>
                <w:sz w:val="24"/>
                <w:szCs w:val="24"/>
              </w:rPr>
            </w:pPr>
            <w:r w:rsidRPr="00BF57F1">
              <w:rPr>
                <w:sz w:val="24"/>
                <w:szCs w:val="24"/>
              </w:rPr>
              <w:t>Жиі</w:t>
            </w:r>
          </w:p>
        </w:tc>
      </w:tr>
      <w:tr w:rsidR="000C3B0B" w:rsidRPr="00BF57F1" w14:paraId="54FEB70A" w14:textId="77777777" w:rsidTr="00BF57F1">
        <w:trPr>
          <w:jc w:val="center"/>
        </w:trPr>
        <w:tc>
          <w:tcPr>
            <w:tcW w:w="0" w:type="auto"/>
            <w:vAlign w:val="center"/>
          </w:tcPr>
          <w:p w14:paraId="410DF59F" w14:textId="77777777" w:rsidR="000C3B0B" w:rsidRPr="00BF57F1" w:rsidRDefault="000C3B0B" w:rsidP="000C3B0B">
            <w:pPr>
              <w:jc w:val="center"/>
              <w:rPr>
                <w:sz w:val="24"/>
                <w:szCs w:val="24"/>
              </w:rPr>
            </w:pPr>
            <w:r w:rsidRPr="00BF57F1">
              <w:rPr>
                <w:sz w:val="24"/>
                <w:szCs w:val="24"/>
              </w:rPr>
              <w:t>API және интеграциялар</w:t>
            </w:r>
          </w:p>
        </w:tc>
        <w:tc>
          <w:tcPr>
            <w:tcW w:w="0" w:type="auto"/>
            <w:vAlign w:val="center"/>
          </w:tcPr>
          <w:p w14:paraId="4F94AF80" w14:textId="77777777" w:rsidR="000C3B0B" w:rsidRPr="00BF57F1" w:rsidRDefault="000C3B0B" w:rsidP="000C3B0B">
            <w:pPr>
              <w:jc w:val="right"/>
              <w:rPr>
                <w:sz w:val="24"/>
                <w:szCs w:val="24"/>
              </w:rPr>
            </w:pPr>
            <w:r w:rsidRPr="00BF57F1">
              <w:rPr>
                <w:sz w:val="24"/>
                <w:szCs w:val="24"/>
              </w:rPr>
              <w:t>3</w:t>
            </w:r>
          </w:p>
        </w:tc>
        <w:tc>
          <w:tcPr>
            <w:tcW w:w="0" w:type="auto"/>
            <w:vAlign w:val="center"/>
          </w:tcPr>
          <w:p w14:paraId="161D9A11" w14:textId="77777777" w:rsidR="000C3B0B" w:rsidRPr="00BF57F1" w:rsidRDefault="000C3B0B" w:rsidP="000C3B0B">
            <w:pPr>
              <w:jc w:val="right"/>
              <w:rPr>
                <w:sz w:val="24"/>
                <w:szCs w:val="24"/>
              </w:rPr>
            </w:pPr>
            <w:r w:rsidRPr="00BF57F1">
              <w:rPr>
                <w:sz w:val="24"/>
                <w:szCs w:val="24"/>
              </w:rPr>
              <w:t>30%</w:t>
            </w:r>
          </w:p>
        </w:tc>
        <w:tc>
          <w:tcPr>
            <w:tcW w:w="0" w:type="auto"/>
            <w:vAlign w:val="center"/>
          </w:tcPr>
          <w:p w14:paraId="08AC4C7B" w14:textId="77777777" w:rsidR="000C3B0B" w:rsidRPr="00BF57F1" w:rsidRDefault="000C3B0B" w:rsidP="000C3B0B">
            <w:pPr>
              <w:jc w:val="right"/>
              <w:rPr>
                <w:sz w:val="24"/>
                <w:szCs w:val="24"/>
              </w:rPr>
            </w:pPr>
            <w:r w:rsidRPr="00BF57F1">
              <w:rPr>
                <w:sz w:val="24"/>
                <w:szCs w:val="24"/>
              </w:rPr>
              <w:t>Жиі</w:t>
            </w:r>
          </w:p>
        </w:tc>
      </w:tr>
    </w:tbl>
    <w:p w14:paraId="4AC0E8DA" w14:textId="77777777" w:rsidR="000C3B0B" w:rsidRPr="00BC72F7" w:rsidRDefault="000C3B0B" w:rsidP="00BC347D">
      <w:pPr>
        <w:rPr>
          <w:b/>
          <w:bCs/>
          <w:sz w:val="28"/>
          <w:szCs w:val="28"/>
        </w:rPr>
      </w:pPr>
    </w:p>
    <w:p w14:paraId="65B1D473" w14:textId="77777777" w:rsidR="00FD6246" w:rsidRPr="00BC72F7" w:rsidRDefault="00000000" w:rsidP="00BC347D">
      <w:pPr>
        <w:rPr>
          <w:b/>
          <w:bCs/>
          <w:sz w:val="28"/>
          <w:szCs w:val="28"/>
        </w:rPr>
      </w:pPr>
      <w:r w:rsidRPr="00BC72F7">
        <w:rPr>
          <w:b/>
          <w:bCs/>
          <w:sz w:val="28"/>
          <w:szCs w:val="28"/>
        </w:rPr>
        <w:lastRenderedPageBreak/>
        <w:t>Бөлім 3. Құзыреттіліктер картасы және олқылықтарды жою жоспары</w:t>
      </w:r>
    </w:p>
    <w:p w14:paraId="72303723" w14:textId="77777777" w:rsidR="000C3B0B" w:rsidRPr="00BC72F7" w:rsidRDefault="000C3B0B" w:rsidP="00BC347D">
      <w:pPr>
        <w:rPr>
          <w:sz w:val="28"/>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500"/>
        <w:gridCol w:w="2750"/>
        <w:gridCol w:w="2750"/>
      </w:tblGrid>
      <w:tr w:rsidR="00FD6246" w:rsidRPr="00BF57F1" w14:paraId="5B806D28" w14:textId="77777777" w:rsidTr="000C3B0B">
        <w:tc>
          <w:tcPr>
            <w:tcW w:w="2350" w:type="dxa"/>
            <w:vAlign w:val="center"/>
          </w:tcPr>
          <w:p w14:paraId="3EC0211E" w14:textId="77777777" w:rsidR="00FD6246" w:rsidRPr="00BF57F1" w:rsidRDefault="00000000" w:rsidP="000C3B0B">
            <w:pPr>
              <w:jc w:val="center"/>
              <w:rPr>
                <w:sz w:val="24"/>
                <w:szCs w:val="24"/>
              </w:rPr>
            </w:pPr>
            <w:r w:rsidRPr="00BF57F1">
              <w:rPr>
                <w:b/>
                <w:bCs/>
                <w:sz w:val="24"/>
                <w:szCs w:val="24"/>
              </w:rPr>
              <w:t>Құзыреттілік</w:t>
            </w:r>
          </w:p>
        </w:tc>
        <w:tc>
          <w:tcPr>
            <w:tcW w:w="1500" w:type="dxa"/>
            <w:vAlign w:val="center"/>
          </w:tcPr>
          <w:p w14:paraId="6BC348D9" w14:textId="77777777" w:rsidR="00FD6246" w:rsidRPr="00BF57F1" w:rsidRDefault="00000000" w:rsidP="000C3B0B">
            <w:pPr>
              <w:jc w:val="center"/>
              <w:rPr>
                <w:sz w:val="24"/>
                <w:szCs w:val="24"/>
              </w:rPr>
            </w:pPr>
            <w:r w:rsidRPr="00BF57F1">
              <w:rPr>
                <w:b/>
                <w:bCs/>
                <w:sz w:val="24"/>
                <w:szCs w:val="24"/>
              </w:rPr>
              <w:t>Деңгей</w:t>
            </w:r>
          </w:p>
        </w:tc>
        <w:tc>
          <w:tcPr>
            <w:tcW w:w="2750" w:type="dxa"/>
            <w:vAlign w:val="center"/>
          </w:tcPr>
          <w:p w14:paraId="3DCE9B94" w14:textId="77777777" w:rsidR="00FD6246" w:rsidRPr="00BF57F1" w:rsidRDefault="00000000" w:rsidP="000C3B0B">
            <w:pPr>
              <w:jc w:val="center"/>
              <w:rPr>
                <w:sz w:val="24"/>
                <w:szCs w:val="24"/>
              </w:rPr>
            </w:pPr>
            <w:r w:rsidRPr="00BF57F1">
              <w:rPr>
                <w:b/>
                <w:bCs/>
                <w:sz w:val="24"/>
                <w:szCs w:val="24"/>
              </w:rPr>
              <w:t>Қазір немен расталады</w:t>
            </w:r>
          </w:p>
        </w:tc>
        <w:tc>
          <w:tcPr>
            <w:tcW w:w="2750" w:type="dxa"/>
            <w:vAlign w:val="center"/>
          </w:tcPr>
          <w:p w14:paraId="3A33423A" w14:textId="77777777" w:rsidR="00FD6246" w:rsidRPr="00BF57F1" w:rsidRDefault="00000000" w:rsidP="000C3B0B">
            <w:pPr>
              <w:jc w:val="center"/>
              <w:rPr>
                <w:sz w:val="24"/>
                <w:szCs w:val="24"/>
              </w:rPr>
            </w:pPr>
            <w:r w:rsidRPr="00BF57F1">
              <w:rPr>
                <w:b/>
                <w:bCs/>
                <w:sz w:val="24"/>
                <w:szCs w:val="24"/>
              </w:rPr>
              <w:t>Немен жабамын</w:t>
            </w:r>
          </w:p>
        </w:tc>
      </w:tr>
      <w:tr w:rsidR="000C3B0B" w:rsidRPr="00BF57F1" w14:paraId="5145C275" w14:textId="77777777">
        <w:tc>
          <w:tcPr>
            <w:tcW w:w="2350" w:type="dxa"/>
            <w:vAlign w:val="center"/>
          </w:tcPr>
          <w:p w14:paraId="68E8794F" w14:textId="77777777" w:rsidR="000C3B0B" w:rsidRPr="00BF57F1" w:rsidRDefault="000C3B0B" w:rsidP="0078425C">
            <w:pPr>
              <w:jc w:val="center"/>
              <w:rPr>
                <w:sz w:val="24"/>
                <w:szCs w:val="24"/>
              </w:rPr>
            </w:pPr>
            <w:r w:rsidRPr="00BF57F1">
              <w:rPr>
                <w:sz w:val="24"/>
                <w:szCs w:val="24"/>
              </w:rPr>
              <w:t>Тапсырмалар трекері, борд, вики</w:t>
            </w:r>
          </w:p>
        </w:tc>
        <w:tc>
          <w:tcPr>
            <w:tcW w:w="1500" w:type="dxa"/>
            <w:vAlign w:val="center"/>
          </w:tcPr>
          <w:p w14:paraId="3982CD7A" w14:textId="77777777" w:rsidR="000C3B0B" w:rsidRPr="00BF57F1" w:rsidRDefault="00C674AE" w:rsidP="006F16BD">
            <w:pPr>
              <w:jc w:val="center"/>
              <w:rPr>
                <w:sz w:val="24"/>
                <w:szCs w:val="24"/>
              </w:rPr>
            </w:pPr>
            <w:r w:rsidRPr="00BF57F1">
              <w:rPr>
                <w:sz w:val="24"/>
                <w:szCs w:val="24"/>
              </w:rPr>
              <w:t>Ішінара</w:t>
            </w:r>
          </w:p>
        </w:tc>
        <w:tc>
          <w:tcPr>
            <w:tcW w:w="275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1D68" w:rsidRPr="00BF57F1" w14:paraId="3E2FDFF3" w14:textId="77777777">
              <w:trPr>
                <w:tblCellSpacing w:w="15" w:type="dxa"/>
              </w:trPr>
              <w:tc>
                <w:tcPr>
                  <w:tcW w:w="0" w:type="auto"/>
                  <w:vAlign w:val="center"/>
                  <w:hideMark/>
                </w:tcPr>
                <w:p w14:paraId="6A118BDF" w14:textId="77777777" w:rsidR="00631D68" w:rsidRPr="00BF57F1" w:rsidRDefault="00631D68" w:rsidP="0078425C">
                  <w:pPr>
                    <w:jc w:val="right"/>
                    <w:rPr>
                      <w:sz w:val="24"/>
                      <w:szCs w:val="24"/>
                      <w:lang w:val="ru-RU"/>
                    </w:rPr>
                  </w:pPr>
                </w:p>
              </w:tc>
            </w:tr>
          </w:tbl>
          <w:p w14:paraId="4DAF435F" w14:textId="77777777" w:rsidR="00631D68" w:rsidRPr="00BF57F1" w:rsidRDefault="00631D68" w:rsidP="0078425C">
            <w:pPr>
              <w:jc w:val="right"/>
              <w:rPr>
                <w:vanish/>
                <w:sz w:val="24"/>
                <w:szCs w:val="24"/>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tblGrid>
            <w:tr w:rsidR="00631D68" w:rsidRPr="00BF57F1" w14:paraId="5795DAE5" w14:textId="77777777">
              <w:trPr>
                <w:tblCellSpacing w:w="15" w:type="dxa"/>
              </w:trPr>
              <w:tc>
                <w:tcPr>
                  <w:tcW w:w="0" w:type="auto"/>
                  <w:vAlign w:val="center"/>
                  <w:hideMark/>
                </w:tcPr>
                <w:p w14:paraId="57B86209" w14:textId="77777777" w:rsidR="00631D68" w:rsidRPr="00BF57F1" w:rsidRDefault="00631D68" w:rsidP="0078425C">
                  <w:pPr>
                    <w:jc w:val="right"/>
                    <w:rPr>
                      <w:sz w:val="24"/>
                      <w:szCs w:val="24"/>
                      <w:lang w:val="ru-RU"/>
                    </w:rPr>
                  </w:pPr>
                  <w:r w:rsidRPr="00BF57F1">
                    <w:rPr>
                      <w:sz w:val="24"/>
                      <w:szCs w:val="24"/>
                      <w:lang w:val="ru-RU"/>
                    </w:rPr>
                    <w:t>3-курста мобильді қосымшада тапсырмалар трекерін жасадым</w:t>
                  </w:r>
                </w:p>
              </w:tc>
            </w:tr>
          </w:tbl>
          <w:p w14:paraId="2AFB650D" w14:textId="77777777" w:rsidR="000C3B0B" w:rsidRPr="00BF57F1" w:rsidRDefault="000C3B0B" w:rsidP="0078425C">
            <w:pPr>
              <w:jc w:val="right"/>
              <w:rPr>
                <w:sz w:val="24"/>
                <w:szCs w:val="24"/>
              </w:rPr>
            </w:pPr>
          </w:p>
        </w:tc>
        <w:tc>
          <w:tcPr>
            <w:tcW w:w="2750" w:type="dxa"/>
            <w:vAlign w:val="center"/>
          </w:tcPr>
          <w:p w14:paraId="09605FBE" w14:textId="77777777" w:rsidR="000C3B0B" w:rsidRPr="00BF57F1" w:rsidRDefault="0078425C" w:rsidP="0078425C">
            <w:pPr>
              <w:jc w:val="right"/>
              <w:rPr>
                <w:sz w:val="24"/>
                <w:szCs w:val="24"/>
              </w:rPr>
            </w:pPr>
            <w:r w:rsidRPr="00BF57F1">
              <w:rPr>
                <w:sz w:val="24"/>
                <w:szCs w:val="24"/>
              </w:rPr>
              <w:t>ЗЖ 2 – теңшелген жұмыс кеңістігі (борд, вики құрылымы)</w:t>
            </w:r>
          </w:p>
        </w:tc>
      </w:tr>
      <w:tr w:rsidR="0078425C" w:rsidRPr="00BF57F1" w14:paraId="7A5E619D" w14:textId="77777777">
        <w:tc>
          <w:tcPr>
            <w:tcW w:w="2350" w:type="dxa"/>
            <w:vAlign w:val="center"/>
          </w:tcPr>
          <w:p w14:paraId="7C41D273" w14:textId="77777777" w:rsidR="0078425C" w:rsidRPr="00BF57F1" w:rsidRDefault="0078425C" w:rsidP="0078425C">
            <w:pPr>
              <w:jc w:val="center"/>
              <w:rPr>
                <w:sz w:val="24"/>
                <w:szCs w:val="24"/>
              </w:rPr>
            </w:pPr>
            <w:r w:rsidRPr="00BF57F1">
              <w:rPr>
                <w:sz w:val="24"/>
                <w:szCs w:val="24"/>
              </w:rPr>
              <w:t>Agile / Scrum: мәні, терминдер емес</w:t>
            </w:r>
          </w:p>
        </w:tc>
        <w:tc>
          <w:tcPr>
            <w:tcW w:w="1500" w:type="dxa"/>
            <w:vAlign w:val="center"/>
          </w:tcPr>
          <w:p w14:paraId="04337EB7" w14:textId="77777777" w:rsidR="0078425C" w:rsidRPr="00BF57F1" w:rsidRDefault="0078425C" w:rsidP="006F16BD">
            <w:pPr>
              <w:jc w:val="center"/>
              <w:rPr>
                <w:sz w:val="24"/>
                <w:szCs w:val="24"/>
              </w:rPr>
            </w:pPr>
            <w:r w:rsidRPr="00BF57F1">
              <w:rPr>
                <w:sz w:val="24"/>
                <w:szCs w:val="24"/>
              </w:rPr>
              <w:t>Жоқ</w:t>
            </w:r>
          </w:p>
        </w:tc>
        <w:tc>
          <w:tcPr>
            <w:tcW w:w="2750" w:type="dxa"/>
            <w:vAlign w:val="center"/>
          </w:tcPr>
          <w:p w14:paraId="4690EC8D" w14:textId="77777777" w:rsidR="0078425C" w:rsidRPr="00BF57F1" w:rsidRDefault="0078425C" w:rsidP="0078425C">
            <w:pPr>
              <w:jc w:val="right"/>
              <w:rPr>
                <w:sz w:val="24"/>
                <w:szCs w:val="24"/>
              </w:rPr>
            </w:pPr>
            <w:r w:rsidRPr="00BF57F1">
              <w:rPr>
                <w:sz w:val="24"/>
                <w:szCs w:val="24"/>
              </w:rPr>
              <w:t>Негізгі қағидаларын білемін, тәжірибем аз</w:t>
            </w:r>
          </w:p>
        </w:tc>
        <w:tc>
          <w:tcPr>
            <w:tcW w:w="2750" w:type="dxa"/>
            <w:vAlign w:val="center"/>
          </w:tcPr>
          <w:p w14:paraId="40CFAE4C" w14:textId="77777777" w:rsidR="0078425C" w:rsidRPr="00BF57F1" w:rsidRDefault="0078425C" w:rsidP="0078425C">
            <w:pPr>
              <w:jc w:val="right"/>
              <w:rPr>
                <w:sz w:val="24"/>
                <w:szCs w:val="24"/>
              </w:rPr>
            </w:pPr>
            <w:r w:rsidRPr="00BF57F1">
              <w:rPr>
                <w:sz w:val="24"/>
                <w:szCs w:val="24"/>
              </w:rPr>
              <w:t>ЗЖ 9 – мақсаты мен ретроспективасы бар екі спринт</w:t>
            </w:r>
          </w:p>
        </w:tc>
      </w:tr>
      <w:tr w:rsidR="0078425C" w:rsidRPr="00BF57F1" w14:paraId="5FAD2259" w14:textId="77777777">
        <w:tc>
          <w:tcPr>
            <w:tcW w:w="2350" w:type="dxa"/>
            <w:vAlign w:val="center"/>
          </w:tcPr>
          <w:p w14:paraId="11D3B33B" w14:textId="77777777" w:rsidR="0078425C" w:rsidRPr="00BF57F1" w:rsidRDefault="0078425C" w:rsidP="0078425C">
            <w:pPr>
              <w:jc w:val="center"/>
              <w:rPr>
                <w:sz w:val="24"/>
                <w:szCs w:val="24"/>
              </w:rPr>
            </w:pPr>
            <w:r w:rsidRPr="00BF57F1">
              <w:rPr>
                <w:sz w:val="24"/>
                <w:szCs w:val="24"/>
              </w:rPr>
              <w:t>Тапсырыс берушімен коммуникация</w:t>
            </w:r>
          </w:p>
        </w:tc>
        <w:tc>
          <w:tcPr>
            <w:tcW w:w="1500" w:type="dxa"/>
            <w:vAlign w:val="center"/>
          </w:tcPr>
          <w:p w14:paraId="018FA731" w14:textId="77777777" w:rsidR="0078425C" w:rsidRPr="00BF57F1" w:rsidRDefault="0078425C" w:rsidP="006F16BD">
            <w:pPr>
              <w:jc w:val="center"/>
              <w:rPr>
                <w:sz w:val="24"/>
                <w:szCs w:val="24"/>
              </w:rPr>
            </w:pPr>
            <w:r w:rsidRPr="00BF57F1">
              <w:rPr>
                <w:sz w:val="24"/>
                <w:szCs w:val="24"/>
              </w:rPr>
              <w:t>Ішінара</w:t>
            </w:r>
          </w:p>
        </w:tc>
        <w:tc>
          <w:tcPr>
            <w:tcW w:w="2750" w:type="dxa"/>
            <w:vAlign w:val="center"/>
          </w:tcPr>
          <w:p w14:paraId="7F0DC496" w14:textId="77777777" w:rsidR="0078425C" w:rsidRPr="00BF57F1" w:rsidRDefault="0078425C" w:rsidP="0078425C">
            <w:pPr>
              <w:jc w:val="right"/>
              <w:rPr>
                <w:sz w:val="24"/>
                <w:szCs w:val="24"/>
              </w:rPr>
            </w:pPr>
            <w:r w:rsidRPr="00BF57F1">
              <w:rPr>
                <w:sz w:val="24"/>
                <w:szCs w:val="24"/>
              </w:rPr>
              <w:t>Жобаны әзірлеуші және тапсырыс беруші тұрғысынан қарастырдық</w:t>
            </w:r>
          </w:p>
        </w:tc>
        <w:tc>
          <w:tcPr>
            <w:tcW w:w="2750" w:type="dxa"/>
            <w:vAlign w:val="center"/>
          </w:tcPr>
          <w:p w14:paraId="4E3B9AC4" w14:textId="77777777" w:rsidR="0078425C" w:rsidRPr="00BF57F1" w:rsidRDefault="0078425C" w:rsidP="0078425C">
            <w:pPr>
              <w:jc w:val="right"/>
              <w:rPr>
                <w:sz w:val="24"/>
                <w:szCs w:val="24"/>
              </w:rPr>
            </w:pPr>
            <w:r w:rsidRPr="00BF57F1">
              <w:rPr>
                <w:sz w:val="24"/>
                <w:szCs w:val="24"/>
              </w:rPr>
              <w:t>ЗЖ 3 – «демеуші» алдында қорғау, ЗЖ 14 – сәтсіздік туралы әңгіме</w:t>
            </w:r>
          </w:p>
        </w:tc>
      </w:tr>
      <w:tr w:rsidR="0078425C" w:rsidRPr="00BF57F1" w14:paraId="5A6C911D" w14:textId="77777777">
        <w:tc>
          <w:tcPr>
            <w:tcW w:w="2350" w:type="dxa"/>
            <w:vAlign w:val="center"/>
          </w:tcPr>
          <w:p w14:paraId="100BA5AC" w14:textId="77777777" w:rsidR="0078425C" w:rsidRPr="00BF57F1" w:rsidRDefault="0078425C" w:rsidP="0078425C">
            <w:pPr>
              <w:jc w:val="center"/>
              <w:rPr>
                <w:sz w:val="24"/>
                <w:szCs w:val="24"/>
              </w:rPr>
            </w:pPr>
            <w:r w:rsidRPr="00BF57F1">
              <w:rPr>
                <w:sz w:val="24"/>
                <w:szCs w:val="24"/>
              </w:rPr>
              <w:t>Талаптармен және НФТ жұмыс</w:t>
            </w:r>
          </w:p>
        </w:tc>
        <w:tc>
          <w:tcPr>
            <w:tcW w:w="1500" w:type="dxa"/>
            <w:vAlign w:val="center"/>
          </w:tcPr>
          <w:p w14:paraId="29DF7C32" w14:textId="77777777" w:rsidR="0078425C" w:rsidRPr="00BF57F1" w:rsidRDefault="0078425C" w:rsidP="006F16BD">
            <w:pPr>
              <w:jc w:val="center"/>
              <w:rPr>
                <w:sz w:val="24"/>
                <w:szCs w:val="24"/>
              </w:rPr>
            </w:pPr>
            <w:r w:rsidRPr="00BF57F1">
              <w:rPr>
                <w:sz w:val="24"/>
                <w:szCs w:val="24"/>
              </w:rPr>
              <w:t>Бар</w:t>
            </w:r>
          </w:p>
        </w:tc>
        <w:tc>
          <w:tcPr>
            <w:tcW w:w="2750" w:type="dxa"/>
            <w:vAlign w:val="center"/>
          </w:tcPr>
          <w:p w14:paraId="7DAC534A" w14:textId="77777777" w:rsidR="0078425C" w:rsidRPr="00BF57F1" w:rsidRDefault="0078425C" w:rsidP="0078425C">
            <w:pPr>
              <w:jc w:val="right"/>
              <w:rPr>
                <w:sz w:val="24"/>
                <w:szCs w:val="24"/>
              </w:rPr>
            </w:pPr>
            <w:r w:rsidRPr="00BF57F1">
              <w:rPr>
                <w:sz w:val="24"/>
                <w:szCs w:val="24"/>
              </w:rPr>
              <w:t>3-курста GoCart жобасында талаптар және НФТ-мен жұмыс істедім</w:t>
            </w:r>
          </w:p>
        </w:tc>
        <w:tc>
          <w:tcPr>
            <w:tcW w:w="2750" w:type="dxa"/>
            <w:vAlign w:val="center"/>
          </w:tcPr>
          <w:p w14:paraId="570448E0" w14:textId="77777777" w:rsidR="0078425C" w:rsidRPr="00BF57F1" w:rsidRDefault="0078425C" w:rsidP="0078425C">
            <w:pPr>
              <w:jc w:val="right"/>
              <w:rPr>
                <w:sz w:val="24"/>
                <w:szCs w:val="24"/>
              </w:rPr>
            </w:pPr>
            <w:r w:rsidRPr="00BF57F1">
              <w:rPr>
                <w:sz w:val="24"/>
                <w:szCs w:val="24"/>
              </w:rPr>
              <w:t>ЗЖ 4 – story map және 12 өлшенетін НФТ</w:t>
            </w:r>
          </w:p>
        </w:tc>
      </w:tr>
      <w:tr w:rsidR="0078425C" w:rsidRPr="00BF57F1" w14:paraId="6B2F519D" w14:textId="77777777">
        <w:tc>
          <w:tcPr>
            <w:tcW w:w="2350" w:type="dxa"/>
            <w:vAlign w:val="center"/>
          </w:tcPr>
          <w:p w14:paraId="1207FA47" w14:textId="77777777" w:rsidR="0078425C" w:rsidRPr="00BF57F1" w:rsidRDefault="0078425C" w:rsidP="0078425C">
            <w:pPr>
              <w:jc w:val="center"/>
              <w:rPr>
                <w:sz w:val="24"/>
                <w:szCs w:val="24"/>
              </w:rPr>
            </w:pPr>
            <w:r w:rsidRPr="00BF57F1">
              <w:rPr>
                <w:sz w:val="24"/>
                <w:szCs w:val="24"/>
              </w:rPr>
              <w:t>Жоспарлау, WBS, тәуелділіктер</w:t>
            </w:r>
          </w:p>
        </w:tc>
        <w:tc>
          <w:tcPr>
            <w:tcW w:w="1500" w:type="dxa"/>
            <w:vAlign w:val="center"/>
          </w:tcPr>
          <w:p w14:paraId="5719291E" w14:textId="77777777" w:rsidR="0078425C" w:rsidRPr="00BF57F1" w:rsidRDefault="0078425C" w:rsidP="006F16BD">
            <w:pPr>
              <w:jc w:val="center"/>
              <w:rPr>
                <w:sz w:val="24"/>
                <w:szCs w:val="24"/>
              </w:rPr>
            </w:pPr>
            <w:r w:rsidRPr="00BF57F1">
              <w:rPr>
                <w:sz w:val="24"/>
                <w:szCs w:val="24"/>
              </w:rPr>
              <w:t>Ішінара</w:t>
            </w:r>
          </w:p>
        </w:tc>
        <w:tc>
          <w:tcPr>
            <w:tcW w:w="2750" w:type="dxa"/>
            <w:vAlign w:val="center"/>
          </w:tcPr>
          <w:p w14:paraId="7B4B4DFE" w14:textId="77777777" w:rsidR="0078425C" w:rsidRPr="00BF57F1" w:rsidRDefault="0078425C" w:rsidP="0078425C">
            <w:pPr>
              <w:jc w:val="right"/>
              <w:rPr>
                <w:sz w:val="24"/>
                <w:szCs w:val="24"/>
              </w:rPr>
            </w:pPr>
            <w:r w:rsidRPr="00BF57F1">
              <w:rPr>
                <w:sz w:val="24"/>
                <w:szCs w:val="24"/>
              </w:rPr>
              <w:t>GoCart жобасында жұмысты кезеңдерге бөліп, компоненттер арасындағы тәуелділіктерді ескердім.</w:t>
            </w:r>
          </w:p>
        </w:tc>
        <w:tc>
          <w:tcPr>
            <w:tcW w:w="2750" w:type="dxa"/>
            <w:vAlign w:val="center"/>
          </w:tcPr>
          <w:p w14:paraId="12FC1145" w14:textId="77777777" w:rsidR="0078425C" w:rsidRPr="00BF57F1" w:rsidRDefault="0078425C" w:rsidP="0078425C">
            <w:pPr>
              <w:jc w:val="right"/>
              <w:rPr>
                <w:sz w:val="24"/>
                <w:szCs w:val="24"/>
              </w:rPr>
            </w:pPr>
            <w:r w:rsidRPr="00BF57F1">
              <w:rPr>
                <w:sz w:val="24"/>
                <w:szCs w:val="24"/>
              </w:rPr>
              <w:t>ЗЖ 5 – WBS, шығарылым жоспары, тәуелділіктер картасы</w:t>
            </w:r>
          </w:p>
        </w:tc>
      </w:tr>
      <w:tr w:rsidR="0078425C" w:rsidRPr="00BF57F1" w14:paraId="41F20889" w14:textId="77777777">
        <w:tc>
          <w:tcPr>
            <w:tcW w:w="2350" w:type="dxa"/>
            <w:vAlign w:val="center"/>
          </w:tcPr>
          <w:p w14:paraId="115AF42A" w14:textId="77777777" w:rsidR="0078425C" w:rsidRPr="00BF57F1" w:rsidRDefault="0078425C" w:rsidP="0078425C">
            <w:pPr>
              <w:jc w:val="center"/>
              <w:rPr>
                <w:sz w:val="24"/>
                <w:szCs w:val="24"/>
              </w:rPr>
            </w:pPr>
            <w:r w:rsidRPr="00BF57F1">
              <w:rPr>
                <w:sz w:val="24"/>
                <w:szCs w:val="24"/>
              </w:rPr>
              <w:t>Мерзімдерді бағалау</w:t>
            </w:r>
          </w:p>
        </w:tc>
        <w:tc>
          <w:tcPr>
            <w:tcW w:w="1500" w:type="dxa"/>
            <w:vAlign w:val="center"/>
          </w:tcPr>
          <w:p w14:paraId="6955BA1C" w14:textId="77777777" w:rsidR="0078425C" w:rsidRPr="00BF57F1" w:rsidRDefault="0078425C" w:rsidP="006F16BD">
            <w:pPr>
              <w:jc w:val="center"/>
              <w:rPr>
                <w:sz w:val="24"/>
                <w:szCs w:val="24"/>
              </w:rPr>
            </w:pPr>
            <w:r w:rsidRPr="00BF57F1">
              <w:rPr>
                <w:sz w:val="24"/>
                <w:szCs w:val="24"/>
              </w:rPr>
              <w:t>Ішінара</w:t>
            </w:r>
          </w:p>
        </w:tc>
        <w:tc>
          <w:tcPr>
            <w:tcW w:w="2750" w:type="dxa"/>
            <w:vAlign w:val="center"/>
          </w:tcPr>
          <w:p w14:paraId="18D1AF9F" w14:textId="77777777" w:rsidR="0078425C" w:rsidRPr="00BF57F1" w:rsidRDefault="0078425C" w:rsidP="0078425C">
            <w:pPr>
              <w:jc w:val="right"/>
              <w:rPr>
                <w:sz w:val="24"/>
                <w:szCs w:val="24"/>
              </w:rPr>
            </w:pPr>
            <w:r w:rsidRPr="00BF57F1">
              <w:rPr>
                <w:sz w:val="24"/>
                <w:szCs w:val="24"/>
              </w:rPr>
              <w:t>3-курста «IT-инфрақұрылым және аудит» пәні бойынша берілген тапсырмаларды нақты белгіленген мерзімдерге сәйкес орындадық. Әр тапсырманы уақытында аяқтау үшін жұмыс көлемін алдын ала бағалап, уақытты жоспарлап, қатаң дедлайндарды сақтадық. Осы арқылы тапсырмаларды орындау мерзімдерін бағалау және уақытты тиімді басқару бойынша тәжірибе жинадым.</w:t>
            </w:r>
          </w:p>
        </w:tc>
        <w:tc>
          <w:tcPr>
            <w:tcW w:w="2750" w:type="dxa"/>
            <w:vAlign w:val="center"/>
          </w:tcPr>
          <w:p w14:paraId="3F4B2C5F" w14:textId="77777777" w:rsidR="0078425C" w:rsidRPr="00BF57F1" w:rsidRDefault="0078425C" w:rsidP="0078425C">
            <w:pPr>
              <w:jc w:val="right"/>
              <w:rPr>
                <w:sz w:val="24"/>
                <w:szCs w:val="24"/>
              </w:rPr>
            </w:pPr>
            <w:r w:rsidRPr="00BF57F1">
              <w:rPr>
                <w:sz w:val="24"/>
                <w:szCs w:val="24"/>
              </w:rPr>
              <w:t>ЗЖ 6 – Монте-Карло әдісі, P50/P85 бағалау</w:t>
            </w:r>
          </w:p>
        </w:tc>
      </w:tr>
      <w:tr w:rsidR="0078425C" w:rsidRPr="00BF57F1" w14:paraId="5355A15D" w14:textId="77777777">
        <w:tc>
          <w:tcPr>
            <w:tcW w:w="2350" w:type="dxa"/>
            <w:vAlign w:val="center"/>
          </w:tcPr>
          <w:p w14:paraId="7D3E494E" w14:textId="77777777" w:rsidR="0078425C" w:rsidRPr="00BF57F1" w:rsidRDefault="0078425C" w:rsidP="0078425C">
            <w:pPr>
              <w:jc w:val="center"/>
              <w:rPr>
                <w:sz w:val="24"/>
                <w:szCs w:val="24"/>
              </w:rPr>
            </w:pPr>
            <w:r w:rsidRPr="00BF57F1">
              <w:rPr>
                <w:sz w:val="24"/>
                <w:szCs w:val="24"/>
              </w:rPr>
              <w:t>Тәуекелдерді басқару</w:t>
            </w:r>
          </w:p>
        </w:tc>
        <w:tc>
          <w:tcPr>
            <w:tcW w:w="1500" w:type="dxa"/>
            <w:vAlign w:val="center"/>
          </w:tcPr>
          <w:p w14:paraId="598F37DC" w14:textId="77777777" w:rsidR="0078425C" w:rsidRPr="00BF57F1" w:rsidRDefault="0078425C" w:rsidP="006F16BD">
            <w:pPr>
              <w:jc w:val="center"/>
              <w:rPr>
                <w:sz w:val="24"/>
                <w:szCs w:val="24"/>
              </w:rPr>
            </w:pPr>
            <w:r w:rsidRPr="00BF57F1">
              <w:rPr>
                <w:sz w:val="24"/>
                <w:szCs w:val="24"/>
              </w:rPr>
              <w:t>Ішінара</w:t>
            </w:r>
          </w:p>
        </w:tc>
        <w:tc>
          <w:tcPr>
            <w:tcW w:w="2750" w:type="dxa"/>
            <w:vAlign w:val="center"/>
          </w:tcPr>
          <w:p w14:paraId="665EDCF2" w14:textId="77777777" w:rsidR="0078425C" w:rsidRPr="00BF57F1" w:rsidRDefault="0078425C" w:rsidP="0078425C">
            <w:pPr>
              <w:jc w:val="right"/>
              <w:rPr>
                <w:sz w:val="24"/>
                <w:szCs w:val="24"/>
              </w:rPr>
            </w:pPr>
            <w:r w:rsidRPr="00BF57F1">
              <w:rPr>
                <w:sz w:val="24"/>
                <w:szCs w:val="24"/>
              </w:rPr>
              <w:t>SQL Injection мысалында қауіптер мен тәуекелдерді зерттедім</w:t>
            </w:r>
          </w:p>
        </w:tc>
        <w:tc>
          <w:tcPr>
            <w:tcW w:w="2750" w:type="dxa"/>
            <w:vAlign w:val="center"/>
          </w:tcPr>
          <w:p w14:paraId="604F0A93" w14:textId="77777777" w:rsidR="0078425C" w:rsidRPr="00BF57F1" w:rsidRDefault="0078425C" w:rsidP="0078425C">
            <w:pPr>
              <w:jc w:val="right"/>
              <w:rPr>
                <w:sz w:val="24"/>
                <w:szCs w:val="24"/>
              </w:rPr>
            </w:pPr>
            <w:r w:rsidRPr="00BF57F1">
              <w:rPr>
                <w:sz w:val="24"/>
                <w:szCs w:val="24"/>
              </w:rPr>
              <w:t>ЗЖ 7 – RAID-лог, 20 тәуекел, STRIDE талдауы</w:t>
            </w:r>
          </w:p>
        </w:tc>
      </w:tr>
      <w:tr w:rsidR="0078425C" w:rsidRPr="00BF57F1" w14:paraId="72A10DCA" w14:textId="77777777">
        <w:tc>
          <w:tcPr>
            <w:tcW w:w="2350" w:type="dxa"/>
            <w:vAlign w:val="center"/>
          </w:tcPr>
          <w:p w14:paraId="171C3F36" w14:textId="77777777" w:rsidR="0078425C" w:rsidRPr="00BF57F1" w:rsidRDefault="0078425C" w:rsidP="0078425C">
            <w:pPr>
              <w:jc w:val="center"/>
              <w:rPr>
                <w:sz w:val="24"/>
                <w:szCs w:val="24"/>
              </w:rPr>
            </w:pPr>
            <w:r w:rsidRPr="00BF57F1">
              <w:rPr>
                <w:sz w:val="24"/>
                <w:szCs w:val="24"/>
              </w:rPr>
              <w:t>Жобаның бюджеті және экономикасы</w:t>
            </w:r>
          </w:p>
        </w:tc>
        <w:tc>
          <w:tcPr>
            <w:tcW w:w="1500" w:type="dxa"/>
            <w:vAlign w:val="center"/>
          </w:tcPr>
          <w:p w14:paraId="31B1A69A" w14:textId="77777777" w:rsidR="0078425C" w:rsidRPr="00BF57F1" w:rsidRDefault="0078425C" w:rsidP="006F16BD">
            <w:pPr>
              <w:jc w:val="center"/>
              <w:rPr>
                <w:sz w:val="24"/>
                <w:szCs w:val="24"/>
              </w:rPr>
            </w:pPr>
            <w:r w:rsidRPr="00BF57F1">
              <w:rPr>
                <w:sz w:val="24"/>
                <w:szCs w:val="24"/>
              </w:rPr>
              <w:t>Жоқ</w:t>
            </w:r>
          </w:p>
        </w:tc>
        <w:tc>
          <w:tcPr>
            <w:tcW w:w="2750" w:type="dxa"/>
            <w:vAlign w:val="center"/>
          </w:tcPr>
          <w:p w14:paraId="07512D54" w14:textId="77777777" w:rsidR="0078425C" w:rsidRPr="00BF57F1" w:rsidRDefault="0078425C" w:rsidP="0078425C">
            <w:pPr>
              <w:jc w:val="right"/>
              <w:rPr>
                <w:sz w:val="24"/>
                <w:szCs w:val="24"/>
              </w:rPr>
            </w:pPr>
            <w:r w:rsidRPr="00BF57F1">
              <w:rPr>
                <w:sz w:val="24"/>
                <w:szCs w:val="24"/>
              </w:rPr>
              <w:t>Оқу жобаларында қажетті ресурстар мен оларды тиімді пайдалану жолдарын қарастырдым.</w:t>
            </w:r>
          </w:p>
        </w:tc>
        <w:tc>
          <w:tcPr>
            <w:tcW w:w="2750" w:type="dxa"/>
            <w:vAlign w:val="center"/>
          </w:tcPr>
          <w:p w14:paraId="504498A7" w14:textId="77777777" w:rsidR="0078425C" w:rsidRPr="00BF57F1" w:rsidRDefault="0078425C" w:rsidP="0078425C">
            <w:pPr>
              <w:jc w:val="right"/>
              <w:rPr>
                <w:sz w:val="24"/>
                <w:szCs w:val="24"/>
              </w:rPr>
            </w:pPr>
            <w:r w:rsidRPr="00BF57F1">
              <w:rPr>
                <w:sz w:val="24"/>
                <w:szCs w:val="24"/>
              </w:rPr>
              <w:t>ЗЖ 3 – TCO/ROI, ЗЖ 8 – бюджет және юнит-экономика</w:t>
            </w:r>
          </w:p>
        </w:tc>
      </w:tr>
      <w:tr w:rsidR="0078425C" w:rsidRPr="00BF57F1" w14:paraId="070DCDAF" w14:textId="77777777">
        <w:tc>
          <w:tcPr>
            <w:tcW w:w="2350" w:type="dxa"/>
            <w:vAlign w:val="center"/>
          </w:tcPr>
          <w:p w14:paraId="279AF765" w14:textId="77777777" w:rsidR="0078425C" w:rsidRPr="00BF57F1" w:rsidRDefault="0078425C" w:rsidP="0078425C">
            <w:pPr>
              <w:jc w:val="center"/>
              <w:rPr>
                <w:sz w:val="24"/>
                <w:szCs w:val="24"/>
              </w:rPr>
            </w:pPr>
            <w:r w:rsidRPr="00BF57F1">
              <w:rPr>
                <w:sz w:val="24"/>
                <w:szCs w:val="24"/>
              </w:rPr>
              <w:t>Ағылшын тілі</w:t>
            </w:r>
          </w:p>
        </w:tc>
        <w:tc>
          <w:tcPr>
            <w:tcW w:w="1500" w:type="dxa"/>
            <w:vAlign w:val="center"/>
          </w:tcPr>
          <w:p w14:paraId="7F119EA7" w14:textId="77777777" w:rsidR="0078425C" w:rsidRPr="00BF57F1" w:rsidRDefault="0078425C" w:rsidP="006F16BD">
            <w:pPr>
              <w:jc w:val="center"/>
              <w:rPr>
                <w:sz w:val="24"/>
                <w:szCs w:val="24"/>
              </w:rPr>
            </w:pPr>
            <w:r w:rsidRPr="00BF57F1">
              <w:rPr>
                <w:sz w:val="24"/>
                <w:szCs w:val="24"/>
              </w:rPr>
              <w:t>Бар</w:t>
            </w:r>
          </w:p>
        </w:tc>
        <w:tc>
          <w:tcPr>
            <w:tcW w:w="2750" w:type="dxa"/>
            <w:vAlign w:val="center"/>
          </w:tcPr>
          <w:p w14:paraId="62005903" w14:textId="77777777" w:rsidR="0078425C" w:rsidRPr="00BF57F1" w:rsidRDefault="0078425C" w:rsidP="0078425C">
            <w:pPr>
              <w:jc w:val="right"/>
              <w:rPr>
                <w:sz w:val="24"/>
                <w:szCs w:val="24"/>
              </w:rPr>
            </w:pPr>
            <w:r w:rsidRPr="00BF57F1">
              <w:rPr>
                <w:sz w:val="24"/>
                <w:szCs w:val="24"/>
              </w:rPr>
              <w:t xml:space="preserve">1-курста екі академиялық кезең «Шетел тілі» пәнін </w:t>
            </w:r>
            <w:r w:rsidRPr="00BF57F1">
              <w:rPr>
                <w:sz w:val="24"/>
                <w:szCs w:val="24"/>
              </w:rPr>
              <w:lastRenderedPageBreak/>
              <w:t>оқыдым, ағылшын тілі деңгейім – B2.</w:t>
            </w:r>
          </w:p>
        </w:tc>
        <w:tc>
          <w:tcPr>
            <w:tcW w:w="2750" w:type="dxa"/>
            <w:vAlign w:val="center"/>
          </w:tcPr>
          <w:p w14:paraId="4263BB1B" w14:textId="77777777" w:rsidR="0078425C" w:rsidRPr="00BF57F1" w:rsidRDefault="0078425C" w:rsidP="0078425C">
            <w:pPr>
              <w:jc w:val="right"/>
              <w:rPr>
                <w:sz w:val="24"/>
                <w:szCs w:val="24"/>
              </w:rPr>
            </w:pPr>
            <w:r w:rsidRPr="00BF57F1">
              <w:rPr>
                <w:sz w:val="24"/>
                <w:szCs w:val="24"/>
              </w:rPr>
              <w:lastRenderedPageBreak/>
              <w:t>Семестр бойы аптасына 2 рет ағылшын тілі клубы</w:t>
            </w:r>
          </w:p>
        </w:tc>
      </w:tr>
      <w:tr w:rsidR="0078425C" w:rsidRPr="00BF57F1" w14:paraId="6F044C41" w14:textId="77777777">
        <w:tc>
          <w:tcPr>
            <w:tcW w:w="2350" w:type="dxa"/>
            <w:vAlign w:val="center"/>
          </w:tcPr>
          <w:p w14:paraId="37986201" w14:textId="77777777" w:rsidR="0078425C" w:rsidRPr="00BF57F1" w:rsidRDefault="0078425C" w:rsidP="0078425C">
            <w:pPr>
              <w:jc w:val="center"/>
              <w:rPr>
                <w:sz w:val="24"/>
                <w:szCs w:val="24"/>
              </w:rPr>
            </w:pPr>
            <w:r w:rsidRPr="00BF57F1">
              <w:rPr>
                <w:sz w:val="24"/>
                <w:szCs w:val="24"/>
              </w:rPr>
              <w:t>SQL</w:t>
            </w:r>
          </w:p>
        </w:tc>
        <w:tc>
          <w:tcPr>
            <w:tcW w:w="1500" w:type="dxa"/>
            <w:vAlign w:val="center"/>
          </w:tcPr>
          <w:p w14:paraId="6BF49960" w14:textId="77777777" w:rsidR="0078425C" w:rsidRPr="00BF57F1" w:rsidRDefault="0078425C" w:rsidP="006F16BD">
            <w:pPr>
              <w:jc w:val="center"/>
              <w:rPr>
                <w:sz w:val="24"/>
                <w:szCs w:val="24"/>
              </w:rPr>
            </w:pPr>
            <w:r w:rsidRPr="00BF57F1">
              <w:rPr>
                <w:sz w:val="24"/>
                <w:szCs w:val="24"/>
              </w:rPr>
              <w:t>Бар</w:t>
            </w:r>
          </w:p>
        </w:tc>
        <w:tc>
          <w:tcPr>
            <w:tcW w:w="2750" w:type="dxa"/>
            <w:vAlign w:val="center"/>
          </w:tcPr>
          <w:p w14:paraId="21ACEFFD" w14:textId="77777777" w:rsidR="0078425C" w:rsidRPr="00BF57F1" w:rsidRDefault="0078425C" w:rsidP="0078425C">
            <w:pPr>
              <w:jc w:val="right"/>
              <w:rPr>
                <w:sz w:val="24"/>
                <w:szCs w:val="24"/>
              </w:rPr>
            </w:pPr>
            <w:r w:rsidRPr="00BF57F1">
              <w:rPr>
                <w:sz w:val="24"/>
                <w:szCs w:val="24"/>
              </w:rPr>
              <w:t>2–3 курста SQL оқып, PostgreSQL-мен жұмыс істедім</w:t>
            </w:r>
          </w:p>
        </w:tc>
        <w:tc>
          <w:tcPr>
            <w:tcW w:w="2750" w:type="dxa"/>
            <w:vAlign w:val="center"/>
          </w:tcPr>
          <w:p w14:paraId="027F76FC" w14:textId="77777777" w:rsidR="0078425C" w:rsidRPr="00BF57F1" w:rsidRDefault="0078425C" w:rsidP="0078425C">
            <w:pPr>
              <w:jc w:val="right"/>
              <w:rPr>
                <w:sz w:val="24"/>
                <w:szCs w:val="24"/>
              </w:rPr>
            </w:pPr>
            <w:r w:rsidRPr="00BF57F1">
              <w:rPr>
                <w:sz w:val="24"/>
                <w:szCs w:val="24"/>
              </w:rPr>
              <w:t>Тренажёр: 8-аптаға дейін 30 тапсырма</w:t>
            </w:r>
          </w:p>
        </w:tc>
      </w:tr>
    </w:tbl>
    <w:p w14:paraId="12EE47FD" w14:textId="77777777" w:rsidR="000C3B0B" w:rsidRPr="00BC72F7" w:rsidRDefault="000C3B0B" w:rsidP="00BC347D">
      <w:pPr>
        <w:rPr>
          <w:b/>
          <w:bCs/>
          <w:sz w:val="28"/>
          <w:szCs w:val="28"/>
        </w:rPr>
      </w:pPr>
    </w:p>
    <w:p w14:paraId="5A4C6E61" w14:textId="77777777" w:rsidR="006F16BD" w:rsidRDefault="00000000" w:rsidP="006F16BD">
      <w:pPr>
        <w:jc w:val="both"/>
        <w:rPr>
          <w:b/>
          <w:bCs/>
          <w:sz w:val="28"/>
          <w:szCs w:val="28"/>
        </w:rPr>
      </w:pPr>
      <w:r w:rsidRPr="00BC72F7">
        <w:rPr>
          <w:b/>
          <w:bCs/>
          <w:sz w:val="28"/>
          <w:szCs w:val="28"/>
        </w:rPr>
        <w:t>Бөлім 4. Сәтсіз жобаны талдау</w:t>
      </w:r>
    </w:p>
    <w:p w14:paraId="4133654A" w14:textId="77777777" w:rsidR="006F16BD" w:rsidRDefault="006F16BD" w:rsidP="006F16BD">
      <w:pPr>
        <w:jc w:val="both"/>
        <w:rPr>
          <w:b/>
          <w:bCs/>
          <w:sz w:val="28"/>
          <w:szCs w:val="28"/>
        </w:rPr>
      </w:pPr>
    </w:p>
    <w:p w14:paraId="6BC1B0DB" w14:textId="77777777" w:rsidR="006F16BD" w:rsidRPr="006F16BD" w:rsidRDefault="006F16BD" w:rsidP="006F16BD">
      <w:pPr>
        <w:ind w:firstLine="709"/>
        <w:jc w:val="both"/>
        <w:rPr>
          <w:sz w:val="28"/>
          <w:szCs w:val="28"/>
        </w:rPr>
      </w:pPr>
      <w:r>
        <w:rPr>
          <w:sz w:val="24"/>
          <w:szCs w:val="28"/>
        </w:rPr>
        <w:t>Талданатын кейс: Еуропалық ғарыш агенттігінің Ariane 5 Flight 501 зымыран тасығышының 1996 жылғы алғашқы ұшырылымындағы бағдарламалық ақау. Шамамен 40 секундтан кейін инерциялық навигация жүйесі істен шығып, зымыран бағытынан ауытқып жойылды. ESA тергеуі себептерді бағдарламалық жасақтама спецификациясы мен жобалауындағы қателерден және толық жүйенің жеткіліксіз сыналуынан тапты. Төменде негізгі қателер, оларды анықтау кезеңі, тиісті артефакт және курс аптасы берілген.</w:t>
      </w:r>
    </w:p>
    <w:p w14:paraId="00AAADC2" w14:textId="77777777" w:rsidR="00FD6246" w:rsidRDefault="00FD6246" w:rsidP="006F16BD">
      <w:pPr>
        <w:jc w:val="both"/>
        <w:rPr>
          <w:b/>
          <w:bCs/>
          <w:sz w:val="28"/>
          <w:szCs w:val="28"/>
        </w:rPr>
      </w:pPr>
    </w:p>
    <w:p w14:paraId="2ED8AA0B" w14:textId="77777777" w:rsidR="006F16BD" w:rsidRDefault="006F16BD" w:rsidP="006F16BD">
      <w:pPr>
        <w:jc w:val="both"/>
        <w:rPr>
          <w:b/>
          <w:bCs/>
          <w:sz w:val="28"/>
          <w:szCs w:val="28"/>
        </w:rPr>
      </w:pPr>
    </w:p>
    <w:p w14:paraId="4900352C" w14:textId="77777777" w:rsidR="006F16BD" w:rsidRDefault="006F16BD" w:rsidP="006F16BD">
      <w:pPr>
        <w:jc w:val="both"/>
        <w:rPr>
          <w:b/>
          <w:bCs/>
          <w:sz w:val="28"/>
          <w:szCs w:val="28"/>
        </w:rPr>
      </w:pPr>
    </w:p>
    <w:p w14:paraId="2804C1C6" w14:textId="77777777" w:rsidR="006F16BD" w:rsidRPr="00BC72F7" w:rsidRDefault="006F16BD" w:rsidP="006F16BD">
      <w:pPr>
        <w:jc w:val="both"/>
        <w:rPr>
          <w:b/>
          <w:bCs/>
          <w:sz w:val="28"/>
          <w:szCs w:val="28"/>
        </w:rPr>
      </w:pPr>
    </w:p>
    <w:p w14:paraId="598A908F" w14:textId="77777777" w:rsidR="000C3B0B" w:rsidRPr="00BC72F7" w:rsidRDefault="000C3B0B" w:rsidP="00BC347D">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99"/>
        <w:gridCol w:w="1901"/>
        <w:gridCol w:w="2200"/>
        <w:gridCol w:w="916"/>
      </w:tblGrid>
      <w:tr w:rsidR="00FD6246" w:rsidRPr="006F16BD" w14:paraId="0011CF1F" w14:textId="77777777" w:rsidTr="006F16BD">
        <w:tc>
          <w:tcPr>
            <w:tcW w:w="0" w:type="auto"/>
            <w:vAlign w:val="center"/>
          </w:tcPr>
          <w:p w14:paraId="33D8B0AA" w14:textId="77777777" w:rsidR="00FD6246" w:rsidRPr="006F16BD" w:rsidRDefault="00000000" w:rsidP="000C3B0B">
            <w:pPr>
              <w:jc w:val="center"/>
              <w:rPr>
                <w:sz w:val="24"/>
                <w:szCs w:val="24"/>
              </w:rPr>
            </w:pPr>
            <w:r w:rsidRPr="006F16BD">
              <w:rPr>
                <w:b/>
                <w:bCs/>
                <w:sz w:val="20"/>
                <w:szCs w:val="24"/>
              </w:rPr>
              <w:t>Қате</w:t>
            </w:r>
          </w:p>
        </w:tc>
        <w:tc>
          <w:tcPr>
            <w:tcW w:w="0" w:type="auto"/>
            <w:vAlign w:val="center"/>
          </w:tcPr>
          <w:p w14:paraId="1AFE471F" w14:textId="77777777" w:rsidR="00FD6246" w:rsidRPr="006F16BD" w:rsidRDefault="00000000" w:rsidP="000C3B0B">
            <w:pPr>
              <w:jc w:val="center"/>
              <w:rPr>
                <w:sz w:val="24"/>
                <w:szCs w:val="24"/>
              </w:rPr>
            </w:pPr>
            <w:r w:rsidRPr="006F16BD">
              <w:rPr>
                <w:b/>
                <w:bCs/>
                <w:sz w:val="20"/>
                <w:szCs w:val="24"/>
              </w:rPr>
              <w:t>Қай кезеңде анықталады</w:t>
            </w:r>
          </w:p>
        </w:tc>
        <w:tc>
          <w:tcPr>
            <w:tcW w:w="0" w:type="auto"/>
            <w:vAlign w:val="center"/>
          </w:tcPr>
          <w:p w14:paraId="27FB302D" w14:textId="77777777" w:rsidR="00FD6246" w:rsidRPr="006F16BD" w:rsidRDefault="00000000" w:rsidP="000C3B0B">
            <w:pPr>
              <w:jc w:val="center"/>
              <w:rPr>
                <w:sz w:val="24"/>
                <w:szCs w:val="24"/>
              </w:rPr>
            </w:pPr>
            <w:r w:rsidRPr="006F16BD">
              <w:rPr>
                <w:b/>
                <w:bCs/>
                <w:sz w:val="20"/>
                <w:szCs w:val="24"/>
              </w:rPr>
              <w:t>Оны анықтайтын артефакт</w:t>
            </w:r>
          </w:p>
        </w:tc>
        <w:tc>
          <w:tcPr>
            <w:tcW w:w="0" w:type="auto"/>
            <w:vAlign w:val="center"/>
          </w:tcPr>
          <w:p w14:paraId="6A7405DD" w14:textId="77777777" w:rsidR="00FD6246" w:rsidRPr="006F16BD" w:rsidRDefault="00000000" w:rsidP="000C3B0B">
            <w:pPr>
              <w:jc w:val="center"/>
              <w:rPr>
                <w:sz w:val="24"/>
                <w:szCs w:val="24"/>
              </w:rPr>
            </w:pPr>
            <w:r w:rsidRPr="006F16BD">
              <w:rPr>
                <w:b/>
                <w:bCs/>
                <w:sz w:val="20"/>
                <w:szCs w:val="24"/>
              </w:rPr>
              <w:t>Курс аптасы</w:t>
            </w:r>
          </w:p>
        </w:tc>
      </w:tr>
      <w:tr w:rsidR="006F16BD" w:rsidRPr="006F16BD" w14:paraId="574AD83F" w14:textId="77777777" w:rsidTr="006F16BD">
        <w:tc>
          <w:tcPr>
            <w:tcW w:w="0" w:type="auto"/>
            <w:vAlign w:val="center"/>
          </w:tcPr>
          <w:p w14:paraId="464397F3" w14:textId="77777777" w:rsidR="006F16BD" w:rsidRPr="006F16BD" w:rsidRDefault="006F16BD" w:rsidP="006F16BD">
            <w:pPr>
              <w:jc w:val="center"/>
              <w:rPr>
                <w:sz w:val="24"/>
                <w:szCs w:val="24"/>
              </w:rPr>
            </w:pPr>
            <w:r w:rsidRPr="006F16BD">
              <w:rPr>
                <w:sz w:val="20"/>
                <w:szCs w:val="24"/>
              </w:rPr>
              <w:t>Ariane 4 инерциялық жүйесінің коды Ariane 5 траекториясына қайта тексерілмей қолданылды</w:t>
            </w:r>
          </w:p>
        </w:tc>
        <w:tc>
          <w:tcPr>
            <w:tcW w:w="0" w:type="auto"/>
            <w:vAlign w:val="center"/>
          </w:tcPr>
          <w:p w14:paraId="2A292E41" w14:textId="77777777" w:rsidR="006F16BD" w:rsidRPr="006F16BD" w:rsidRDefault="006F16BD" w:rsidP="006F16BD">
            <w:pPr>
              <w:jc w:val="right"/>
              <w:rPr>
                <w:sz w:val="24"/>
                <w:szCs w:val="24"/>
              </w:rPr>
            </w:pPr>
            <w:r w:rsidRPr="006F16BD">
              <w:rPr>
                <w:sz w:val="20"/>
                <w:szCs w:val="24"/>
              </w:rPr>
              <w:t>Талаптарды талдау және жүйелік жобалау кезеңі</w:t>
            </w:r>
          </w:p>
        </w:tc>
        <w:tc>
          <w:tcPr>
            <w:tcW w:w="0" w:type="auto"/>
            <w:vAlign w:val="center"/>
          </w:tcPr>
          <w:p w14:paraId="08E04716" w14:textId="77777777" w:rsidR="006F16BD" w:rsidRPr="006F16BD" w:rsidRDefault="006F16BD" w:rsidP="006F16BD">
            <w:pPr>
              <w:jc w:val="right"/>
              <w:rPr>
                <w:sz w:val="24"/>
                <w:szCs w:val="24"/>
              </w:rPr>
            </w:pPr>
            <w:r w:rsidRPr="006F16BD">
              <w:rPr>
                <w:sz w:val="20"/>
                <w:szCs w:val="24"/>
              </w:rPr>
              <w:t>Талаптардың қадағалану матрицасы, өзгеріс әсерін талдау</w:t>
            </w:r>
          </w:p>
        </w:tc>
        <w:tc>
          <w:tcPr>
            <w:tcW w:w="0" w:type="auto"/>
            <w:vAlign w:val="center"/>
          </w:tcPr>
          <w:p w14:paraId="1F13D7CF" w14:textId="77777777" w:rsidR="006F16BD" w:rsidRPr="006F16BD" w:rsidRDefault="006F16BD" w:rsidP="006F16BD">
            <w:pPr>
              <w:jc w:val="right"/>
              <w:rPr>
                <w:sz w:val="24"/>
                <w:szCs w:val="24"/>
              </w:rPr>
            </w:pPr>
            <w:r w:rsidRPr="006F16BD">
              <w:rPr>
                <w:sz w:val="20"/>
                <w:szCs w:val="24"/>
              </w:rPr>
              <w:t>ЗЖ 4</w:t>
            </w:r>
          </w:p>
        </w:tc>
      </w:tr>
      <w:tr w:rsidR="006F16BD" w:rsidRPr="006F16BD" w14:paraId="0A95BD3E" w14:textId="77777777" w:rsidTr="006F16BD">
        <w:tc>
          <w:tcPr>
            <w:tcW w:w="0" w:type="auto"/>
            <w:vAlign w:val="center"/>
          </w:tcPr>
          <w:p w14:paraId="6D56BDA1" w14:textId="77777777" w:rsidR="006F16BD" w:rsidRPr="006F16BD" w:rsidRDefault="006F16BD" w:rsidP="006F16BD">
            <w:pPr>
              <w:jc w:val="center"/>
              <w:rPr>
                <w:sz w:val="24"/>
                <w:szCs w:val="24"/>
              </w:rPr>
            </w:pPr>
            <w:r w:rsidRPr="006F16BD">
              <w:rPr>
                <w:sz w:val="20"/>
                <w:szCs w:val="24"/>
              </w:rPr>
              <w:t>Ұшқаннан кейін қажет емес теңестіру функциясы жұмысын жалғастырды</w:t>
            </w:r>
          </w:p>
        </w:tc>
        <w:tc>
          <w:tcPr>
            <w:tcW w:w="0" w:type="auto"/>
            <w:vAlign w:val="center"/>
          </w:tcPr>
          <w:p w14:paraId="33B5B40A" w14:textId="77777777" w:rsidR="006F16BD" w:rsidRPr="006F16BD" w:rsidRDefault="006F16BD" w:rsidP="006F16BD">
            <w:pPr>
              <w:jc w:val="right"/>
              <w:rPr>
                <w:sz w:val="24"/>
                <w:szCs w:val="24"/>
              </w:rPr>
            </w:pPr>
            <w:r w:rsidRPr="006F16BD">
              <w:rPr>
                <w:sz w:val="20"/>
                <w:szCs w:val="24"/>
              </w:rPr>
              <w:t>Архитектураны жобалау және код-ревью кезеңі</w:t>
            </w:r>
          </w:p>
        </w:tc>
        <w:tc>
          <w:tcPr>
            <w:tcW w:w="0" w:type="auto"/>
            <w:vAlign w:val="center"/>
          </w:tcPr>
          <w:p w14:paraId="5CC8A27F" w14:textId="77777777" w:rsidR="006F16BD" w:rsidRPr="006F16BD" w:rsidRDefault="006F16BD" w:rsidP="006F16BD">
            <w:pPr>
              <w:jc w:val="right"/>
              <w:rPr>
                <w:sz w:val="24"/>
                <w:szCs w:val="24"/>
              </w:rPr>
            </w:pPr>
            <w:r w:rsidRPr="006F16BD">
              <w:rPr>
                <w:sz w:val="20"/>
                <w:szCs w:val="24"/>
              </w:rPr>
              <w:t>Функциялар тізілімі, код-ревью чек-парағы</w:t>
            </w:r>
          </w:p>
        </w:tc>
        <w:tc>
          <w:tcPr>
            <w:tcW w:w="0" w:type="auto"/>
            <w:vAlign w:val="center"/>
          </w:tcPr>
          <w:p w14:paraId="180ECB30" w14:textId="77777777" w:rsidR="006F16BD" w:rsidRPr="006F16BD" w:rsidRDefault="006F16BD" w:rsidP="006F16BD">
            <w:pPr>
              <w:jc w:val="right"/>
              <w:rPr>
                <w:sz w:val="24"/>
                <w:szCs w:val="24"/>
              </w:rPr>
            </w:pPr>
            <w:r w:rsidRPr="006F16BD">
              <w:rPr>
                <w:sz w:val="20"/>
                <w:szCs w:val="24"/>
              </w:rPr>
              <w:t>ЗЖ 2</w:t>
            </w:r>
          </w:p>
        </w:tc>
      </w:tr>
      <w:tr w:rsidR="006F16BD" w:rsidRPr="006F16BD" w14:paraId="7854E303" w14:textId="77777777" w:rsidTr="006F16BD">
        <w:tc>
          <w:tcPr>
            <w:tcW w:w="0" w:type="auto"/>
            <w:vAlign w:val="center"/>
          </w:tcPr>
          <w:p w14:paraId="2D89ADF8" w14:textId="77777777" w:rsidR="006F16BD" w:rsidRPr="006F16BD" w:rsidRDefault="006F16BD" w:rsidP="006F16BD">
            <w:pPr>
              <w:jc w:val="center"/>
              <w:rPr>
                <w:sz w:val="24"/>
                <w:szCs w:val="24"/>
              </w:rPr>
            </w:pPr>
            <w:r w:rsidRPr="006F16BD">
              <w:rPr>
                <w:sz w:val="20"/>
                <w:szCs w:val="24"/>
              </w:rPr>
              <w:t>64-биттік мәнді 16-биттік бүтін санға түрлендіру толып кетуге әкелді, ал операция қорғалмады</w:t>
            </w:r>
          </w:p>
        </w:tc>
        <w:tc>
          <w:tcPr>
            <w:tcW w:w="0" w:type="auto"/>
            <w:vAlign w:val="center"/>
          </w:tcPr>
          <w:p w14:paraId="15E3D0A6" w14:textId="77777777" w:rsidR="006F16BD" w:rsidRPr="006F16BD" w:rsidRDefault="006F16BD" w:rsidP="006F16BD">
            <w:pPr>
              <w:jc w:val="right"/>
              <w:rPr>
                <w:sz w:val="24"/>
                <w:szCs w:val="24"/>
              </w:rPr>
            </w:pPr>
            <w:r w:rsidRPr="006F16BD">
              <w:rPr>
                <w:sz w:val="20"/>
                <w:szCs w:val="24"/>
              </w:rPr>
              <w:t>Әзірлеу және модульдік тестілеу кезеңі</w:t>
            </w:r>
          </w:p>
        </w:tc>
        <w:tc>
          <w:tcPr>
            <w:tcW w:w="0" w:type="auto"/>
            <w:vAlign w:val="center"/>
          </w:tcPr>
          <w:p w14:paraId="5FC823B4" w14:textId="77777777" w:rsidR="006F16BD" w:rsidRPr="006F16BD" w:rsidRDefault="006F16BD" w:rsidP="006F16BD">
            <w:pPr>
              <w:jc w:val="right"/>
              <w:rPr>
                <w:sz w:val="24"/>
                <w:szCs w:val="24"/>
              </w:rPr>
            </w:pPr>
            <w:r w:rsidRPr="006F16BD">
              <w:rPr>
                <w:sz w:val="20"/>
                <w:szCs w:val="24"/>
              </w:rPr>
              <w:t>Шекаралық мән тестілері, өлшенетін сенімділік талабы</w:t>
            </w:r>
          </w:p>
        </w:tc>
        <w:tc>
          <w:tcPr>
            <w:tcW w:w="0" w:type="auto"/>
            <w:vAlign w:val="center"/>
          </w:tcPr>
          <w:p w14:paraId="1C0EA176" w14:textId="77777777" w:rsidR="006F16BD" w:rsidRPr="006F16BD" w:rsidRDefault="006F16BD" w:rsidP="006F16BD">
            <w:pPr>
              <w:jc w:val="right"/>
              <w:rPr>
                <w:sz w:val="24"/>
                <w:szCs w:val="24"/>
              </w:rPr>
            </w:pPr>
            <w:r w:rsidRPr="006F16BD">
              <w:rPr>
                <w:sz w:val="20"/>
                <w:szCs w:val="24"/>
              </w:rPr>
              <w:t>ЗЖ 4</w:t>
            </w:r>
          </w:p>
        </w:tc>
      </w:tr>
      <w:tr w:rsidR="006F16BD" w:rsidRPr="006F16BD" w14:paraId="0AEBC1DB" w14:textId="77777777" w:rsidTr="006F16BD">
        <w:tc>
          <w:tcPr>
            <w:tcW w:w="0" w:type="auto"/>
            <w:vAlign w:val="center"/>
          </w:tcPr>
          <w:p w14:paraId="6B95DE4D" w14:textId="77777777" w:rsidR="006F16BD" w:rsidRPr="006F16BD" w:rsidRDefault="006F16BD" w:rsidP="006F16BD">
            <w:pPr>
              <w:jc w:val="center"/>
              <w:rPr>
                <w:sz w:val="24"/>
                <w:szCs w:val="24"/>
              </w:rPr>
            </w:pPr>
            <w:r w:rsidRPr="006F16BD">
              <w:rPr>
                <w:sz w:val="20"/>
                <w:szCs w:val="24"/>
              </w:rPr>
              <w:t>Негізгі және резервтік жүйелердегі бірдей бағдарлама екеуінің қатар істен шығуына себеп болды</w:t>
            </w:r>
          </w:p>
        </w:tc>
        <w:tc>
          <w:tcPr>
            <w:tcW w:w="0" w:type="auto"/>
            <w:vAlign w:val="center"/>
          </w:tcPr>
          <w:p w14:paraId="6F7E25AF" w14:textId="77777777" w:rsidR="006F16BD" w:rsidRPr="006F16BD" w:rsidRDefault="006F16BD" w:rsidP="006F16BD">
            <w:pPr>
              <w:jc w:val="right"/>
              <w:rPr>
                <w:sz w:val="24"/>
                <w:szCs w:val="24"/>
              </w:rPr>
            </w:pPr>
            <w:r w:rsidRPr="006F16BD">
              <w:rPr>
                <w:sz w:val="20"/>
                <w:szCs w:val="24"/>
              </w:rPr>
              <w:t>Тәуекелдерді басқару және архитектуралық талдау кезеңі</w:t>
            </w:r>
          </w:p>
        </w:tc>
        <w:tc>
          <w:tcPr>
            <w:tcW w:w="0" w:type="auto"/>
            <w:vAlign w:val="center"/>
          </w:tcPr>
          <w:p w14:paraId="55789233" w14:textId="77777777" w:rsidR="006F16BD" w:rsidRPr="006F16BD" w:rsidRDefault="006F16BD" w:rsidP="006F16BD">
            <w:pPr>
              <w:jc w:val="right"/>
              <w:rPr>
                <w:sz w:val="24"/>
                <w:szCs w:val="24"/>
              </w:rPr>
            </w:pPr>
            <w:r w:rsidRPr="006F16BD">
              <w:rPr>
                <w:sz w:val="20"/>
                <w:szCs w:val="24"/>
              </w:rPr>
              <w:t>RAID-лог, ортақ істен шығу себептерін талдау</w:t>
            </w:r>
          </w:p>
        </w:tc>
        <w:tc>
          <w:tcPr>
            <w:tcW w:w="0" w:type="auto"/>
            <w:vAlign w:val="center"/>
          </w:tcPr>
          <w:p w14:paraId="0D8D9076" w14:textId="77777777" w:rsidR="006F16BD" w:rsidRPr="006F16BD" w:rsidRDefault="006F16BD" w:rsidP="006F16BD">
            <w:pPr>
              <w:jc w:val="right"/>
              <w:rPr>
                <w:sz w:val="24"/>
                <w:szCs w:val="24"/>
              </w:rPr>
            </w:pPr>
            <w:r w:rsidRPr="006F16BD">
              <w:rPr>
                <w:sz w:val="20"/>
                <w:szCs w:val="24"/>
              </w:rPr>
              <w:t>ЗЖ 7</w:t>
            </w:r>
          </w:p>
        </w:tc>
      </w:tr>
      <w:tr w:rsidR="006F16BD" w:rsidRPr="006F16BD" w14:paraId="2B08CA42" w14:textId="77777777" w:rsidTr="006F16BD">
        <w:tc>
          <w:tcPr>
            <w:tcW w:w="0" w:type="auto"/>
            <w:vAlign w:val="center"/>
          </w:tcPr>
          <w:p w14:paraId="1178B0E0" w14:textId="77777777" w:rsidR="006F16BD" w:rsidRPr="006F16BD" w:rsidRDefault="006F16BD" w:rsidP="006F16BD">
            <w:pPr>
              <w:jc w:val="center"/>
              <w:rPr>
                <w:sz w:val="24"/>
                <w:szCs w:val="24"/>
              </w:rPr>
            </w:pPr>
            <w:r w:rsidRPr="006F16BD">
              <w:rPr>
                <w:sz w:val="20"/>
                <w:szCs w:val="24"/>
              </w:rPr>
              <w:t>Сынақ ортасы Ariane 5-тің нақты ұшу жағдайларын жеткілікті модельдемеді</w:t>
            </w:r>
          </w:p>
        </w:tc>
        <w:tc>
          <w:tcPr>
            <w:tcW w:w="0" w:type="auto"/>
            <w:vAlign w:val="center"/>
          </w:tcPr>
          <w:p w14:paraId="5E262B55" w14:textId="77777777" w:rsidR="006F16BD" w:rsidRPr="006F16BD" w:rsidRDefault="006F16BD" w:rsidP="006F16BD">
            <w:pPr>
              <w:jc w:val="right"/>
              <w:rPr>
                <w:sz w:val="24"/>
                <w:szCs w:val="24"/>
              </w:rPr>
            </w:pPr>
            <w:r w:rsidRPr="006F16BD">
              <w:rPr>
                <w:sz w:val="20"/>
                <w:szCs w:val="24"/>
              </w:rPr>
              <w:t>Интеграциялық және жүйелік тестілеу кезеңі</w:t>
            </w:r>
          </w:p>
        </w:tc>
        <w:tc>
          <w:tcPr>
            <w:tcW w:w="0" w:type="auto"/>
            <w:vAlign w:val="center"/>
          </w:tcPr>
          <w:p w14:paraId="7959514A" w14:textId="77777777" w:rsidR="006F16BD" w:rsidRPr="006F16BD" w:rsidRDefault="006F16BD" w:rsidP="006F16BD">
            <w:pPr>
              <w:jc w:val="right"/>
              <w:rPr>
                <w:sz w:val="24"/>
                <w:szCs w:val="24"/>
              </w:rPr>
            </w:pPr>
            <w:r w:rsidRPr="006F16BD">
              <w:rPr>
                <w:sz w:val="20"/>
                <w:szCs w:val="24"/>
              </w:rPr>
              <w:t>Толық жүйелік сынақ жоспары, қабылдау критерийлері</w:t>
            </w:r>
          </w:p>
        </w:tc>
        <w:tc>
          <w:tcPr>
            <w:tcW w:w="0" w:type="auto"/>
            <w:vAlign w:val="center"/>
          </w:tcPr>
          <w:p w14:paraId="729075EC" w14:textId="77777777" w:rsidR="006F16BD" w:rsidRPr="006F16BD" w:rsidRDefault="006F16BD" w:rsidP="006F16BD">
            <w:pPr>
              <w:jc w:val="right"/>
              <w:rPr>
                <w:sz w:val="24"/>
                <w:szCs w:val="24"/>
              </w:rPr>
            </w:pPr>
            <w:r w:rsidRPr="006F16BD">
              <w:rPr>
                <w:sz w:val="20"/>
                <w:szCs w:val="24"/>
              </w:rPr>
              <w:t>ЗЖ 9</w:t>
            </w:r>
          </w:p>
        </w:tc>
      </w:tr>
      <w:tr w:rsidR="006F16BD" w:rsidRPr="006F16BD" w14:paraId="27CB4E63" w14:textId="77777777" w:rsidTr="006F16BD">
        <w:tc>
          <w:tcPr>
            <w:tcW w:w="0" w:type="auto"/>
            <w:vAlign w:val="center"/>
          </w:tcPr>
          <w:p w14:paraId="0B4412A2" w14:textId="77777777" w:rsidR="006F16BD" w:rsidRPr="006F16BD" w:rsidRDefault="006F16BD" w:rsidP="006F16BD">
            <w:pPr>
              <w:jc w:val="center"/>
              <w:rPr>
                <w:sz w:val="24"/>
                <w:szCs w:val="24"/>
              </w:rPr>
            </w:pPr>
            <w:r w:rsidRPr="006F16BD">
              <w:rPr>
                <w:sz w:val="20"/>
                <w:szCs w:val="24"/>
              </w:rPr>
              <w:t>Ақау кезіндегі диагностикалық дерек қалыпты навигациялық ақпарат ретінде қабылданды</w:t>
            </w:r>
          </w:p>
        </w:tc>
        <w:tc>
          <w:tcPr>
            <w:tcW w:w="0" w:type="auto"/>
            <w:vAlign w:val="center"/>
          </w:tcPr>
          <w:p w14:paraId="4D8B7D5C" w14:textId="77777777" w:rsidR="006F16BD" w:rsidRPr="006F16BD" w:rsidRDefault="006F16BD" w:rsidP="006F16BD">
            <w:pPr>
              <w:jc w:val="right"/>
              <w:rPr>
                <w:sz w:val="24"/>
                <w:szCs w:val="24"/>
              </w:rPr>
            </w:pPr>
            <w:r w:rsidRPr="006F16BD">
              <w:rPr>
                <w:sz w:val="20"/>
                <w:szCs w:val="24"/>
              </w:rPr>
              <w:t>Интерфейстерді жобалау және сәтсіздік сценарийлерін тексеру кезеңі</w:t>
            </w:r>
          </w:p>
        </w:tc>
        <w:tc>
          <w:tcPr>
            <w:tcW w:w="0" w:type="auto"/>
            <w:vAlign w:val="center"/>
          </w:tcPr>
          <w:p w14:paraId="7B550836" w14:textId="77777777" w:rsidR="006F16BD" w:rsidRPr="006F16BD" w:rsidRDefault="006F16BD" w:rsidP="006F16BD">
            <w:pPr>
              <w:jc w:val="right"/>
              <w:rPr>
                <w:sz w:val="24"/>
                <w:szCs w:val="24"/>
              </w:rPr>
            </w:pPr>
            <w:r w:rsidRPr="006F16BD">
              <w:rPr>
                <w:sz w:val="20"/>
                <w:szCs w:val="24"/>
              </w:rPr>
              <w:t>Интерфейс келісімшарты, FMEA, пост-мортем есебі</w:t>
            </w:r>
          </w:p>
        </w:tc>
        <w:tc>
          <w:tcPr>
            <w:tcW w:w="0" w:type="auto"/>
            <w:vAlign w:val="center"/>
          </w:tcPr>
          <w:p w14:paraId="0828FF00" w14:textId="77777777" w:rsidR="006F16BD" w:rsidRPr="006F16BD" w:rsidRDefault="006F16BD" w:rsidP="006F16BD">
            <w:pPr>
              <w:jc w:val="right"/>
              <w:rPr>
                <w:sz w:val="24"/>
                <w:szCs w:val="24"/>
              </w:rPr>
            </w:pPr>
            <w:r w:rsidRPr="006F16BD">
              <w:rPr>
                <w:sz w:val="20"/>
                <w:szCs w:val="24"/>
              </w:rPr>
              <w:t>ЗЖ 14</w:t>
            </w:r>
          </w:p>
        </w:tc>
      </w:tr>
    </w:tbl>
    <w:p w14:paraId="3D8AE5F6" w14:textId="77777777" w:rsidR="00BF6577" w:rsidRDefault="00BF6577" w:rsidP="00DE2022">
      <w:pPr>
        <w:rPr>
          <w:sz w:val="28"/>
          <w:szCs w:val="28"/>
          <w:lang w:val="ru-RU"/>
        </w:rPr>
      </w:pPr>
    </w:p>
    <w:p w14:paraId="14A4D879" w14:textId="77777777" w:rsidR="00BE5F19" w:rsidRDefault="00BE5F19" w:rsidP="00BE5F19">
      <w:pPr>
        <w:keepNext/>
        <w:pageBreakBefore/>
        <w:spacing w:after="160"/>
        <w:rPr>
          <w:b/>
          <w:bCs/>
          <w:sz w:val="28"/>
          <w:szCs w:val="28"/>
        </w:rPr>
      </w:pPr>
      <w:r>
        <w:rPr>
          <w:b/>
          <w:sz w:val="24"/>
        </w:rPr>
        <w:lastRenderedPageBreak/>
        <w:t>Бөлім 5. Командалық жобаның карточкасы</w:t>
      </w:r>
    </w:p>
    <w:p w14:paraId="13116616" w14:textId="77777777" w:rsidR="00BE5F19" w:rsidRDefault="00BE5F19" w:rsidP="00BE5F19">
      <w:pPr>
        <w:jc w:val="both"/>
        <w:rPr>
          <w:b/>
          <w:bCs/>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14"/>
        <w:gridCol w:w="7540"/>
      </w:tblGrid>
      <w:tr w:rsidR="00BE5F19" w:rsidRPr="00253CCC" w14:paraId="7D92897A" w14:textId="77777777" w:rsidTr="00BE5F19">
        <w:trPr>
          <w:cantSplit/>
          <w:tblHeader/>
          <w:jc w:val="center"/>
        </w:trPr>
        <w:tc>
          <w:tcPr>
            <w:tcW w:w="1814" w:type="dxa"/>
            <w:tcMar>
              <w:top w:w="70" w:type="dxa"/>
              <w:left w:w="90" w:type="dxa"/>
              <w:bottom w:w="70" w:type="dxa"/>
              <w:right w:w="90" w:type="dxa"/>
            </w:tcMar>
            <w:vAlign w:val="center"/>
          </w:tcPr>
          <w:p w14:paraId="1D862273" w14:textId="77777777" w:rsidR="00251B5C" w:rsidRPr="00253CCC" w:rsidRDefault="00000000">
            <w:pPr>
              <w:jc w:val="center"/>
              <w:rPr>
                <w:sz w:val="24"/>
                <w:szCs w:val="24"/>
              </w:rPr>
            </w:pPr>
            <w:r w:rsidRPr="00253CCC">
              <w:rPr>
                <w:b/>
                <w:sz w:val="24"/>
                <w:szCs w:val="24"/>
              </w:rPr>
              <w:t>Өріс</w:t>
            </w:r>
          </w:p>
        </w:tc>
        <w:tc>
          <w:tcPr>
            <w:tcW w:w="7540" w:type="dxa"/>
            <w:tcMar>
              <w:top w:w="70" w:type="dxa"/>
              <w:left w:w="90" w:type="dxa"/>
              <w:bottom w:w="70" w:type="dxa"/>
              <w:right w:w="90" w:type="dxa"/>
            </w:tcMar>
            <w:vAlign w:val="center"/>
          </w:tcPr>
          <w:p w14:paraId="3DE4620E" w14:textId="77777777" w:rsidR="00251B5C" w:rsidRPr="00253CCC" w:rsidRDefault="00000000">
            <w:pPr>
              <w:jc w:val="center"/>
              <w:rPr>
                <w:sz w:val="24"/>
                <w:szCs w:val="24"/>
              </w:rPr>
            </w:pPr>
            <w:r w:rsidRPr="00253CCC">
              <w:rPr>
                <w:b/>
                <w:sz w:val="24"/>
                <w:szCs w:val="24"/>
              </w:rPr>
              <w:t>Мазмұны</w:t>
            </w:r>
          </w:p>
        </w:tc>
      </w:tr>
      <w:tr w:rsidR="00BE5F19" w:rsidRPr="00253CCC" w14:paraId="73C3BAF9" w14:textId="77777777" w:rsidTr="00BE5F19">
        <w:trPr>
          <w:cantSplit/>
          <w:jc w:val="center"/>
        </w:trPr>
        <w:tc>
          <w:tcPr>
            <w:tcW w:w="1814" w:type="dxa"/>
            <w:tcMar>
              <w:top w:w="70" w:type="dxa"/>
              <w:left w:w="90" w:type="dxa"/>
              <w:bottom w:w="70" w:type="dxa"/>
              <w:right w:w="90" w:type="dxa"/>
            </w:tcMar>
            <w:vAlign w:val="center"/>
          </w:tcPr>
          <w:p w14:paraId="79B0F7B7" w14:textId="77777777" w:rsidR="00251B5C" w:rsidRPr="00253CCC" w:rsidRDefault="00000000">
            <w:pPr>
              <w:jc w:val="center"/>
              <w:rPr>
                <w:sz w:val="24"/>
                <w:szCs w:val="24"/>
              </w:rPr>
            </w:pPr>
            <w:r w:rsidRPr="00253CCC">
              <w:rPr>
                <w:sz w:val="24"/>
                <w:szCs w:val="24"/>
              </w:rPr>
              <w:t>Атауы және бір сөйлем</w:t>
            </w:r>
          </w:p>
        </w:tc>
        <w:tc>
          <w:tcPr>
            <w:tcW w:w="7540" w:type="dxa"/>
            <w:tcMar>
              <w:top w:w="70" w:type="dxa"/>
              <w:left w:w="90" w:type="dxa"/>
              <w:bottom w:w="70" w:type="dxa"/>
              <w:right w:w="90" w:type="dxa"/>
            </w:tcMar>
            <w:vAlign w:val="center"/>
          </w:tcPr>
          <w:p w14:paraId="151C24FD" w14:textId="144B87CE" w:rsidR="00251B5C" w:rsidRPr="00253CCC" w:rsidRDefault="00000000" w:rsidP="00253CCC">
            <w:pPr>
              <w:jc w:val="right"/>
              <w:rPr>
                <w:sz w:val="24"/>
                <w:szCs w:val="24"/>
              </w:rPr>
            </w:pPr>
            <w:r w:rsidRPr="00253CCC">
              <w:rPr>
                <w:sz w:val="24"/>
                <w:szCs w:val="24"/>
              </w:rPr>
              <w:t xml:space="preserve">ENUWay </w:t>
            </w:r>
            <w:r w:rsidR="00253CCC" w:rsidRPr="00253CCC">
              <w:rPr>
                <w:sz w:val="24"/>
                <w:szCs w:val="24"/>
              </w:rPr>
              <w:t>–</w:t>
            </w:r>
            <w:r w:rsidRPr="00253CCC">
              <w:rPr>
                <w:sz w:val="24"/>
                <w:szCs w:val="24"/>
              </w:rPr>
              <w:t xml:space="preserve"> Л.Н. Гумилев атындағы Еуразия ұлттық университетінің студенттері мен қызметкерлеріне бағыты және жолға шығу уақыты сәйкес келетін сенімді сапарлас табуға, ортақ сапар құруға және жол шығынын бөлуге көмектесетін сервис.</w:t>
            </w:r>
          </w:p>
        </w:tc>
      </w:tr>
      <w:tr w:rsidR="00BE5F19" w:rsidRPr="00253CCC" w14:paraId="7A5BE43A" w14:textId="77777777" w:rsidTr="00BE5F19">
        <w:trPr>
          <w:cantSplit/>
          <w:jc w:val="center"/>
        </w:trPr>
        <w:tc>
          <w:tcPr>
            <w:tcW w:w="1814" w:type="dxa"/>
            <w:tcMar>
              <w:top w:w="70" w:type="dxa"/>
              <w:left w:w="90" w:type="dxa"/>
              <w:bottom w:w="70" w:type="dxa"/>
              <w:right w:w="90" w:type="dxa"/>
            </w:tcMar>
            <w:vAlign w:val="center"/>
          </w:tcPr>
          <w:p w14:paraId="36E8E415" w14:textId="77777777" w:rsidR="00251B5C" w:rsidRPr="00253CCC" w:rsidRDefault="00000000">
            <w:pPr>
              <w:jc w:val="center"/>
              <w:rPr>
                <w:sz w:val="24"/>
                <w:szCs w:val="24"/>
              </w:rPr>
            </w:pPr>
            <w:r w:rsidRPr="00253CCC">
              <w:rPr>
                <w:sz w:val="24"/>
                <w:szCs w:val="24"/>
              </w:rPr>
              <w:t>Тапсырыс беруші</w:t>
            </w:r>
          </w:p>
        </w:tc>
        <w:tc>
          <w:tcPr>
            <w:tcW w:w="7540" w:type="dxa"/>
            <w:tcMar>
              <w:top w:w="70" w:type="dxa"/>
              <w:left w:w="90" w:type="dxa"/>
              <w:bottom w:w="70" w:type="dxa"/>
              <w:right w:w="90" w:type="dxa"/>
            </w:tcMar>
            <w:vAlign w:val="center"/>
          </w:tcPr>
          <w:p w14:paraId="1F82DCC3" w14:textId="5F84D5B8" w:rsidR="00251B5C" w:rsidRPr="00253CCC" w:rsidRDefault="00000000" w:rsidP="00253CCC">
            <w:pPr>
              <w:jc w:val="right"/>
              <w:rPr>
                <w:sz w:val="24"/>
                <w:szCs w:val="24"/>
              </w:rPr>
            </w:pPr>
            <w:r w:rsidRPr="00253CCC">
              <w:rPr>
                <w:sz w:val="24"/>
                <w:szCs w:val="24"/>
              </w:rPr>
              <w:t xml:space="preserve">Оқу сценарийіндегі тапсырыс беруші </w:t>
            </w:r>
            <w:r w:rsidR="00253CCC" w:rsidRPr="00253CCC">
              <w:rPr>
                <w:sz w:val="24"/>
                <w:szCs w:val="24"/>
              </w:rPr>
              <w:t>–</w:t>
            </w:r>
            <w:r w:rsidRPr="00253CCC">
              <w:rPr>
                <w:sz w:val="24"/>
                <w:szCs w:val="24"/>
              </w:rPr>
              <w:t xml:space="preserve"> ENU студенттік сервистер орталығының цифрлық сервистер үйлестірушісі. Ол қауіпсіздік талаптарын, пилоттық топты, өнімнің басымдықтарын және қабылдау критерийлерін келіседі. Алғашқы кездесу рөлдік модельдеу форматында өткізіледі.</w:t>
            </w:r>
          </w:p>
        </w:tc>
      </w:tr>
      <w:tr w:rsidR="00BE5F19" w:rsidRPr="00253CCC" w14:paraId="1E236D4C" w14:textId="77777777" w:rsidTr="00BE5F19">
        <w:trPr>
          <w:cantSplit/>
          <w:jc w:val="center"/>
        </w:trPr>
        <w:tc>
          <w:tcPr>
            <w:tcW w:w="1814" w:type="dxa"/>
            <w:tcMar>
              <w:top w:w="70" w:type="dxa"/>
              <w:left w:w="90" w:type="dxa"/>
              <w:bottom w:w="70" w:type="dxa"/>
              <w:right w:w="90" w:type="dxa"/>
            </w:tcMar>
            <w:vAlign w:val="center"/>
          </w:tcPr>
          <w:p w14:paraId="324F7889" w14:textId="77777777" w:rsidR="00251B5C" w:rsidRPr="00253CCC" w:rsidRDefault="00000000">
            <w:pPr>
              <w:jc w:val="center"/>
              <w:rPr>
                <w:sz w:val="24"/>
                <w:szCs w:val="24"/>
              </w:rPr>
            </w:pPr>
            <w:r w:rsidRPr="00253CCC">
              <w:rPr>
                <w:sz w:val="24"/>
                <w:szCs w:val="24"/>
              </w:rPr>
              <w:t>Мәселе</w:t>
            </w:r>
          </w:p>
        </w:tc>
        <w:tc>
          <w:tcPr>
            <w:tcW w:w="7540" w:type="dxa"/>
            <w:tcMar>
              <w:top w:w="70" w:type="dxa"/>
              <w:left w:w="90" w:type="dxa"/>
              <w:bottom w:w="70" w:type="dxa"/>
              <w:right w:w="90" w:type="dxa"/>
            </w:tcMar>
            <w:vAlign w:val="center"/>
          </w:tcPr>
          <w:p w14:paraId="2DCFF62A" w14:textId="77777777" w:rsidR="00251B5C" w:rsidRPr="00253CCC" w:rsidRDefault="00000000" w:rsidP="00253CCC">
            <w:pPr>
              <w:jc w:val="right"/>
              <w:rPr>
                <w:sz w:val="24"/>
                <w:szCs w:val="24"/>
              </w:rPr>
            </w:pPr>
            <w:r w:rsidRPr="00253CCC">
              <w:rPr>
                <w:sz w:val="24"/>
                <w:szCs w:val="24"/>
              </w:rPr>
              <w:t>Сабақ кестесі мен бағыты ұқсас студенттер бірін-бірі жүйелі түрде таба алмайды. Көпшілігі университетке таксимен жалғыз келеді немесе сапарлас іздеу үшін әртүрлі чаттарға жазады. Чаттарда бағыт, уақыт, бос орын және пайдаланушының сенімділігі туралы ақпарат бірыңғай форматта берілмейді. Соның салдарынан сапарлас табуға уақыт кетеді, такси шығыны жоғары болады және қауіпсіздікке қатысты күмән туындайды.</w:t>
            </w:r>
          </w:p>
        </w:tc>
      </w:tr>
      <w:tr w:rsidR="00BE5F19" w:rsidRPr="00253CCC" w14:paraId="25262816" w14:textId="77777777" w:rsidTr="00BE5F19">
        <w:trPr>
          <w:cantSplit/>
          <w:jc w:val="center"/>
        </w:trPr>
        <w:tc>
          <w:tcPr>
            <w:tcW w:w="1814" w:type="dxa"/>
            <w:tcMar>
              <w:top w:w="70" w:type="dxa"/>
              <w:left w:w="90" w:type="dxa"/>
              <w:bottom w:w="70" w:type="dxa"/>
              <w:right w:w="90" w:type="dxa"/>
            </w:tcMar>
            <w:vAlign w:val="center"/>
          </w:tcPr>
          <w:p w14:paraId="5024AD63" w14:textId="77777777" w:rsidR="00251B5C" w:rsidRPr="00253CCC" w:rsidRDefault="00000000">
            <w:pPr>
              <w:jc w:val="center"/>
              <w:rPr>
                <w:sz w:val="24"/>
                <w:szCs w:val="24"/>
              </w:rPr>
            </w:pPr>
            <w:r w:rsidRPr="00253CCC">
              <w:rPr>
                <w:sz w:val="24"/>
                <w:szCs w:val="24"/>
              </w:rPr>
              <w:t>Бұл қалай байқалады</w:t>
            </w:r>
          </w:p>
        </w:tc>
        <w:tc>
          <w:tcPr>
            <w:tcW w:w="7540" w:type="dxa"/>
            <w:tcMar>
              <w:top w:w="70" w:type="dxa"/>
              <w:left w:w="90" w:type="dxa"/>
              <w:bottom w:w="70" w:type="dxa"/>
              <w:right w:w="90" w:type="dxa"/>
            </w:tcMar>
            <w:vAlign w:val="center"/>
          </w:tcPr>
          <w:p w14:paraId="2A1C9252" w14:textId="78A6337D" w:rsidR="00251B5C" w:rsidRPr="00253CCC" w:rsidRDefault="00000000" w:rsidP="00253CCC">
            <w:pPr>
              <w:jc w:val="right"/>
              <w:rPr>
                <w:sz w:val="24"/>
                <w:szCs w:val="24"/>
              </w:rPr>
            </w:pPr>
            <w:r w:rsidRPr="00253CCC">
              <w:rPr>
                <w:sz w:val="24"/>
                <w:szCs w:val="24"/>
              </w:rPr>
              <w:t xml:space="preserve">Оқу сценарийінің бастапқы деректері бойынша 20 студенттен тұратын пилоттық топтың 14-і таксимен аптасына кемінде екі рет жүреді; бір бағыттағы орташа шығын </w:t>
            </w:r>
            <w:r w:rsidR="00253CCC" w:rsidRPr="00253CCC">
              <w:rPr>
                <w:sz w:val="24"/>
                <w:szCs w:val="24"/>
              </w:rPr>
              <w:t>–</w:t>
            </w:r>
            <w:r w:rsidRPr="00253CCC">
              <w:rPr>
                <w:sz w:val="24"/>
                <w:szCs w:val="24"/>
              </w:rPr>
              <w:t xml:space="preserve"> 1500 теңге; чат арқылы сапарлас іздеу 10–15 минут алады; сапарлас іздеудің 10 әрекетінің шамамен төртеуі ғана ортақ сапармен аяқталады. Бұл көрсеткіштер пилот басталғанда қысқа сауалнама арқылы нақтыланады.</w:t>
            </w:r>
          </w:p>
        </w:tc>
      </w:tr>
      <w:tr w:rsidR="00BE5F19" w:rsidRPr="00253CCC" w14:paraId="1735B8BE" w14:textId="77777777" w:rsidTr="00BE5F19">
        <w:trPr>
          <w:cantSplit/>
          <w:jc w:val="center"/>
        </w:trPr>
        <w:tc>
          <w:tcPr>
            <w:tcW w:w="1814" w:type="dxa"/>
            <w:tcMar>
              <w:top w:w="70" w:type="dxa"/>
              <w:left w:w="90" w:type="dxa"/>
              <w:bottom w:w="70" w:type="dxa"/>
              <w:right w:w="90" w:type="dxa"/>
            </w:tcMar>
            <w:vAlign w:val="center"/>
          </w:tcPr>
          <w:p w14:paraId="43DC94BB" w14:textId="77777777" w:rsidR="00251B5C" w:rsidRPr="00253CCC" w:rsidRDefault="00000000">
            <w:pPr>
              <w:jc w:val="center"/>
              <w:rPr>
                <w:sz w:val="24"/>
                <w:szCs w:val="24"/>
              </w:rPr>
            </w:pPr>
            <w:r w:rsidRPr="00253CCC">
              <w:rPr>
                <w:sz w:val="24"/>
                <w:szCs w:val="24"/>
              </w:rPr>
              <w:t>Күтілетін нәтиже</w:t>
            </w:r>
          </w:p>
        </w:tc>
        <w:tc>
          <w:tcPr>
            <w:tcW w:w="7540" w:type="dxa"/>
            <w:tcMar>
              <w:top w:w="70" w:type="dxa"/>
              <w:left w:w="90" w:type="dxa"/>
              <w:bottom w:w="70" w:type="dxa"/>
              <w:right w:w="90" w:type="dxa"/>
            </w:tcMar>
            <w:vAlign w:val="center"/>
          </w:tcPr>
          <w:p w14:paraId="0042A161" w14:textId="77777777" w:rsidR="00251B5C" w:rsidRPr="00253CCC" w:rsidRDefault="00000000" w:rsidP="00253CCC">
            <w:pPr>
              <w:jc w:val="right"/>
              <w:rPr>
                <w:sz w:val="24"/>
                <w:szCs w:val="24"/>
              </w:rPr>
            </w:pPr>
            <w:r w:rsidRPr="00253CCC">
              <w:rPr>
                <w:sz w:val="24"/>
                <w:szCs w:val="24"/>
              </w:rPr>
              <w:t>Төрт апталық пилот соңында сәтті ортақ сапарлардың үлесін 40%-дан кемінде 70%-ға дейін арттыру; сапарлас табудың орташа уақытын 10–15 минуттан 5 минутқа дейін қысқарту; бір студенттің бір бағытқа жұмсайтын орташа шығынын 1500 теңгеден 800 теңгеден аспайтын деңгейге түсіру; сервис арқылы қосылған пайдаланушылардың 100%-ын университеттік пошта немесе студенттік ID арқылы тексеру.</w:t>
            </w:r>
          </w:p>
        </w:tc>
      </w:tr>
      <w:tr w:rsidR="00BE5F19" w:rsidRPr="00253CCC" w14:paraId="406CF0BE" w14:textId="77777777" w:rsidTr="00BE5F19">
        <w:trPr>
          <w:cantSplit/>
          <w:jc w:val="center"/>
        </w:trPr>
        <w:tc>
          <w:tcPr>
            <w:tcW w:w="1814" w:type="dxa"/>
            <w:tcMar>
              <w:top w:w="70" w:type="dxa"/>
              <w:left w:w="90" w:type="dxa"/>
              <w:bottom w:w="70" w:type="dxa"/>
              <w:right w:w="90" w:type="dxa"/>
            </w:tcMar>
            <w:vAlign w:val="center"/>
          </w:tcPr>
          <w:p w14:paraId="02FD14D7" w14:textId="77777777" w:rsidR="00251B5C" w:rsidRPr="00253CCC" w:rsidRDefault="00000000">
            <w:pPr>
              <w:jc w:val="center"/>
              <w:rPr>
                <w:sz w:val="24"/>
                <w:szCs w:val="24"/>
              </w:rPr>
            </w:pPr>
            <w:r w:rsidRPr="00253CCC">
              <w:rPr>
                <w:sz w:val="24"/>
                <w:szCs w:val="24"/>
              </w:rPr>
              <w:t>Шекаралар</w:t>
            </w:r>
          </w:p>
        </w:tc>
        <w:tc>
          <w:tcPr>
            <w:tcW w:w="7540" w:type="dxa"/>
            <w:tcMar>
              <w:top w:w="70" w:type="dxa"/>
              <w:left w:w="90" w:type="dxa"/>
              <w:bottom w:w="70" w:type="dxa"/>
              <w:right w:w="90" w:type="dxa"/>
            </w:tcMar>
            <w:vAlign w:val="center"/>
          </w:tcPr>
          <w:p w14:paraId="42152659" w14:textId="77777777" w:rsidR="00251B5C" w:rsidRPr="00253CCC" w:rsidRDefault="00000000" w:rsidP="00253CCC">
            <w:pPr>
              <w:jc w:val="right"/>
              <w:rPr>
                <w:sz w:val="24"/>
                <w:szCs w:val="24"/>
              </w:rPr>
            </w:pPr>
            <w:r w:rsidRPr="00253CCC">
              <w:rPr>
                <w:sz w:val="24"/>
                <w:szCs w:val="24"/>
              </w:rPr>
              <w:t>Кіреді: ENU пайдаланушысын тексеру, сапар құру және оған қосылу, бастапқы аудан мен баратын нүктені көрсету, күн мен уақытты таңдау, бос орын санын белгілеу, болжамды шығынды бөлу, сапардан бас тарту, рейтинг, шағым және бұғаттау. Кірмейді: ақшаны сервис ішінде қабылдау, коммерциялық такси шақыру, жүргізушіге навигация құру, сапардың міндетті орындалуына кепілдік беру, сақтандыру және төтенше қызмет функциялары.</w:t>
            </w:r>
          </w:p>
        </w:tc>
      </w:tr>
      <w:tr w:rsidR="00BE5F19" w:rsidRPr="00253CCC" w14:paraId="37F80105" w14:textId="77777777" w:rsidTr="00BE5F19">
        <w:trPr>
          <w:cantSplit/>
          <w:jc w:val="center"/>
        </w:trPr>
        <w:tc>
          <w:tcPr>
            <w:tcW w:w="1814" w:type="dxa"/>
            <w:tcMar>
              <w:top w:w="70" w:type="dxa"/>
              <w:left w:w="90" w:type="dxa"/>
              <w:bottom w:w="70" w:type="dxa"/>
              <w:right w:w="90" w:type="dxa"/>
            </w:tcMar>
            <w:vAlign w:val="center"/>
          </w:tcPr>
          <w:p w14:paraId="2E5C85DC" w14:textId="77777777" w:rsidR="00251B5C" w:rsidRPr="00253CCC" w:rsidRDefault="00000000">
            <w:pPr>
              <w:jc w:val="center"/>
              <w:rPr>
                <w:sz w:val="24"/>
                <w:szCs w:val="24"/>
              </w:rPr>
            </w:pPr>
            <w:r w:rsidRPr="00253CCC">
              <w:rPr>
                <w:sz w:val="24"/>
                <w:szCs w:val="24"/>
              </w:rPr>
              <w:t>Топ құрамы және рөлдер</w:t>
            </w:r>
          </w:p>
        </w:tc>
        <w:tc>
          <w:tcPr>
            <w:tcW w:w="7540" w:type="dxa"/>
            <w:tcMar>
              <w:top w:w="70" w:type="dxa"/>
              <w:left w:w="90" w:type="dxa"/>
              <w:bottom w:w="70" w:type="dxa"/>
              <w:right w:w="90" w:type="dxa"/>
            </w:tcMar>
            <w:vAlign w:val="center"/>
          </w:tcPr>
          <w:p w14:paraId="2E8824C9" w14:textId="1B122F0F" w:rsidR="00251B5C" w:rsidRPr="00253CCC" w:rsidRDefault="00000000" w:rsidP="00253CCC">
            <w:pPr>
              <w:jc w:val="right"/>
              <w:rPr>
                <w:sz w:val="24"/>
                <w:szCs w:val="24"/>
              </w:rPr>
            </w:pPr>
            <w:r w:rsidRPr="00253CCC">
              <w:rPr>
                <w:sz w:val="24"/>
                <w:szCs w:val="24"/>
              </w:rPr>
              <w:t xml:space="preserve">жоба менеджері (PM), жоспарлау және тапсырыс берушімен байланыс; бизнес-талдаушы </w:t>
            </w:r>
            <w:r w:rsidR="00253CCC" w:rsidRPr="00253CCC">
              <w:rPr>
                <w:sz w:val="24"/>
                <w:szCs w:val="24"/>
              </w:rPr>
              <w:t>–</w:t>
            </w:r>
            <w:r w:rsidRPr="00253CCC">
              <w:rPr>
                <w:sz w:val="24"/>
                <w:szCs w:val="24"/>
              </w:rPr>
              <w:t xml:space="preserve"> сұхбат, талаптар және метрикалар; UX/UI және интерфейс әзірлеушісі </w:t>
            </w:r>
            <w:r w:rsidR="00253CCC" w:rsidRPr="00253CCC">
              <w:rPr>
                <w:sz w:val="24"/>
                <w:szCs w:val="24"/>
              </w:rPr>
              <w:t>–</w:t>
            </w:r>
            <w:r w:rsidRPr="00253CCC">
              <w:rPr>
                <w:sz w:val="24"/>
                <w:szCs w:val="24"/>
              </w:rPr>
              <w:t xml:space="preserve"> пайдаланушы сценарийлері мен интерфейс; серверлік бөлік әзірлеушісі </w:t>
            </w:r>
            <w:r w:rsidR="00253CCC" w:rsidRPr="00253CCC">
              <w:rPr>
                <w:sz w:val="24"/>
                <w:szCs w:val="24"/>
              </w:rPr>
              <w:t>–</w:t>
            </w:r>
            <w:r w:rsidRPr="00253CCC">
              <w:rPr>
                <w:sz w:val="24"/>
                <w:szCs w:val="24"/>
              </w:rPr>
              <w:t xml:space="preserve"> деректер, авторландыру және сапар логикасы; QA/CI міндеттері команда ішінде біріктіріліп, тестілеу мен жинақтауға жауап береді. Рөлдер ЗЖ 5 кезінде RACI матрицасымен нақтыланады.</w:t>
            </w:r>
          </w:p>
        </w:tc>
      </w:tr>
      <w:tr w:rsidR="00BE5F19" w:rsidRPr="00253CCC" w14:paraId="184BDBDD" w14:textId="77777777" w:rsidTr="00BE5F19">
        <w:trPr>
          <w:cantSplit/>
          <w:jc w:val="center"/>
        </w:trPr>
        <w:tc>
          <w:tcPr>
            <w:tcW w:w="1814" w:type="dxa"/>
            <w:tcMar>
              <w:top w:w="70" w:type="dxa"/>
              <w:left w:w="90" w:type="dxa"/>
              <w:bottom w:w="70" w:type="dxa"/>
              <w:right w:w="90" w:type="dxa"/>
            </w:tcMar>
            <w:vAlign w:val="center"/>
          </w:tcPr>
          <w:p w14:paraId="404BFA07" w14:textId="77777777" w:rsidR="00251B5C" w:rsidRPr="00253CCC" w:rsidRDefault="00000000">
            <w:pPr>
              <w:jc w:val="center"/>
              <w:rPr>
                <w:sz w:val="24"/>
                <w:szCs w:val="24"/>
              </w:rPr>
            </w:pPr>
            <w:r w:rsidRPr="00253CCC">
              <w:rPr>
                <w:sz w:val="24"/>
                <w:szCs w:val="24"/>
              </w:rPr>
              <w:lastRenderedPageBreak/>
              <w:t>№1 тәуекел</w:t>
            </w:r>
          </w:p>
        </w:tc>
        <w:tc>
          <w:tcPr>
            <w:tcW w:w="7540" w:type="dxa"/>
            <w:tcMar>
              <w:top w:w="70" w:type="dxa"/>
              <w:left w:w="90" w:type="dxa"/>
              <w:bottom w:w="70" w:type="dxa"/>
              <w:right w:w="90" w:type="dxa"/>
            </w:tcMar>
            <w:vAlign w:val="center"/>
          </w:tcPr>
          <w:p w14:paraId="3DC3B6E2" w14:textId="78DA2F35" w:rsidR="00251B5C" w:rsidRPr="00253CCC" w:rsidRDefault="00000000" w:rsidP="00253CCC">
            <w:pPr>
              <w:jc w:val="right"/>
              <w:rPr>
                <w:sz w:val="24"/>
                <w:szCs w:val="24"/>
              </w:rPr>
            </w:pPr>
            <w:r w:rsidRPr="00253CCC">
              <w:rPr>
                <w:sz w:val="24"/>
                <w:szCs w:val="24"/>
              </w:rPr>
              <w:t xml:space="preserve">Егер пайдаланушының ENU-ға қатыстылығы тексерілмесе немесе сапардан кейін шағымдар өңделмесе, студенттердің сервиске сенімі төмендеп, пилотқа қатысу тоқтауы мүмкін. Тәуекел иесі </w:t>
            </w:r>
            <w:r w:rsidR="00253CCC" w:rsidRPr="00253CCC">
              <w:rPr>
                <w:sz w:val="24"/>
                <w:szCs w:val="24"/>
              </w:rPr>
              <w:t>–</w:t>
            </w:r>
            <w:r w:rsidRPr="00253CCC">
              <w:rPr>
                <w:sz w:val="24"/>
                <w:szCs w:val="24"/>
              </w:rPr>
              <w:t xml:space="preserve"> PM. Триггер: тексерілмеген профиль бойынша алғашқы шағым немесе пилоттың алғашқы екі аптасында тіркелгендердің 50%-дан азының сапарға қосылуы. Реакция: университеттік аккаунтпен тексеру, нақты үй мекенжайын көрсетпеу, рейтинг пен шағым тетігін енгізу, пайдаланушыны бұғаттау және қауіпсіз қоғамдық кездесу нүктелерін ұсыну.</w:t>
            </w:r>
          </w:p>
        </w:tc>
      </w:tr>
    </w:tbl>
    <w:p w14:paraId="7769A92F" w14:textId="77777777" w:rsidR="00BE5F19" w:rsidRPr="00BE5F19" w:rsidRDefault="00BE5F19" w:rsidP="00DE2022">
      <w:pPr>
        <w:rPr>
          <w:sz w:val="28"/>
          <w:szCs w:val="28"/>
        </w:rPr>
      </w:pPr>
    </w:p>
    <w:sectPr w:rsidR="00BE5F19" w:rsidRPr="00BE5F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B45BFC"/>
    <w:multiLevelType w:val="hybridMultilevel"/>
    <w:tmpl w:val="2D9ACC90"/>
    <w:lvl w:ilvl="0" w:tplc="59E4F54A">
      <w:start w:val="1"/>
      <w:numFmt w:val="bullet"/>
      <w:lvlText w:val="●"/>
      <w:lvlJc w:val="left"/>
      <w:pPr>
        <w:ind w:left="720" w:hanging="360"/>
      </w:pPr>
    </w:lvl>
    <w:lvl w:ilvl="1" w:tplc="CAB2B6B6">
      <w:start w:val="1"/>
      <w:numFmt w:val="bullet"/>
      <w:lvlText w:val="○"/>
      <w:lvlJc w:val="left"/>
      <w:pPr>
        <w:ind w:left="1440" w:hanging="360"/>
      </w:pPr>
    </w:lvl>
    <w:lvl w:ilvl="2" w:tplc="EF8421C8">
      <w:start w:val="1"/>
      <w:numFmt w:val="bullet"/>
      <w:lvlText w:val="■"/>
      <w:lvlJc w:val="left"/>
      <w:pPr>
        <w:ind w:left="2160" w:hanging="360"/>
      </w:pPr>
    </w:lvl>
    <w:lvl w:ilvl="3" w:tplc="78DABFD0">
      <w:start w:val="1"/>
      <w:numFmt w:val="bullet"/>
      <w:lvlText w:val="●"/>
      <w:lvlJc w:val="left"/>
      <w:pPr>
        <w:ind w:left="2880" w:hanging="360"/>
      </w:pPr>
    </w:lvl>
    <w:lvl w:ilvl="4" w:tplc="1D408914">
      <w:start w:val="1"/>
      <w:numFmt w:val="bullet"/>
      <w:lvlText w:val="○"/>
      <w:lvlJc w:val="left"/>
      <w:pPr>
        <w:ind w:left="3600" w:hanging="360"/>
      </w:pPr>
    </w:lvl>
    <w:lvl w:ilvl="5" w:tplc="66985190">
      <w:start w:val="1"/>
      <w:numFmt w:val="bullet"/>
      <w:lvlText w:val="■"/>
      <w:lvlJc w:val="left"/>
      <w:pPr>
        <w:ind w:left="4320" w:hanging="360"/>
      </w:pPr>
    </w:lvl>
    <w:lvl w:ilvl="6" w:tplc="631C8BD8">
      <w:start w:val="1"/>
      <w:numFmt w:val="bullet"/>
      <w:lvlText w:val="●"/>
      <w:lvlJc w:val="left"/>
      <w:pPr>
        <w:ind w:left="5040" w:hanging="360"/>
      </w:pPr>
    </w:lvl>
    <w:lvl w:ilvl="7" w:tplc="43021C60">
      <w:start w:val="1"/>
      <w:numFmt w:val="bullet"/>
      <w:lvlText w:val="●"/>
      <w:lvlJc w:val="left"/>
      <w:pPr>
        <w:ind w:left="5760" w:hanging="360"/>
      </w:pPr>
    </w:lvl>
    <w:lvl w:ilvl="8" w:tplc="CE5AE898">
      <w:start w:val="1"/>
      <w:numFmt w:val="bullet"/>
      <w:lvlText w:val="●"/>
      <w:lvlJc w:val="left"/>
      <w:pPr>
        <w:ind w:left="6480" w:hanging="360"/>
      </w:pPr>
    </w:lvl>
  </w:abstractNum>
  <w:abstractNum w:abstractNumId="1" w15:restartNumberingAfterBreak="0">
    <w:nsid w:val="4E6D77AA"/>
    <w:multiLevelType w:val="hybridMultilevel"/>
    <w:tmpl w:val="23109566"/>
    <w:lvl w:ilvl="0" w:tplc="E304B114">
      <w:start w:val="1"/>
      <w:numFmt w:val="bullet"/>
      <w:lvlText w:val="•"/>
      <w:lvlJc w:val="left"/>
      <w:pPr>
        <w:ind w:left="720" w:hanging="360"/>
      </w:pPr>
    </w:lvl>
    <w:lvl w:ilvl="1" w:tplc="E410F3CC">
      <w:numFmt w:val="decimal"/>
      <w:lvlText w:val=""/>
      <w:lvlJc w:val="left"/>
    </w:lvl>
    <w:lvl w:ilvl="2" w:tplc="9B2ECE7A">
      <w:numFmt w:val="decimal"/>
      <w:lvlText w:val=""/>
      <w:lvlJc w:val="left"/>
    </w:lvl>
    <w:lvl w:ilvl="3" w:tplc="9ABA8100">
      <w:numFmt w:val="decimal"/>
      <w:lvlText w:val=""/>
      <w:lvlJc w:val="left"/>
    </w:lvl>
    <w:lvl w:ilvl="4" w:tplc="75085970">
      <w:numFmt w:val="decimal"/>
      <w:lvlText w:val=""/>
      <w:lvlJc w:val="left"/>
    </w:lvl>
    <w:lvl w:ilvl="5" w:tplc="AA760A14">
      <w:numFmt w:val="decimal"/>
      <w:lvlText w:val=""/>
      <w:lvlJc w:val="left"/>
    </w:lvl>
    <w:lvl w:ilvl="6" w:tplc="EFA06A10">
      <w:numFmt w:val="decimal"/>
      <w:lvlText w:val=""/>
      <w:lvlJc w:val="left"/>
    </w:lvl>
    <w:lvl w:ilvl="7" w:tplc="677C6A72">
      <w:numFmt w:val="decimal"/>
      <w:lvlText w:val=""/>
      <w:lvlJc w:val="left"/>
    </w:lvl>
    <w:lvl w:ilvl="8" w:tplc="2C86833A">
      <w:numFmt w:val="decimal"/>
      <w:lvlText w:val=""/>
      <w:lvlJc w:val="left"/>
    </w:lvl>
  </w:abstractNum>
  <w:num w:numId="1" w16cid:durableId="17620195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246"/>
    <w:rsid w:val="000C3B0B"/>
    <w:rsid w:val="00251B5C"/>
    <w:rsid w:val="00253CCC"/>
    <w:rsid w:val="002F0D3A"/>
    <w:rsid w:val="00631D68"/>
    <w:rsid w:val="006720B9"/>
    <w:rsid w:val="006F16BD"/>
    <w:rsid w:val="007114B1"/>
    <w:rsid w:val="0078425C"/>
    <w:rsid w:val="00A34EFD"/>
    <w:rsid w:val="00BC347D"/>
    <w:rsid w:val="00BC72F7"/>
    <w:rsid w:val="00BE5F19"/>
    <w:rsid w:val="00BF57F1"/>
    <w:rsid w:val="00BF6577"/>
    <w:rsid w:val="00C674AE"/>
    <w:rsid w:val="00DE2022"/>
    <w:rsid w:val="00E1494C"/>
    <w:rsid w:val="00F670B2"/>
    <w:rsid w:val="00FA292F"/>
    <w:rsid w:val="00FD62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FFED1"/>
  <w15:docId w15:val="{4EA14880-B4B5-42D9-8439-D564676B8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noProof/>
      <w:lang w:val="kk-KZ"/>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h.kz/vacancy/137121009" TargetMode="External"/><Relationship Id="rId13" Type="http://schemas.openxmlformats.org/officeDocument/2006/relationships/hyperlink" Target="https://hh.kz/vacancy/136150692" TargetMode="External"/><Relationship Id="rId3" Type="http://schemas.openxmlformats.org/officeDocument/2006/relationships/styles" Target="styles.xml"/><Relationship Id="rId7" Type="http://schemas.openxmlformats.org/officeDocument/2006/relationships/hyperlink" Target="https://www.linkedin.com/jobs/view/4457762332/" TargetMode="External"/><Relationship Id="rId12" Type="http://schemas.openxmlformats.org/officeDocument/2006/relationships/hyperlink" Target="https://www.linkedin.com/jobs/view/445915274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hh.kz/vacancy/136898976" TargetMode="External"/><Relationship Id="rId11" Type="http://schemas.openxmlformats.org/officeDocument/2006/relationships/hyperlink" Target="https://hh.kz/vacancy/136963593" TargetMode="External"/><Relationship Id="rId5" Type="http://schemas.openxmlformats.org/officeDocument/2006/relationships/webSettings" Target="webSettings.xml"/><Relationship Id="rId15" Type="http://schemas.openxmlformats.org/officeDocument/2006/relationships/hyperlink" Target="https://hh.kz/vacancy/135908773" TargetMode="External"/><Relationship Id="rId10" Type="http://schemas.openxmlformats.org/officeDocument/2006/relationships/hyperlink" Target="https://hh.kz/vacancy/136526092" TargetMode="External"/><Relationship Id="rId4" Type="http://schemas.openxmlformats.org/officeDocument/2006/relationships/settings" Target="settings.xml"/><Relationship Id="rId9" Type="http://schemas.openxmlformats.org/officeDocument/2006/relationships/hyperlink" Target="https://t.me/forproducts/10398" TargetMode="External"/><Relationship Id="rId14" Type="http://schemas.openxmlformats.org/officeDocument/2006/relationships/hyperlink" Target="https://t.me/forproducts/104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29632-1917-45BB-9F30-94A0590EF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1342</Words>
  <Characters>7652</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Нурислам Жуматаев</cp:lastModifiedBy>
  <cp:revision>20</cp:revision>
  <dcterms:created xsi:type="dcterms:W3CDTF">2026-09-10T05:16:00Z</dcterms:created>
  <dcterms:modified xsi:type="dcterms:W3CDTF">2026-09-16T15:30:00Z</dcterms:modified>
</cp:coreProperties>
</file>