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3619BF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09"/>
        <w:gridCol w:w="2940"/>
        <w:gridCol w:w="2457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question_number_fa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415117" w:rsidRDefault="00FE586B" w:rsidP="00FE586B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rtl/>
              </w:rPr>
            </w:pPr>
            <w:r>
              <w:t>{{questions[</w:t>
            </w:r>
            <w:proofErr w:type="gramStart"/>
            <w:r>
              <w:t>].</w:t>
            </w:r>
            <w:proofErr w:type="spellStart"/>
            <w:r>
              <w:t>question</w:t>
            </w:r>
            <w:proofErr w:type="gramEnd"/>
            <w:r>
              <w:t>_text</w:t>
            </w:r>
            <w:proofErr w:type="spellEnd"/>
            <w:r>
              <w:t>}}</w:t>
            </w:r>
            <w:r w:rsidR="009109CF">
              <w:rPr>
                <w:rFonts w:asciiTheme="minorBidi" w:hAnsiTheme="minorBidi" w:cstheme="minorBidi" w:hint="cs"/>
                <w:rtl/>
              </w:rPr>
              <w:t xml:space="preserve">   </w:t>
            </w:r>
          </w:p>
          <w:p w:rsidR="00FE586B" w:rsidRPr="004B1160" w:rsidRDefault="00FE586B" w:rsidP="00FE586B">
            <w:pPr>
              <w:pStyle w:val="NormalWeb"/>
              <w:rPr>
                <w:rFonts w:asciiTheme="minorBidi" w:hAnsiTheme="minorBidi" w:cstheme="minorBidi"/>
              </w:rPr>
            </w:pPr>
            <w:r>
              <w:t>{{questions[].question_extra}}</w:t>
            </w:r>
            <w:bookmarkStart w:id="0" w:name="_GoBack"/>
            <w:bookmarkEnd w:id="0"/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score_fa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3619BF"/>
    <w:rsid w:val="00415117"/>
    <w:rsid w:val="004B1160"/>
    <w:rsid w:val="0055774B"/>
    <w:rsid w:val="00584D52"/>
    <w:rsid w:val="00725D2F"/>
    <w:rsid w:val="00793BBD"/>
    <w:rsid w:val="008E695D"/>
    <w:rsid w:val="009109CF"/>
    <w:rsid w:val="00981D17"/>
    <w:rsid w:val="00A87269"/>
    <w:rsid w:val="00AD1085"/>
    <w:rsid w:val="00C95616"/>
    <w:rsid w:val="00D21182"/>
    <w:rsid w:val="00D6592B"/>
    <w:rsid w:val="00D67388"/>
    <w:rsid w:val="00DD6AEB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D2A51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12</cp:revision>
  <dcterms:created xsi:type="dcterms:W3CDTF">2026-10-04T14:25:00Z</dcterms:created>
  <dcterms:modified xsi:type="dcterms:W3CDTF">2026-10-12T14:19:00Z</dcterms:modified>
</cp:coreProperties>
</file>