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Funcional Completo – Login y Página Principal de SauceDemo</w:t>
      </w:r>
    </w:p>
    <w:p>
      <w:pPr>
        <w:pStyle w:val="Heading1"/>
      </w:pPr>
      <w:r>
        <w:t>Contexto General</w:t>
      </w:r>
    </w:p>
    <w:p>
      <w:r>
        <w:t>SauceDemo (https://www.saucedemo.com/) es una plataforma de demostración de pruebas web usada para entrenamiento y testing de automatización. Su objetivo es simular el comportamiento de una aplicación web con login, roles de usuario, catálogo de productos y carrito de compras.</w:t>
        <w:br/>
        <w:br/>
        <w:t>Al ingresar al sitio, el usuario encuentra una pantalla de inicio de sesión. Tras un login exitoso, se accede a una tienda en línea con funcionalidades básicas como visualizar productos, agregar al carrito, ordenar ítems y cerrar sesión. Esta estructura permite probar múltiples aspectos del ciclo de vida de pruebas QA en frontend y backend.</w:t>
      </w:r>
    </w:p>
    <w:p>
      <w:pPr>
        <w:pStyle w:val="Heading1"/>
      </w:pPr>
      <w:r>
        <w:t>1. Requisitos Funcionales - Login</w:t>
      </w:r>
    </w:p>
    <w:p>
      <w:pPr>
        <w:pStyle w:val="ListBullet"/>
      </w:pPr>
      <w:r>
        <w:t>RF01 - El sistema debe permitir al usuario ingresar un nombre de usuario.</w:t>
      </w:r>
    </w:p>
    <w:p>
      <w:pPr>
        <w:pStyle w:val="ListBullet"/>
      </w:pPr>
      <w:r>
        <w:t>RF02 - El sistema debe permitir al usuario ingresar una contraseña.</w:t>
      </w:r>
    </w:p>
    <w:p>
      <w:pPr>
        <w:pStyle w:val="ListBullet"/>
      </w:pPr>
      <w:r>
        <w:t>RF03 - El sistema debe tener un botón de 'Login' para enviar las credenciales.</w:t>
      </w:r>
    </w:p>
    <w:p>
      <w:pPr>
        <w:pStyle w:val="ListBullet"/>
      </w:pPr>
      <w:r>
        <w:t>RF04 - El sistema debe validar que ambos campos estén completos antes de enviar.</w:t>
      </w:r>
    </w:p>
    <w:p>
      <w:pPr>
        <w:pStyle w:val="ListBullet"/>
      </w:pPr>
      <w:r>
        <w:t>RF05 - Si las credenciales son válidas, debe redirigir al usuario al inventario (página principal de la tienda).</w:t>
      </w:r>
    </w:p>
    <w:p>
      <w:pPr>
        <w:pStyle w:val="ListBullet"/>
      </w:pPr>
      <w:r>
        <w:t>RF06 - Si las credenciales son inválidas, debe mostrar un mensaje de error.</w:t>
      </w:r>
    </w:p>
    <w:p>
      <w:pPr>
        <w:pStyle w:val="ListBullet"/>
      </w:pPr>
      <w:r>
        <w:t>RF07 - El sistema debe permitir pegar texto en los campos de usuario y contraseña.</w:t>
      </w:r>
    </w:p>
    <w:p>
      <w:pPr>
        <w:pStyle w:val="ListBullet"/>
      </w:pPr>
      <w:r>
        <w:t>RF08 - El sistema debe manejar diferentes tipos de usuarios (standard, locked_out, problem_user, performance_glitch_user).</w:t>
      </w:r>
    </w:p>
    <w:p>
      <w:pPr>
        <w:pStyle w:val="Heading1"/>
      </w:pPr>
      <w:r>
        <w:t>2. Requisitos Funcionales - Página de Productos</w:t>
      </w:r>
    </w:p>
    <w:p>
      <w:pPr>
        <w:pStyle w:val="ListBullet"/>
      </w:pPr>
      <w:r>
        <w:t>RF09 - El sistema debe mostrar una lista de productos con nombre, precio e imagen.</w:t>
      </w:r>
    </w:p>
    <w:p>
      <w:pPr>
        <w:pStyle w:val="ListBullet"/>
      </w:pPr>
      <w:r>
        <w:t>RF10 - El usuario debe poder agregar productos al carrito desde la lista.</w:t>
      </w:r>
    </w:p>
    <w:p>
      <w:pPr>
        <w:pStyle w:val="ListBullet"/>
      </w:pPr>
      <w:r>
        <w:t>RF11 - El botón 'Add to cart' debe cambiar a 'Remove' al agregar un producto.</w:t>
      </w:r>
    </w:p>
    <w:p>
      <w:pPr>
        <w:pStyle w:val="ListBullet"/>
      </w:pPr>
      <w:r>
        <w:t>RF12 - El ícono del carrito debe mostrar la cantidad actual de productos.</w:t>
      </w:r>
    </w:p>
    <w:p>
      <w:pPr>
        <w:pStyle w:val="ListBullet"/>
      </w:pPr>
      <w:r>
        <w:t>RF13 - El usuario debe poder ordenar productos por nombre o precio (ascendente y descendente).</w:t>
      </w:r>
    </w:p>
    <w:p>
      <w:pPr>
        <w:pStyle w:val="ListBullet"/>
      </w:pPr>
      <w:r>
        <w:t>RF14 - El usuario debe poder acceder al detalle de un producto haciendo clic sobre él.</w:t>
      </w:r>
    </w:p>
    <w:p>
      <w:pPr>
        <w:pStyle w:val="ListBullet"/>
      </w:pPr>
      <w:r>
        <w:t>RF15 - El sistema debe permitir cerrar sesión desde el menú lateral.</w:t>
      </w:r>
    </w:p>
    <w:p>
      <w:pPr>
        <w:pStyle w:val="ListBullet"/>
      </w:pPr>
      <w:r>
        <w:t>RF16 - El logo 'Swag Labs' debe ser visible como branding principal.</w:t>
      </w:r>
    </w:p>
    <w:p>
      <w:pPr>
        <w:pStyle w:val="Heading1"/>
      </w:pPr>
      <w:r>
        <w:t>3. Requisitos No Funcionales</w:t>
      </w:r>
    </w:p>
    <w:p>
      <w:pPr>
        <w:pStyle w:val="ListBullet"/>
      </w:pPr>
      <w:r>
        <w:t>RNF01 - El login debe responder en menos de 3 segundos.</w:t>
      </w:r>
    </w:p>
    <w:p>
      <w:pPr>
        <w:pStyle w:val="ListBullet"/>
      </w:pPr>
      <w:r>
        <w:t>RNF02 - La interfaz debe ser accesible desde navegadores modernos.</w:t>
      </w:r>
    </w:p>
    <w:p>
      <w:pPr>
        <w:pStyle w:val="ListBullet"/>
      </w:pPr>
      <w:r>
        <w:t>RNF03 - La contraseña debe ocultarse con caracteres especiales.</w:t>
      </w:r>
    </w:p>
    <w:p>
      <w:pPr>
        <w:pStyle w:val="ListBullet"/>
      </w:pPr>
      <w:r>
        <w:t>RNF04 - Debe cumplir principios de usabilidad y diseño responsive.</w:t>
      </w:r>
    </w:p>
    <w:p>
      <w:pPr>
        <w:pStyle w:val="ListBullet"/>
      </w:pPr>
      <w:r>
        <w:t>RNF05 - La aplicación debe evitar recargas innecesarias (Single Page Application).</w:t>
      </w:r>
    </w:p>
    <w:p>
      <w:pPr>
        <w:pStyle w:val="Heading1"/>
      </w:pPr>
      <w:r>
        <w:t>4. Requisitos de Seguridad</w:t>
      </w:r>
    </w:p>
    <w:p>
      <w:pPr>
        <w:pStyle w:val="ListBullet"/>
      </w:pPr>
      <w:r>
        <w:t>SEG01 - El sistema no debe permitir login sin contraseña.</w:t>
      </w:r>
    </w:p>
    <w:p>
      <w:pPr>
        <w:pStyle w:val="ListBullet"/>
      </w:pPr>
      <w:r>
        <w:t>SEG02 - Las credenciales no deben verse en la consola ni en logs.</w:t>
      </w:r>
    </w:p>
    <w:p>
      <w:pPr>
        <w:pStyle w:val="ListBullet"/>
      </w:pPr>
      <w:r>
        <w:t>SEG03 - No debe permitir inyecciones simples en los campos (ej. SQL).</w:t>
      </w:r>
    </w:p>
    <w:p>
      <w:pPr>
        <w:pStyle w:val="ListBullet"/>
      </w:pPr>
      <w:r>
        <w:t>SEG04 - Debe haber límite o protección ante múltiples intentos fallidos.</w:t>
      </w:r>
    </w:p>
    <w:p>
      <w:pPr>
        <w:pStyle w:val="ListBullet"/>
      </w:pPr>
      <w:r>
        <w:t>SEG05 - La URL no debe mostrar datos sensibles tras iniciar sesión.</w:t>
      </w:r>
    </w:p>
    <w:p>
      <w:pPr>
        <w:pStyle w:val="Heading1"/>
      </w:pPr>
      <w:r>
        <w:t>5. Casos de Prueba Derivados</w:t>
      </w:r>
    </w:p>
    <w:p>
      <w:pPr>
        <w:pStyle w:val="ListBullet"/>
      </w:pPr>
      <w:r>
        <w:t>CT01 - Ingreso con usuario válido y contraseña válida: ingreso exitoso a /inventory.html.</w:t>
      </w:r>
    </w:p>
    <w:p>
      <w:pPr>
        <w:pStyle w:val="ListBullet"/>
      </w:pPr>
      <w:r>
        <w:t>CT02 - Usuario válido + contraseña incorrecta: mensaje de error 'Username and password do not match'.</w:t>
      </w:r>
    </w:p>
    <w:p>
      <w:pPr>
        <w:pStyle w:val="ListBullet"/>
      </w:pPr>
      <w:r>
        <w:t>CT03 - Usuario bloqueado: mensaje de error 'User has been locked out'.</w:t>
      </w:r>
    </w:p>
    <w:p>
      <w:pPr>
        <w:pStyle w:val="ListBullet"/>
      </w:pPr>
      <w:r>
        <w:t>CT04 - Campos vacíos: error 'Username is required'.</w:t>
      </w:r>
    </w:p>
    <w:p>
      <w:pPr>
        <w:pStyle w:val="ListBullet"/>
      </w:pPr>
      <w:r>
        <w:t>CT05 - Contraseña vacía: error 'Password is required'.</w:t>
      </w:r>
    </w:p>
    <w:p>
      <w:pPr>
        <w:pStyle w:val="ListBullet"/>
      </w:pPr>
      <w:r>
        <w:t>CT06 - Pegado de valores en inputs: debe aceptarlos correctamente.</w:t>
      </w:r>
    </w:p>
    <w:p>
      <w:pPr>
        <w:pStyle w:val="ListBullet"/>
      </w:pPr>
      <w:r>
        <w:t>CT07 - Intento de inyección SQL: no debe procesar la entrada maliciosa.</w:t>
      </w:r>
    </w:p>
    <w:p>
      <w:pPr>
        <w:pStyle w:val="ListBullet"/>
      </w:pPr>
      <w:r>
        <w:t>CT08 - Verificación visual del logo de Swag Labs.</w:t>
      </w:r>
    </w:p>
    <w:p>
      <w:pPr>
        <w:pStyle w:val="ListBullet"/>
      </w:pPr>
      <w:r>
        <w:t>CT09 - Agregar dos productos al carrito y verificar el contador.</w:t>
      </w:r>
    </w:p>
    <w:p>
      <w:pPr>
        <w:pStyle w:val="ListBullet"/>
      </w:pPr>
      <w:r>
        <w:t>CT10 - Cerrar sesión desde el menú lateral y volver al login.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