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91C7" w14:textId="18AC2FEA" w:rsidR="00C92FE3" w:rsidRPr="00987347" w:rsidRDefault="00C92FE3" w:rsidP="00C92FE3">
      <w:pPr>
        <w:pStyle w:val="Titledocument"/>
        <w:rPr>
          <w:sz w:val="28"/>
          <w:szCs w:val="28"/>
          <w:lang w:val="el-GR"/>
        </w:rPr>
      </w:pPr>
      <w:r w:rsidRPr="00C92FE3">
        <w:rPr>
          <w:sz w:val="28"/>
          <w:szCs w:val="28"/>
          <w:lang w:val="el-GR"/>
        </w:rPr>
        <w:t>Εφαρμογή</w:t>
      </w:r>
      <w:r w:rsidRPr="00987347">
        <w:rPr>
          <w:sz w:val="28"/>
          <w:szCs w:val="28"/>
          <w:lang w:val="el-GR"/>
        </w:rPr>
        <w:t xml:space="preserve"> </w:t>
      </w:r>
      <w:r w:rsidR="00987347">
        <w:rPr>
          <w:sz w:val="28"/>
          <w:szCs w:val="28"/>
          <w:lang w:val="el-GR"/>
        </w:rPr>
        <w:t xml:space="preserve">Διαχείρισης Βάσης Δεδομένων Οργανωμένου </w:t>
      </w:r>
      <w:r w:rsidR="00987347">
        <w:rPr>
          <w:sz w:val="28"/>
          <w:szCs w:val="28"/>
        </w:rPr>
        <w:t>Camping</w:t>
      </w:r>
      <w:r w:rsidRPr="00987347">
        <w:rPr>
          <w:sz w:val="28"/>
          <w:szCs w:val="28"/>
          <w:lang w:val="el-GR"/>
        </w:rPr>
        <w:t xml:space="preserve"> </w:t>
      </w:r>
      <w:r w:rsidRPr="00C92FE3">
        <w:rPr>
          <w:sz w:val="28"/>
          <w:szCs w:val="28"/>
          <w:lang w:val="el-GR"/>
        </w:rPr>
        <w:t xml:space="preserve"> </w:t>
      </w:r>
    </w:p>
    <w:p w14:paraId="2EA137FD" w14:textId="4E507ACD" w:rsidR="00C92FE3" w:rsidRPr="00C92FE3" w:rsidRDefault="00C92FE3" w:rsidP="00C92FE3">
      <w:pPr>
        <w:pStyle w:val="Subtitle"/>
        <w:rPr>
          <w:lang w:val="el-GR"/>
        </w:rPr>
      </w:pPr>
      <w:r>
        <w:rPr>
          <w:lang w:val="el-GR"/>
        </w:rPr>
        <w:t>Πρότζεκτ</w:t>
      </w:r>
      <w:r w:rsidRPr="00C92FE3">
        <w:rPr>
          <w:lang w:val="el-GR"/>
        </w:rPr>
        <w:t xml:space="preserve"> </w:t>
      </w:r>
      <w:r>
        <w:rPr>
          <w:lang w:val="el-GR"/>
        </w:rPr>
        <w:t>για</w:t>
      </w:r>
      <w:r w:rsidRPr="00C92FE3">
        <w:rPr>
          <w:lang w:val="el-GR"/>
        </w:rPr>
        <w:t xml:space="preserve"> </w:t>
      </w:r>
      <w:r>
        <w:rPr>
          <w:lang w:val="el-GR"/>
        </w:rPr>
        <w:t>το</w:t>
      </w:r>
      <w:r w:rsidRPr="00C92FE3">
        <w:rPr>
          <w:lang w:val="el-GR"/>
        </w:rPr>
        <w:t xml:space="preserve"> </w:t>
      </w:r>
      <w:r>
        <w:rPr>
          <w:lang w:val="el-GR"/>
        </w:rPr>
        <w:t>μάθημα</w:t>
      </w:r>
      <w:r w:rsidRPr="00C92FE3">
        <w:rPr>
          <w:lang w:val="el-GR"/>
        </w:rPr>
        <w:t xml:space="preserve"> </w:t>
      </w:r>
      <w:r>
        <w:rPr>
          <w:lang w:val="el-GR"/>
        </w:rPr>
        <w:t>Βάσεις</w:t>
      </w:r>
      <w:r w:rsidRPr="00C92FE3">
        <w:rPr>
          <w:lang w:val="el-GR"/>
        </w:rPr>
        <w:t xml:space="preserve"> </w:t>
      </w:r>
      <w:r>
        <w:rPr>
          <w:lang w:val="el-GR"/>
        </w:rPr>
        <w:t>Δεδομένων</w:t>
      </w:r>
      <w:r w:rsidRPr="00C92FE3">
        <w:rPr>
          <w:lang w:val="el-GR"/>
        </w:rPr>
        <w:t xml:space="preserve"> 2023-2024</w:t>
      </w:r>
      <w:r>
        <w:rPr>
          <w:lang w:val="el-GR"/>
        </w:rPr>
        <w:t xml:space="preserve"> </w:t>
      </w:r>
    </w:p>
    <w:p w14:paraId="02B2E89C" w14:textId="73CAB04C" w:rsidR="00C92FE3" w:rsidRPr="00C92FE3" w:rsidRDefault="00C92FE3" w:rsidP="00C92FE3">
      <w:pPr>
        <w:pStyle w:val="Authors"/>
        <w:rPr>
          <w:rFonts w:eastAsiaTheme="minorEastAsia"/>
          <w:caps w:val="0"/>
          <w:sz w:val="24"/>
          <w:szCs w:val="24"/>
          <w:lang w:val="el-GR"/>
        </w:rPr>
      </w:pPr>
      <w:r w:rsidRPr="00C92FE3">
        <w:rPr>
          <w:rFonts w:eastAsiaTheme="minorEastAsia"/>
          <w:caps w:val="0"/>
          <w:sz w:val="24"/>
          <w:szCs w:val="24"/>
          <w:lang w:val="el-GR"/>
        </w:rPr>
        <w:t>Ομάδα 25</w:t>
      </w:r>
    </w:p>
    <w:p w14:paraId="2F9C2A5B" w14:textId="20C362D2" w:rsidR="00C92FE3" w:rsidRPr="00C92FE3" w:rsidRDefault="00C92FE3" w:rsidP="00C92FE3">
      <w:pPr>
        <w:pStyle w:val="Authors"/>
        <w:rPr>
          <w:rFonts w:eastAsiaTheme="minorEastAsia"/>
          <w:sz w:val="24"/>
          <w:szCs w:val="24"/>
          <w:lang w:val="el-GR"/>
        </w:rPr>
      </w:pPr>
      <w:r w:rsidRPr="00C92FE3">
        <w:rPr>
          <w:rFonts w:eastAsiaTheme="minorEastAsia"/>
          <w:caps w:val="0"/>
          <w:sz w:val="24"/>
          <w:szCs w:val="24"/>
          <w:lang w:val="el-GR"/>
        </w:rPr>
        <w:t xml:space="preserve">Ιωάννης Στάμου, </w:t>
      </w:r>
      <w:r w:rsidRPr="00C92FE3">
        <w:rPr>
          <w:rFonts w:eastAsiaTheme="minorEastAsia"/>
          <w:caps w:val="0"/>
          <w:sz w:val="24"/>
          <w:szCs w:val="24"/>
        </w:rPr>
        <w:t>up</w:t>
      </w:r>
      <w:r w:rsidRPr="00C92FE3">
        <w:rPr>
          <w:rFonts w:eastAsiaTheme="minorEastAsia"/>
          <w:caps w:val="0"/>
          <w:sz w:val="24"/>
          <w:szCs w:val="24"/>
          <w:lang w:val="el-GR"/>
        </w:rPr>
        <w:t xml:space="preserve">1072745,  </w:t>
      </w:r>
    </w:p>
    <w:p w14:paraId="7BB10A83" w14:textId="55B52117" w:rsidR="00C92FE3" w:rsidRPr="00C92FE3" w:rsidRDefault="00C92FE3" w:rsidP="00C92FE3">
      <w:pPr>
        <w:pStyle w:val="Authors"/>
        <w:rPr>
          <w:rFonts w:eastAsiaTheme="minorEastAsia"/>
          <w:sz w:val="24"/>
          <w:szCs w:val="24"/>
          <w:lang w:val="el-GR"/>
        </w:rPr>
      </w:pPr>
      <w:r w:rsidRPr="00C92FE3">
        <w:rPr>
          <w:rStyle w:val="AuthorsChar"/>
          <w:sz w:val="24"/>
          <w:szCs w:val="24"/>
          <w:lang w:val="el-GR"/>
        </w:rPr>
        <w:t xml:space="preserve">Σπύρος Ρούσσος, </w:t>
      </w:r>
      <w:r w:rsidRPr="00C92FE3">
        <w:rPr>
          <w:rStyle w:val="AuthorsChar"/>
          <w:sz w:val="24"/>
          <w:szCs w:val="24"/>
        </w:rPr>
        <w:t>up</w:t>
      </w:r>
      <w:r w:rsidRPr="00C92FE3">
        <w:rPr>
          <w:rStyle w:val="AuthorsChar"/>
          <w:sz w:val="24"/>
          <w:szCs w:val="24"/>
          <w:lang w:val="el-GR"/>
        </w:rPr>
        <w:t xml:space="preserve"> </w:t>
      </w:r>
    </w:p>
    <w:p w14:paraId="264681EE" w14:textId="77777777" w:rsidR="00C92FE3" w:rsidRDefault="00C92FE3">
      <w:pPr>
        <w:rPr>
          <w:rFonts w:ascii="Cambria" w:hAnsi="Cambria" w:cs="Cambria"/>
          <w:sz w:val="24"/>
          <w:szCs w:val="24"/>
          <w:lang w:val="el-GR"/>
        </w:rPr>
      </w:pPr>
    </w:p>
    <w:p w14:paraId="6F6DE4C0" w14:textId="03C94E80" w:rsidR="00C92FE3" w:rsidRPr="00DE7AED" w:rsidRDefault="00734DAD" w:rsidP="00C92FE3">
      <w:pPr>
        <w:pStyle w:val="AppendixH2"/>
        <w:rPr>
          <w:sz w:val="22"/>
          <w:szCs w:val="22"/>
          <w:lang w:val="el-GR"/>
        </w:rPr>
      </w:pPr>
      <w:r w:rsidRPr="00DE7AED">
        <w:rPr>
          <w:sz w:val="22"/>
          <w:szCs w:val="22"/>
          <w:lang w:val="el-GR"/>
        </w:rPr>
        <w:t xml:space="preserve">1, </w:t>
      </w:r>
      <w:r w:rsidR="00C92FE3" w:rsidRPr="00C92FE3">
        <w:rPr>
          <w:sz w:val="22"/>
          <w:szCs w:val="22"/>
          <w:lang w:val="el-GR"/>
        </w:rPr>
        <w:t>Περίληψη</w:t>
      </w:r>
    </w:p>
    <w:p w14:paraId="2FAA605D" w14:textId="77777777" w:rsidR="00734DAD" w:rsidRDefault="00C92FE3" w:rsidP="00734DAD">
      <w:pPr>
        <w:pStyle w:val="PostHeadPara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Η</w:t>
      </w:r>
      <w:r w:rsidRPr="00C92FE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βασική</w:t>
      </w:r>
      <w:r w:rsidRPr="00C92FE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ιδέα</w:t>
      </w:r>
      <w:r w:rsidRPr="00C92FE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του</w:t>
      </w:r>
      <w:r w:rsidRPr="00C92FE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project</w:t>
      </w:r>
      <w:r w:rsidRPr="00C92FE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είναι η </w:t>
      </w:r>
      <w:r w:rsidR="00987347">
        <w:rPr>
          <w:sz w:val="20"/>
          <w:szCs w:val="20"/>
          <w:lang w:val="el-GR"/>
        </w:rPr>
        <w:t>ανάπτυξη</w:t>
      </w:r>
      <w:r>
        <w:rPr>
          <w:sz w:val="20"/>
          <w:szCs w:val="20"/>
          <w:lang w:val="el-GR"/>
        </w:rPr>
        <w:t xml:space="preserve"> μια εφαρμογής </w:t>
      </w:r>
      <w:r>
        <w:rPr>
          <w:sz w:val="20"/>
          <w:szCs w:val="20"/>
        </w:rPr>
        <w:t>CRUD</w:t>
      </w:r>
      <w:r>
        <w:rPr>
          <w:sz w:val="20"/>
          <w:szCs w:val="20"/>
          <w:lang w:val="el-GR"/>
        </w:rPr>
        <w:t xml:space="preserve"> για </w:t>
      </w:r>
      <w:r w:rsidR="00987347">
        <w:rPr>
          <w:sz w:val="20"/>
          <w:szCs w:val="20"/>
          <w:lang w:val="el-GR"/>
        </w:rPr>
        <w:t xml:space="preserve">τη διαχείριση </w:t>
      </w:r>
      <w:r>
        <w:rPr>
          <w:sz w:val="20"/>
          <w:szCs w:val="20"/>
          <w:lang w:val="el-GR"/>
        </w:rPr>
        <w:t>μια</w:t>
      </w:r>
      <w:r w:rsidR="00987347">
        <w:rPr>
          <w:sz w:val="20"/>
          <w:szCs w:val="20"/>
          <w:lang w:val="el-GR"/>
        </w:rPr>
        <w:t>ς</w:t>
      </w:r>
      <w:r>
        <w:rPr>
          <w:sz w:val="20"/>
          <w:szCs w:val="20"/>
          <w:lang w:val="el-GR"/>
        </w:rPr>
        <w:t xml:space="preserve"> βάση</w:t>
      </w:r>
      <w:r w:rsidR="00987347">
        <w:rPr>
          <w:sz w:val="20"/>
          <w:szCs w:val="20"/>
          <w:lang w:val="el-GR"/>
        </w:rPr>
        <w:t>ς</w:t>
      </w:r>
      <w:r>
        <w:rPr>
          <w:sz w:val="20"/>
          <w:szCs w:val="20"/>
          <w:lang w:val="el-GR"/>
        </w:rPr>
        <w:t xml:space="preserve"> δεδομένων</w:t>
      </w:r>
      <w:r w:rsidR="00987347">
        <w:rPr>
          <w:sz w:val="20"/>
          <w:szCs w:val="20"/>
          <w:lang w:val="el-GR"/>
        </w:rPr>
        <w:t xml:space="preserve"> ενός </w:t>
      </w:r>
      <w:r>
        <w:rPr>
          <w:sz w:val="20"/>
          <w:szCs w:val="20"/>
          <w:lang w:val="el-GR"/>
        </w:rPr>
        <w:t>οργανωμένο</w:t>
      </w:r>
      <w:r w:rsidR="00987347">
        <w:rPr>
          <w:sz w:val="20"/>
          <w:szCs w:val="20"/>
          <w:lang w:val="el-GR"/>
        </w:rPr>
        <w:t>υ</w:t>
      </w:r>
      <w:r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camping</w:t>
      </w:r>
      <w:r>
        <w:rPr>
          <w:sz w:val="20"/>
          <w:szCs w:val="20"/>
          <w:lang w:val="el-GR"/>
        </w:rPr>
        <w:t xml:space="preserve">. </w:t>
      </w:r>
      <w:r w:rsidR="00987347">
        <w:rPr>
          <w:sz w:val="20"/>
          <w:szCs w:val="20"/>
          <w:lang w:val="el-GR"/>
        </w:rPr>
        <w:t>Η εφαρμογή διευκολύνει την προσθήκη, εύρεση, ενημέρωση και διαγραφή δεδομένων από την βάση, παρέχοντας μια αποτελεσματική λύση για την διαχείριση των πληροφοριών και των κρατήσεων των κατασκηνωτών.</w:t>
      </w:r>
      <w:r w:rsidR="00734DAD">
        <w:rPr>
          <w:sz w:val="20"/>
          <w:szCs w:val="20"/>
          <w:lang w:val="el-GR"/>
        </w:rPr>
        <w:t xml:space="preserve"> </w:t>
      </w:r>
    </w:p>
    <w:p w14:paraId="46E72253" w14:textId="77777777" w:rsidR="00734DAD" w:rsidRDefault="00734DAD" w:rsidP="00734DAD">
      <w:pPr>
        <w:pStyle w:val="PostHeadPara"/>
        <w:rPr>
          <w:sz w:val="20"/>
          <w:szCs w:val="20"/>
          <w:lang w:val="el-GR"/>
        </w:rPr>
      </w:pPr>
    </w:p>
    <w:p w14:paraId="2FC78120" w14:textId="3D6F7F91" w:rsidR="00734DAD" w:rsidRPr="00734DAD" w:rsidRDefault="00734DAD" w:rsidP="00734DAD">
      <w:pPr>
        <w:pStyle w:val="PostHeadPara"/>
        <w:rPr>
          <w:rFonts w:ascii="Linux Biolinum O" w:hAnsi="Linux Biolinum O" w:cs="Linux Biolinum O"/>
          <w:b/>
          <w:bCs/>
          <w:sz w:val="24"/>
          <w:lang w:val="el-GR"/>
        </w:rPr>
      </w:pPr>
      <w:r w:rsidRPr="00734DAD">
        <w:rPr>
          <w:rFonts w:ascii="Linux Biolinum O" w:hAnsi="Linux Biolinum O" w:cs="Linux Biolinum O"/>
          <w:b/>
          <w:bCs/>
          <w:sz w:val="24"/>
          <w:lang w:val="el-GR"/>
        </w:rPr>
        <w:t>2, Μεθοδολογία:</w:t>
      </w:r>
    </w:p>
    <w:p w14:paraId="19298076" w14:textId="487B7E10" w:rsidR="00734DAD" w:rsidRPr="00734DAD" w:rsidRDefault="00734DAD" w:rsidP="00734DAD">
      <w:pPr>
        <w:pStyle w:val="PostHeadPara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Προσεγγίσαμε την υλοποίηση του </w:t>
      </w:r>
      <w:r>
        <w:rPr>
          <w:sz w:val="20"/>
          <w:szCs w:val="20"/>
        </w:rPr>
        <w:t>project</w:t>
      </w:r>
      <w:r w:rsidRPr="00734DA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με τον ακόλουθο τρόπο:</w:t>
      </w:r>
    </w:p>
    <w:p w14:paraId="6831E9FC" w14:textId="46E6BAA8" w:rsidR="00734DAD" w:rsidRPr="00734DAD" w:rsidRDefault="00734DAD" w:rsidP="00734DAD">
      <w:pPr>
        <w:pStyle w:val="PostHeadPara"/>
        <w:rPr>
          <w:sz w:val="20"/>
          <w:szCs w:val="20"/>
          <w:lang w:val="el-GR"/>
        </w:rPr>
      </w:pPr>
      <w:r>
        <w:rPr>
          <w:b/>
          <w:bCs/>
          <w:sz w:val="20"/>
          <w:szCs w:val="20"/>
          <w:lang w:val="el-GR"/>
        </w:rPr>
        <w:t>{</w:t>
      </w:r>
      <w:r w:rsidRPr="00734DAD">
        <w:rPr>
          <w:b/>
          <w:bCs/>
          <w:sz w:val="20"/>
          <w:szCs w:val="20"/>
          <w:lang w:val="el-GR"/>
        </w:rPr>
        <w:t>Ανάλυση Απαιτήσεων</w:t>
      </w:r>
      <w:r>
        <w:rPr>
          <w:b/>
          <w:bCs/>
          <w:sz w:val="20"/>
          <w:szCs w:val="20"/>
          <w:lang w:val="el-GR"/>
        </w:rPr>
        <w:t>}</w:t>
      </w:r>
      <w:r w:rsidRPr="00734DAD">
        <w:rPr>
          <w:sz w:val="20"/>
          <w:szCs w:val="20"/>
          <w:lang w:val="el-GR"/>
        </w:rPr>
        <w:t>: Προσδιορίστηκαν βασικές λειτουργίες που απαιτούνται για μια βάση δεδομένων οργάνω</w:t>
      </w:r>
      <w:r>
        <w:rPr>
          <w:sz w:val="20"/>
          <w:szCs w:val="20"/>
          <w:lang w:val="el-GR"/>
        </w:rPr>
        <w:t>μένου</w:t>
      </w:r>
      <w:r w:rsidRPr="00734DA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camping</w:t>
      </w:r>
      <w:r w:rsidRPr="00734DAD">
        <w:rPr>
          <w:sz w:val="20"/>
          <w:szCs w:val="20"/>
          <w:lang w:val="el-GR"/>
        </w:rPr>
        <w:t>.</w:t>
      </w:r>
    </w:p>
    <w:p w14:paraId="5DEA4E73" w14:textId="15C0313C" w:rsidR="00734DAD" w:rsidRPr="00734DAD" w:rsidRDefault="00734DAD" w:rsidP="00734DAD">
      <w:pPr>
        <w:pStyle w:val="PostHeadPara"/>
        <w:rPr>
          <w:sz w:val="20"/>
          <w:szCs w:val="20"/>
          <w:lang w:val="el-GR"/>
        </w:rPr>
      </w:pPr>
      <w:r w:rsidRPr="00734DAD">
        <w:rPr>
          <w:b/>
          <w:bCs/>
          <w:sz w:val="20"/>
          <w:szCs w:val="20"/>
          <w:lang w:val="el-GR"/>
        </w:rPr>
        <w:t>{Σχεδιασμός βάσης δεδομένων}:</w:t>
      </w:r>
      <w:r w:rsidRPr="00734DAD">
        <w:rPr>
          <w:sz w:val="20"/>
          <w:szCs w:val="20"/>
          <w:lang w:val="el-GR"/>
        </w:rPr>
        <w:t xml:space="preserve"> Χρησιμοποίησ</w:t>
      </w:r>
      <w:r>
        <w:rPr>
          <w:sz w:val="20"/>
          <w:szCs w:val="20"/>
          <w:lang w:val="el-GR"/>
        </w:rPr>
        <w:t xml:space="preserve">αμε το </w:t>
      </w:r>
      <w:r>
        <w:rPr>
          <w:sz w:val="20"/>
          <w:szCs w:val="20"/>
        </w:rPr>
        <w:t>ERD</w:t>
      </w:r>
      <w:r w:rsidRPr="00734DA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Maker για να </w:t>
      </w:r>
      <w:r w:rsidRPr="00734DAD">
        <w:rPr>
          <w:sz w:val="20"/>
          <w:szCs w:val="20"/>
          <w:lang w:val="el-GR"/>
        </w:rPr>
        <w:t>σχεδιάσ</w:t>
      </w:r>
      <w:r>
        <w:rPr>
          <w:sz w:val="20"/>
          <w:szCs w:val="20"/>
          <w:lang w:val="el-GR"/>
        </w:rPr>
        <w:t>ουμε</w:t>
      </w:r>
      <w:r w:rsidRPr="00734DAD">
        <w:rPr>
          <w:sz w:val="20"/>
          <w:szCs w:val="20"/>
          <w:lang w:val="el-GR"/>
        </w:rPr>
        <w:t xml:space="preserve"> το εννοιολογικό μοντέλο, το οποίο αργότερα μετατράπηκε σε λογικό σχεσιακό μοντέλο.</w:t>
      </w:r>
    </w:p>
    <w:p w14:paraId="00D06CD2" w14:textId="4BA6BB62" w:rsidR="00734DAD" w:rsidRPr="00734DAD" w:rsidRDefault="00734DAD" w:rsidP="00734DAD">
      <w:pPr>
        <w:pStyle w:val="PostHeadPara"/>
        <w:rPr>
          <w:sz w:val="20"/>
          <w:szCs w:val="20"/>
          <w:lang w:val="el-GR"/>
        </w:rPr>
      </w:pPr>
      <w:r w:rsidRPr="00734DAD">
        <w:rPr>
          <w:b/>
          <w:bCs/>
          <w:sz w:val="20"/>
          <w:szCs w:val="20"/>
          <w:lang w:val="el-GR"/>
        </w:rPr>
        <w:t>{Ανάπτυξη Εφαρμογής}:</w:t>
      </w:r>
      <w:r w:rsidRPr="00734DA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Υλοποιήσαμε </w:t>
      </w:r>
      <w:r w:rsidRPr="00734DAD">
        <w:rPr>
          <w:sz w:val="20"/>
          <w:szCs w:val="20"/>
          <w:lang w:val="el-GR"/>
        </w:rPr>
        <w:t>την εφαρμογή CRUD χρησιμοποιώντας Python, ενσωματώνοντας ένα γραφικό περιβάλλον χρήστη για ευκολία στη χρήση.</w:t>
      </w:r>
      <w:r>
        <w:rPr>
          <w:sz w:val="20"/>
          <w:szCs w:val="20"/>
          <w:lang w:val="el-GR"/>
        </w:rPr>
        <w:t xml:space="preserve"> Προσθέσαμε δυνατότητες όπως προσθήκη, εύρεση, ενημέρωση και διαγραφή δεδομένων.</w:t>
      </w:r>
    </w:p>
    <w:p w14:paraId="56EB5C00" w14:textId="75576279" w:rsidR="00734DAD" w:rsidRDefault="00734DAD" w:rsidP="00734DAD">
      <w:pPr>
        <w:pStyle w:val="PostHeadPara"/>
        <w:rPr>
          <w:sz w:val="20"/>
          <w:szCs w:val="20"/>
          <w:lang w:val="el-GR"/>
        </w:rPr>
      </w:pPr>
      <w:r w:rsidRPr="00734DAD">
        <w:rPr>
          <w:b/>
          <w:bCs/>
          <w:sz w:val="20"/>
          <w:szCs w:val="20"/>
          <w:lang w:val="el-GR"/>
        </w:rPr>
        <w:t>{Δοκιμή}:</w:t>
      </w:r>
      <w:r w:rsidRPr="00734DAD">
        <w:rPr>
          <w:sz w:val="20"/>
          <w:szCs w:val="20"/>
          <w:lang w:val="el-GR"/>
        </w:rPr>
        <w:t xml:space="preserve"> Δοκιμά</w:t>
      </w:r>
      <w:r>
        <w:rPr>
          <w:sz w:val="20"/>
          <w:szCs w:val="20"/>
          <w:lang w:val="el-GR"/>
        </w:rPr>
        <w:t>ζαμε συνεχώς</w:t>
      </w:r>
      <w:r w:rsidRPr="00734DA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τ</w:t>
      </w:r>
      <w:r w:rsidRPr="00734DAD">
        <w:rPr>
          <w:sz w:val="20"/>
          <w:szCs w:val="20"/>
          <w:lang w:val="el-GR"/>
        </w:rPr>
        <w:t>η</w:t>
      </w:r>
      <w:r>
        <w:rPr>
          <w:sz w:val="20"/>
          <w:szCs w:val="20"/>
          <w:lang w:val="el-GR"/>
        </w:rPr>
        <w:t>ν</w:t>
      </w:r>
      <w:r w:rsidRPr="00734DAD">
        <w:rPr>
          <w:sz w:val="20"/>
          <w:szCs w:val="20"/>
          <w:lang w:val="el-GR"/>
        </w:rPr>
        <w:t xml:space="preserve"> εφαρμογή για να διασφαλιστεί η λειτουργικότητα, η ακεραιότητα των δεδομένων και η βέλτιστη απόδοση.</w:t>
      </w:r>
    </w:p>
    <w:p w14:paraId="65320C74" w14:textId="77777777" w:rsidR="00734DAD" w:rsidRPr="00734DAD" w:rsidRDefault="00734DAD" w:rsidP="00734DAD">
      <w:pPr>
        <w:pStyle w:val="PostHeadPara"/>
        <w:rPr>
          <w:sz w:val="20"/>
          <w:szCs w:val="20"/>
          <w:lang w:val="el-GR"/>
        </w:rPr>
      </w:pPr>
    </w:p>
    <w:p w14:paraId="1E35502F" w14:textId="7FB168A7" w:rsidR="00734DAD" w:rsidRPr="00734DAD" w:rsidRDefault="00734DAD" w:rsidP="00734DAD">
      <w:pPr>
        <w:pStyle w:val="PostHeadPara"/>
        <w:rPr>
          <w:rFonts w:ascii="Linux Biolinum O" w:hAnsi="Linux Biolinum O" w:cs="Linux Biolinum O"/>
          <w:b/>
          <w:bCs/>
          <w:sz w:val="24"/>
          <w:lang w:val="el-GR"/>
        </w:rPr>
      </w:pPr>
      <w:r>
        <w:rPr>
          <w:rFonts w:ascii="Linux Biolinum O" w:hAnsi="Linux Biolinum O" w:cs="Linux Biolinum O"/>
          <w:b/>
          <w:bCs/>
          <w:sz w:val="24"/>
          <w:lang w:val="el-GR"/>
        </w:rPr>
        <w:t>3</w:t>
      </w:r>
      <w:r w:rsidRPr="00734DAD">
        <w:rPr>
          <w:rFonts w:ascii="Linux Biolinum O" w:hAnsi="Linux Biolinum O" w:cs="Linux Biolinum O"/>
          <w:b/>
          <w:bCs/>
          <w:sz w:val="24"/>
          <w:lang w:val="el-GR"/>
        </w:rPr>
        <w:t xml:space="preserve">, </w:t>
      </w:r>
      <w:r>
        <w:rPr>
          <w:rFonts w:ascii="Linux Biolinum O" w:hAnsi="Linux Biolinum O" w:cs="Linux Biolinum O"/>
          <w:b/>
          <w:bCs/>
          <w:sz w:val="24"/>
          <w:lang w:val="el-GR"/>
        </w:rPr>
        <w:t>Αξιολόγηση</w:t>
      </w:r>
      <w:r w:rsidRPr="00734DAD">
        <w:rPr>
          <w:rFonts w:ascii="Linux Biolinum O" w:hAnsi="Linux Biolinum O" w:cs="Linux Biolinum O"/>
          <w:b/>
          <w:bCs/>
          <w:sz w:val="24"/>
          <w:lang w:val="el-GR"/>
        </w:rPr>
        <w:t>:</w:t>
      </w:r>
    </w:p>
    <w:p w14:paraId="244DFECF" w14:textId="5408D35D" w:rsidR="00734DAD" w:rsidRPr="00734DAD" w:rsidRDefault="00734DAD" w:rsidP="00734DAD">
      <w:pPr>
        <w:pStyle w:val="PostHeadPara"/>
        <w:rPr>
          <w:sz w:val="20"/>
          <w:szCs w:val="20"/>
          <w:lang w:val="el-GR"/>
        </w:rPr>
      </w:pPr>
      <w:r w:rsidRPr="00734DAD">
        <w:rPr>
          <w:sz w:val="20"/>
          <w:szCs w:val="20"/>
          <w:lang w:val="el-GR"/>
        </w:rPr>
        <w:t>Η επιτυχία του έργου αξιολογήθηκε με βάση τα ακόλουθα κριτήρια:</w:t>
      </w:r>
    </w:p>
    <w:p w14:paraId="5F35160D" w14:textId="3AA03D47" w:rsidR="00734DAD" w:rsidRPr="00734DAD" w:rsidRDefault="00C1037E" w:rsidP="00734DAD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 w:rsidR="00734DAD" w:rsidRPr="00C1037E">
        <w:rPr>
          <w:b/>
          <w:bCs/>
          <w:sz w:val="20"/>
          <w:szCs w:val="20"/>
          <w:lang w:val="el-GR"/>
        </w:rPr>
        <w:t>Λειτουργικότητα</w:t>
      </w:r>
      <w:r w:rsidRPr="00C1037E">
        <w:rPr>
          <w:b/>
          <w:bCs/>
          <w:sz w:val="20"/>
          <w:szCs w:val="20"/>
          <w:lang w:val="el-GR"/>
        </w:rPr>
        <w:t>}</w:t>
      </w:r>
      <w:r w:rsidR="00734DAD" w:rsidRPr="00C1037E">
        <w:rPr>
          <w:b/>
          <w:bCs/>
          <w:sz w:val="20"/>
          <w:szCs w:val="20"/>
          <w:lang w:val="el-GR"/>
        </w:rPr>
        <w:t>:</w:t>
      </w:r>
      <w:r w:rsidR="00734DAD" w:rsidRPr="00734DAD">
        <w:rPr>
          <w:sz w:val="20"/>
          <w:szCs w:val="20"/>
          <w:lang w:val="el-GR"/>
        </w:rPr>
        <w:t xml:space="preserve"> Εξασφ</w:t>
      </w:r>
      <w:r w:rsidR="00734DAD">
        <w:rPr>
          <w:sz w:val="20"/>
          <w:szCs w:val="20"/>
          <w:lang w:val="el-GR"/>
        </w:rPr>
        <w:t>αλίσαμε</w:t>
      </w:r>
      <w:r w:rsidR="00734DAD" w:rsidRPr="00734DAD">
        <w:rPr>
          <w:sz w:val="20"/>
          <w:szCs w:val="20"/>
          <w:lang w:val="el-GR"/>
        </w:rPr>
        <w:t xml:space="preserve"> ότι όλες οι λειτουργίες CRUD εκτελούνταν </w:t>
      </w:r>
      <w:r w:rsidR="00734DAD">
        <w:rPr>
          <w:sz w:val="20"/>
          <w:szCs w:val="20"/>
          <w:lang w:val="el-GR"/>
        </w:rPr>
        <w:t>σωστά</w:t>
      </w:r>
      <w:r w:rsidR="00734DAD" w:rsidRPr="00734DAD">
        <w:rPr>
          <w:sz w:val="20"/>
          <w:szCs w:val="20"/>
          <w:lang w:val="el-GR"/>
        </w:rPr>
        <w:t xml:space="preserve"> και ότι η λειτουργία δυναμικού υπολογισμού κόστους λειτο</w:t>
      </w:r>
      <w:r w:rsidR="00734DAD">
        <w:rPr>
          <w:sz w:val="20"/>
          <w:szCs w:val="20"/>
          <w:lang w:val="el-GR"/>
        </w:rPr>
        <w:t>υργεί</w:t>
      </w:r>
      <w:r w:rsidR="00734DAD" w:rsidRPr="00734DAD">
        <w:rPr>
          <w:sz w:val="20"/>
          <w:szCs w:val="20"/>
          <w:lang w:val="el-GR"/>
        </w:rPr>
        <w:t xml:space="preserve"> με ακρίβεια.</w:t>
      </w:r>
    </w:p>
    <w:p w14:paraId="129BDC2C" w14:textId="435FD133" w:rsidR="00734DAD" w:rsidRPr="00734DAD" w:rsidRDefault="00C1037E" w:rsidP="00734DAD">
      <w:pPr>
        <w:pStyle w:val="PostHeadPara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{</w:t>
      </w:r>
      <w:r w:rsidR="00734DAD" w:rsidRPr="00734DAD">
        <w:rPr>
          <w:sz w:val="20"/>
          <w:szCs w:val="20"/>
          <w:lang w:val="el-GR"/>
        </w:rPr>
        <w:t>Απόδοση</w:t>
      </w:r>
      <w:r>
        <w:rPr>
          <w:sz w:val="20"/>
          <w:szCs w:val="20"/>
          <w:lang w:val="el-GR"/>
        </w:rPr>
        <w:t>}</w:t>
      </w:r>
      <w:r w:rsidR="00734DAD" w:rsidRPr="00734DAD">
        <w:rPr>
          <w:sz w:val="20"/>
          <w:szCs w:val="20"/>
          <w:lang w:val="el-GR"/>
        </w:rPr>
        <w:t>: Αξιολ</w:t>
      </w:r>
      <w:r w:rsidR="00734DAD">
        <w:rPr>
          <w:sz w:val="20"/>
          <w:szCs w:val="20"/>
          <w:lang w:val="el-GR"/>
        </w:rPr>
        <w:t>oγήσαμε</w:t>
      </w:r>
      <w:r w:rsidR="00734DAD" w:rsidRPr="00734DAD">
        <w:rPr>
          <w:sz w:val="20"/>
          <w:szCs w:val="20"/>
          <w:lang w:val="el-GR"/>
        </w:rPr>
        <w:t xml:space="preserve"> την ανταπόκριση και την αποτελεσματικότητα του συστήματος στο χειρισμό των συναλλαγών.</w:t>
      </w:r>
    </w:p>
    <w:p w14:paraId="23FBF643" w14:textId="114CA9DB" w:rsidR="00734DAD" w:rsidRDefault="00C1037E" w:rsidP="00734DAD">
      <w:pPr>
        <w:pStyle w:val="PostHeadPara"/>
        <w:rPr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 w:rsidR="00734DAD" w:rsidRPr="00C1037E">
        <w:rPr>
          <w:b/>
          <w:bCs/>
          <w:sz w:val="20"/>
          <w:szCs w:val="20"/>
          <w:lang w:val="el-GR"/>
        </w:rPr>
        <w:t>Διεπαφή χρήστη</w:t>
      </w:r>
      <w:r w:rsidRPr="00C1037E">
        <w:rPr>
          <w:b/>
          <w:bCs/>
          <w:sz w:val="20"/>
          <w:szCs w:val="20"/>
          <w:lang w:val="el-GR"/>
        </w:rPr>
        <w:t>}</w:t>
      </w:r>
      <w:r w:rsidR="00734DAD" w:rsidRPr="00C1037E">
        <w:rPr>
          <w:b/>
          <w:bCs/>
          <w:sz w:val="20"/>
          <w:szCs w:val="20"/>
          <w:lang w:val="el-GR"/>
        </w:rPr>
        <w:t>:</w:t>
      </w:r>
      <w:r w:rsidR="00734DAD" w:rsidRPr="00734DAD">
        <w:rPr>
          <w:sz w:val="20"/>
          <w:szCs w:val="20"/>
          <w:lang w:val="el-GR"/>
        </w:rPr>
        <w:t xml:space="preserve"> Αξιολ</w:t>
      </w:r>
      <w:r w:rsidR="00734DAD">
        <w:rPr>
          <w:sz w:val="20"/>
          <w:szCs w:val="20"/>
          <w:lang w:val="el-GR"/>
        </w:rPr>
        <w:t>ογήσαμε</w:t>
      </w:r>
      <w:r w:rsidR="00734DAD" w:rsidRPr="00734DAD">
        <w:rPr>
          <w:sz w:val="20"/>
          <w:szCs w:val="20"/>
          <w:lang w:val="el-GR"/>
        </w:rPr>
        <w:t xml:space="preserve"> τη χρηστικότητα της γραφικής διεπαφής για εύκολη πλοήγηση και χειρισμό δεδομένων.</w:t>
      </w:r>
      <w:r w:rsidR="00734DAD" w:rsidRPr="00734DAD">
        <w:rPr>
          <w:lang w:val="el-GR"/>
        </w:rPr>
        <w:t xml:space="preserve"> </w:t>
      </w:r>
    </w:p>
    <w:p w14:paraId="24619668" w14:textId="5CF6CBE2" w:rsidR="00734DAD" w:rsidRDefault="00A20C83" w:rsidP="00734DAD">
      <w:pPr>
        <w:pStyle w:val="PostHeadPara"/>
        <w:rPr>
          <w:lang w:val="el-GR"/>
        </w:rPr>
      </w:pPr>
      <w:r>
        <w:rPr>
          <w:sz w:val="20"/>
          <w:szCs w:val="20"/>
          <w:lang w:val="el-GR"/>
        </w:rPr>
        <w:t xml:space="preserve"> </w:t>
      </w:r>
    </w:p>
    <w:p w14:paraId="30D75AE3" w14:textId="7CBBF247" w:rsidR="00734DAD" w:rsidRPr="00734DAD" w:rsidRDefault="00734DAD" w:rsidP="00734DAD">
      <w:pPr>
        <w:pStyle w:val="PostHeadPara"/>
        <w:rPr>
          <w:rFonts w:ascii="Linux Biolinum O" w:hAnsi="Linux Biolinum O" w:cs="Linux Biolinum O"/>
          <w:b/>
          <w:bCs/>
          <w:sz w:val="24"/>
          <w:lang w:val="el-GR"/>
        </w:rPr>
      </w:pPr>
      <w:r>
        <w:rPr>
          <w:rFonts w:ascii="Linux Biolinum O" w:hAnsi="Linux Biolinum O" w:cs="Linux Biolinum O"/>
          <w:b/>
          <w:bCs/>
          <w:sz w:val="24"/>
          <w:lang w:val="el-GR"/>
        </w:rPr>
        <w:t>4</w:t>
      </w:r>
      <w:r w:rsidRPr="00734DAD">
        <w:rPr>
          <w:rFonts w:ascii="Linux Biolinum O" w:hAnsi="Linux Biolinum O" w:cs="Linux Biolinum O"/>
          <w:b/>
          <w:bCs/>
          <w:sz w:val="24"/>
          <w:lang w:val="el-GR"/>
        </w:rPr>
        <w:t xml:space="preserve">, </w:t>
      </w:r>
      <w:r>
        <w:rPr>
          <w:rFonts w:ascii="Linux Biolinum O" w:hAnsi="Linux Biolinum O" w:cs="Linux Biolinum O"/>
          <w:b/>
          <w:bCs/>
          <w:sz w:val="24"/>
          <w:lang w:val="el-GR"/>
        </w:rPr>
        <w:t>Δεδομένα</w:t>
      </w:r>
      <w:r w:rsidRPr="00734DAD">
        <w:rPr>
          <w:rFonts w:ascii="Linux Biolinum O" w:hAnsi="Linux Biolinum O" w:cs="Linux Biolinum O"/>
          <w:b/>
          <w:bCs/>
          <w:sz w:val="24"/>
          <w:lang w:val="el-GR"/>
        </w:rPr>
        <w:t>:</w:t>
      </w:r>
    </w:p>
    <w:p w14:paraId="10B4947B" w14:textId="514A7678" w:rsidR="00734DAD" w:rsidRPr="00734DAD" w:rsidRDefault="00734DAD" w:rsidP="00734DAD">
      <w:pPr>
        <w:pStyle w:val="PostHeadPara"/>
        <w:rPr>
          <w:sz w:val="20"/>
          <w:szCs w:val="20"/>
          <w:lang w:val="el-GR"/>
        </w:rPr>
      </w:pPr>
      <w:r w:rsidRPr="00734DAD">
        <w:rPr>
          <w:sz w:val="20"/>
          <w:szCs w:val="20"/>
          <w:lang w:val="el-GR"/>
        </w:rPr>
        <w:t>Τα δεδομένα για το έργο συλλέχθηκαν και ενσωματώθηκαν ως εξής:</w:t>
      </w:r>
    </w:p>
    <w:p w14:paraId="7AB0E050" w14:textId="60916722" w:rsidR="00734DAD" w:rsidRPr="00C1037E" w:rsidRDefault="00A20C83" w:rsidP="00734DAD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 w:rsidRPr="00A20C83">
        <w:rPr>
          <w:b/>
          <w:bCs/>
          <w:sz w:val="20"/>
          <w:szCs w:val="20"/>
          <w:lang w:val="el-GR"/>
        </w:rPr>
        <w:t>Sample Data</w:t>
      </w:r>
      <w:r w:rsidRPr="00C1037E">
        <w:rPr>
          <w:b/>
          <w:bCs/>
          <w:sz w:val="20"/>
          <w:szCs w:val="20"/>
          <w:lang w:val="el-GR"/>
        </w:rPr>
        <w:t>}:</w:t>
      </w:r>
      <w:r w:rsidRPr="00734DAD">
        <w:rPr>
          <w:sz w:val="20"/>
          <w:szCs w:val="20"/>
          <w:lang w:val="el-GR"/>
        </w:rPr>
        <w:t xml:space="preserve"> </w:t>
      </w:r>
      <w:r w:rsidR="00734DAD" w:rsidRPr="00734DAD">
        <w:rPr>
          <w:sz w:val="20"/>
          <w:szCs w:val="20"/>
          <w:lang w:val="el-GR"/>
        </w:rPr>
        <w:t>Δημιουργήθηκε ένα σύνολο δειγμάτων δεδομένων για την προσομοίωση διαφόρων σεναρίων, επιτρέποντας ολοκληρωμένες δοκιμές.</w:t>
      </w:r>
      <w:r w:rsidR="00734DAD">
        <w:rPr>
          <w:sz w:val="20"/>
          <w:szCs w:val="20"/>
          <w:lang w:val="el-GR"/>
        </w:rPr>
        <w:t xml:space="preserve"> Η δημιουργία των δεδομένων έγινε μ</w:t>
      </w:r>
      <w:r w:rsidR="00C1037E">
        <w:rPr>
          <w:sz w:val="20"/>
          <w:szCs w:val="20"/>
          <w:lang w:val="el-GR"/>
        </w:rPr>
        <w:t>ε τη χρήση του Chat GPT, και τα αρχεία συλλέχθηκαν σε μορφή «.</w:t>
      </w:r>
      <w:r w:rsidR="00C1037E">
        <w:rPr>
          <w:sz w:val="20"/>
          <w:szCs w:val="20"/>
        </w:rPr>
        <w:t>csv</w:t>
      </w:r>
      <w:r w:rsidR="00C1037E">
        <w:rPr>
          <w:sz w:val="20"/>
          <w:szCs w:val="20"/>
          <w:lang w:val="el-GR"/>
        </w:rPr>
        <w:t xml:space="preserve">». </w:t>
      </w:r>
    </w:p>
    <w:p w14:paraId="2EAD5112" w14:textId="3487B1D3" w:rsidR="00A20C83" w:rsidRDefault="00A20C83" w:rsidP="00A20C83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>
        <w:rPr>
          <w:b/>
          <w:bCs/>
          <w:sz w:val="20"/>
          <w:szCs w:val="20"/>
          <w:lang w:val="el-GR"/>
        </w:rPr>
        <w:t>Ενσωμάτωση</w:t>
      </w:r>
      <w:r w:rsidRPr="00C1037E">
        <w:rPr>
          <w:b/>
          <w:bCs/>
          <w:sz w:val="20"/>
          <w:szCs w:val="20"/>
          <w:lang w:val="el-GR"/>
        </w:rPr>
        <w:t>}:</w:t>
      </w:r>
      <w:r w:rsidRPr="00734DAD">
        <w:rPr>
          <w:sz w:val="20"/>
          <w:szCs w:val="20"/>
          <w:lang w:val="el-GR"/>
        </w:rPr>
        <w:t xml:space="preserve"> </w:t>
      </w:r>
      <w:r w:rsidR="00734DAD" w:rsidRPr="00734DAD">
        <w:rPr>
          <w:sz w:val="20"/>
          <w:szCs w:val="20"/>
          <w:lang w:val="el-GR"/>
        </w:rPr>
        <w:t xml:space="preserve">Ενσωμάτωση των δεδομένων </w:t>
      </w:r>
      <w:r w:rsidR="00C1037E">
        <w:rPr>
          <w:sz w:val="20"/>
          <w:szCs w:val="20"/>
          <w:lang w:val="el-GR"/>
        </w:rPr>
        <w:t>από τα .csv αρχεία,</w:t>
      </w:r>
      <w:r w:rsidR="00734DAD" w:rsidRPr="00734DAD">
        <w:rPr>
          <w:sz w:val="20"/>
          <w:szCs w:val="20"/>
          <w:lang w:val="el-GR"/>
        </w:rPr>
        <w:t xml:space="preserve"> στη βάση δεδομένων για </w:t>
      </w:r>
      <w:r w:rsidR="00C1037E">
        <w:rPr>
          <w:sz w:val="20"/>
          <w:szCs w:val="20"/>
          <w:lang w:val="el-GR"/>
        </w:rPr>
        <w:t>την αναπαράσταση περιπτώσεων</w:t>
      </w:r>
      <w:r w:rsidR="00734DAD" w:rsidRPr="00734DAD">
        <w:rPr>
          <w:sz w:val="20"/>
          <w:szCs w:val="20"/>
          <w:lang w:val="el-GR"/>
        </w:rPr>
        <w:t xml:space="preserve"> χρήσης πραγματικού κόσμου.</w:t>
      </w:r>
      <w:r w:rsidR="00C1037E">
        <w:rPr>
          <w:sz w:val="20"/>
          <w:szCs w:val="20"/>
          <w:lang w:val="el-GR"/>
        </w:rPr>
        <w:t xml:space="preserve"> Η ενσωμάτωση έγινε μέσω του αρχείου </w:t>
      </w:r>
      <w:r w:rsidR="00C1037E">
        <w:rPr>
          <w:sz w:val="20"/>
          <w:szCs w:val="20"/>
        </w:rPr>
        <w:t>data</w:t>
      </w:r>
      <w:r w:rsidR="00C1037E" w:rsidRPr="00C1037E">
        <w:rPr>
          <w:sz w:val="20"/>
          <w:szCs w:val="20"/>
          <w:lang w:val="el-GR"/>
        </w:rPr>
        <w:t>_</w:t>
      </w:r>
      <w:r w:rsidR="00C1037E">
        <w:rPr>
          <w:sz w:val="20"/>
          <w:szCs w:val="20"/>
        </w:rPr>
        <w:t>import</w:t>
      </w:r>
      <w:r w:rsidR="00C1037E" w:rsidRPr="00C1037E">
        <w:rPr>
          <w:sz w:val="20"/>
          <w:szCs w:val="20"/>
          <w:lang w:val="el-GR"/>
        </w:rPr>
        <w:t>.</w:t>
      </w:r>
      <w:r w:rsidR="00C1037E">
        <w:rPr>
          <w:sz w:val="20"/>
          <w:szCs w:val="20"/>
        </w:rPr>
        <w:t>py</w:t>
      </w:r>
      <w:r w:rsidR="00C1037E" w:rsidRPr="00C1037E">
        <w:rPr>
          <w:sz w:val="20"/>
          <w:szCs w:val="20"/>
          <w:lang w:val="el-GR"/>
        </w:rPr>
        <w:t>,</w:t>
      </w:r>
      <w:r w:rsidR="00C1037E">
        <w:rPr>
          <w:sz w:val="20"/>
          <w:szCs w:val="20"/>
          <w:lang w:val="el-GR"/>
        </w:rPr>
        <w:t xml:space="preserve"> όπου τα δεδομένα συλλέγονται αρχικά από τα </w:t>
      </w:r>
      <w:r w:rsidR="00C1037E" w:rsidRPr="00C1037E">
        <w:rPr>
          <w:sz w:val="20"/>
          <w:szCs w:val="20"/>
          <w:lang w:val="el-GR"/>
        </w:rPr>
        <w:t>{</w:t>
      </w:r>
      <w:r w:rsidR="00C1037E">
        <w:rPr>
          <w:sz w:val="20"/>
          <w:szCs w:val="20"/>
          <w:lang w:val="el-GR"/>
        </w:rPr>
        <w:t xml:space="preserve">{table_name}}.csv αρχεία και ύστερα εισάγονται στους πίνακες της βάσης δεδομένων </w:t>
      </w:r>
      <w:r w:rsidR="00C1037E" w:rsidRPr="00C1037E">
        <w:rPr>
          <w:sz w:val="20"/>
          <w:szCs w:val="20"/>
          <w:lang w:val="el-GR"/>
        </w:rPr>
        <w:t>(</w:t>
      </w:r>
      <w:r w:rsidR="00C1037E">
        <w:rPr>
          <w:sz w:val="20"/>
          <w:szCs w:val="20"/>
        </w:rPr>
        <w:t>cam</w:t>
      </w:r>
      <w:r w:rsidR="00C1037E">
        <w:rPr>
          <w:sz w:val="20"/>
          <w:szCs w:val="20"/>
          <w:lang w:val="el-GR"/>
        </w:rPr>
        <w:t xml:space="preserve">ping_org.db).  ** Όταν γινεται αλλαγή στην βάση δεδομένων, τα αρχεία </w:t>
      </w:r>
      <w:r w:rsidR="00C1037E" w:rsidRPr="00C1037E">
        <w:rPr>
          <w:sz w:val="20"/>
          <w:szCs w:val="20"/>
          <w:lang w:val="el-GR"/>
        </w:rPr>
        <w:t>.</w:t>
      </w:r>
      <w:r w:rsidR="00C1037E">
        <w:rPr>
          <w:sz w:val="20"/>
          <w:szCs w:val="20"/>
        </w:rPr>
        <w:t>csv</w:t>
      </w:r>
      <w:r w:rsidR="00C1037E" w:rsidRPr="00C1037E">
        <w:rPr>
          <w:sz w:val="20"/>
          <w:szCs w:val="20"/>
          <w:lang w:val="el-GR"/>
        </w:rPr>
        <w:t xml:space="preserve"> </w:t>
      </w:r>
      <w:r w:rsidR="00C1037E">
        <w:rPr>
          <w:sz w:val="20"/>
          <w:szCs w:val="20"/>
          <w:lang w:val="el-GR"/>
        </w:rPr>
        <w:t xml:space="preserve">δεν αννανεόνονται δυναμικά, γιαυτό φτιάξαμε το </w:t>
      </w:r>
      <w:r w:rsidR="00C1037E">
        <w:rPr>
          <w:sz w:val="20"/>
          <w:szCs w:val="20"/>
        </w:rPr>
        <w:t>data</w:t>
      </w:r>
      <w:r w:rsidR="00C1037E" w:rsidRPr="00C1037E">
        <w:rPr>
          <w:sz w:val="20"/>
          <w:szCs w:val="20"/>
          <w:lang w:val="el-GR"/>
        </w:rPr>
        <w:t>_</w:t>
      </w:r>
      <w:r w:rsidR="00C1037E">
        <w:rPr>
          <w:sz w:val="20"/>
          <w:szCs w:val="20"/>
        </w:rPr>
        <w:t>export</w:t>
      </w:r>
      <w:r w:rsidR="00C1037E" w:rsidRPr="00C1037E">
        <w:rPr>
          <w:sz w:val="20"/>
          <w:szCs w:val="20"/>
          <w:lang w:val="el-GR"/>
        </w:rPr>
        <w:t>.</w:t>
      </w:r>
      <w:r w:rsidR="00C1037E">
        <w:rPr>
          <w:sz w:val="20"/>
          <w:szCs w:val="20"/>
          <w:lang w:val="el-GR"/>
        </w:rPr>
        <w:t xml:space="preserve">py, το οποίο συλλέγει τα δεδομένα της βάσης και τα εισάγει στα </w:t>
      </w:r>
      <w:r w:rsidR="00C1037E" w:rsidRPr="00C1037E">
        <w:rPr>
          <w:sz w:val="20"/>
          <w:szCs w:val="20"/>
          <w:lang w:val="el-GR"/>
        </w:rPr>
        <w:t>.</w:t>
      </w:r>
      <w:r w:rsidR="00C1037E">
        <w:rPr>
          <w:sz w:val="20"/>
          <w:szCs w:val="20"/>
          <w:lang w:val="el-GR"/>
        </w:rPr>
        <w:t xml:space="preserve">csv αρχεία με τις αλλαγές. </w:t>
      </w:r>
    </w:p>
    <w:p w14:paraId="3F495CA9" w14:textId="510B7CBA" w:rsidR="00A20C83" w:rsidRPr="00A20C83" w:rsidRDefault="00AD5653" w:rsidP="00A20C83">
      <w:pPr>
        <w:pStyle w:val="PostHeadPara"/>
        <w:rPr>
          <w:sz w:val="20"/>
          <w:szCs w:val="20"/>
          <w:lang w:val="el-GR"/>
        </w:rPr>
      </w:pPr>
      <w:r>
        <w:rPr>
          <w:rFonts w:ascii="Linux Biolinum O" w:hAnsi="Linux Biolinum O" w:cs="Linux Biolinum O"/>
          <w:b/>
          <w:bCs/>
          <w:sz w:val="24"/>
          <w:lang w:val="el-GR"/>
        </w:rPr>
        <w:lastRenderedPageBreak/>
        <w:t>5</w:t>
      </w:r>
      <w:r w:rsidR="00A20C83" w:rsidRPr="00734DAD">
        <w:rPr>
          <w:rFonts w:ascii="Linux Biolinum O" w:hAnsi="Linux Biolinum O" w:cs="Linux Biolinum O"/>
          <w:b/>
          <w:bCs/>
          <w:sz w:val="24"/>
          <w:lang w:val="el-GR"/>
        </w:rPr>
        <w:t xml:space="preserve">, </w:t>
      </w:r>
      <w:r w:rsidR="00A20C83" w:rsidRPr="00A20C83">
        <w:rPr>
          <w:rFonts w:ascii="Linux Biolinum O" w:hAnsi="Linux Biolinum O" w:cs="Linux Biolinum O"/>
          <w:b/>
          <w:bCs/>
          <w:sz w:val="24"/>
          <w:lang w:val="el-GR"/>
        </w:rPr>
        <w:t>Eνέργειες για την υλοποίηση του project:</w:t>
      </w:r>
    </w:p>
    <w:p w14:paraId="1FC2C8FF" w14:textId="737D81CE" w:rsidR="00A20C83" w:rsidRPr="00A20C83" w:rsidRDefault="00A20C83" w:rsidP="00A20C83">
      <w:pPr>
        <w:pStyle w:val="PostHeadPara"/>
        <w:rPr>
          <w:sz w:val="20"/>
          <w:szCs w:val="20"/>
          <w:lang w:val="el-GR"/>
        </w:rPr>
      </w:pPr>
      <w:r w:rsidRPr="00A20C83">
        <w:rPr>
          <w:sz w:val="20"/>
          <w:szCs w:val="20"/>
          <w:lang w:val="el-GR"/>
        </w:rPr>
        <w:t xml:space="preserve">Οι κύριες δράσεις που αναλήφθηκαν κατά τη διάρκεια του </w:t>
      </w:r>
      <w:r>
        <w:rPr>
          <w:sz w:val="20"/>
          <w:szCs w:val="20"/>
        </w:rPr>
        <w:t>project</w:t>
      </w:r>
      <w:r w:rsidRPr="00A20C83">
        <w:rPr>
          <w:sz w:val="20"/>
          <w:szCs w:val="20"/>
          <w:lang w:val="el-GR"/>
        </w:rPr>
        <w:t xml:space="preserve"> περιλαμβάνουν:</w:t>
      </w:r>
    </w:p>
    <w:p w14:paraId="0EA5AEE3" w14:textId="4FA642C5" w:rsidR="00A20C83" w:rsidRDefault="00A20C83" w:rsidP="00A20C83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>
        <w:rPr>
          <w:b/>
          <w:bCs/>
          <w:sz w:val="20"/>
          <w:szCs w:val="20"/>
          <w:lang w:val="el-GR"/>
        </w:rPr>
        <w:t>Σχεδιασμός Βάσης Δεδομένων</w:t>
      </w:r>
      <w:r w:rsidRPr="00C1037E">
        <w:rPr>
          <w:b/>
          <w:bCs/>
          <w:sz w:val="20"/>
          <w:szCs w:val="20"/>
          <w:lang w:val="el-GR"/>
        </w:rPr>
        <w:t>}:</w:t>
      </w:r>
      <w:r w:rsidRPr="00734DAD">
        <w:rPr>
          <w:sz w:val="20"/>
          <w:szCs w:val="20"/>
          <w:lang w:val="el-GR"/>
        </w:rPr>
        <w:t xml:space="preserve"> </w:t>
      </w:r>
      <w:r w:rsidRPr="00A20C83">
        <w:rPr>
          <w:sz w:val="20"/>
          <w:szCs w:val="20"/>
          <w:lang w:val="el-GR"/>
        </w:rPr>
        <w:t>Σχεδ</w:t>
      </w:r>
      <w:r>
        <w:rPr>
          <w:sz w:val="20"/>
          <w:szCs w:val="20"/>
          <w:lang w:val="el-GR"/>
        </w:rPr>
        <w:t>ιάσαμε</w:t>
      </w:r>
      <w:r w:rsidRPr="00A20C83">
        <w:rPr>
          <w:sz w:val="20"/>
          <w:szCs w:val="20"/>
          <w:lang w:val="el-GR"/>
        </w:rPr>
        <w:t xml:space="preserve"> συνεργατικά το εννοιολογικό μοντέλο, μετατρέποντάς το </w:t>
      </w:r>
      <w:r>
        <w:rPr>
          <w:sz w:val="20"/>
          <w:szCs w:val="20"/>
          <w:lang w:val="el-GR"/>
        </w:rPr>
        <w:t xml:space="preserve">ύστερα </w:t>
      </w:r>
      <w:r w:rsidRPr="00A20C83">
        <w:rPr>
          <w:sz w:val="20"/>
          <w:szCs w:val="20"/>
          <w:lang w:val="el-GR"/>
        </w:rPr>
        <w:t>σε λογικό σχεσιακό μοντέλο</w:t>
      </w:r>
      <w:r>
        <w:rPr>
          <w:sz w:val="20"/>
          <w:szCs w:val="20"/>
          <w:lang w:val="el-GR"/>
        </w:rPr>
        <w:t xml:space="preserve"> και σε </w:t>
      </w:r>
      <w:r>
        <w:rPr>
          <w:sz w:val="20"/>
          <w:szCs w:val="20"/>
        </w:rPr>
        <w:t>SQL</w:t>
      </w:r>
      <w:r w:rsidRPr="00A20C8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Queries (schema.sql). Το </w:t>
      </w:r>
      <w:r>
        <w:rPr>
          <w:sz w:val="20"/>
          <w:szCs w:val="20"/>
        </w:rPr>
        <w:t>ERD</w:t>
      </w:r>
      <w:r w:rsidRPr="00A20C8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που χρησιμοποιήσαμε</w:t>
      </w:r>
      <w:r w:rsidRPr="00A20C83">
        <w:rPr>
          <w:sz w:val="20"/>
          <w:szCs w:val="20"/>
          <w:lang w:val="el-GR"/>
        </w:rPr>
        <w:t>:</w:t>
      </w:r>
    </w:p>
    <w:p w14:paraId="6EB3849F" w14:textId="22365D2F" w:rsidR="00AD5653" w:rsidRDefault="00AD5653" w:rsidP="00A20C83">
      <w:pPr>
        <w:pStyle w:val="PostHeadPara"/>
        <w:rPr>
          <w:sz w:val="20"/>
          <w:szCs w:val="20"/>
          <w:lang w:val="el-GR"/>
        </w:rPr>
      </w:pPr>
      <w:r>
        <w:rPr>
          <w:noProof/>
        </w:rPr>
        <w:drawing>
          <wp:inline distT="0" distB="0" distL="0" distR="0" wp14:anchorId="02704BE1" wp14:editId="4367CC99">
            <wp:extent cx="5943600" cy="3888105"/>
            <wp:effectExtent l="0" t="0" r="0" b="0"/>
            <wp:docPr id="4008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BD07" w14:textId="188451DC" w:rsidR="003D1788" w:rsidRDefault="003D1788" w:rsidP="00A20C83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>
        <w:rPr>
          <w:b/>
          <w:bCs/>
          <w:sz w:val="20"/>
          <w:szCs w:val="20"/>
          <w:lang w:val="el-GR"/>
        </w:rPr>
        <w:t>Δημιουργία Δεδομένων</w:t>
      </w:r>
      <w:r w:rsidRPr="00C1037E">
        <w:rPr>
          <w:b/>
          <w:bCs/>
          <w:sz w:val="20"/>
          <w:szCs w:val="20"/>
          <w:lang w:val="el-GR"/>
        </w:rPr>
        <w:t>}:</w:t>
      </w:r>
      <w:r>
        <w:rPr>
          <w:b/>
          <w:bCs/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Δημιουργία δεδομένων σε μορφή </w:t>
      </w:r>
      <w:r w:rsidRPr="003D1788">
        <w:rPr>
          <w:sz w:val="20"/>
          <w:szCs w:val="20"/>
          <w:lang w:val="el-GR"/>
        </w:rPr>
        <w:t>.</w:t>
      </w:r>
      <w:r>
        <w:rPr>
          <w:sz w:val="20"/>
          <w:szCs w:val="20"/>
          <w:lang w:val="el-GR"/>
        </w:rPr>
        <w:t xml:space="preserve">csv με το </w:t>
      </w:r>
      <w:r>
        <w:rPr>
          <w:sz w:val="20"/>
          <w:szCs w:val="20"/>
        </w:rPr>
        <w:t>Chat</w:t>
      </w:r>
      <w:r w:rsidRPr="003D1788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GPT.</w:t>
      </w:r>
    </w:p>
    <w:p w14:paraId="21724AF8" w14:textId="23A7DCBF" w:rsidR="003D1788" w:rsidRPr="003D1788" w:rsidRDefault="003D1788" w:rsidP="003D1788">
      <w:pPr>
        <w:pStyle w:val="PostHeadPara"/>
        <w:jc w:val="center"/>
        <w:rPr>
          <w:sz w:val="20"/>
          <w:szCs w:val="20"/>
          <w:lang w:val="el-GR"/>
        </w:rPr>
      </w:pPr>
      <w:r>
        <w:rPr>
          <w:noProof/>
        </w:rPr>
        <w:drawing>
          <wp:inline distT="0" distB="0" distL="0" distR="0" wp14:anchorId="5FC9CBF9" wp14:editId="52031C17">
            <wp:extent cx="1107406" cy="2377440"/>
            <wp:effectExtent l="0" t="0" r="0" b="3810"/>
            <wp:docPr id="12569883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836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2914" cy="24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6B8" w14:textId="24BBFB31" w:rsidR="003D1788" w:rsidRPr="003D1788" w:rsidRDefault="00A20C83" w:rsidP="00A20C83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>
        <w:rPr>
          <w:b/>
          <w:bCs/>
          <w:sz w:val="20"/>
          <w:szCs w:val="20"/>
          <w:lang w:val="el-GR"/>
        </w:rPr>
        <w:t>Δημιουργία Βάσης Δεδομένων</w:t>
      </w:r>
      <w:r w:rsidRPr="00C1037E">
        <w:rPr>
          <w:b/>
          <w:bCs/>
          <w:sz w:val="20"/>
          <w:szCs w:val="20"/>
          <w:lang w:val="el-GR"/>
        </w:rPr>
        <w:t>}:</w:t>
      </w:r>
      <w:r>
        <w:rPr>
          <w:b/>
          <w:bCs/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Προχωρίσαμε στην δημιουργία της βάσης </w:t>
      </w:r>
      <w:r w:rsidRPr="00A20C83">
        <w:rPr>
          <w:sz w:val="20"/>
          <w:szCs w:val="20"/>
          <w:lang w:val="el-GR"/>
        </w:rPr>
        <w:t>(</w:t>
      </w:r>
      <w:r>
        <w:rPr>
          <w:sz w:val="20"/>
          <w:szCs w:val="20"/>
          <w:lang w:val="el-GR"/>
        </w:rPr>
        <w:t xml:space="preserve">camping_org.db) και στην εισαγωγή δεδομένων </w:t>
      </w:r>
      <w:r w:rsidR="003D1788">
        <w:rPr>
          <w:sz w:val="20"/>
          <w:szCs w:val="20"/>
          <w:lang w:val="el-GR"/>
        </w:rPr>
        <w:t xml:space="preserve">με το </w:t>
      </w:r>
      <w:r w:rsidR="003D1788">
        <w:rPr>
          <w:sz w:val="20"/>
          <w:szCs w:val="20"/>
        </w:rPr>
        <w:t>data</w:t>
      </w:r>
      <w:r w:rsidR="003D1788" w:rsidRPr="003D1788">
        <w:rPr>
          <w:sz w:val="20"/>
          <w:szCs w:val="20"/>
          <w:lang w:val="el-GR"/>
        </w:rPr>
        <w:t>_</w:t>
      </w:r>
      <w:r w:rsidR="003D1788">
        <w:rPr>
          <w:sz w:val="20"/>
          <w:szCs w:val="20"/>
          <w:lang w:val="el-GR"/>
        </w:rPr>
        <w:t xml:space="preserve">import.py από τα </w:t>
      </w:r>
      <w:r w:rsidR="003D1788" w:rsidRPr="003D1788">
        <w:rPr>
          <w:sz w:val="20"/>
          <w:szCs w:val="20"/>
          <w:lang w:val="el-GR"/>
        </w:rPr>
        <w:t>.</w:t>
      </w:r>
      <w:r w:rsidR="003D1788">
        <w:rPr>
          <w:sz w:val="20"/>
          <w:szCs w:val="20"/>
          <w:lang w:val="el-GR"/>
        </w:rPr>
        <w:t>csv αρχεία.</w:t>
      </w:r>
    </w:p>
    <w:p w14:paraId="12BBAE8B" w14:textId="77777777" w:rsidR="003D1788" w:rsidRDefault="00A20C83" w:rsidP="00A20C83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t>{</w:t>
      </w:r>
      <w:r>
        <w:rPr>
          <w:b/>
          <w:bCs/>
          <w:sz w:val="20"/>
          <w:szCs w:val="20"/>
          <w:lang w:val="el-GR"/>
        </w:rPr>
        <w:t>Ανάπτυξη Εφαρμογής</w:t>
      </w:r>
      <w:r w:rsidRPr="00C1037E">
        <w:rPr>
          <w:b/>
          <w:bCs/>
          <w:sz w:val="20"/>
          <w:szCs w:val="20"/>
          <w:lang w:val="el-GR"/>
        </w:rPr>
        <w:t>}:</w:t>
      </w:r>
      <w:r w:rsidR="003D1788">
        <w:rPr>
          <w:sz w:val="20"/>
          <w:szCs w:val="20"/>
          <w:lang w:val="el-GR"/>
        </w:rPr>
        <w:t xml:space="preserve"> Αρχίσαμε τον σχεδιασμό ενός </w:t>
      </w:r>
      <w:r w:rsidR="003D1788">
        <w:rPr>
          <w:sz w:val="20"/>
          <w:szCs w:val="20"/>
        </w:rPr>
        <w:t>python</w:t>
      </w:r>
      <w:r w:rsidR="003D1788" w:rsidRPr="003D1788">
        <w:rPr>
          <w:sz w:val="20"/>
          <w:szCs w:val="20"/>
          <w:lang w:val="el-GR"/>
        </w:rPr>
        <w:t>/</w:t>
      </w:r>
      <w:r w:rsidR="003D1788">
        <w:rPr>
          <w:sz w:val="20"/>
          <w:szCs w:val="20"/>
          <w:lang w:val="el-GR"/>
        </w:rPr>
        <w:t xml:space="preserve">sqlite3/tkinter </w:t>
      </w:r>
      <w:r w:rsidR="003D1788">
        <w:rPr>
          <w:sz w:val="20"/>
          <w:szCs w:val="20"/>
        </w:rPr>
        <w:t>project</w:t>
      </w:r>
      <w:r w:rsidR="003D1788">
        <w:rPr>
          <w:sz w:val="20"/>
          <w:szCs w:val="20"/>
          <w:lang w:val="el-GR"/>
        </w:rPr>
        <w:t xml:space="preserve">. Ξεκινήσαμε με την σύνδεση της βάσης και ύστερα φτιάξαμε το </w:t>
      </w:r>
      <w:r w:rsidR="003D1788">
        <w:rPr>
          <w:sz w:val="20"/>
          <w:szCs w:val="20"/>
        </w:rPr>
        <w:t>wireframe</w:t>
      </w:r>
      <w:r w:rsidR="003D1788" w:rsidRPr="003D1788">
        <w:rPr>
          <w:sz w:val="20"/>
          <w:szCs w:val="20"/>
          <w:lang w:val="el-GR"/>
        </w:rPr>
        <w:t xml:space="preserve"> </w:t>
      </w:r>
      <w:r w:rsidR="003D1788">
        <w:rPr>
          <w:sz w:val="20"/>
          <w:szCs w:val="20"/>
          <w:lang w:val="el-GR"/>
        </w:rPr>
        <w:t xml:space="preserve">του </w:t>
      </w:r>
      <w:r w:rsidR="003D1788">
        <w:rPr>
          <w:sz w:val="20"/>
          <w:szCs w:val="20"/>
        </w:rPr>
        <w:t>GUI</w:t>
      </w:r>
      <w:r w:rsidR="003D1788" w:rsidRPr="003D1788">
        <w:rPr>
          <w:sz w:val="20"/>
          <w:szCs w:val="20"/>
          <w:lang w:val="el-GR"/>
        </w:rPr>
        <w:t xml:space="preserve"> </w:t>
      </w:r>
      <w:r w:rsidR="003D1788">
        <w:rPr>
          <w:sz w:val="20"/>
          <w:szCs w:val="20"/>
          <w:lang w:val="el-GR"/>
        </w:rPr>
        <w:t xml:space="preserve">στο </w:t>
      </w:r>
      <w:r w:rsidR="003D1788">
        <w:rPr>
          <w:sz w:val="20"/>
          <w:szCs w:val="20"/>
        </w:rPr>
        <w:t>Figma</w:t>
      </w:r>
      <w:r w:rsidR="003D1788">
        <w:rPr>
          <w:sz w:val="20"/>
          <w:szCs w:val="20"/>
          <w:lang w:val="el-GR"/>
        </w:rPr>
        <w:t xml:space="preserve">. </w:t>
      </w:r>
    </w:p>
    <w:p w14:paraId="1BB655D8" w14:textId="12C5C952" w:rsidR="003D1788" w:rsidRDefault="003D1788" w:rsidP="003D1788">
      <w:pPr>
        <w:pStyle w:val="PostHeadPara"/>
        <w:jc w:val="center"/>
        <w:rPr>
          <w:sz w:val="20"/>
          <w:szCs w:val="20"/>
          <w:lang w:val="el-GR"/>
        </w:rPr>
      </w:pPr>
      <w:r>
        <w:rPr>
          <w:noProof/>
        </w:rPr>
        <w:lastRenderedPageBreak/>
        <w:drawing>
          <wp:inline distT="0" distB="0" distL="0" distR="0" wp14:anchorId="2D386254" wp14:editId="2AA18DB3">
            <wp:extent cx="4890052" cy="3250631"/>
            <wp:effectExtent l="0" t="0" r="6350" b="6985"/>
            <wp:docPr id="16967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1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709" cy="32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55D5" w14:textId="42358BB0" w:rsidR="003D1788" w:rsidRDefault="003D1788" w:rsidP="003D1788">
      <w:pPr>
        <w:pStyle w:val="PostHeadPara"/>
        <w:jc w:val="center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GUI App wireframe</w:t>
      </w:r>
    </w:p>
    <w:p w14:paraId="2A3D9A21" w14:textId="04804B93" w:rsidR="003D1788" w:rsidRPr="006D02DC" w:rsidRDefault="003D1788" w:rsidP="00A20C83">
      <w:pPr>
        <w:pStyle w:val="PostHeadPara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Συνεχίσαμε με την υλοποίηση των λειτουργειών της εφαρμογής όπως </w:t>
      </w:r>
      <w:r>
        <w:rPr>
          <w:sz w:val="20"/>
          <w:szCs w:val="20"/>
        </w:rPr>
        <w:t>display</w:t>
      </w:r>
      <w:r w:rsidRPr="003D1788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των δεδομένων στον πίνακα στο κάτω μέρος της εφαρμογής, αλλαγές στην βάση μέσω των </w:t>
      </w:r>
      <w:r>
        <w:rPr>
          <w:sz w:val="20"/>
          <w:szCs w:val="20"/>
        </w:rPr>
        <w:t>attribute</w:t>
      </w:r>
      <w:r w:rsidRPr="003D1788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πεδίων και των κουμπιών και πεδίο για </w:t>
      </w:r>
      <w:r>
        <w:rPr>
          <w:sz w:val="20"/>
          <w:szCs w:val="20"/>
        </w:rPr>
        <w:t>custom</w:t>
      </w:r>
      <w:r w:rsidRPr="003D1788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SQL Query execute. </w:t>
      </w:r>
      <w:r w:rsidR="006D02DC">
        <w:rPr>
          <w:sz w:val="20"/>
          <w:szCs w:val="20"/>
          <w:lang w:val="el-GR"/>
        </w:rPr>
        <w:t>Ακόμα, υλοποιήσαμε μια συνάρτηση που υπολογίζει δυναμικά το συνολικό κόστος της κράτησης ενός κατασκηνωτή με βάση</w:t>
      </w:r>
      <w:r w:rsidR="006D02DC" w:rsidRPr="006D02DC">
        <w:rPr>
          <w:sz w:val="20"/>
          <w:szCs w:val="20"/>
          <w:lang w:val="el-GR"/>
        </w:rPr>
        <w:t>:</w:t>
      </w:r>
      <w:r w:rsidR="006D02DC">
        <w:rPr>
          <w:sz w:val="20"/>
          <w:szCs w:val="20"/>
          <w:lang w:val="el-GR"/>
        </w:rPr>
        <w:t xml:space="preserve"> τις μέςρε που θα μέινει * το κόστος του </w:t>
      </w:r>
      <w:r w:rsidR="006D02DC">
        <w:rPr>
          <w:sz w:val="20"/>
          <w:szCs w:val="20"/>
        </w:rPr>
        <w:t>campsite</w:t>
      </w:r>
      <w:r w:rsidR="006D02DC" w:rsidRPr="006D02DC">
        <w:rPr>
          <w:sz w:val="20"/>
          <w:szCs w:val="20"/>
          <w:lang w:val="el-GR"/>
        </w:rPr>
        <w:t xml:space="preserve"> </w:t>
      </w:r>
      <w:r w:rsidR="006D02DC">
        <w:rPr>
          <w:sz w:val="20"/>
          <w:szCs w:val="20"/>
          <w:lang w:val="el-GR"/>
        </w:rPr>
        <w:t xml:space="preserve">του, τον εξοπλισμό που νοίκιασε και των </w:t>
      </w:r>
      <w:r w:rsidR="006D02DC">
        <w:rPr>
          <w:sz w:val="20"/>
          <w:szCs w:val="20"/>
        </w:rPr>
        <w:t>event</w:t>
      </w:r>
      <w:r w:rsidR="006D02DC" w:rsidRPr="006D02DC">
        <w:rPr>
          <w:sz w:val="20"/>
          <w:szCs w:val="20"/>
          <w:lang w:val="el-GR"/>
        </w:rPr>
        <w:t xml:space="preserve"> </w:t>
      </w:r>
      <w:r w:rsidR="006D02DC">
        <w:rPr>
          <w:sz w:val="20"/>
          <w:szCs w:val="20"/>
          <w:lang w:val="el-GR"/>
        </w:rPr>
        <w:t>(activity) στα οποία συμμετείχε.</w:t>
      </w:r>
    </w:p>
    <w:p w14:paraId="19D66274" w14:textId="77777777" w:rsidR="006D02DC" w:rsidRDefault="006D02DC" w:rsidP="00A20C83">
      <w:pPr>
        <w:pStyle w:val="PostHeadPara"/>
        <w:rPr>
          <w:b/>
          <w:bCs/>
          <w:sz w:val="20"/>
          <w:szCs w:val="20"/>
          <w:lang w:val="el-GR"/>
        </w:rPr>
      </w:pPr>
      <w:r>
        <w:rPr>
          <w:b/>
          <w:bCs/>
          <w:sz w:val="20"/>
          <w:szCs w:val="20"/>
          <w:lang w:val="el-GR"/>
        </w:rPr>
        <w:t xml:space="preserve">Το τελικό αποτέλεσμα του </w:t>
      </w:r>
      <w:r>
        <w:rPr>
          <w:b/>
          <w:bCs/>
          <w:sz w:val="20"/>
          <w:szCs w:val="20"/>
        </w:rPr>
        <w:t>GUI</w:t>
      </w:r>
      <w:r w:rsidRPr="006D02DC">
        <w:rPr>
          <w:b/>
          <w:bCs/>
          <w:sz w:val="20"/>
          <w:szCs w:val="20"/>
          <w:lang w:val="el-GR"/>
        </w:rPr>
        <w:t>:</w:t>
      </w:r>
    </w:p>
    <w:p w14:paraId="6F98072A" w14:textId="33763A8F" w:rsidR="00DE7AED" w:rsidRDefault="00DE7AED" w:rsidP="00AD5653">
      <w:pPr>
        <w:pStyle w:val="PostHeadPara"/>
        <w:rPr>
          <w:rFonts w:ascii="Linux Biolinum O" w:hAnsi="Linux Biolinum O" w:cs="Linux Biolinum O"/>
          <w:b/>
          <w:bCs/>
          <w:sz w:val="24"/>
          <w:lang w:val="el-GR"/>
        </w:rPr>
      </w:pPr>
      <w:r>
        <w:rPr>
          <w:noProof/>
        </w:rPr>
        <w:drawing>
          <wp:inline distT="0" distB="0" distL="0" distR="0" wp14:anchorId="13554276" wp14:editId="59B15F55">
            <wp:extent cx="6115197" cy="3552825"/>
            <wp:effectExtent l="0" t="0" r="0" b="0"/>
            <wp:docPr id="685795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55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671" cy="35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CEA6" w14:textId="77777777" w:rsidR="00DE7AED" w:rsidRDefault="00DE7AED" w:rsidP="00AD5653">
      <w:pPr>
        <w:pStyle w:val="PostHeadPara"/>
        <w:rPr>
          <w:rFonts w:ascii="Linux Biolinum O" w:hAnsi="Linux Biolinum O" w:cs="Linux Biolinum O"/>
          <w:b/>
          <w:bCs/>
          <w:sz w:val="24"/>
          <w:lang w:val="el-GR"/>
        </w:rPr>
      </w:pPr>
    </w:p>
    <w:p w14:paraId="51651E03" w14:textId="77777777" w:rsidR="003246B5" w:rsidRDefault="003246B5" w:rsidP="00AD5653">
      <w:pPr>
        <w:pStyle w:val="PostHeadPara"/>
        <w:rPr>
          <w:sz w:val="20"/>
          <w:szCs w:val="20"/>
          <w:lang w:val="el-GR"/>
        </w:rPr>
      </w:pPr>
      <w:r w:rsidRPr="00C1037E">
        <w:rPr>
          <w:b/>
          <w:bCs/>
          <w:sz w:val="20"/>
          <w:szCs w:val="20"/>
          <w:lang w:val="el-GR"/>
        </w:rPr>
        <w:lastRenderedPageBreak/>
        <w:t>{</w:t>
      </w:r>
      <w:r>
        <w:rPr>
          <w:b/>
          <w:bCs/>
          <w:sz w:val="20"/>
          <w:szCs w:val="20"/>
          <w:lang w:val="el-GR"/>
        </w:rPr>
        <w:t>Bασικές Λειτουργίες</w:t>
      </w:r>
      <w:r w:rsidRPr="00C1037E">
        <w:rPr>
          <w:b/>
          <w:bCs/>
          <w:sz w:val="20"/>
          <w:szCs w:val="20"/>
          <w:lang w:val="el-GR"/>
        </w:rPr>
        <w:t>}:</w:t>
      </w:r>
      <w:r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 </w:t>
      </w:r>
    </w:p>
    <w:p w14:paraId="5DE14EB1" w14:textId="63CDECAA" w:rsidR="003246B5" w:rsidRPr="003246B5" w:rsidRDefault="003246B5" w:rsidP="003246B5">
      <w:pPr>
        <w:pStyle w:val="PostHeadPara"/>
        <w:numPr>
          <w:ilvl w:val="0"/>
          <w:numId w:val="4"/>
        </w:numPr>
        <w:rPr>
          <w:sz w:val="20"/>
          <w:szCs w:val="20"/>
        </w:rPr>
      </w:pPr>
      <w:r w:rsidRPr="003246B5">
        <w:rPr>
          <w:b/>
          <w:bCs/>
          <w:sz w:val="20"/>
          <w:szCs w:val="20"/>
          <w:u w:val="single"/>
          <w:lang w:val="el-GR"/>
        </w:rPr>
        <w:t>Select</w:t>
      </w:r>
      <w:r>
        <w:rPr>
          <w:sz w:val="20"/>
          <w:szCs w:val="20"/>
          <w:lang w:val="el-GR"/>
        </w:rPr>
        <w:t xml:space="preserve">: Διαλέγοντας έναν πίνακα από το </w:t>
      </w:r>
      <w:r>
        <w:rPr>
          <w:sz w:val="20"/>
          <w:szCs w:val="20"/>
        </w:rPr>
        <w:t>dropdown</w:t>
      </w:r>
      <w:r w:rsidRPr="003246B5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menu και πατόντας το κουμπί «Select», το παράθυρο αλλάζει, αλλάζοντας τον αριθμό και τα ονόματα των </w:t>
      </w:r>
      <w:r>
        <w:rPr>
          <w:sz w:val="20"/>
          <w:szCs w:val="20"/>
        </w:rPr>
        <w:t>input</w:t>
      </w:r>
      <w:r w:rsidRPr="003246B5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πεδίων με βάση τον πίνακα που επιλέχθηκε. Ακόμα το περιεχόμενο του πίνακα φαίνεται στο </w:t>
      </w:r>
      <w:r>
        <w:rPr>
          <w:sz w:val="20"/>
          <w:szCs w:val="20"/>
        </w:rPr>
        <w:t>display</w:t>
      </w:r>
      <w:r w:rsidRPr="003246B5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στο κάτω μέρος του παραθύρου.</w:t>
      </w:r>
    </w:p>
    <w:p w14:paraId="0FA08ECE" w14:textId="5641B3DC" w:rsidR="003246B5" w:rsidRPr="003246B5" w:rsidRDefault="003246B5" w:rsidP="003246B5">
      <w:pPr>
        <w:pStyle w:val="PostHeadPara"/>
        <w:numPr>
          <w:ilvl w:val="0"/>
          <w:numId w:val="4"/>
        </w:numPr>
        <w:rPr>
          <w:sz w:val="20"/>
          <w:szCs w:val="20"/>
          <w:lang w:val="el-GR"/>
        </w:rPr>
      </w:pPr>
      <w:r w:rsidRPr="003246B5">
        <w:rPr>
          <w:b/>
          <w:bCs/>
          <w:sz w:val="20"/>
          <w:szCs w:val="20"/>
          <w:u w:val="single"/>
          <w:lang w:val="el-GR"/>
        </w:rPr>
        <w:t>Search</w:t>
      </w:r>
      <w:r>
        <w:rPr>
          <w:sz w:val="20"/>
          <w:szCs w:val="20"/>
          <w:lang w:val="el-GR"/>
        </w:rPr>
        <w:t>: Για τη συγκεκριμένη λειτουργία, ο χρήστης πρέπει να έχει επιλέξει έναν πίνακα και να έχει συμπληρώσει ΜΟΝΟ ΕΝΑ πεδίο. Πατώντας το κουμπί</w:t>
      </w:r>
      <w:r w:rsidR="00B77F2E">
        <w:rPr>
          <w:sz w:val="20"/>
          <w:szCs w:val="20"/>
          <w:lang w:val="el-GR"/>
        </w:rPr>
        <w:t xml:space="preserve"> «Search»</w:t>
      </w:r>
      <w:r>
        <w:rPr>
          <w:sz w:val="20"/>
          <w:szCs w:val="20"/>
          <w:lang w:val="el-GR"/>
        </w:rPr>
        <w:t xml:space="preserve">, το πρόργαμμα ψάχνει τον πίνακα για όλες τις αναφορές με τιμή ίση με την είσοδο του χρήστη στο πεδίο που έψαξε. Για πιο εξειδικευμένες αναζητήσεις, ο χρήστης μπορεί να εκτελέσει </w:t>
      </w:r>
      <w:r>
        <w:rPr>
          <w:sz w:val="20"/>
          <w:szCs w:val="20"/>
        </w:rPr>
        <w:t>SQL</w:t>
      </w:r>
      <w:r w:rsidRPr="003246B5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Query</w:t>
      </w:r>
      <w:r w:rsidRPr="003246B5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στο πεδίο «Custom SQL Query».</w:t>
      </w:r>
    </w:p>
    <w:p w14:paraId="31C353A2" w14:textId="4D2B3A8E" w:rsidR="003246B5" w:rsidRDefault="003246B5" w:rsidP="003246B5">
      <w:pPr>
        <w:pStyle w:val="PostHeadPara"/>
        <w:numPr>
          <w:ilvl w:val="0"/>
          <w:numId w:val="4"/>
        </w:numPr>
        <w:rPr>
          <w:sz w:val="20"/>
          <w:szCs w:val="20"/>
          <w:lang w:val="el-GR"/>
        </w:rPr>
      </w:pPr>
      <w:r w:rsidRPr="003246B5">
        <w:rPr>
          <w:b/>
          <w:bCs/>
          <w:sz w:val="20"/>
          <w:szCs w:val="20"/>
          <w:u w:val="single"/>
          <w:lang w:val="el-GR"/>
        </w:rPr>
        <w:t>Delete</w:t>
      </w:r>
      <w:r>
        <w:rPr>
          <w:sz w:val="20"/>
          <w:szCs w:val="20"/>
          <w:lang w:val="el-GR"/>
        </w:rPr>
        <w:t>: Αφού ο χρήστης έχει διαλέξει πίνακα και έχει πατήσει με το ποντίκι του πάνω σε κάποια γραμμή του πίνακα, πατώντας το κουμπι «</w:t>
      </w:r>
      <w:r>
        <w:rPr>
          <w:sz w:val="20"/>
          <w:szCs w:val="20"/>
        </w:rPr>
        <w:t>Delete</w:t>
      </w:r>
      <w:r>
        <w:rPr>
          <w:sz w:val="20"/>
          <w:szCs w:val="20"/>
          <w:lang w:val="el-GR"/>
        </w:rPr>
        <w:t>», η γραμμή αυτή διαγράφεται από την βάση δεδομένων.</w:t>
      </w:r>
    </w:p>
    <w:p w14:paraId="223D121E" w14:textId="4DA788B1" w:rsidR="003246B5" w:rsidRDefault="003246B5" w:rsidP="003246B5">
      <w:pPr>
        <w:pStyle w:val="PostHeadPara"/>
        <w:numPr>
          <w:ilvl w:val="0"/>
          <w:numId w:val="4"/>
        </w:numPr>
        <w:rPr>
          <w:sz w:val="20"/>
          <w:szCs w:val="20"/>
          <w:lang w:val="el-GR"/>
        </w:rPr>
      </w:pPr>
      <w:r>
        <w:rPr>
          <w:b/>
          <w:bCs/>
          <w:sz w:val="20"/>
          <w:szCs w:val="20"/>
          <w:u w:val="single"/>
        </w:rPr>
        <w:t>Update</w:t>
      </w:r>
      <w:r w:rsidRPr="003246B5">
        <w:rPr>
          <w:sz w:val="20"/>
          <w:szCs w:val="20"/>
          <w:lang w:val="el-GR"/>
        </w:rPr>
        <w:t>:</w:t>
      </w:r>
      <w:r>
        <w:rPr>
          <w:sz w:val="20"/>
          <w:szCs w:val="20"/>
          <w:lang w:val="el-GR"/>
        </w:rPr>
        <w:t xml:space="preserve"> </w:t>
      </w:r>
      <w:r w:rsidRPr="00B77F2E">
        <w:rPr>
          <w:sz w:val="20"/>
          <w:szCs w:val="20"/>
          <w:lang w:val="el-GR"/>
        </w:rPr>
        <w:t>Aφού ο χρήστης έχει διαλέξει πίνακα και έχει πατήσει με το ποντίκι του πάνω σε κάποια γραμμή του πίνακα, μπορεί να εισάγει δεδομένα στα κενά πεδία και πατών</w:t>
      </w:r>
      <w:r w:rsidR="00B77F2E" w:rsidRPr="00B77F2E">
        <w:rPr>
          <w:sz w:val="20"/>
          <w:szCs w:val="20"/>
          <w:lang w:val="el-GR"/>
        </w:rPr>
        <w:t>τας το κουμπί «Update», θα γίνουν οι απαραίτητες αλλαγές στην βάση δεδομένων, μόνο για τα πεδία που συμπλήρωσε ο χρήστης.</w:t>
      </w:r>
    </w:p>
    <w:p w14:paraId="43785812" w14:textId="3A9CAC5C" w:rsidR="00B77F2E" w:rsidRDefault="00B77F2E" w:rsidP="003246B5">
      <w:pPr>
        <w:pStyle w:val="PostHeadPara"/>
        <w:numPr>
          <w:ilvl w:val="0"/>
          <w:numId w:val="4"/>
        </w:numPr>
        <w:rPr>
          <w:sz w:val="20"/>
          <w:szCs w:val="20"/>
          <w:lang w:val="el-GR"/>
        </w:rPr>
      </w:pPr>
      <w:r>
        <w:rPr>
          <w:b/>
          <w:bCs/>
          <w:sz w:val="20"/>
          <w:szCs w:val="20"/>
          <w:u w:val="single"/>
        </w:rPr>
        <w:t>Add</w:t>
      </w:r>
      <w:r w:rsidRPr="00B77F2E">
        <w:rPr>
          <w:sz w:val="20"/>
          <w:szCs w:val="20"/>
          <w:lang w:val="el-GR"/>
        </w:rPr>
        <w:t>:</w:t>
      </w:r>
      <w:r>
        <w:rPr>
          <w:sz w:val="20"/>
          <w:szCs w:val="20"/>
          <w:lang w:val="el-GR"/>
        </w:rPr>
        <w:t xml:space="preserve"> Ο χρήστης πρέπει να διαλέξει έναν πίνακα και ύστερα να πληκτρολογήσει δεδομένα στα κενά πεδία που αντιστοιχούν στα </w:t>
      </w:r>
      <w:r>
        <w:rPr>
          <w:sz w:val="20"/>
          <w:szCs w:val="20"/>
        </w:rPr>
        <w:t>attributes</w:t>
      </w:r>
      <w:r w:rsidRPr="00B77F2E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του πίνακα. Ύστερα, πατώντας το κουμπί «Add» τα καινούργια δεδομένα εισάγονται στην βάση. ** Προσοχή, για να λειτουργήσει το </w:t>
      </w:r>
      <w:r w:rsidRPr="00B77F2E">
        <w:rPr>
          <w:sz w:val="20"/>
          <w:szCs w:val="20"/>
          <w:lang w:val="el-GR"/>
        </w:rPr>
        <w:t>“</w:t>
      </w:r>
      <w:r>
        <w:rPr>
          <w:sz w:val="20"/>
          <w:szCs w:val="20"/>
        </w:rPr>
        <w:t>Add</w:t>
      </w:r>
      <w:r w:rsidRPr="00B77F2E">
        <w:rPr>
          <w:sz w:val="20"/>
          <w:szCs w:val="20"/>
          <w:lang w:val="el-GR"/>
        </w:rPr>
        <w:t>”</w:t>
      </w:r>
      <w:r>
        <w:rPr>
          <w:sz w:val="20"/>
          <w:szCs w:val="20"/>
          <w:lang w:val="el-GR"/>
        </w:rPr>
        <w:t>, ο χρήστης πρέπει να έχει συμπληρώσει όλα τα πεδία.</w:t>
      </w:r>
    </w:p>
    <w:p w14:paraId="0FA8817B" w14:textId="6CAEA08F" w:rsidR="00B77F2E" w:rsidRDefault="00B77F2E" w:rsidP="003246B5">
      <w:pPr>
        <w:pStyle w:val="PostHeadPara"/>
        <w:numPr>
          <w:ilvl w:val="0"/>
          <w:numId w:val="4"/>
        </w:numPr>
        <w:rPr>
          <w:sz w:val="20"/>
          <w:szCs w:val="20"/>
          <w:lang w:val="el-GR"/>
        </w:rPr>
      </w:pPr>
      <w:r w:rsidRPr="00B77F2E">
        <w:rPr>
          <w:rFonts w:ascii="Segoe UI Emoji" w:hAnsi="Segoe UI Emoji" w:cs="Segoe UI Emoji"/>
          <w:sz w:val="20"/>
          <w:szCs w:val="20"/>
          <w:lang w:val="el-GR"/>
        </w:rPr>
        <w:t>💀</w:t>
      </w:r>
      <w:r>
        <w:rPr>
          <w:rFonts w:ascii="Segoe UI Emoji" w:hAnsi="Segoe UI Emoji" w:cs="Segoe UI Emoji"/>
          <w:sz w:val="20"/>
          <w:szCs w:val="20"/>
          <w:lang w:val="el-GR"/>
        </w:rPr>
        <w:t>:</w:t>
      </w:r>
      <w:r>
        <w:rPr>
          <w:rFonts w:asciiTheme="minorHAnsi" w:hAnsiTheme="minorHAnsi" w:cs="Segoe UI Emoji"/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Πατώντας το κουμπί </w:t>
      </w:r>
      <w:r w:rsidRPr="00B77F2E">
        <w:rPr>
          <w:sz w:val="20"/>
          <w:szCs w:val="20"/>
          <w:lang w:val="el-GR"/>
        </w:rPr>
        <w:t>“</w:t>
      </w:r>
      <w:r w:rsidRPr="00B77F2E">
        <w:rPr>
          <w:rFonts w:ascii="Segoe UI Emoji" w:hAnsi="Segoe UI Emoji" w:cs="Segoe UI Emoji"/>
          <w:sz w:val="20"/>
          <w:szCs w:val="20"/>
          <w:lang w:val="el-GR"/>
        </w:rPr>
        <w:t>💀</w:t>
      </w:r>
      <w:r w:rsidRPr="00B77F2E">
        <w:rPr>
          <w:sz w:val="20"/>
          <w:szCs w:val="20"/>
          <w:lang w:val="el-GR"/>
        </w:rPr>
        <w:t>”</w:t>
      </w:r>
      <w:r>
        <w:rPr>
          <w:sz w:val="20"/>
          <w:szCs w:val="20"/>
          <w:lang w:val="el-GR"/>
        </w:rPr>
        <w:t xml:space="preserve"> , ανοίγει ένα καινούργιο παράθυρο που περιέχει την λίστα με τα άτομα που δεν έχουν ξεπληρώσει την κράτηση τους.</w:t>
      </w:r>
    </w:p>
    <w:p w14:paraId="719A52D9" w14:textId="7AD25AC9" w:rsidR="00B77F2E" w:rsidRPr="00B77F2E" w:rsidRDefault="00B77F2E" w:rsidP="00B77F2E">
      <w:pPr>
        <w:pStyle w:val="PostHeadPara"/>
        <w:ind w:left="360"/>
        <w:rPr>
          <w:sz w:val="20"/>
          <w:szCs w:val="20"/>
          <w:lang w:val="el-GR"/>
        </w:rPr>
      </w:pPr>
    </w:p>
    <w:p w14:paraId="5736FE35" w14:textId="1D932A1D" w:rsidR="00AD5653" w:rsidRPr="00A20C83" w:rsidRDefault="00AD5653" w:rsidP="00AD5653">
      <w:pPr>
        <w:pStyle w:val="PostHeadPara"/>
        <w:rPr>
          <w:sz w:val="20"/>
          <w:szCs w:val="20"/>
          <w:lang w:val="el-GR"/>
        </w:rPr>
      </w:pPr>
      <w:r>
        <w:rPr>
          <w:rFonts w:ascii="Linux Biolinum O" w:hAnsi="Linux Biolinum O" w:cs="Linux Biolinum O"/>
          <w:b/>
          <w:bCs/>
          <w:sz w:val="24"/>
          <w:lang w:val="el-GR"/>
        </w:rPr>
        <w:t>6</w:t>
      </w:r>
      <w:r w:rsidRPr="00734DAD">
        <w:rPr>
          <w:rFonts w:ascii="Linux Biolinum O" w:hAnsi="Linux Biolinum O" w:cs="Linux Biolinum O"/>
          <w:b/>
          <w:bCs/>
          <w:sz w:val="24"/>
          <w:lang w:val="el-GR"/>
        </w:rPr>
        <w:t xml:space="preserve">, </w:t>
      </w:r>
      <w:r>
        <w:rPr>
          <w:rFonts w:ascii="Linux Biolinum O" w:hAnsi="Linux Biolinum O" w:cs="Linux Biolinum O"/>
          <w:b/>
          <w:bCs/>
          <w:sz w:val="24"/>
          <w:lang w:val="el-GR"/>
        </w:rPr>
        <w:t>Χρονοδιάγραμμα</w:t>
      </w:r>
      <w:r w:rsidRPr="00A20C83">
        <w:rPr>
          <w:rFonts w:ascii="Linux Biolinum O" w:hAnsi="Linux Biolinum O" w:cs="Linux Biolinum O"/>
          <w:b/>
          <w:bCs/>
          <w:sz w:val="24"/>
          <w:lang w:val="el-GR"/>
        </w:rPr>
        <w:t>:</w:t>
      </w:r>
    </w:p>
    <w:p w14:paraId="0A96D35B" w14:textId="77777777" w:rsidR="00AD5653" w:rsidRDefault="00AD5653" w:rsidP="00A20C83">
      <w:pPr>
        <w:pStyle w:val="PostHeadPara"/>
        <w:rPr>
          <w:b/>
          <w:bCs/>
          <w:sz w:val="20"/>
          <w:szCs w:val="20"/>
          <w:lang w:val="el-GR"/>
        </w:rPr>
      </w:pPr>
    </w:p>
    <w:p w14:paraId="756D6D2D" w14:textId="754E518D" w:rsidR="00AD5653" w:rsidRDefault="00AD5653" w:rsidP="00AD5653">
      <w:pPr>
        <w:pStyle w:val="PostHeadPara"/>
        <w:jc w:val="center"/>
        <w:rPr>
          <w:sz w:val="20"/>
          <w:szCs w:val="20"/>
          <w:lang w:val="el-GR"/>
        </w:rPr>
      </w:pPr>
      <w:r>
        <w:rPr>
          <w:noProof/>
        </w:rPr>
        <w:drawing>
          <wp:inline distT="0" distB="0" distL="0" distR="0" wp14:anchorId="5765DA23" wp14:editId="22538AC7">
            <wp:extent cx="3707305" cy="3204375"/>
            <wp:effectExtent l="0" t="0" r="7620" b="0"/>
            <wp:docPr id="109332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22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540" cy="32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CB20" w14:textId="77777777" w:rsidR="00AD5653" w:rsidRDefault="00AD5653" w:rsidP="00A20C83">
      <w:pPr>
        <w:pStyle w:val="PostHeadPara"/>
        <w:rPr>
          <w:sz w:val="20"/>
          <w:szCs w:val="20"/>
          <w:lang w:val="el-GR"/>
        </w:rPr>
      </w:pPr>
    </w:p>
    <w:p w14:paraId="30AB7EB6" w14:textId="5B1DB5CB" w:rsidR="00AD5653" w:rsidRDefault="00AD5653" w:rsidP="00AD5653">
      <w:pPr>
        <w:pStyle w:val="PostHeadPara"/>
        <w:rPr>
          <w:sz w:val="20"/>
          <w:szCs w:val="20"/>
          <w:lang w:val="el-GR"/>
        </w:rPr>
      </w:pPr>
      <w:r w:rsidRPr="00AD5653">
        <w:rPr>
          <w:b/>
          <w:bCs/>
          <w:sz w:val="20"/>
          <w:szCs w:val="20"/>
          <w:lang w:val="el-GR"/>
        </w:rPr>
        <w:t>{Οδηγίες εγκατάστασης}:</w:t>
      </w:r>
      <w:r w:rsidRPr="00AD5653">
        <w:rPr>
          <w:sz w:val="20"/>
          <w:szCs w:val="20"/>
          <w:lang w:val="el-GR"/>
        </w:rPr>
        <w:t xml:space="preserve"> Αναλυτικά βήματα για την εγκατάσταση και τη ρύθμιση της εφαρμογής</w:t>
      </w:r>
      <w:r>
        <w:rPr>
          <w:sz w:val="20"/>
          <w:szCs w:val="20"/>
          <w:lang w:val="el-GR"/>
        </w:rPr>
        <w:t xml:space="preserve"> στο αρχείο </w:t>
      </w:r>
      <w:r>
        <w:rPr>
          <w:sz w:val="20"/>
          <w:szCs w:val="20"/>
        </w:rPr>
        <w:t>readMe</w:t>
      </w:r>
      <w:r w:rsidRPr="00AD5653">
        <w:rPr>
          <w:sz w:val="20"/>
          <w:szCs w:val="20"/>
          <w:lang w:val="el-GR"/>
        </w:rPr>
        <w:t>.</w:t>
      </w:r>
      <w:r>
        <w:rPr>
          <w:sz w:val="20"/>
          <w:szCs w:val="20"/>
        </w:rPr>
        <w:t>txt</w:t>
      </w:r>
      <w:r w:rsidRPr="00AD5653">
        <w:rPr>
          <w:sz w:val="20"/>
          <w:szCs w:val="20"/>
          <w:lang w:val="el-GR"/>
        </w:rPr>
        <w:t>.</w:t>
      </w:r>
      <w:r>
        <w:rPr>
          <w:sz w:val="20"/>
          <w:szCs w:val="20"/>
          <w:lang w:val="el-GR"/>
        </w:rPr>
        <w:t xml:space="preserve">  </w:t>
      </w:r>
    </w:p>
    <w:p w14:paraId="2CC799D0" w14:textId="77777777" w:rsidR="005831FE" w:rsidRDefault="005831FE" w:rsidP="00AD5653">
      <w:pPr>
        <w:pStyle w:val="PostHeadPara"/>
        <w:rPr>
          <w:sz w:val="20"/>
          <w:szCs w:val="20"/>
          <w:lang w:val="el-GR"/>
        </w:rPr>
      </w:pPr>
    </w:p>
    <w:p w14:paraId="4819FFBF" w14:textId="631EA1A9" w:rsidR="005831FE" w:rsidRDefault="005831FE" w:rsidP="00AD5653">
      <w:pPr>
        <w:pStyle w:val="PostHeadPara"/>
        <w:rPr>
          <w:b/>
          <w:bCs/>
          <w:sz w:val="20"/>
          <w:szCs w:val="20"/>
          <w:lang w:val="el-GR"/>
        </w:rPr>
      </w:pPr>
      <w:r w:rsidRPr="00AD5653">
        <w:rPr>
          <w:b/>
          <w:bCs/>
          <w:sz w:val="20"/>
          <w:szCs w:val="20"/>
          <w:lang w:val="el-GR"/>
        </w:rPr>
        <w:t>{</w:t>
      </w:r>
      <w:r>
        <w:rPr>
          <w:b/>
          <w:bCs/>
          <w:sz w:val="20"/>
          <w:szCs w:val="20"/>
          <w:lang w:val="el-GR"/>
        </w:rPr>
        <w:t xml:space="preserve">Φάκελος </w:t>
      </w:r>
      <w:r>
        <w:rPr>
          <w:b/>
          <w:bCs/>
          <w:sz w:val="20"/>
          <w:szCs w:val="20"/>
        </w:rPr>
        <w:t>project</w:t>
      </w:r>
      <w:r w:rsidRPr="00AD5653">
        <w:rPr>
          <w:b/>
          <w:bCs/>
          <w:sz w:val="20"/>
          <w:szCs w:val="20"/>
          <w:lang w:val="el-GR"/>
        </w:rPr>
        <w:t>}:</w:t>
      </w:r>
    </w:p>
    <w:p w14:paraId="51BCF073" w14:textId="2DA28A5A" w:rsidR="005831FE" w:rsidRPr="00C1037E" w:rsidRDefault="005831FE" w:rsidP="005831FE">
      <w:pPr>
        <w:pStyle w:val="PostHeadPara"/>
        <w:jc w:val="center"/>
        <w:rPr>
          <w:sz w:val="20"/>
          <w:szCs w:val="20"/>
          <w:lang w:val="el-GR"/>
        </w:rPr>
      </w:pPr>
      <w:r>
        <w:rPr>
          <w:noProof/>
        </w:rPr>
        <w:lastRenderedPageBreak/>
        <w:drawing>
          <wp:inline distT="0" distB="0" distL="0" distR="0" wp14:anchorId="4FA27A55" wp14:editId="63C7FCAC">
            <wp:extent cx="1257300" cy="3741088"/>
            <wp:effectExtent l="0" t="0" r="0" b="0"/>
            <wp:docPr id="99884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40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736" cy="3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1330" w14:textId="07879F66" w:rsidR="00987347" w:rsidRDefault="00734DAD" w:rsidP="00987347">
      <w:pPr>
        <w:pStyle w:val="PostHeadPara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 </w:t>
      </w:r>
    </w:p>
    <w:p w14:paraId="71A753BF" w14:textId="77777777" w:rsidR="00AD5653" w:rsidRPr="00987347" w:rsidRDefault="00AD5653" w:rsidP="00987347">
      <w:pPr>
        <w:pStyle w:val="PostHeadPara"/>
        <w:rPr>
          <w:rFonts w:ascii="Cambria" w:hAnsi="Cambria" w:cs="Cambria"/>
          <w:sz w:val="24"/>
          <w:lang w:val="el-GR"/>
        </w:rPr>
      </w:pPr>
    </w:p>
    <w:p w14:paraId="66B1F2A4" w14:textId="6BA56660" w:rsidR="00C92FE3" w:rsidRPr="005831FE" w:rsidRDefault="00C92FE3">
      <w:pPr>
        <w:rPr>
          <w:sz w:val="24"/>
          <w:szCs w:val="24"/>
        </w:rPr>
      </w:pPr>
    </w:p>
    <w:sectPr w:rsidR="00C92FE3" w:rsidRPr="0058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68CC" w14:textId="77777777" w:rsidR="00713C33" w:rsidRDefault="00713C33" w:rsidP="00C92FE3">
      <w:pPr>
        <w:spacing w:after="0" w:line="240" w:lineRule="auto"/>
      </w:pPr>
      <w:r>
        <w:separator/>
      </w:r>
    </w:p>
  </w:endnote>
  <w:endnote w:type="continuationSeparator" w:id="0">
    <w:p w14:paraId="59A11E47" w14:textId="77777777" w:rsidR="00713C33" w:rsidRDefault="00713C33" w:rsidP="00C9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498F" w14:textId="77777777" w:rsidR="00713C33" w:rsidRDefault="00713C33" w:rsidP="00C92FE3">
      <w:pPr>
        <w:spacing w:after="0" w:line="240" w:lineRule="auto"/>
      </w:pPr>
      <w:r>
        <w:separator/>
      </w:r>
    </w:p>
  </w:footnote>
  <w:footnote w:type="continuationSeparator" w:id="0">
    <w:p w14:paraId="7919B383" w14:textId="77777777" w:rsidR="00713C33" w:rsidRDefault="00713C33" w:rsidP="00C92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6754"/>
    <w:multiLevelType w:val="hybridMultilevel"/>
    <w:tmpl w:val="26E0A4BC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44FD0"/>
    <w:multiLevelType w:val="hybridMultilevel"/>
    <w:tmpl w:val="4CF83F8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325B"/>
    <w:multiLevelType w:val="hybridMultilevel"/>
    <w:tmpl w:val="0D361A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B7AB2"/>
    <w:multiLevelType w:val="hybridMultilevel"/>
    <w:tmpl w:val="07709BDC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D4A3F"/>
    <w:multiLevelType w:val="hybridMultilevel"/>
    <w:tmpl w:val="322AE012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9008976">
    <w:abstractNumId w:val="0"/>
  </w:num>
  <w:num w:numId="2" w16cid:durableId="1233352628">
    <w:abstractNumId w:val="3"/>
  </w:num>
  <w:num w:numId="3" w16cid:durableId="24986150">
    <w:abstractNumId w:val="2"/>
  </w:num>
  <w:num w:numId="4" w16cid:durableId="1661077139">
    <w:abstractNumId w:val="1"/>
  </w:num>
  <w:num w:numId="5" w16cid:durableId="368997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E3"/>
    <w:rsid w:val="00276C1F"/>
    <w:rsid w:val="003246B5"/>
    <w:rsid w:val="003D1788"/>
    <w:rsid w:val="005831FE"/>
    <w:rsid w:val="00622458"/>
    <w:rsid w:val="00695A98"/>
    <w:rsid w:val="006D02DC"/>
    <w:rsid w:val="00713C33"/>
    <w:rsid w:val="00734DAD"/>
    <w:rsid w:val="00987347"/>
    <w:rsid w:val="00A20C83"/>
    <w:rsid w:val="00AD5653"/>
    <w:rsid w:val="00B77F2E"/>
    <w:rsid w:val="00C1037E"/>
    <w:rsid w:val="00C92FE3"/>
    <w:rsid w:val="00DE7AED"/>
    <w:rsid w:val="00D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0317"/>
  <w15:chartTrackingRefBased/>
  <w15:docId w15:val="{7CC7CEA3-06A2-49E3-A5DF-BAA9185A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C9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C9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FE3"/>
    <w:rPr>
      <w:b/>
      <w:bCs/>
      <w:smallCaps/>
      <w:color w:val="0F4761" w:themeColor="accent1" w:themeShade="BF"/>
      <w:spacing w:val="5"/>
    </w:rPr>
  </w:style>
  <w:style w:type="paragraph" w:customStyle="1" w:styleId="Affiliation">
    <w:name w:val="Affiliation"/>
    <w:rsid w:val="00C92FE3"/>
    <w:pPr>
      <w:spacing w:before="60" w:after="0" w:line="297" w:lineRule="atLeast"/>
    </w:pPr>
    <w:rPr>
      <w:rFonts w:ascii="Linux Libertine O" w:eastAsia="Times New Roman" w:hAnsi="Linux Libertine O" w:cs="Linux Libertine O"/>
      <w:kern w:val="0"/>
      <w:sz w:val="18"/>
      <w:szCs w:val="20"/>
      <w14:ligatures w14:val="none"/>
    </w:rPr>
  </w:style>
  <w:style w:type="paragraph" w:customStyle="1" w:styleId="Titledocument">
    <w:name w:val="Title_document"/>
    <w:link w:val="TitledocumentChar"/>
    <w:rsid w:val="00C92FE3"/>
    <w:pPr>
      <w:spacing w:after="0" w:line="360" w:lineRule="atLeast"/>
    </w:pPr>
    <w:rPr>
      <w:rFonts w:ascii="Linux Biolinum O" w:eastAsia="Times New Roman" w:hAnsi="Linux Biolinum O" w:cs="Linux Biolinum O"/>
      <w:b/>
      <w:bCs/>
      <w:kern w:val="0"/>
      <w:sz w:val="24"/>
      <w:szCs w:val="20"/>
      <w14:ligatures w14:val="none"/>
    </w:rPr>
  </w:style>
  <w:style w:type="character" w:customStyle="1" w:styleId="TitledocumentChar">
    <w:name w:val="Title_document Char"/>
    <w:basedOn w:val="DefaultParagraphFont"/>
    <w:link w:val="Titledocument"/>
    <w:rsid w:val="00C92FE3"/>
    <w:rPr>
      <w:rFonts w:ascii="Linux Biolinum O" w:eastAsia="Times New Roman" w:hAnsi="Linux Biolinum O" w:cs="Linux Biolinum O"/>
      <w:b/>
      <w:bCs/>
      <w:kern w:val="0"/>
      <w:sz w:val="24"/>
      <w:szCs w:val="20"/>
      <w14:ligatures w14:val="none"/>
    </w:rPr>
  </w:style>
  <w:style w:type="paragraph" w:customStyle="1" w:styleId="AuthNotes">
    <w:name w:val="AuthNotes"/>
    <w:rsid w:val="00C92FE3"/>
    <w:pPr>
      <w:spacing w:after="0" w:line="140" w:lineRule="atLeast"/>
      <w:jc w:val="both"/>
    </w:pPr>
    <w:rPr>
      <w:rFonts w:ascii="Linux Libertine O" w:eastAsia="Cambria" w:hAnsi="Linux Libertine O" w:cs="Linux Libertine O"/>
      <w:kern w:val="0"/>
      <w:sz w:val="14"/>
      <w14:ligatures w14:val="none"/>
    </w:rPr>
  </w:style>
  <w:style w:type="character" w:customStyle="1" w:styleId="AuthorsChar">
    <w:name w:val="Authors Char"/>
    <w:link w:val="Authors"/>
    <w:locked/>
    <w:rsid w:val="00C92FE3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C92FE3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paragraph" w:customStyle="1" w:styleId="ShortTitle">
    <w:name w:val="Short Title"/>
    <w:basedOn w:val="Titledocument"/>
    <w:qFormat/>
    <w:rsid w:val="00C92FE3"/>
    <w:rPr>
      <w:rFonts w:ascii="Linux Libertine" w:hAnsi="Linux Libertine"/>
      <w:b w:val="0"/>
      <w:sz w:val="20"/>
    </w:rPr>
  </w:style>
  <w:style w:type="paragraph" w:customStyle="1" w:styleId="AppendixH2">
    <w:name w:val="AppendixH2"/>
    <w:next w:val="Normal"/>
    <w:rsid w:val="00C92FE3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kern w:val="0"/>
      <w:sz w:val="18"/>
      <w:szCs w:val="24"/>
      <w14:ligatures w14:val="none"/>
    </w:rPr>
  </w:style>
  <w:style w:type="paragraph" w:customStyle="1" w:styleId="PostHeadPara">
    <w:name w:val="PostHeadPara"/>
    <w:basedOn w:val="Normal"/>
    <w:qFormat/>
    <w:rsid w:val="00C92FE3"/>
    <w:pPr>
      <w:spacing w:after="0" w:line="270" w:lineRule="atLeast"/>
      <w:jc w:val="both"/>
    </w:pPr>
    <w:rPr>
      <w:rFonts w:ascii="Linux Libertine O" w:eastAsia="Cambria" w:hAnsi="Linux Libertine O" w:cs="Linux Libertine O"/>
      <w:kern w:val="0"/>
      <w:sz w:val="18"/>
      <w:szCs w:val="24"/>
      <w14:ligatures w14:val="none"/>
    </w:rPr>
  </w:style>
  <w:style w:type="character" w:customStyle="1" w:styleId="rynqvb">
    <w:name w:val="rynqvb"/>
    <w:basedOn w:val="DefaultParagraphFont"/>
    <w:rsid w:val="0098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F649-A67F-4BE6-816D-CDB2B105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867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Tsoraki</dc:creator>
  <cp:keywords/>
  <dc:description/>
  <cp:lastModifiedBy>Danai Tsoraki</cp:lastModifiedBy>
  <cp:revision>2</cp:revision>
  <cp:lastPrinted>2024-01-12T09:49:00Z</cp:lastPrinted>
  <dcterms:created xsi:type="dcterms:W3CDTF">2024-01-12T09:02:00Z</dcterms:created>
  <dcterms:modified xsi:type="dcterms:W3CDTF">2024-01-12T13:51:00Z</dcterms:modified>
</cp:coreProperties>
</file>