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F4FC" w14:textId="5B6A2859" w:rsidR="00515552" w:rsidRPr="00602D8A" w:rsidRDefault="00602D8A" w:rsidP="00602D8A">
      <w:pPr>
        <w:jc w:val="center"/>
        <w:rPr>
          <w:b/>
          <w:bCs/>
          <w:i/>
          <w:iCs/>
          <w:u w:val="single"/>
          <w:lang w:val="en-US"/>
        </w:rPr>
      </w:pPr>
      <w:r w:rsidRPr="00602D8A">
        <w:rPr>
          <w:b/>
          <w:bCs/>
          <w:i/>
          <w:iCs/>
          <w:u w:val="single"/>
          <w:lang w:val="en-US"/>
        </w:rPr>
        <w:t>Stats Club 2022 Leadership Bios</w:t>
      </w:r>
    </w:p>
    <w:p w14:paraId="53F18928" w14:textId="77777777" w:rsidR="00602D8A" w:rsidRDefault="00602D8A">
      <w:pPr>
        <w:rPr>
          <w:lang w:val="en-US"/>
        </w:rPr>
      </w:pPr>
    </w:p>
    <w:p w14:paraId="136028AD" w14:textId="77777777" w:rsidR="00A27361" w:rsidRDefault="00A27361">
      <w:pPr>
        <w:rPr>
          <w:b/>
          <w:bCs/>
          <w:lang w:val="en-US"/>
        </w:rPr>
      </w:pPr>
    </w:p>
    <w:p w14:paraId="300F08B3" w14:textId="1AAC5FC3" w:rsidR="00602D8A" w:rsidRPr="00602D8A" w:rsidRDefault="00602D8A">
      <w:pPr>
        <w:rPr>
          <w:b/>
          <w:bCs/>
          <w:lang w:val="en-US"/>
        </w:rPr>
      </w:pPr>
      <w:r w:rsidRPr="00602D8A">
        <w:rPr>
          <w:b/>
          <w:bCs/>
          <w:lang w:val="en-US"/>
        </w:rPr>
        <w:t>Lauren Magee</w:t>
      </w:r>
      <w:r w:rsidR="000930D9">
        <w:rPr>
          <w:b/>
          <w:bCs/>
          <w:lang w:val="en-US"/>
        </w:rPr>
        <w:t>, Co-President</w:t>
      </w:r>
    </w:p>
    <w:p w14:paraId="1DA8C41D" w14:textId="68C192D7" w:rsidR="00602D8A" w:rsidRPr="00602D8A" w:rsidRDefault="00602D8A" w:rsidP="00602D8A">
      <w:r w:rsidRPr="00602D8A">
        <w:t>Lauren is a second-year A3SR student with a background in data analytics and evaluation. She is a statistical consultant for a social service agency in NYC, specifically supporting housing programs for domestic violence survivors as well as those at-risk of or currently experiencing homelessness. She is also currently the ASH Graduate Assistant &amp; Course Assistant for Data Science for Social Impact. She is interested in advancing her statistics skills and contributing to the field of social science research by exploring how gender identity and sexuality impact the experience of marginalized groups in social systems</w:t>
      </w:r>
      <w:r>
        <w:t>.</w:t>
      </w:r>
    </w:p>
    <w:p w14:paraId="5A953E4B" w14:textId="77777777" w:rsidR="00602D8A" w:rsidRDefault="00602D8A">
      <w:pPr>
        <w:rPr>
          <w:lang w:val="en-US"/>
        </w:rPr>
      </w:pPr>
    </w:p>
    <w:p w14:paraId="0ADFE6AB" w14:textId="77777777" w:rsidR="000930D9" w:rsidRPr="000930D9" w:rsidRDefault="000930D9" w:rsidP="000930D9">
      <w:pPr>
        <w:rPr>
          <w:b/>
          <w:bCs/>
        </w:rPr>
      </w:pPr>
      <w:r w:rsidRPr="000930D9">
        <w:rPr>
          <w:b/>
          <w:bCs/>
        </w:rPr>
        <w:t>Marcus Choi, Co-President</w:t>
      </w:r>
    </w:p>
    <w:p w14:paraId="4366C19B" w14:textId="62E24581" w:rsidR="00A27361" w:rsidRPr="00504AB2" w:rsidRDefault="000930D9" w:rsidP="000930D9">
      <w:r w:rsidRPr="000930D9">
        <w:t xml:space="preserve">Marcus is a second-year A3SR student with a background in healthcare and oncology clinical research. He is interested in applying machine learning and statistical methods to identify insights in order to ultimately improve patients’ lives. He is currently working as a Project Implementation Analyst at </w:t>
      </w:r>
      <w:proofErr w:type="spellStart"/>
      <w:r w:rsidRPr="000930D9">
        <w:t>BeiGene</w:t>
      </w:r>
      <w:proofErr w:type="spellEnd"/>
      <w:r w:rsidRPr="000930D9">
        <w:t>, an oncology focused biotechnology company, conducting data analysis on patient data in order to support the engineering team in creating medical technology.</w:t>
      </w:r>
    </w:p>
    <w:p w14:paraId="18B29275" w14:textId="77777777" w:rsidR="000930D9" w:rsidRDefault="000930D9" w:rsidP="000930D9">
      <w:pPr>
        <w:rPr>
          <w:b/>
          <w:bCs/>
          <w:lang w:val="en-US"/>
        </w:rPr>
      </w:pPr>
    </w:p>
    <w:p w14:paraId="46FC5E07" w14:textId="77777777" w:rsidR="000930D9" w:rsidRPr="000930D9" w:rsidRDefault="000930D9" w:rsidP="000930D9">
      <w:pPr>
        <w:rPr>
          <w:b/>
          <w:bCs/>
        </w:rPr>
      </w:pPr>
      <w:r w:rsidRPr="000930D9">
        <w:rPr>
          <w:b/>
          <w:bCs/>
        </w:rPr>
        <w:t>Lindsey Velde, Treasurer</w:t>
      </w:r>
    </w:p>
    <w:p w14:paraId="5AB00783" w14:textId="77777777" w:rsidR="000930D9" w:rsidRPr="000930D9" w:rsidRDefault="000930D9" w:rsidP="000930D9">
      <w:r w:rsidRPr="000930D9">
        <w:t xml:space="preserve">Lindsey is a second-year A3SR student with a background in Marketing and International Relations. Currently, Lindsey is the Statistics Intern within the Department of Social and Economic Affairs at the United Nations. Lindsey is interested in working for non-governmental organizations as a policy and program analyst. Overall, her goal is to obtain a position where data-driven solutions for global good are at the </w:t>
      </w:r>
      <w:proofErr w:type="spellStart"/>
      <w:r w:rsidRPr="000930D9">
        <w:t>center</w:t>
      </w:r>
      <w:proofErr w:type="spellEnd"/>
      <w:r w:rsidRPr="000930D9">
        <w:t xml:space="preserve"> of what she does.</w:t>
      </w:r>
    </w:p>
    <w:p w14:paraId="1BAFAC56" w14:textId="74518C75" w:rsidR="000930D9" w:rsidRPr="000930D9" w:rsidRDefault="000930D9" w:rsidP="000930D9"/>
    <w:p w14:paraId="3D7329B9" w14:textId="77777777" w:rsidR="000930D9" w:rsidRPr="000930D9" w:rsidRDefault="000930D9" w:rsidP="000930D9">
      <w:pPr>
        <w:rPr>
          <w:b/>
          <w:bCs/>
        </w:rPr>
      </w:pPr>
      <w:proofErr w:type="spellStart"/>
      <w:r w:rsidRPr="000930D9">
        <w:rPr>
          <w:b/>
          <w:bCs/>
        </w:rPr>
        <w:t>Xinming</w:t>
      </w:r>
      <w:proofErr w:type="spellEnd"/>
      <w:r w:rsidRPr="000930D9">
        <w:rPr>
          <w:b/>
          <w:bCs/>
        </w:rPr>
        <w:t xml:space="preserve"> Dai, Secretary</w:t>
      </w:r>
    </w:p>
    <w:p w14:paraId="061466D1" w14:textId="77777777" w:rsidR="000930D9" w:rsidRPr="000930D9" w:rsidRDefault="000930D9" w:rsidP="000930D9">
      <w:proofErr w:type="spellStart"/>
      <w:r w:rsidRPr="000930D9">
        <w:t>Xinming</w:t>
      </w:r>
      <w:proofErr w:type="spellEnd"/>
      <w:r w:rsidRPr="000930D9">
        <w:t xml:space="preserve"> is a second-year A3SR student with a background in statistics and mathematics. She is interested in using statistics to promote world change. In her most recent internship, she developed and deployed deep learning algorithms for image processing at a biotech company. In her spare time, she enjoys listening to podcasts to catch up on the latest technology news.</w:t>
      </w:r>
    </w:p>
    <w:p w14:paraId="7DB0E532" w14:textId="6E777ABA" w:rsidR="000930D9" w:rsidRPr="000930D9" w:rsidRDefault="000930D9" w:rsidP="000930D9">
      <w:pPr>
        <w:rPr>
          <w:b/>
          <w:bCs/>
        </w:rPr>
      </w:pPr>
    </w:p>
    <w:p w14:paraId="0655A5A1" w14:textId="77777777" w:rsidR="000930D9" w:rsidRPr="000930D9" w:rsidRDefault="000930D9" w:rsidP="000930D9">
      <w:pPr>
        <w:rPr>
          <w:b/>
          <w:bCs/>
        </w:rPr>
      </w:pPr>
      <w:r w:rsidRPr="000930D9">
        <w:rPr>
          <w:b/>
          <w:bCs/>
        </w:rPr>
        <w:t>Angela He, Alumni Relations</w:t>
      </w:r>
    </w:p>
    <w:p w14:paraId="1EBFCBB6" w14:textId="77777777" w:rsidR="000930D9" w:rsidRPr="000930D9" w:rsidRDefault="000930D9" w:rsidP="000930D9">
      <w:r w:rsidRPr="000930D9">
        <w:t xml:space="preserve">Angela is a second-year A3SR student with a background in marketing and sociology. She is interested in using machine learning, statistical methods, and causal inference to provide insight into social </w:t>
      </w:r>
      <w:proofErr w:type="spellStart"/>
      <w:r w:rsidRPr="000930D9">
        <w:t>behaviors</w:t>
      </w:r>
      <w:proofErr w:type="spellEnd"/>
      <w:r w:rsidRPr="000930D9">
        <w:t xml:space="preserve"> to help people make better-informed decisions and make meaningful changes. She reviews and evaluates the application of various statistical analysis methods for multiple research projects focusing on </w:t>
      </w:r>
      <w:proofErr w:type="spellStart"/>
      <w:r w:rsidRPr="000930D9">
        <w:t>Youtube</w:t>
      </w:r>
      <w:proofErr w:type="spellEnd"/>
      <w:r w:rsidRPr="000930D9">
        <w:t xml:space="preserve"> and Twitter algorithm biases with the NYU Department of Politics.</w:t>
      </w:r>
    </w:p>
    <w:p w14:paraId="1ADAC7F8" w14:textId="3F8FFA8C" w:rsidR="000930D9" w:rsidRPr="000930D9" w:rsidRDefault="000930D9" w:rsidP="000930D9">
      <w:pPr>
        <w:rPr>
          <w:b/>
          <w:bCs/>
        </w:rPr>
      </w:pPr>
    </w:p>
    <w:p w14:paraId="56363EAC" w14:textId="77777777" w:rsidR="000930D9" w:rsidRPr="000930D9" w:rsidRDefault="000930D9" w:rsidP="000930D9">
      <w:pPr>
        <w:rPr>
          <w:b/>
          <w:bCs/>
        </w:rPr>
      </w:pPr>
      <w:proofErr w:type="spellStart"/>
      <w:r w:rsidRPr="000930D9">
        <w:rPr>
          <w:b/>
          <w:bCs/>
        </w:rPr>
        <w:t>Siyun</w:t>
      </w:r>
      <w:proofErr w:type="spellEnd"/>
      <w:r w:rsidRPr="000930D9">
        <w:rPr>
          <w:b/>
          <w:bCs/>
        </w:rPr>
        <w:t xml:space="preserve"> Zou, Alumni Relations</w:t>
      </w:r>
    </w:p>
    <w:p w14:paraId="6A348244" w14:textId="32073F38" w:rsidR="000930D9" w:rsidRPr="000930D9" w:rsidRDefault="000930D9" w:rsidP="000930D9">
      <w:proofErr w:type="spellStart"/>
      <w:r w:rsidRPr="000930D9">
        <w:t>Siyun</w:t>
      </w:r>
      <w:proofErr w:type="spellEnd"/>
      <w:r w:rsidRPr="000930D9">
        <w:t xml:space="preserve"> is a part-time second year A3SR student with a background in education and program evaluation. She is currently working as an Analyst at NYU’s Office of Institutional Research. She is interested in Natural Language Processing, survey methods, and using machine learning to improve educational attainment and policy development.</w:t>
      </w:r>
    </w:p>
    <w:p w14:paraId="7B7659BE" w14:textId="77777777" w:rsidR="000930D9" w:rsidRPr="000930D9" w:rsidRDefault="000930D9" w:rsidP="000930D9">
      <w:pPr>
        <w:rPr>
          <w:b/>
          <w:bCs/>
        </w:rPr>
      </w:pPr>
      <w:r w:rsidRPr="000930D9">
        <w:rPr>
          <w:b/>
          <w:bCs/>
        </w:rPr>
        <w:lastRenderedPageBreak/>
        <w:t>Rachel Chen, Communications Officer</w:t>
      </w:r>
    </w:p>
    <w:p w14:paraId="065DD593" w14:textId="77777777" w:rsidR="000930D9" w:rsidRPr="000930D9" w:rsidRDefault="000930D9" w:rsidP="000930D9">
      <w:r w:rsidRPr="000930D9">
        <w:t xml:space="preserve">Rachel is a second-year A3SR student with prior experience in consulting and billing operations. She enjoys using data analytics to help others make meaningful, informed decisions. Most recently, she worked as a Data Science Intern at Mount Sinai Health Partners, helping the organization </w:t>
      </w:r>
      <w:proofErr w:type="spellStart"/>
      <w:r w:rsidRPr="000930D9">
        <w:t>analyze</w:t>
      </w:r>
      <w:proofErr w:type="spellEnd"/>
      <w:r w:rsidRPr="000930D9">
        <w:t xml:space="preserve"> their annual utilization and cost of hospital admissions in their value based contracts. After graduation, Rachel would like to pursue a career as a data scientist and use her statistical skills in a positive, impactful way.</w:t>
      </w:r>
    </w:p>
    <w:p w14:paraId="226AB07F" w14:textId="278CFB40" w:rsidR="000930D9" w:rsidRPr="000930D9" w:rsidRDefault="000930D9" w:rsidP="000930D9">
      <w:pPr>
        <w:rPr>
          <w:b/>
          <w:bCs/>
        </w:rPr>
      </w:pPr>
    </w:p>
    <w:p w14:paraId="7201C469" w14:textId="77777777" w:rsidR="000930D9" w:rsidRPr="000930D9" w:rsidRDefault="000930D9" w:rsidP="000930D9">
      <w:pPr>
        <w:rPr>
          <w:b/>
          <w:bCs/>
        </w:rPr>
      </w:pPr>
      <w:r w:rsidRPr="000930D9">
        <w:rPr>
          <w:b/>
          <w:bCs/>
        </w:rPr>
        <w:t>Nora Tang, Events Coordinator</w:t>
      </w:r>
    </w:p>
    <w:p w14:paraId="5A1A75E7" w14:textId="2A3A9ADD" w:rsidR="000930D9" w:rsidRPr="000930D9" w:rsidRDefault="000930D9" w:rsidP="000930D9">
      <w:r w:rsidRPr="000930D9">
        <w:t>Nora is a second-year A3SR student with a background in economics and mathematics. She is interested in applying machine learning and statistical methods to address various social issues. In her free time she likes hiking and snowboarding.</w:t>
      </w:r>
      <w:r w:rsidRPr="000930D9">
        <w:rPr>
          <w:b/>
          <w:bCs/>
        </w:rPr>
        <w:br/>
      </w:r>
    </w:p>
    <w:p w14:paraId="4429F3A9" w14:textId="77777777" w:rsidR="000930D9" w:rsidRPr="000930D9" w:rsidRDefault="000930D9" w:rsidP="000930D9">
      <w:pPr>
        <w:rPr>
          <w:b/>
          <w:bCs/>
        </w:rPr>
      </w:pPr>
      <w:proofErr w:type="spellStart"/>
      <w:r w:rsidRPr="000930D9">
        <w:rPr>
          <w:b/>
          <w:bCs/>
        </w:rPr>
        <w:t>Mengfei</w:t>
      </w:r>
      <w:proofErr w:type="spellEnd"/>
      <w:r w:rsidRPr="000930D9">
        <w:rPr>
          <w:b/>
          <w:bCs/>
        </w:rPr>
        <w:t xml:space="preserve"> Wang, Events Coordinator</w:t>
      </w:r>
    </w:p>
    <w:p w14:paraId="187584F2" w14:textId="77777777" w:rsidR="000930D9" w:rsidRPr="000930D9" w:rsidRDefault="000930D9" w:rsidP="000930D9">
      <w:proofErr w:type="spellStart"/>
      <w:r w:rsidRPr="000930D9">
        <w:t>Mengfei</w:t>
      </w:r>
      <w:proofErr w:type="spellEnd"/>
      <w:r w:rsidRPr="000930D9">
        <w:t xml:space="preserve"> is a second-year A3SR student, with a background in actuarial science and statistics. She is interested in applying statistical models such as generalized linear models and other regression models to conduct pricing analysis and examine loss ratios for property and casualty insurance companies. Since the beginning of her first year of the master's program, She has begun her quantitative research assistance at Marron Institute, which focuses on human trafficking issues across different countries. During the summer, she is working as an actuarial intern at GNY mutual insurance company.</w:t>
      </w:r>
    </w:p>
    <w:p w14:paraId="1CE27DD8" w14:textId="77777777" w:rsidR="000930D9" w:rsidRPr="00A27361" w:rsidRDefault="000930D9" w:rsidP="000930D9">
      <w:pPr>
        <w:rPr>
          <w:b/>
          <w:bCs/>
          <w:lang w:val="en-US"/>
        </w:rPr>
      </w:pPr>
    </w:p>
    <w:sectPr w:rsidR="000930D9" w:rsidRPr="00A27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8A"/>
    <w:rsid w:val="000930D9"/>
    <w:rsid w:val="002371AB"/>
    <w:rsid w:val="00504AB2"/>
    <w:rsid w:val="00515552"/>
    <w:rsid w:val="00602D8A"/>
    <w:rsid w:val="00764FA0"/>
    <w:rsid w:val="00826D0E"/>
    <w:rsid w:val="00A14C72"/>
    <w:rsid w:val="00A220A6"/>
    <w:rsid w:val="00A27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FDD7D6"/>
  <w15:chartTrackingRefBased/>
  <w15:docId w15:val="{0A902B18-BF91-B44C-B0EB-D5988AA0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0D9"/>
    <w:rPr>
      <w:color w:val="0563C1" w:themeColor="hyperlink"/>
      <w:u w:val="single"/>
    </w:rPr>
  </w:style>
  <w:style w:type="character" w:styleId="UnresolvedMention">
    <w:name w:val="Unresolved Mention"/>
    <w:basedOn w:val="DefaultParagraphFont"/>
    <w:uiPriority w:val="99"/>
    <w:semiHidden/>
    <w:unhideWhenUsed/>
    <w:rsid w:val="00093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4225">
      <w:bodyDiv w:val="1"/>
      <w:marLeft w:val="0"/>
      <w:marRight w:val="0"/>
      <w:marTop w:val="0"/>
      <w:marBottom w:val="0"/>
      <w:divBdr>
        <w:top w:val="none" w:sz="0" w:space="0" w:color="auto"/>
        <w:left w:val="none" w:sz="0" w:space="0" w:color="auto"/>
        <w:bottom w:val="none" w:sz="0" w:space="0" w:color="auto"/>
        <w:right w:val="none" w:sz="0" w:space="0" w:color="auto"/>
      </w:divBdr>
    </w:div>
    <w:div w:id="532696122">
      <w:bodyDiv w:val="1"/>
      <w:marLeft w:val="0"/>
      <w:marRight w:val="0"/>
      <w:marTop w:val="0"/>
      <w:marBottom w:val="0"/>
      <w:divBdr>
        <w:top w:val="none" w:sz="0" w:space="0" w:color="auto"/>
        <w:left w:val="none" w:sz="0" w:space="0" w:color="auto"/>
        <w:bottom w:val="none" w:sz="0" w:space="0" w:color="auto"/>
        <w:right w:val="none" w:sz="0" w:space="0" w:color="auto"/>
      </w:divBdr>
      <w:divsChild>
        <w:div w:id="447118716">
          <w:marLeft w:val="0"/>
          <w:marRight w:val="0"/>
          <w:marTop w:val="0"/>
          <w:marBottom w:val="0"/>
          <w:divBdr>
            <w:top w:val="none" w:sz="0" w:space="0" w:color="auto"/>
            <w:left w:val="none" w:sz="0" w:space="0" w:color="auto"/>
            <w:bottom w:val="none" w:sz="0" w:space="0" w:color="auto"/>
            <w:right w:val="none" w:sz="0" w:space="0" w:color="auto"/>
          </w:divBdr>
          <w:divsChild>
            <w:div w:id="2014140172">
              <w:marLeft w:val="0"/>
              <w:marRight w:val="0"/>
              <w:marTop w:val="0"/>
              <w:marBottom w:val="0"/>
              <w:divBdr>
                <w:top w:val="none" w:sz="0" w:space="0" w:color="auto"/>
                <w:left w:val="none" w:sz="0" w:space="0" w:color="auto"/>
                <w:bottom w:val="none" w:sz="0" w:space="0" w:color="auto"/>
                <w:right w:val="none" w:sz="0" w:space="0" w:color="auto"/>
              </w:divBdr>
            </w:div>
            <w:div w:id="3135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759">
      <w:bodyDiv w:val="1"/>
      <w:marLeft w:val="0"/>
      <w:marRight w:val="0"/>
      <w:marTop w:val="0"/>
      <w:marBottom w:val="0"/>
      <w:divBdr>
        <w:top w:val="none" w:sz="0" w:space="0" w:color="auto"/>
        <w:left w:val="none" w:sz="0" w:space="0" w:color="auto"/>
        <w:bottom w:val="none" w:sz="0" w:space="0" w:color="auto"/>
        <w:right w:val="none" w:sz="0" w:space="0" w:color="auto"/>
      </w:divBdr>
      <w:divsChild>
        <w:div w:id="595360242">
          <w:marLeft w:val="0"/>
          <w:marRight w:val="0"/>
          <w:marTop w:val="0"/>
          <w:marBottom w:val="0"/>
          <w:divBdr>
            <w:top w:val="none" w:sz="0" w:space="0" w:color="auto"/>
            <w:left w:val="none" w:sz="0" w:space="0" w:color="auto"/>
            <w:bottom w:val="none" w:sz="0" w:space="0" w:color="auto"/>
            <w:right w:val="none" w:sz="0" w:space="0" w:color="auto"/>
          </w:divBdr>
          <w:divsChild>
            <w:div w:id="179122953">
              <w:marLeft w:val="0"/>
              <w:marRight w:val="0"/>
              <w:marTop w:val="0"/>
              <w:marBottom w:val="0"/>
              <w:divBdr>
                <w:top w:val="none" w:sz="0" w:space="0" w:color="auto"/>
                <w:left w:val="none" w:sz="0" w:space="0" w:color="auto"/>
                <w:bottom w:val="none" w:sz="0" w:space="0" w:color="auto"/>
                <w:right w:val="none" w:sz="0" w:space="0" w:color="auto"/>
              </w:divBdr>
            </w:div>
            <w:div w:id="21064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Seth</dc:creator>
  <cp:keywords/>
  <dc:description/>
  <cp:lastModifiedBy>Saumya Seth</cp:lastModifiedBy>
  <cp:revision>6</cp:revision>
  <dcterms:created xsi:type="dcterms:W3CDTF">2023-09-21T20:36:00Z</dcterms:created>
  <dcterms:modified xsi:type="dcterms:W3CDTF">2023-09-21T20:50:00Z</dcterms:modified>
</cp:coreProperties>
</file>