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2020-10-23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388b6a5b-3c9b-41bb-9a57-fe02ec5b599d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8b6a5b-3c9b-41bb-9a57-fe02ec5b599d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6c41e77-64e8-4fdd-aad5-664b162c17df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6c41e77-64e8-4fdd-aad5-664b162c17df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d585c7d-cca7-411e-9afb-37eceaf50e61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d585c7d-cca7-411e-9afb-37eceaf50e61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42537042-19ff-4667-b3b6-de26199c6137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2537042-19ff-4667-b3b6-de26199c6137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2"/>
      </w:pPr>
      <w:bookmarkStart w:id="27" w:name="factor-analysis"/>
      <w:r>
        <w:t xml:space="preserve">Factor Analysis</w:t>
      </w:r>
      <w:bookmarkEnd w:id="27"/>
    </w:p>
    <w:p>
      <w:pPr>
        <w:pStyle w:val="Heading3"/>
      </w:pPr>
      <w:bookmarkStart w:id="28" w:name="efa-and-cfa"/>
      <w:r>
        <w:t xml:space="preserve">EFA and CFA</w:t>
      </w:r>
      <w:bookmarkEnd w:id="28"/>
    </w:p>
    <w:p>
      <w:pPr>
        <w:pStyle w:val="Normal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6d87e46e-aa84-453e-aa64-d9f444516e09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87e46e-aa84-453e-aa64-d9f444516e09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  <w:r>
        <w:t xml:space="preserve"> </w:t>
      </w:r>
      <w:r>
        <w:t xml:space="preserve">Reading model: ~/Box/For Zezhen/MR automation/Test Data/CS1_CFA4.out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b49ffe0-1de9-4e46-bbde-633b9e231eb4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b49ffe0-1de9-4e46-bbde-633b9e231eb4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133bd7b1-61aa-4083-b000-eb9326d08c11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33bd7b1-61aa-4083-b000-eb9326d08c11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5c59ea38-3c96-4d81-87fa-c44e153ad59a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59ea38-3c96-4d81-87fa-c44e153ad59a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3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42dcf7f7-d3eb-4b59-8786-37b7c677daff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2dcf7f7-d3eb-4b59-8786-37b7c677daff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0b8f8df-873d-4b34-a2ec-e1eca5203201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0b8f8df-873d-4b34-a2ec-e1eca5203201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94aa9787-a8ad-46d1-9359-a069179b7cfd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aa9787-a8ad-46d1-9359-a069179b7cfd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3"/>
      </w:pPr>
      <w:bookmarkStart w:id="30" w:name="measurement-invariance"/>
      <w:r>
        <w:t xml:space="preserve">Measurement Invariance</w:t>
      </w:r>
      <w:bookmarkEnd w:id="30"/>
    </w:p>
    <w:p>
      <w:pPr>
        <w:pStyle w:val="Normal"/>
      </w:pPr>
      <w:r>
        <w:t xml:space="preserve">Reading model: ~/Box/For Zezhen/MR automation/Test Data/CS1_CFA4_tx_inv_config.out</w:t>
      </w:r>
      <w:r>
        <w:t xml:space="preserve"> </w:t>
      </w:r>
      <w:r>
        <w:t xml:space="preserve">Reading model: ~/Box/For Zezhen/MR automation/Test Data/CS1_CFA4_tx_inv_metric.out</w:t>
      </w:r>
      <w:r>
        <w:t xml:space="preserve"> </w:t>
      </w:r>
      <w:r>
        <w:t xml:space="preserve">Reading model: ~/Box/For Zezhen/MR automation/Test Data/CS1_CFA4_tx_inv_scalar.out</w:t>
      </w:r>
      <w:r>
        <w:t xml:space="preserve"> </w:t>
      </w:r>
      <w:r>
        <w:t xml:space="preserve">Reading model: ~/Box/For Zezhen/MR automation/Test Data/CS2_CFA4_tx_inv_config.out</w:t>
      </w:r>
      <w:r>
        <w:t xml:space="preserve"> </w:t>
      </w:r>
      <w:r>
        <w:t xml:space="preserve">Reading model: ~/Box/For Zezhen/MR automation/Test Data/CS2_CFA4_tx_inv_metric.out</w:t>
      </w:r>
      <w:r>
        <w:t xml:space="preserve"> </w:t>
      </w:r>
      <w:r>
        <w:t xml:space="preserve">Reading model: ~/Box/For Zezhen/MR automation/Test Data/CS2_CFA4_tx_inv_scalar.out</w:t>
      </w:r>
      <w:r>
        <w:t xml:space="preserve"> </w:t>
      </w:r>
      <w:r>
        <w:t xml:space="preserve">Reading model: ~/Box/For Zezhen/MR automation/Test Data/CS3_CFA4_tx_inv_config.out</w:t>
      </w:r>
      <w:r>
        <w:t xml:space="preserve"> </w:t>
      </w:r>
      <w:r>
        <w:t xml:space="preserve">Reading model: ~/Box/For Zezhen/MR automation/Test Data/CS3_CFA4_tx_inv_metric.out</w:t>
      </w:r>
      <w:r>
        <w:t xml:space="preserve"> </w:t>
      </w:r>
      <w:r>
        <w:t xml:space="preserve">Reading model: ~/Box/For Zezhen/MR automation/Test Data/CS3_CFA4_tx_inv_scalar.out</w:t>
      </w:r>
    </w:p>
    <w:p>
      <w:pPr>
        <w:pStyle w:val="TableCaption"/>
      </w:pPr>
      <w:r>
        <w:rPr/>
        <w:t xml:space="preserve">Table </w:t>
      </w:r>
      <w:bookmarkStart w:id="983deeb7-eded-4f2c-a9be-5751d3aa39a4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3deeb7-eded-4f2c-a9be-5751d3aa39a4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Data/CS1_CFA4_Gender_inv_config.out</w:t>
      </w:r>
      <w:r>
        <w:t xml:space="preserve"> </w:t>
      </w:r>
      <w:r>
        <w:t xml:space="preserve">Reading model: ~/Box/For Zezhen/MR automation/Test Data/CS1_CFA4_Gender_inv_metric.out</w:t>
      </w:r>
      <w:r>
        <w:t xml:space="preserve"> </w:t>
      </w:r>
      <w:r>
        <w:t xml:space="preserve">Reading model: ~/Box/For Zezhen/MR automation/Test Data/CS1_CFA4_Gender_inv_scalar.out</w:t>
      </w:r>
      <w:r>
        <w:t xml:space="preserve"> </w:t>
      </w:r>
      <w:r>
        <w:t xml:space="preserve">Reading model: ~/Box/For Zezhen/MR automation/Test Data/CS2_CFA4_Gender_inv_config.out</w:t>
      </w:r>
      <w:r>
        <w:t xml:space="preserve"> </w:t>
      </w:r>
      <w:r>
        <w:t xml:space="preserve">Reading model: ~/Box/For Zezhen/MR automation/Test Data/CS2_CFA4_Gender_inv_metric.out</w:t>
      </w:r>
      <w:r>
        <w:t xml:space="preserve"> </w:t>
      </w:r>
      <w:r>
        <w:t xml:space="preserve">Reading model: ~/Box/For Zezhen/MR automation/Test Data/CS2_CFA4_Gender_inv_scalar.out</w:t>
      </w:r>
      <w:r>
        <w:t xml:space="preserve"> </w:t>
      </w:r>
      <w:r>
        <w:t xml:space="preserve">Reading model: ~/Box/For Zezhen/MR automation/Test Data/CS3_CFA4_Gender_inv_config.out</w:t>
      </w:r>
      <w:r>
        <w:t xml:space="preserve"> </w:t>
      </w:r>
      <w:r>
        <w:t xml:space="preserve">Reading model: ~/Box/For Zezhen/MR automation/Test Data/CS3_CFA4_Gender_inv_metric.out</w:t>
      </w:r>
      <w:r>
        <w:t xml:space="preserve"> </w:t>
      </w:r>
      <w:r>
        <w:t xml:space="preserve">Reading model: ~/Box/For Zezhen/MR automation/Test Data/CS3_CFA4_Gender_inv_scalar.out</w:t>
      </w:r>
    </w:p>
    <w:p>
      <w:pPr>
        <w:pStyle w:val="TableCaption"/>
      </w:pPr>
      <w:r>
        <w:rPr/>
        <w:t xml:space="preserve">Table </w:t>
      </w:r>
      <w:bookmarkStart w:id="fa923b61-9b70-4de3-b17a-fe3f6b959eaf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a923b61-9b70-4de3-b17a-fe3f6b959eaf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Data/CS1_CFA4_Age_inv_config.out</w:t>
      </w:r>
      <w:r>
        <w:t xml:space="preserve"> </w:t>
      </w:r>
      <w:r>
        <w:t xml:space="preserve">Reading model: ~/Box/For Zezhen/MR automation/Test Data/CS1_CFA4_Age_inv_metric.out</w:t>
      </w:r>
      <w:r>
        <w:t xml:space="preserve"> </w:t>
      </w:r>
      <w:r>
        <w:t xml:space="preserve">Reading model: ~/Box/For Zezhen/MR automation/Test Data/CS1_CFA4_Age_inv_scalar.out</w:t>
      </w:r>
      <w:r>
        <w:t xml:space="preserve"> </w:t>
      </w:r>
      <w:r>
        <w:t xml:space="preserve">Reading model: ~/Box/For Zezhen/MR automation/Test Data/CS2_CFA4_Age_inv_config.out</w:t>
      </w:r>
      <w:r>
        <w:t xml:space="preserve"> </w:t>
      </w:r>
      <w:r>
        <w:t xml:space="preserve">Reading model: ~/Box/For Zezhen/MR automation/Test Data/CS2_CFA4_Age_inv_metric.out</w:t>
      </w:r>
      <w:r>
        <w:t xml:space="preserve"> </w:t>
      </w:r>
      <w:r>
        <w:t xml:space="preserve">Reading model: ~/Box/For Zezhen/MR automation/Test Data/CS2_CFA4_Age_inv_scalar.out</w:t>
      </w:r>
      <w:r>
        <w:t xml:space="preserve"> </w:t>
      </w:r>
      <w:r>
        <w:t xml:space="preserve">Reading model: ~/Box/For Zezhen/MR automation/Test Data/CS3_CFA4_Age_inv_config.out</w:t>
      </w:r>
      <w:r>
        <w:t xml:space="preserve"> </w:t>
      </w:r>
      <w:r>
        <w:t xml:space="preserve">Reading model: ~/Box/For Zezhen/MR automation/Test Data/CS3_CFA4_Age_inv_metric.out</w:t>
      </w:r>
      <w:r>
        <w:t xml:space="preserve"> </w:t>
      </w:r>
      <w:r>
        <w:t xml:space="preserve">Reading model: ~/Box/For Zezhen/MR automation/Test Data/CS3_CFA4_Age_inv_scalar.out</w:t>
      </w:r>
    </w:p>
    <w:p>
      <w:pPr>
        <w:pStyle w:val="TableCaption"/>
      </w:pPr>
      <w:r>
        <w:rPr/>
        <w:t xml:space="preserve">Table </w:t>
      </w:r>
      <w:bookmarkStart w:id="4ad1df55-7e8e-44b5-a7ef-d5260a57bdbd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ad1df55-7e8e-44b5-a7ef-d5260a57bdbd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Data/CS123_CFA4_inv_config.out</w:t>
      </w:r>
      <w:r>
        <w:t xml:space="preserve"> </w:t>
      </w:r>
      <w:r>
        <w:t xml:space="preserve">Reading model: ~/Box/For Zezhen/MR automation/Test Data/CS123_CFA4_inv_metric.out</w:t>
      </w:r>
      <w:r>
        <w:t xml:space="preserve"> </w:t>
      </w: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1a14d831-54ee-4308-af45-60952f69194c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a14d831-54ee-4308-af45-60952f69194c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5b3c3f274080.png"/>
<Relationship Id="rId10" Type="http://schemas.openxmlformats.org/officeDocument/2006/relationships/image" Target="media/file5b3c29fbb3e4.png"/>
<Relationship Id="rId11" Type="http://schemas.openxmlformats.org/officeDocument/2006/relationships/image" Target="media/file5b3c4bdf5344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2020-10-23T19:40:19Z</dcterms:created>
  <dcterms:modified xsi:type="dcterms:W3CDTF">2020-10-23T15:40:37Z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2020-10-23</vt:lpwstr>
  </property>
  <property fmtid="{D5CDD505-2E9C-101B-9397-08002B2CF9AE}" pid="3" name="output">
    <vt:lpwstr/>
  </property>
  <property fmtid="{D5CDD505-2E9C-101B-9397-08002B2CF9AE}" pid="4" name="params">
    <vt:lpwstr/>
  </property>
</Properties>
</file>