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61333" w14:textId="77777777" w:rsidR="00790F58" w:rsidRDefault="00790F58" w:rsidP="00790F58">
      <w:pPr>
        <w:jc w:val="right"/>
      </w:pPr>
    </w:p>
    <w:p w14:paraId="226B5063" w14:textId="77777777" w:rsidR="00790F58" w:rsidRDefault="00790F58" w:rsidP="00790F5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7BD09" w14:textId="77777777" w:rsidR="00790F58" w:rsidRDefault="00790F58" w:rsidP="00790F58">
      <w:pPr>
        <w:jc w:val="right"/>
      </w:pPr>
    </w:p>
    <w:p w14:paraId="4279EDA9" w14:textId="77777777" w:rsidR="00790F58" w:rsidRDefault="00790F58" w:rsidP="00790F5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14:paraId="5A9F531F" w14:textId="77777777" w:rsidR="00790F58" w:rsidRDefault="00790F58" w:rsidP="00790F58">
      <w:pPr>
        <w:jc w:val="right"/>
      </w:pPr>
    </w:p>
    <w:p w14:paraId="2D44B59D" w14:textId="77777777" w:rsidR="00790F58" w:rsidRDefault="00790F58" w:rsidP="00790F5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80A59" w14:textId="77777777" w:rsidR="00790F58" w:rsidRDefault="00790F58" w:rsidP="00790F5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1C8A8" w14:textId="77777777" w:rsidR="00790F58" w:rsidRDefault="00790F58" w:rsidP="00790F5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BA415" w14:textId="77777777" w:rsidR="00790F58" w:rsidRDefault="00790F58" w:rsidP="00790F58">
      <w:pPr>
        <w:jc w:val="center"/>
      </w:pPr>
    </w:p>
    <w:p w14:paraId="5082854E" w14:textId="77777777" w:rsidR="00790F58" w:rsidRDefault="00790F58" w:rsidP="00790F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40ECB5" w14:textId="77777777" w:rsidR="00790F58" w:rsidRDefault="00790F58" w:rsidP="00790F5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7C5C0C1" w14:textId="77777777" w:rsidR="00790F58" w:rsidRDefault="00790F58" w:rsidP="00790F5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2880A69F" w14:textId="77777777" w:rsidR="00790F58" w:rsidRDefault="00790F58" w:rsidP="00790F5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А</w:t>
      </w:r>
    </w:p>
    <w:p w14:paraId="6A84FAED" w14:textId="77777777" w:rsidR="00790F58" w:rsidRDefault="00790F58" w:rsidP="00790F5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УЧЕБНОЙ ДИСЦИПЛИНЫ</w:t>
      </w:r>
    </w:p>
    <w:p w14:paraId="0A9B35C9" w14:textId="77777777" w:rsidR="00790F58" w:rsidRDefault="00790F58" w:rsidP="00790F5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7F6B11C5" w14:textId="77777777" w:rsidR="00D171FC" w:rsidRPr="00D171FC" w:rsidRDefault="00D171FC" w:rsidP="00D17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D171FC">
        <w:rPr>
          <w:rFonts w:ascii="Times New Roman" w:hAnsi="Times New Roman" w:cs="Times New Roman"/>
          <w:sz w:val="24"/>
          <w:szCs w:val="24"/>
        </w:rPr>
        <w:t>Теория автоматов и формальных языков</w:t>
      </w:r>
    </w:p>
    <w:p w14:paraId="4995A3C8" w14:textId="77777777" w:rsidR="00790F58" w:rsidRPr="00D171FC" w:rsidRDefault="00D171FC" w:rsidP="00D171FC">
      <w:pPr>
        <w:jc w:val="center"/>
        <w:rPr>
          <w:lang w:val="en-US"/>
        </w:rPr>
      </w:pPr>
      <w:r w:rsidRPr="00D171FC">
        <w:rPr>
          <w:rFonts w:ascii="Times New Roman" w:hAnsi="Times New Roman" w:cs="Times New Roman"/>
          <w:sz w:val="24"/>
          <w:szCs w:val="24"/>
          <w:lang w:val="en-US"/>
        </w:rPr>
        <w:t>Formal Languages and Automata Theory</w:t>
      </w:r>
      <w:r w:rsidR="00790F58" w:rsidRPr="00D171FC">
        <w:rPr>
          <w:sz w:val="24"/>
          <w:szCs w:val="24"/>
          <w:lang w:val="en-US"/>
        </w:rPr>
        <w:br/>
      </w:r>
    </w:p>
    <w:p w14:paraId="0CB91B2F" w14:textId="77777777" w:rsidR="00790F58" w:rsidRDefault="00790F58" w:rsidP="00790F5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3454804A" w14:textId="77777777" w:rsidR="00790F58" w:rsidRDefault="00790F58" w:rsidP="00790F58">
      <w:pPr>
        <w:jc w:val="center"/>
      </w:pPr>
    </w:p>
    <w:p w14:paraId="28CA62C9" w14:textId="77777777" w:rsidR="00790F58" w:rsidRDefault="00790F58" w:rsidP="00790F58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773C92EE" w14:textId="77777777" w:rsidR="00790F58" w:rsidRDefault="00790F58" w:rsidP="00790F58"/>
    <w:p w14:paraId="69DDB376" w14:textId="77777777" w:rsidR="00790F58" w:rsidRDefault="00790F58" w:rsidP="00790F58"/>
    <w:p w14:paraId="793AB192" w14:textId="1028AE54" w:rsidR="00790F58" w:rsidRPr="00857024" w:rsidRDefault="00790F58" w:rsidP="00790F58">
      <w:pPr>
        <w:jc w:val="right"/>
      </w:pPr>
      <w:r w:rsidRPr="00723F06">
        <w:rPr>
          <w:rFonts w:ascii="Times New Roman" w:hAnsi="Times New Roman" w:cs="Times New Roman"/>
          <w:sz w:val="24"/>
          <w:szCs w:val="24"/>
        </w:rPr>
        <w:t>Трудоёмкость (границы трудоёмкости)</w:t>
      </w:r>
      <w:r>
        <w:rPr>
          <w:rFonts w:ascii="Times New Roman" w:hAnsi="Times New Roman" w:cs="Times New Roman"/>
          <w:sz w:val="24"/>
          <w:szCs w:val="24"/>
        </w:rPr>
        <w:t xml:space="preserve"> в зачетных единицах: </w:t>
      </w:r>
      <w:r w:rsidR="00857024" w:rsidRPr="00857024">
        <w:rPr>
          <w:rFonts w:ascii="Times New Roman" w:hAnsi="Times New Roman" w:cs="Times New Roman"/>
          <w:sz w:val="24"/>
          <w:szCs w:val="24"/>
        </w:rPr>
        <w:t>3</w:t>
      </w:r>
    </w:p>
    <w:p w14:paraId="5BBB29F8" w14:textId="77777777" w:rsidR="00790F58" w:rsidRDefault="00790F58" w:rsidP="00790F58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5F9B8" w14:textId="77777777" w:rsidR="00790F58" w:rsidRPr="00CD4602" w:rsidRDefault="00790F58" w:rsidP="00790F58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0036</w:t>
      </w:r>
      <w:r w:rsidR="000865B7">
        <w:rPr>
          <w:rFonts w:ascii="Times New Roman" w:hAnsi="Times New Roman" w:cs="Times New Roman"/>
          <w:sz w:val="24"/>
          <w:szCs w:val="24"/>
        </w:rPr>
        <w:t>52</w:t>
      </w:r>
    </w:p>
    <w:p w14:paraId="3589CD87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E8B0A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1748ADB1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5A3C157A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4E10C050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73AE927A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0B365539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3E702BC5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704C0A04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30293969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388C31A9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7559E2EE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1463A9B1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4E71AE10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7A2F6F94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08D883D2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7545B6EC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0E877F50" w14:textId="77777777" w:rsidR="00FB2207" w:rsidRDefault="00FB2207" w:rsidP="00790F58">
      <w:pPr>
        <w:rPr>
          <w:rFonts w:ascii="Times New Roman" w:hAnsi="Times New Roman" w:cs="Times New Roman"/>
          <w:sz w:val="24"/>
          <w:szCs w:val="24"/>
        </w:rPr>
      </w:pPr>
    </w:p>
    <w:p w14:paraId="7F2BD209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4F25A964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72E0408F" w14:textId="77777777" w:rsidR="00790F58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2019A8FC" w14:textId="77777777" w:rsidR="00790F58" w:rsidRDefault="00790F58" w:rsidP="00790F58"/>
    <w:p w14:paraId="137488EB" w14:textId="05C94D0A" w:rsidR="00117044" w:rsidRDefault="00117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DC5027" w14:textId="77777777" w:rsidR="0039135F" w:rsidRPr="00EE44EB" w:rsidRDefault="00A956EA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67FBC18E" w14:textId="77777777" w:rsidR="0039135F" w:rsidRPr="00EE44EB" w:rsidRDefault="0039135F">
      <w:pPr>
        <w:rPr>
          <w:rFonts w:ascii="Times New Roman" w:hAnsi="Times New Roman" w:cs="Times New Roman"/>
        </w:rPr>
      </w:pPr>
    </w:p>
    <w:p w14:paraId="403D592D" w14:textId="77777777" w:rsidR="0039135F" w:rsidRPr="00EE44EB" w:rsidRDefault="00A956EA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1.1.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0C92DF1B" w14:textId="61D55CA0" w:rsidR="000865B7" w:rsidRDefault="000865B7" w:rsidP="000865B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865B7">
        <w:rPr>
          <w:rFonts w:ascii="Times New Roman" w:hAnsi="Times New Roman" w:cs="Times New Roman"/>
          <w:sz w:val="24"/>
          <w:szCs w:val="24"/>
        </w:rPr>
        <w:t xml:space="preserve">Целью курса является ознакомления </w:t>
      </w:r>
      <w:r w:rsidR="00D10639">
        <w:rPr>
          <w:rFonts w:ascii="Times New Roman" w:hAnsi="Times New Roman" w:cs="Times New Roman"/>
        </w:rPr>
        <w:t xml:space="preserve">обучающихся </w:t>
      </w:r>
      <w:r w:rsidRPr="000865B7">
        <w:rPr>
          <w:rFonts w:ascii="Times New Roman" w:hAnsi="Times New Roman" w:cs="Times New Roman"/>
          <w:sz w:val="24"/>
          <w:szCs w:val="24"/>
        </w:rPr>
        <w:t>с математическими моделями формальных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65B7">
        <w:rPr>
          <w:rFonts w:ascii="Times New Roman" w:hAnsi="Times New Roman" w:cs="Times New Roman"/>
          <w:sz w:val="24"/>
          <w:szCs w:val="24"/>
        </w:rPr>
        <w:t>языков: конечными автоматами и конт</w:t>
      </w:r>
      <w:r>
        <w:rPr>
          <w:rFonts w:ascii="Times New Roman" w:hAnsi="Times New Roman" w:cs="Times New Roman"/>
          <w:sz w:val="24"/>
          <w:szCs w:val="24"/>
        </w:rPr>
        <w:t>екстно-свободными грамматиками.</w:t>
      </w:r>
    </w:p>
    <w:p w14:paraId="7985B46B" w14:textId="5A373BDD" w:rsidR="000865B7" w:rsidRPr="000865B7" w:rsidRDefault="000865B7" w:rsidP="000865B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865B7">
        <w:rPr>
          <w:rFonts w:ascii="Times New Roman" w:hAnsi="Times New Roman" w:cs="Times New Roman"/>
          <w:sz w:val="24"/>
          <w:szCs w:val="24"/>
        </w:rPr>
        <w:t xml:space="preserve">Задачами курса являются изучение и освоение </w:t>
      </w:r>
      <w:r w:rsidR="00D10639">
        <w:rPr>
          <w:rFonts w:ascii="Times New Roman" w:hAnsi="Times New Roman" w:cs="Times New Roman"/>
        </w:rPr>
        <w:t xml:space="preserve">обучающимися </w:t>
      </w:r>
      <w:r>
        <w:rPr>
          <w:rFonts w:ascii="Times New Roman" w:hAnsi="Times New Roman" w:cs="Times New Roman"/>
          <w:sz w:val="24"/>
          <w:szCs w:val="24"/>
        </w:rPr>
        <w:t xml:space="preserve">практических навыков </w:t>
      </w:r>
      <w:r w:rsidRPr="000865B7">
        <w:rPr>
          <w:rFonts w:ascii="Times New Roman" w:hAnsi="Times New Roman" w:cs="Times New Roman"/>
          <w:sz w:val="24"/>
          <w:szCs w:val="24"/>
        </w:rPr>
        <w:t>использования конечных автоматов для распо</w:t>
      </w:r>
      <w:r>
        <w:rPr>
          <w:rFonts w:ascii="Times New Roman" w:hAnsi="Times New Roman" w:cs="Times New Roman"/>
          <w:sz w:val="24"/>
          <w:szCs w:val="24"/>
        </w:rPr>
        <w:t xml:space="preserve">знавания языков и грамматик для </w:t>
      </w:r>
      <w:r w:rsidRPr="000865B7">
        <w:rPr>
          <w:rFonts w:ascii="Times New Roman" w:hAnsi="Times New Roman" w:cs="Times New Roman"/>
          <w:sz w:val="24"/>
          <w:szCs w:val="24"/>
        </w:rPr>
        <w:t>порождения цепочек языков.</w:t>
      </w:r>
    </w:p>
    <w:p w14:paraId="1967741F" w14:textId="4F700A9A" w:rsidR="001A313A" w:rsidRDefault="000865B7" w:rsidP="000865B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865B7">
        <w:rPr>
          <w:rFonts w:ascii="Times New Roman" w:hAnsi="Times New Roman" w:cs="Times New Roman"/>
          <w:sz w:val="24"/>
          <w:szCs w:val="24"/>
        </w:rPr>
        <w:t>Знания и умения, полученные в результ</w:t>
      </w:r>
      <w:r>
        <w:rPr>
          <w:rFonts w:ascii="Times New Roman" w:hAnsi="Times New Roman" w:cs="Times New Roman"/>
          <w:sz w:val="24"/>
          <w:szCs w:val="24"/>
        </w:rPr>
        <w:t xml:space="preserve">ате изучения данной дисциплины, используются </w:t>
      </w:r>
      <w:r w:rsidR="00D10639">
        <w:rPr>
          <w:rFonts w:ascii="Times New Roman" w:hAnsi="Times New Roman" w:cs="Times New Roman"/>
        </w:rPr>
        <w:t xml:space="preserve">обучающимися </w:t>
      </w:r>
      <w:r w:rsidRPr="000865B7">
        <w:rPr>
          <w:rFonts w:ascii="Times New Roman" w:hAnsi="Times New Roman" w:cs="Times New Roman"/>
          <w:sz w:val="24"/>
          <w:szCs w:val="24"/>
        </w:rPr>
        <w:t>при освоении других естественнонаучных ди</w:t>
      </w:r>
      <w:r>
        <w:rPr>
          <w:rFonts w:ascii="Times New Roman" w:hAnsi="Times New Roman" w:cs="Times New Roman"/>
          <w:sz w:val="24"/>
          <w:szCs w:val="24"/>
        </w:rPr>
        <w:t xml:space="preserve">сциплин, а также при подготовке </w:t>
      </w:r>
      <w:r w:rsidRPr="000865B7">
        <w:rPr>
          <w:rFonts w:ascii="Times New Roman" w:hAnsi="Times New Roman" w:cs="Times New Roman"/>
          <w:sz w:val="24"/>
          <w:szCs w:val="24"/>
        </w:rPr>
        <w:t>курсовых и выпускной квалификационной работ.</w:t>
      </w:r>
    </w:p>
    <w:p w14:paraId="30DE777E" w14:textId="77777777" w:rsidR="000865B7" w:rsidRPr="00EE44EB" w:rsidRDefault="000865B7" w:rsidP="000865B7">
      <w:pPr>
        <w:rPr>
          <w:rFonts w:ascii="Times New Roman" w:hAnsi="Times New Roman" w:cs="Times New Roman"/>
        </w:rPr>
      </w:pPr>
    </w:p>
    <w:p w14:paraId="619AF962" w14:textId="77777777" w:rsidR="0039135F" w:rsidRPr="00EE44EB" w:rsidRDefault="00A956EA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1.2.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EE44EB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EE44EB">
        <w:rPr>
          <w:rFonts w:ascii="Times New Roman" w:hAnsi="Times New Roman" w:cs="Times New Roman"/>
          <w:b/>
          <w:sz w:val="24"/>
          <w:szCs w:val="24"/>
        </w:rPr>
        <w:t>)</w:t>
      </w:r>
    </w:p>
    <w:p w14:paraId="115E11ED" w14:textId="77777777" w:rsidR="000865B7" w:rsidRDefault="000865B7" w:rsidP="000865B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865B7">
        <w:rPr>
          <w:rFonts w:ascii="Times New Roman" w:hAnsi="Times New Roman" w:cs="Times New Roman"/>
          <w:sz w:val="24"/>
          <w:szCs w:val="24"/>
        </w:rPr>
        <w:t>Освоение дисциплин: основы программирования, дискретная математика.</w:t>
      </w:r>
    </w:p>
    <w:p w14:paraId="60E26519" w14:textId="77777777" w:rsidR="000865B7" w:rsidRDefault="000865B7">
      <w:pPr>
        <w:rPr>
          <w:rFonts w:ascii="Times New Roman" w:hAnsi="Times New Roman" w:cs="Times New Roman"/>
          <w:sz w:val="24"/>
          <w:szCs w:val="24"/>
        </w:rPr>
      </w:pPr>
    </w:p>
    <w:p w14:paraId="684D4C2B" w14:textId="77777777" w:rsidR="0039135F" w:rsidRPr="00EE44EB" w:rsidRDefault="00A956EA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1.3.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EE44EB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EE4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44EB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EE44EB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c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480"/>
        <w:gridCol w:w="2410"/>
        <w:gridCol w:w="3118"/>
        <w:gridCol w:w="2098"/>
      </w:tblGrid>
      <w:tr w:rsidR="004548A7" w:rsidRPr="008F5ABD" w14:paraId="75CD9D5A" w14:textId="77777777" w:rsidTr="00117044">
        <w:tc>
          <w:tcPr>
            <w:tcW w:w="534" w:type="dxa"/>
          </w:tcPr>
          <w:p w14:paraId="7202DB17" w14:textId="77777777" w:rsidR="004548A7" w:rsidRPr="00B45F52" w:rsidRDefault="004548A7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480" w:type="dxa"/>
          </w:tcPr>
          <w:p w14:paraId="729C0873" w14:textId="77777777" w:rsidR="004548A7" w:rsidRPr="00B45F52" w:rsidRDefault="004548A7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410" w:type="dxa"/>
          </w:tcPr>
          <w:p w14:paraId="66FD10CC" w14:textId="77777777" w:rsidR="004548A7" w:rsidRPr="00B45F52" w:rsidRDefault="004548A7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157A470A" w14:textId="77777777" w:rsidR="004548A7" w:rsidRPr="00B45F52" w:rsidRDefault="004548A7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3118" w:type="dxa"/>
          </w:tcPr>
          <w:p w14:paraId="0F0417D0" w14:textId="77777777" w:rsidR="004548A7" w:rsidRPr="001B1892" w:rsidRDefault="004548A7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098" w:type="dxa"/>
          </w:tcPr>
          <w:p w14:paraId="2B123D7D" w14:textId="77777777" w:rsidR="004548A7" w:rsidRPr="001B1892" w:rsidRDefault="004548A7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4548A7" w:rsidRPr="008F5ABD" w14:paraId="28164043" w14:textId="77777777" w:rsidTr="00117044">
        <w:tc>
          <w:tcPr>
            <w:tcW w:w="534" w:type="dxa"/>
          </w:tcPr>
          <w:p w14:paraId="6C1A87B2" w14:textId="77777777" w:rsidR="004548A7" w:rsidRPr="00B45F52" w:rsidRDefault="004548A7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480" w:type="dxa"/>
          </w:tcPr>
          <w:p w14:paraId="50D49732" w14:textId="77777777" w:rsidR="004548A7" w:rsidRPr="00B45F52" w:rsidRDefault="004548A7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410" w:type="dxa"/>
          </w:tcPr>
          <w:p w14:paraId="06B949C9" w14:textId="77777777" w:rsidR="004548A7" w:rsidRPr="00B45F52" w:rsidRDefault="004548A7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3118" w:type="dxa"/>
          </w:tcPr>
          <w:p w14:paraId="0D5057B9" w14:textId="77777777" w:rsidR="004548A7" w:rsidRPr="001B1892" w:rsidRDefault="004548A7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098" w:type="dxa"/>
          </w:tcPr>
          <w:p w14:paraId="5E42146B" w14:textId="77777777" w:rsidR="004548A7" w:rsidRPr="001B1892" w:rsidRDefault="004548A7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4548A7" w:rsidRPr="008F5ABD" w14:paraId="2181AEFD" w14:textId="77777777" w:rsidTr="00117044">
        <w:tc>
          <w:tcPr>
            <w:tcW w:w="534" w:type="dxa"/>
          </w:tcPr>
          <w:p w14:paraId="78AC19B0" w14:textId="77777777" w:rsidR="004548A7" w:rsidRPr="00B45F52" w:rsidRDefault="004548A7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480" w:type="dxa"/>
          </w:tcPr>
          <w:p w14:paraId="7D625C7C" w14:textId="684DEFEB" w:rsidR="004548A7" w:rsidRDefault="004548A7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410" w:type="dxa"/>
          </w:tcPr>
          <w:p w14:paraId="33219695" w14:textId="53FA2FAF" w:rsidR="004548A7" w:rsidRDefault="004548A7" w:rsidP="004548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  <w:p w14:paraId="41830273" w14:textId="77777777" w:rsidR="004548A7" w:rsidRDefault="004548A7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3118" w:type="dxa"/>
          </w:tcPr>
          <w:p w14:paraId="330D6ED1" w14:textId="54BFA4D5" w:rsidR="004548A7" w:rsidRPr="004548A7" w:rsidRDefault="004548A7" w:rsidP="004548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86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Знать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BB0EC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детерминированные, недетерминированные (включая с ε-переходами) конечные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548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автоматы;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BB0EC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алгоритмы построения детерминированных конечных автоматов, допускающих языки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BB0EC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недетерминированных;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548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регулярные выражения и алгоритмы построения конечных автоматов, допускающих язык регулярного выражения, и регулярных выражений, задающих язык конечного автомата;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548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алгоритм минимизации конечного автомата;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548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типы грамматик Хомского и контекстно-свободные грамматики;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548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недетерминированные конечные автоматы с магазином;</w:t>
            </w:r>
          </w:p>
          <w:p w14:paraId="71D78550" w14:textId="77777777" w:rsidR="004548A7" w:rsidRDefault="004548A7" w:rsidP="004548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86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Уметь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548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синтезировать конечные автоматы и регулярные выражения для автоматных языков;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548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строить автоматы с </w:t>
            </w:r>
            <w:r w:rsidRPr="004548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магазинной памятью для распознавания предложений контекстно-свободных грамматик;</w:t>
            </w:r>
          </w:p>
          <w:p w14:paraId="4FB2EE43" w14:textId="7BBD0A75" w:rsidR="004548A7" w:rsidRPr="004548A7" w:rsidRDefault="004548A7" w:rsidP="004548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86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Владеть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548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алгоритмами преобразований и минимизации конечных автоматов;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548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методами построения распознающих автоматов для контекстно-свободной грамматики.</w:t>
            </w:r>
          </w:p>
          <w:p w14:paraId="5A01C3ED" w14:textId="77777777" w:rsidR="004548A7" w:rsidRPr="001B1892" w:rsidRDefault="004548A7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098" w:type="dxa"/>
          </w:tcPr>
          <w:p w14:paraId="10C64640" w14:textId="285B74D0" w:rsidR="004548A7" w:rsidRPr="001B1892" w:rsidRDefault="004548A7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548A7">
              <w:rPr>
                <w:sz w:val="22"/>
                <w:lang w:val="ru-RU"/>
              </w:rPr>
              <w:lastRenderedPageBreak/>
              <w:t>ОПК-1.1 Уметь идентифицировать возможные проблемы и пути их решения</w:t>
            </w:r>
          </w:p>
        </w:tc>
      </w:tr>
      <w:bookmarkEnd w:id="0"/>
    </w:tbl>
    <w:p w14:paraId="42CAEB01" w14:textId="77777777" w:rsidR="000865B7" w:rsidRPr="00D04F2D" w:rsidRDefault="000865B7" w:rsidP="000865B7">
      <w:pPr>
        <w:rPr>
          <w:rFonts w:ascii="Times New Roman" w:hAnsi="Times New Roman" w:cs="Times New Roman"/>
          <w:sz w:val="24"/>
          <w:szCs w:val="24"/>
        </w:rPr>
      </w:pPr>
    </w:p>
    <w:p w14:paraId="7DA65B9A" w14:textId="77777777" w:rsidR="0039135F" w:rsidRPr="00EE44EB" w:rsidRDefault="00A956EA">
      <w:pPr>
        <w:rPr>
          <w:rFonts w:ascii="Times New Roman" w:hAnsi="Times New Roman" w:cs="Times New Roman"/>
        </w:rPr>
      </w:pPr>
      <w:r w:rsidRPr="008B5D70">
        <w:rPr>
          <w:rFonts w:ascii="Times New Roman" w:hAnsi="Times New Roman" w:cs="Times New Roman"/>
          <w:b/>
          <w:sz w:val="24"/>
          <w:szCs w:val="24"/>
        </w:rPr>
        <w:t>1.4.</w:t>
      </w:r>
      <w:r w:rsidRPr="008B5D70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721525C4" w14:textId="77777777" w:rsidR="008B5D70" w:rsidRPr="008B5D70" w:rsidRDefault="000937E0" w:rsidP="008B5D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B5D70">
        <w:rPr>
          <w:rFonts w:ascii="Times New Roman" w:hAnsi="Times New Roman" w:cs="Times New Roman"/>
          <w:sz w:val="24"/>
          <w:szCs w:val="24"/>
        </w:rPr>
        <w:t xml:space="preserve">Аудиторная учебная работа: </w:t>
      </w:r>
    </w:p>
    <w:p w14:paraId="3056D61A" w14:textId="77777777" w:rsidR="008B5D70" w:rsidRPr="008B5D70" w:rsidRDefault="008B5D70" w:rsidP="008B5D70">
      <w:pPr>
        <w:pStyle w:val="afa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B5D70">
        <w:rPr>
          <w:rFonts w:ascii="Times New Roman" w:hAnsi="Times New Roman" w:cs="Times New Roman"/>
          <w:sz w:val="24"/>
          <w:szCs w:val="24"/>
        </w:rPr>
        <w:t xml:space="preserve">Лекционные занятия в объеме </w:t>
      </w:r>
      <w:r w:rsidR="00BB0ECE" w:rsidRPr="00BB0ECE">
        <w:rPr>
          <w:rFonts w:ascii="Times New Roman" w:hAnsi="Times New Roman" w:cs="Times New Roman"/>
          <w:sz w:val="24"/>
          <w:szCs w:val="24"/>
        </w:rPr>
        <w:t>2</w:t>
      </w:r>
      <w:r w:rsidRPr="008B5D70">
        <w:rPr>
          <w:rFonts w:ascii="Times New Roman" w:hAnsi="Times New Roman" w:cs="Times New Roman"/>
          <w:sz w:val="24"/>
          <w:szCs w:val="24"/>
        </w:rPr>
        <w:t xml:space="preserve"> часов в неделю.</w:t>
      </w:r>
    </w:p>
    <w:p w14:paraId="0E606DB4" w14:textId="77777777" w:rsidR="008B5D70" w:rsidRDefault="008B5D70" w:rsidP="008B5D70">
      <w:pPr>
        <w:pStyle w:val="afa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5D70">
        <w:rPr>
          <w:rFonts w:ascii="Times New Roman" w:hAnsi="Times New Roman" w:cs="Times New Roman"/>
          <w:sz w:val="24"/>
          <w:szCs w:val="24"/>
        </w:rPr>
        <w:t>П</w:t>
      </w:r>
      <w:r w:rsidR="000937E0" w:rsidRPr="008B5D70">
        <w:rPr>
          <w:rFonts w:ascii="Times New Roman" w:hAnsi="Times New Roman" w:cs="Times New Roman"/>
          <w:sz w:val="24"/>
          <w:szCs w:val="24"/>
        </w:rPr>
        <w:t>рактические  занятия</w:t>
      </w:r>
      <w:proofErr w:type="gramEnd"/>
      <w:r w:rsidR="000937E0" w:rsidRPr="008B5D70">
        <w:rPr>
          <w:rFonts w:ascii="Times New Roman" w:hAnsi="Times New Roman" w:cs="Times New Roman"/>
          <w:sz w:val="24"/>
          <w:szCs w:val="24"/>
        </w:rPr>
        <w:t xml:space="preserve"> в объеме 2 часов в неделю.</w:t>
      </w:r>
    </w:p>
    <w:p w14:paraId="245D4618" w14:textId="77777777" w:rsidR="008B5D70" w:rsidRPr="008B5D70" w:rsidRDefault="008B5D70" w:rsidP="008B5D70">
      <w:pPr>
        <w:pStyle w:val="afa"/>
        <w:tabs>
          <w:tab w:val="left" w:pos="851"/>
        </w:tabs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56C6EF" w14:textId="77777777" w:rsidR="000937E0" w:rsidRPr="008B5D70" w:rsidRDefault="000937E0" w:rsidP="008B5D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B5D70">
        <w:rPr>
          <w:rFonts w:ascii="Times New Roman" w:hAnsi="Times New Roman" w:cs="Times New Roman"/>
          <w:sz w:val="24"/>
          <w:szCs w:val="24"/>
        </w:rPr>
        <w:t>Самостоятельная работа:</w:t>
      </w:r>
    </w:p>
    <w:p w14:paraId="011A8BDB" w14:textId="46816733" w:rsidR="000937E0" w:rsidRPr="008B5D70" w:rsidRDefault="008B5D70" w:rsidP="008B5D70">
      <w:pPr>
        <w:pStyle w:val="afa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B5D70">
        <w:rPr>
          <w:rFonts w:ascii="Times New Roman" w:hAnsi="Times New Roman" w:cs="Times New Roman"/>
          <w:sz w:val="24"/>
          <w:szCs w:val="24"/>
        </w:rPr>
        <w:t>В</w:t>
      </w:r>
      <w:r w:rsidR="000937E0" w:rsidRPr="008B5D70">
        <w:rPr>
          <w:rFonts w:ascii="Times New Roman" w:hAnsi="Times New Roman" w:cs="Times New Roman"/>
          <w:sz w:val="24"/>
          <w:szCs w:val="24"/>
        </w:rPr>
        <w:t xml:space="preserve"> присутствии преподавателя (работа </w:t>
      </w:r>
      <w:proofErr w:type="spellStart"/>
      <w:r w:rsidR="00D10639">
        <w:rPr>
          <w:rFonts w:ascii="Times New Roman" w:hAnsi="Times New Roman" w:cs="Times New Roman"/>
        </w:rPr>
        <w:t>обучающийегося</w:t>
      </w:r>
      <w:proofErr w:type="spellEnd"/>
      <w:r w:rsidR="00D10639">
        <w:rPr>
          <w:rFonts w:ascii="Times New Roman" w:hAnsi="Times New Roman" w:cs="Times New Roman"/>
        </w:rPr>
        <w:t xml:space="preserve"> </w:t>
      </w:r>
      <w:r w:rsidR="000937E0" w:rsidRPr="008B5D70">
        <w:rPr>
          <w:rFonts w:ascii="Times New Roman" w:hAnsi="Times New Roman" w:cs="Times New Roman"/>
          <w:sz w:val="24"/>
          <w:szCs w:val="24"/>
        </w:rPr>
        <w:t>при выполнении практических заданий);</w:t>
      </w:r>
    </w:p>
    <w:p w14:paraId="7273F98B" w14:textId="77777777" w:rsidR="000937E0" w:rsidRPr="008B5D70" w:rsidRDefault="008B5D70" w:rsidP="008B5D70">
      <w:pPr>
        <w:pStyle w:val="afa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B5D70">
        <w:rPr>
          <w:rFonts w:ascii="Times New Roman" w:hAnsi="Times New Roman" w:cs="Times New Roman"/>
          <w:sz w:val="24"/>
          <w:szCs w:val="24"/>
        </w:rPr>
        <w:t>Б</w:t>
      </w:r>
      <w:r w:rsidR="000937E0" w:rsidRPr="008B5D70">
        <w:rPr>
          <w:rFonts w:ascii="Times New Roman" w:hAnsi="Times New Roman" w:cs="Times New Roman"/>
          <w:sz w:val="24"/>
          <w:szCs w:val="24"/>
        </w:rPr>
        <w:t xml:space="preserve">ез участия преподавателя (индивидуальная работа с доступными информационными и образовательными ресурсами, имеющимися в библиотеке, в открытом доступе в сети Интернет и локальной сети Университета с целью преодоления индивидуальных трудностей в освоении отдельных разделов курса). </w:t>
      </w:r>
    </w:p>
    <w:p w14:paraId="6639310C" w14:textId="77777777" w:rsidR="002643D1" w:rsidRPr="008B5D70" w:rsidRDefault="002643D1" w:rsidP="008B5D70">
      <w:pPr>
        <w:pStyle w:val="afa"/>
        <w:numPr>
          <w:ilvl w:val="0"/>
          <w:numId w:val="9"/>
        </w:numPr>
        <w:tabs>
          <w:tab w:val="left" w:pos="851"/>
        </w:tabs>
        <w:ind w:left="0" w:firstLine="567"/>
        <w:rPr>
          <w:rFonts w:ascii="Times New Roman" w:hAnsi="Times New Roman" w:cs="Times New Roman"/>
        </w:rPr>
      </w:pPr>
      <w:r w:rsidRPr="008B5D70">
        <w:rPr>
          <w:rFonts w:ascii="Times New Roman" w:hAnsi="Times New Roman" w:cs="Times New Roman"/>
        </w:rPr>
        <w:br w:type="page"/>
      </w:r>
    </w:p>
    <w:p w14:paraId="3B1B7FC9" w14:textId="77777777" w:rsidR="0039135F" w:rsidRDefault="00A956EA" w:rsidP="00290D97">
      <w:pPr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29022779" w14:textId="77777777" w:rsidR="002643D1" w:rsidRPr="00EE44EB" w:rsidRDefault="002643D1" w:rsidP="00290D97">
      <w:pPr>
        <w:spacing w:before="120"/>
        <w:jc w:val="both"/>
        <w:rPr>
          <w:rFonts w:ascii="Times New Roman" w:hAnsi="Times New Roman" w:cs="Times New Roman"/>
        </w:rPr>
      </w:pPr>
    </w:p>
    <w:p w14:paraId="52B1248C" w14:textId="77777777" w:rsidR="0039135F" w:rsidRPr="002643D1" w:rsidRDefault="00A956EA">
      <w:pPr>
        <w:rPr>
          <w:rFonts w:ascii="Times New Roman" w:hAnsi="Times New Roman" w:cs="Times New Roman"/>
        </w:rPr>
      </w:pPr>
      <w:r w:rsidRPr="002643D1">
        <w:rPr>
          <w:rFonts w:ascii="Times New Roman" w:hAnsi="Times New Roman" w:cs="Times New Roman"/>
          <w:b/>
          <w:sz w:val="24"/>
          <w:szCs w:val="24"/>
        </w:rPr>
        <w:t>2.1.</w:t>
      </w:r>
      <w:r w:rsidRPr="002643D1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70D3F5A9" w14:textId="77777777" w:rsidR="0039135F" w:rsidRPr="002643D1" w:rsidRDefault="0039135F">
      <w:pPr>
        <w:rPr>
          <w:rFonts w:ascii="Times New Roman" w:hAnsi="Times New Roman" w:cs="Times New Roman"/>
        </w:rPr>
      </w:pPr>
    </w:p>
    <w:p w14:paraId="0E843654" w14:textId="77777777" w:rsidR="0039135F" w:rsidRPr="00EE44EB" w:rsidRDefault="00A956EA">
      <w:pPr>
        <w:rPr>
          <w:rFonts w:ascii="Times New Roman" w:hAnsi="Times New Roman" w:cs="Times New Roman"/>
        </w:rPr>
      </w:pPr>
      <w:r w:rsidRPr="002643D1"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 w:rsidRPr="00EE44EB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9815" w:type="dxa"/>
        <w:tblInd w:w="-17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38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30"/>
      </w:tblGrid>
      <w:tr w:rsidR="00EE44EB" w:rsidRPr="00EE44EB" w14:paraId="023AB20D" w14:textId="77777777" w:rsidTr="00457944">
        <w:trPr>
          <w:trHeight w:val="315"/>
        </w:trPr>
        <w:tc>
          <w:tcPr>
            <w:tcW w:w="98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F795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</w:rPr>
            </w:pPr>
            <w:r w:rsidRPr="00EE44EB">
              <w:rPr>
                <w:rFonts w:ascii="Times New Roman" w:hAnsi="Times New Roman" w:cs="Times New Roman"/>
              </w:rPr>
              <w:t>Трудоёмкость, объёмы учебной работы и наполняемость групп обучающихся</w:t>
            </w:r>
          </w:p>
        </w:tc>
      </w:tr>
      <w:tr w:rsidR="00EE44EB" w:rsidRPr="00EE44EB" w14:paraId="4B81F5B3" w14:textId="77777777" w:rsidTr="00457944">
        <w:trPr>
          <w:trHeight w:val="255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14:paraId="20CD4291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Код модуля в составе дисциплины,</w:t>
            </w:r>
          </w:p>
          <w:p w14:paraId="7D7F693B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BF508F7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265A5A7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14:paraId="3090BACE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Объём активных и интерактивных</w:t>
            </w:r>
          </w:p>
          <w:p w14:paraId="3B5B4116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14:paraId="36DCB113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EE44EB" w:rsidRPr="00EE44EB" w14:paraId="5F3B3DA1" w14:textId="77777777" w:rsidTr="00457944">
        <w:trPr>
          <w:trHeight w:val="2128"/>
        </w:trPr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BBF06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9C31B4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2BAF24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EACF5F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8223A70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EE44EB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28CD1B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EE44E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51464C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EE44E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02A202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0DFCBF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0A5F2F1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EE44EB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65F34C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338C18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EE44EB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923442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EE44EB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EBA304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08D99E88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A38539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3AAFED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7BF73A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</w:p>
          <w:p w14:paraId="53C86DFF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0A820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C152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44EB" w:rsidRPr="00EE44EB" w14:paraId="7C2F9CA7" w14:textId="77777777" w:rsidTr="00457944">
        <w:tc>
          <w:tcPr>
            <w:tcW w:w="98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83754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E44EB" w:rsidRPr="00EE44EB" w14:paraId="2A361254" w14:textId="77777777" w:rsidTr="00457944">
        <w:tc>
          <w:tcPr>
            <w:tcW w:w="98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9BEB5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E44EB" w:rsidRPr="00EE44EB" w14:paraId="1110A069" w14:textId="77777777" w:rsidTr="0045794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DB8E" w14:textId="78812CBD" w:rsidR="00CA76E5" w:rsidRPr="00A27D8D" w:rsidRDefault="00A956EA" w:rsidP="00BB0E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" w:name="_GoBack" w:colFirst="18" w:colLast="18"/>
            <w:r w:rsidRPr="00EE44EB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A27D8D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18DBE2" w14:textId="77777777" w:rsidR="00CA76E5" w:rsidRPr="00EE44EB" w:rsidRDefault="00BB0ECE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84C56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553E9" w14:textId="77777777" w:rsidR="00CA76E5" w:rsidRPr="00BB0ECE" w:rsidRDefault="00BB0ECE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80F53A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C74E8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DC304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F6F61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0D10D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0C061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412F38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D330F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5CBDBC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E7B5BA" w14:textId="1AFAD81E" w:rsidR="00CA76E5" w:rsidRPr="000E65F3" w:rsidRDefault="00857024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39802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B4CBC" w14:textId="5413EF7D" w:rsidR="00CA76E5" w:rsidRPr="00BB0ECE" w:rsidRDefault="00857024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B9120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67BE" w14:textId="77777777" w:rsidR="00CA76E5" w:rsidRPr="00EE44EB" w:rsidRDefault="000103C0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7F6268" w:rsidRPr="00EE44EB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7CC2D" w14:textId="265855B3" w:rsidR="00CA76E5" w:rsidRPr="006A0F82" w:rsidRDefault="00117044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F82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EE44EB" w:rsidRPr="00EE44EB" w14:paraId="75F15414" w14:textId="77777777" w:rsidTr="0045794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8940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C436D" w14:textId="754B93B7" w:rsidR="00CA76E5" w:rsidRPr="006A0F82" w:rsidRDefault="00A956EA" w:rsidP="001170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F82">
              <w:rPr>
                <w:rFonts w:ascii="Times New Roman" w:hAnsi="Times New Roman" w:cs="Times New Roman"/>
                <w:sz w:val="16"/>
                <w:szCs w:val="16"/>
              </w:rPr>
              <w:t>2-</w:t>
            </w:r>
            <w:r w:rsidR="00117044" w:rsidRPr="006A0F82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238B03" w14:textId="77777777" w:rsidR="00CA76E5" w:rsidRPr="006A0F82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98A079" w14:textId="2F8E8BE5" w:rsidR="00CA76E5" w:rsidRPr="006A0F82" w:rsidRDefault="00117044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F82">
              <w:rPr>
                <w:rFonts w:ascii="Times New Roman" w:hAnsi="Times New Roman" w:cs="Times New Roman"/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10624" w14:textId="618CA4C7" w:rsidR="00CA76E5" w:rsidRPr="006A0F82" w:rsidRDefault="004F0ACC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F8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A956EA" w:rsidRPr="006A0F82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57828" w14:textId="77777777" w:rsidR="00CA76E5" w:rsidRPr="006A0F82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F71B8" w14:textId="77777777" w:rsidR="00CA76E5" w:rsidRPr="006A0F82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7A7BDC" w14:textId="77777777" w:rsidR="00CA76E5" w:rsidRPr="006A0F82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E5C7E" w14:textId="77777777" w:rsidR="00CA76E5" w:rsidRPr="006A0F82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F491C" w14:textId="7467D36A" w:rsidR="00CA76E5" w:rsidRPr="006A0F82" w:rsidRDefault="00117044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F82">
              <w:rPr>
                <w:rFonts w:ascii="Times New Roman" w:hAnsi="Times New Roman" w:cs="Times New Roman"/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46A0C" w14:textId="77777777" w:rsidR="00CA76E5" w:rsidRPr="006A0F82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53502" w14:textId="77777777" w:rsidR="00CA76E5" w:rsidRPr="006A0F82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F8815" w14:textId="77777777" w:rsidR="00CA76E5" w:rsidRPr="006A0F82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847F4D" w14:textId="77777777" w:rsidR="00CA76E5" w:rsidRPr="006A0F82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F82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44F23" w14:textId="77777777" w:rsidR="00CA76E5" w:rsidRPr="006A0F82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CEB53" w14:textId="77777777" w:rsidR="00CA76E5" w:rsidRPr="006A0F82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F82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CA16C" w14:textId="77777777" w:rsidR="00CA76E5" w:rsidRPr="006A0F82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99702" w14:textId="77777777" w:rsidR="00CA76E5" w:rsidRPr="006A0F82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2FB5A" w14:textId="77777777" w:rsidR="00CA76E5" w:rsidRPr="006A0F82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44EB" w:rsidRPr="00EE44EB" w14:paraId="121EC591" w14:textId="77777777" w:rsidTr="0045794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37FCC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AA1AE" w14:textId="77777777" w:rsidR="00CA76E5" w:rsidRPr="00BB0ECE" w:rsidRDefault="00BB0ECE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9719E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E89954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4F310A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91A7C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9D652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3FE860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26385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70CB73" w14:textId="77777777" w:rsidR="00CA76E5" w:rsidRPr="00EE44EB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44E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99E12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1E138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DA0286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FBF12" w14:textId="20FF574B" w:rsidR="00CA76E5" w:rsidRPr="000E65F3" w:rsidRDefault="00857024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  <w:r w:rsidR="00F37C7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72010F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F8F63" w14:textId="7FDDDB85" w:rsidR="00CA76E5" w:rsidRPr="00857024" w:rsidRDefault="00857024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4CBB3A" w14:textId="77777777" w:rsidR="00CA76E5" w:rsidRPr="00EE44EB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7A06C" w14:textId="77777777" w:rsidR="00CA76E5" w:rsidRPr="00457944" w:rsidRDefault="00457944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22EEB" w14:textId="17DF7EF9" w:rsidR="00CA76E5" w:rsidRPr="006A0F82" w:rsidRDefault="00117044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F82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bookmarkEnd w:id="1"/>
    </w:tbl>
    <w:p w14:paraId="418DF722" w14:textId="77777777" w:rsidR="00CA76E5" w:rsidRPr="00EE44EB" w:rsidRDefault="00CA76E5">
      <w:pPr>
        <w:rPr>
          <w:rFonts w:ascii="Times New Roman" w:hAnsi="Times New Roman" w:cs="Times New Roman"/>
          <w:lang w:val="en-US"/>
        </w:rPr>
      </w:pPr>
    </w:p>
    <w:p w14:paraId="17AF3D73" w14:textId="77777777" w:rsidR="00117044" w:rsidRDefault="00117044" w:rsidP="00117044"/>
    <w:tbl>
      <w:tblPr>
        <w:tblW w:w="907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586"/>
        <w:gridCol w:w="1288"/>
        <w:gridCol w:w="1605"/>
        <w:gridCol w:w="1241"/>
        <w:gridCol w:w="910"/>
        <w:gridCol w:w="1221"/>
        <w:gridCol w:w="1221"/>
      </w:tblGrid>
      <w:tr w:rsidR="00117044" w14:paraId="64188FE0" w14:textId="77777777" w:rsidTr="00117044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D525D1" w14:textId="77777777" w:rsidR="00117044" w:rsidRDefault="0011704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117044" w14:paraId="617C7CD1" w14:textId="77777777" w:rsidTr="00117044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1D54731F" w14:textId="77777777" w:rsidR="00117044" w:rsidRDefault="00117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</w:t>
            </w:r>
            <w:proofErr w:type="gramStart"/>
            <w:r>
              <w:rPr>
                <w:sz w:val="20"/>
                <w:szCs w:val="20"/>
              </w:rPr>
              <w:t>модуля  в</w:t>
            </w:r>
            <w:proofErr w:type="gramEnd"/>
            <w:r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BD13192" w14:textId="77777777" w:rsidR="00117044" w:rsidRDefault="00117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367888E" w14:textId="77777777" w:rsidR="00117044" w:rsidRDefault="00117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5EE7340" w14:textId="77777777" w:rsidR="00117044" w:rsidRDefault="00117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47C8128D" w14:textId="77777777" w:rsidR="00117044" w:rsidRDefault="00117044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117044" w14:paraId="50AB78A2" w14:textId="77777777" w:rsidTr="00117044">
        <w:trPr>
          <w:trHeight w:val="303"/>
        </w:trPr>
        <w:tc>
          <w:tcPr>
            <w:tcW w:w="9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FCD56B5" w14:textId="77777777" w:rsidR="00117044" w:rsidRDefault="00117044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03845678" w14:textId="77777777" w:rsidR="00117044" w:rsidRDefault="00117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06F5DEB0" w14:textId="77777777" w:rsidR="00117044" w:rsidRDefault="00117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16CB60B" w14:textId="77777777" w:rsidR="00117044" w:rsidRDefault="00117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62908EFF" w14:textId="77777777" w:rsidR="00117044" w:rsidRDefault="00117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ECAC605" w14:textId="77777777" w:rsidR="00117044" w:rsidRDefault="00117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41B918C" w14:textId="77777777" w:rsidR="00117044" w:rsidRDefault="00117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117044" w14:paraId="6F837CA5" w14:textId="77777777" w:rsidTr="00117044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FB159" w14:textId="77777777" w:rsidR="00117044" w:rsidRDefault="00117044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117044" w14:paraId="33626B43" w14:textId="77777777" w:rsidTr="00117044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1B390" w14:textId="77777777" w:rsidR="00117044" w:rsidRDefault="00117044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117044" w14:paraId="38C9EC95" w14:textId="77777777" w:rsidTr="0011704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1B9BBE9" w14:textId="77777777" w:rsidR="00117044" w:rsidRDefault="001170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D6AB9EE" w14:textId="77777777" w:rsidR="00117044" w:rsidRDefault="001170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26BA298" w14:textId="77777777" w:rsidR="00117044" w:rsidRDefault="001170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64997D5" w14:textId="77777777" w:rsidR="00117044" w:rsidRDefault="00117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0528E88" w14:textId="77777777" w:rsidR="00117044" w:rsidRDefault="00117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A32F48A" w14:textId="77777777" w:rsidR="00117044" w:rsidRDefault="001170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FDC12CB" w14:textId="77777777" w:rsidR="00117044" w:rsidRDefault="0011704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85ED44" w14:textId="77777777" w:rsidR="00117044" w:rsidRDefault="00117044" w:rsidP="00117044">
      <w:pPr>
        <w:rPr>
          <w:lang w:val="en-US"/>
        </w:rPr>
      </w:pPr>
    </w:p>
    <w:p w14:paraId="4B083B79" w14:textId="6DEC1B13" w:rsidR="00117044" w:rsidRDefault="00117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D78BC9" w14:textId="77777777" w:rsidR="00B75953" w:rsidRPr="00EE44EB" w:rsidRDefault="00B75953">
      <w:pPr>
        <w:rPr>
          <w:rFonts w:ascii="Times New Roman" w:hAnsi="Times New Roman" w:cs="Times New Roman"/>
        </w:rPr>
      </w:pPr>
    </w:p>
    <w:p w14:paraId="15DE7810" w14:textId="77777777" w:rsidR="00860064" w:rsidRDefault="00860064" w:rsidP="008600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12B0AEE5" w14:textId="77777777" w:rsidR="00860064" w:rsidRPr="00CE0CFA" w:rsidRDefault="00860064" w:rsidP="00860064">
      <w:pPr>
        <w:rPr>
          <w:rFonts w:ascii="Times New Roman" w:hAnsi="Times New Roman" w:cs="Times New Roman"/>
          <w:b/>
          <w:sz w:val="24"/>
          <w:szCs w:val="24"/>
        </w:rPr>
      </w:pPr>
      <w:r w:rsidRPr="00CE0CFA">
        <w:rPr>
          <w:rFonts w:ascii="Times New Roman" w:hAnsi="Times New Roman" w:cs="Times New Roman"/>
          <w:b/>
          <w:sz w:val="24"/>
          <w:szCs w:val="24"/>
        </w:rPr>
        <w:t>Основной курс</w:t>
      </w:r>
      <w:r w:rsidRPr="00CE0CF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E0CFA">
        <w:rPr>
          <w:rFonts w:ascii="Times New Roman" w:hAnsi="Times New Roman" w:cs="Times New Roman"/>
          <w:b/>
          <w:sz w:val="24"/>
          <w:szCs w:val="24"/>
        </w:rPr>
        <w:t>Основая</w:t>
      </w:r>
      <w:proofErr w:type="spellEnd"/>
      <w:r w:rsidRPr="00CE0CFA">
        <w:rPr>
          <w:rFonts w:ascii="Times New Roman" w:hAnsi="Times New Roman" w:cs="Times New Roman"/>
          <w:b/>
          <w:sz w:val="24"/>
          <w:szCs w:val="24"/>
        </w:rPr>
        <w:t xml:space="preserve"> траектория</w:t>
      </w:r>
      <w:r w:rsidRPr="00CE0CFA">
        <w:rPr>
          <w:rFonts w:ascii="Times New Roman" w:hAnsi="Times New Roman" w:cs="Times New Roman"/>
          <w:b/>
          <w:sz w:val="24"/>
          <w:szCs w:val="24"/>
        </w:rPr>
        <w:tab/>
        <w:t>Очная форма обучения</w:t>
      </w:r>
    </w:p>
    <w:p w14:paraId="1F3239B2" w14:textId="091A5672" w:rsidR="00860064" w:rsidRPr="00457944" w:rsidRDefault="00860064" w:rsidP="00860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обучения (модуль): Семестр </w:t>
      </w:r>
      <w:r w:rsidR="00457944">
        <w:rPr>
          <w:rFonts w:ascii="Times New Roman" w:hAnsi="Times New Roman" w:cs="Times New Roman"/>
          <w:sz w:val="24"/>
          <w:szCs w:val="24"/>
          <w:lang w:val="en-US"/>
        </w:rPr>
        <w:t>5</w:t>
      </w:r>
    </w:p>
    <w:tbl>
      <w:tblPr>
        <w:tblStyle w:val="afc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860064" w:rsidRPr="002633BA" w14:paraId="3FFD5367" w14:textId="77777777" w:rsidTr="00457944">
        <w:tc>
          <w:tcPr>
            <w:tcW w:w="690" w:type="dxa"/>
            <w:vAlign w:val="center"/>
          </w:tcPr>
          <w:p w14:paraId="64DC2579" w14:textId="77777777" w:rsidR="00860064" w:rsidRPr="002633BA" w:rsidRDefault="00860064" w:rsidP="008600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Pr="002633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700" w:type="dxa"/>
            <w:vAlign w:val="center"/>
          </w:tcPr>
          <w:p w14:paraId="6C967B8E" w14:textId="77777777" w:rsidR="00860064" w:rsidRPr="002633BA" w:rsidRDefault="00860064" w:rsidP="008600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40EE64D" w14:textId="77777777" w:rsidR="00860064" w:rsidRPr="002633BA" w:rsidRDefault="00860064" w:rsidP="008600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2AA61195" w14:textId="77777777" w:rsidR="00860064" w:rsidRPr="002633BA" w:rsidRDefault="00860064" w:rsidP="008600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BB0ECE" w:rsidRPr="002633BA" w14:paraId="65EEE70C" w14:textId="77777777" w:rsidTr="00BB0ECE">
        <w:trPr>
          <w:trHeight w:val="448"/>
        </w:trPr>
        <w:tc>
          <w:tcPr>
            <w:tcW w:w="690" w:type="dxa"/>
            <w:vAlign w:val="center"/>
          </w:tcPr>
          <w:p w14:paraId="74755AD3" w14:textId="77777777" w:rsidR="00BB0ECE" w:rsidRPr="002633BA" w:rsidRDefault="00BB0ECE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0" w:type="dxa"/>
            <w:vAlign w:val="center"/>
          </w:tcPr>
          <w:p w14:paraId="552A4AA2" w14:textId="77777777" w:rsidR="00BB0ECE" w:rsidRPr="00BB0ECE" w:rsidRDefault="00BB0ECE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Введение</w:t>
            </w:r>
          </w:p>
        </w:tc>
        <w:tc>
          <w:tcPr>
            <w:tcW w:w="3852" w:type="dxa"/>
            <w:vAlign w:val="center"/>
          </w:tcPr>
          <w:p w14:paraId="527E1DF7" w14:textId="77777777" w:rsidR="00BB0ECE" w:rsidRPr="002633BA" w:rsidRDefault="00BB0ECE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4B5062E6" w14:textId="77777777" w:rsidR="00BB0ECE" w:rsidRPr="002633BA" w:rsidRDefault="00BB0ECE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0064" w:rsidRPr="002633BA" w14:paraId="6CE4E502" w14:textId="77777777" w:rsidTr="004579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19229ADE" w14:textId="77777777" w:rsidR="00860064" w:rsidRPr="002633BA" w:rsidRDefault="00860064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5F9BF284" w14:textId="77777777" w:rsidR="00860064" w:rsidRPr="00860064" w:rsidRDefault="00BB0ECE" w:rsidP="00860064">
            <w:pPr>
              <w:pStyle w:val="1f"/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Теория конечных автоматов и регулярных выражений</w:t>
            </w:r>
          </w:p>
        </w:tc>
        <w:tc>
          <w:tcPr>
            <w:tcW w:w="3852" w:type="dxa"/>
            <w:vAlign w:val="center"/>
          </w:tcPr>
          <w:p w14:paraId="7CB390CF" w14:textId="77777777" w:rsidR="00860064" w:rsidRPr="002633BA" w:rsidRDefault="00860064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0FC753C2" w14:textId="77777777" w:rsidR="00860064" w:rsidRPr="002633BA" w:rsidRDefault="00BB0ECE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60064" w:rsidRPr="002633BA" w14:paraId="52CECED0" w14:textId="77777777" w:rsidTr="00457944">
        <w:trPr>
          <w:trHeight w:val="367"/>
        </w:trPr>
        <w:tc>
          <w:tcPr>
            <w:tcW w:w="690" w:type="dxa"/>
            <w:vMerge/>
            <w:vAlign w:val="center"/>
          </w:tcPr>
          <w:p w14:paraId="24326C06" w14:textId="77777777" w:rsidR="00860064" w:rsidRPr="002633BA" w:rsidRDefault="00860064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3D66E40B" w14:textId="77777777" w:rsidR="00860064" w:rsidRPr="002633BA" w:rsidRDefault="00860064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2F4746E0" w14:textId="77777777" w:rsidR="00860064" w:rsidRPr="002633BA" w:rsidRDefault="00860064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C76C0C9" w14:textId="77777777" w:rsidR="00860064" w:rsidRPr="002633BA" w:rsidRDefault="00BB0ECE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57944" w:rsidRPr="002633BA" w14:paraId="35113C44" w14:textId="77777777" w:rsidTr="004579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62E0DBB3" w14:textId="77777777" w:rsidR="00457944" w:rsidRPr="00457944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67594F92" w14:textId="77777777" w:rsidR="00457944" w:rsidRPr="002633BA" w:rsidRDefault="00BB0ECE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Лемма о накачке и минимизация ДКА</w:t>
            </w:r>
          </w:p>
        </w:tc>
        <w:tc>
          <w:tcPr>
            <w:tcW w:w="3852" w:type="dxa"/>
            <w:vAlign w:val="center"/>
          </w:tcPr>
          <w:p w14:paraId="684E834E" w14:textId="77777777" w:rsidR="00457944" w:rsidRPr="002633BA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7103D6D" w14:textId="77777777" w:rsidR="00457944" w:rsidRPr="00457944" w:rsidRDefault="00BB0ECE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457944" w:rsidRPr="002633BA" w14:paraId="5F9150C3" w14:textId="77777777" w:rsidTr="00457944">
        <w:trPr>
          <w:trHeight w:val="367"/>
        </w:trPr>
        <w:tc>
          <w:tcPr>
            <w:tcW w:w="690" w:type="dxa"/>
            <w:vMerge/>
            <w:vAlign w:val="center"/>
          </w:tcPr>
          <w:p w14:paraId="7141C2FC" w14:textId="77777777" w:rsidR="00457944" w:rsidRPr="002633BA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02E225ED" w14:textId="77777777" w:rsidR="00457944" w:rsidRPr="002633BA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38D5A9A0" w14:textId="77777777" w:rsidR="00457944" w:rsidRPr="002633BA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77D91F43" w14:textId="77777777" w:rsidR="00457944" w:rsidRDefault="00BB0ECE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57944" w:rsidRPr="002633BA" w14:paraId="41BBBE67" w14:textId="77777777" w:rsidTr="004579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64D439C1" w14:textId="77777777" w:rsidR="00457944" w:rsidRPr="00457944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CB8970D" w14:textId="77777777" w:rsidR="00457944" w:rsidRPr="00860064" w:rsidRDefault="00BB0ECE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Теория контекстно-свободных грамматик</w:t>
            </w:r>
          </w:p>
        </w:tc>
        <w:tc>
          <w:tcPr>
            <w:tcW w:w="3852" w:type="dxa"/>
            <w:vAlign w:val="center"/>
          </w:tcPr>
          <w:p w14:paraId="1087A3D2" w14:textId="77777777" w:rsidR="00457944" w:rsidRPr="002633BA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EA45773" w14:textId="77777777" w:rsidR="00457944" w:rsidRPr="00457944" w:rsidRDefault="00BB0ECE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457944" w:rsidRPr="002633BA" w14:paraId="40B69610" w14:textId="77777777" w:rsidTr="00457944">
        <w:trPr>
          <w:trHeight w:val="367"/>
        </w:trPr>
        <w:tc>
          <w:tcPr>
            <w:tcW w:w="690" w:type="dxa"/>
            <w:vMerge/>
            <w:vAlign w:val="center"/>
          </w:tcPr>
          <w:p w14:paraId="5A845746" w14:textId="77777777" w:rsidR="00457944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214FAD0" w14:textId="77777777" w:rsidR="00457944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19E6C3FF" w14:textId="77777777" w:rsidR="00457944" w:rsidRPr="002633BA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4F9DD96" w14:textId="77777777" w:rsidR="00457944" w:rsidRDefault="00BB0ECE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57944" w:rsidRPr="00860064" w14:paraId="77FCAEC5" w14:textId="77777777" w:rsidTr="004579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37A7C419" w14:textId="77777777" w:rsidR="00457944" w:rsidRPr="00457944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3A1AB638" w14:textId="77777777" w:rsidR="00457944" w:rsidRPr="00BB0ECE" w:rsidRDefault="00BB0ECE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Конечный автомат с магазинной памятью</w:t>
            </w:r>
          </w:p>
        </w:tc>
        <w:tc>
          <w:tcPr>
            <w:tcW w:w="3852" w:type="dxa"/>
            <w:vAlign w:val="center"/>
          </w:tcPr>
          <w:p w14:paraId="2DCD5298" w14:textId="77777777" w:rsidR="00457944" w:rsidRPr="002633BA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8E6594D" w14:textId="77777777" w:rsidR="00457944" w:rsidRPr="00860064" w:rsidRDefault="00BB0ECE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57944" w:rsidRPr="00860064" w14:paraId="11E4C82F" w14:textId="77777777" w:rsidTr="00457944">
        <w:trPr>
          <w:trHeight w:val="367"/>
        </w:trPr>
        <w:tc>
          <w:tcPr>
            <w:tcW w:w="690" w:type="dxa"/>
            <w:vMerge/>
            <w:vAlign w:val="center"/>
          </w:tcPr>
          <w:p w14:paraId="33C9A691" w14:textId="77777777" w:rsidR="00457944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5A07CAD6" w14:textId="77777777" w:rsidR="00457944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77FD5C7D" w14:textId="77777777" w:rsidR="00457944" w:rsidRPr="002633BA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DD22510" w14:textId="77777777" w:rsidR="00457944" w:rsidRPr="00F510CD" w:rsidRDefault="00BB0ECE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D18B9" w:rsidRPr="002633BA" w14:paraId="25BE343C" w14:textId="77777777" w:rsidTr="00457944">
        <w:trPr>
          <w:trHeight w:val="998"/>
        </w:trPr>
        <w:tc>
          <w:tcPr>
            <w:tcW w:w="690" w:type="dxa"/>
            <w:vMerge w:val="restart"/>
            <w:vAlign w:val="center"/>
          </w:tcPr>
          <w:p w14:paraId="10E05FBC" w14:textId="77777777" w:rsidR="00FD18B9" w:rsidRPr="002633BA" w:rsidRDefault="00BB0ECE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  <w:r w:rsidR="00FD18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0AC56CAB" w14:textId="77777777" w:rsidR="00FD18B9" w:rsidRPr="002633BA" w:rsidRDefault="00FD18B9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52E68688" w14:textId="77777777" w:rsidR="00FD18B9" w:rsidRPr="00FD18B9" w:rsidRDefault="00FD18B9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70C3E1E6" w14:textId="77777777" w:rsidR="00FD18B9" w:rsidRPr="002633BA" w:rsidRDefault="00FD18B9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D18B9" w:rsidRPr="002633BA" w14:paraId="20417043" w14:textId="77777777" w:rsidTr="00457944">
        <w:trPr>
          <w:trHeight w:val="998"/>
        </w:trPr>
        <w:tc>
          <w:tcPr>
            <w:tcW w:w="690" w:type="dxa"/>
            <w:vMerge/>
            <w:vAlign w:val="center"/>
          </w:tcPr>
          <w:p w14:paraId="0CE6A90F" w14:textId="77777777" w:rsidR="00FD18B9" w:rsidRDefault="00FD18B9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07F04DF7" w14:textId="77777777" w:rsidR="00FD18B9" w:rsidRDefault="00FD18B9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28EBA1F9" w14:textId="77777777" w:rsidR="00FD18B9" w:rsidRDefault="00FD18B9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(экзамен)</w:t>
            </w:r>
          </w:p>
        </w:tc>
        <w:tc>
          <w:tcPr>
            <w:tcW w:w="1417" w:type="dxa"/>
            <w:vAlign w:val="center"/>
          </w:tcPr>
          <w:p w14:paraId="72B18B7F" w14:textId="77777777" w:rsidR="00FD18B9" w:rsidRDefault="00BB0ECE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97C8E30" w14:textId="77777777" w:rsidR="0039135F" w:rsidRPr="00EE44EB" w:rsidRDefault="0039135F">
      <w:pPr>
        <w:rPr>
          <w:rFonts w:ascii="Times New Roman" w:hAnsi="Times New Roman" w:cs="Times New Roman"/>
        </w:rPr>
      </w:pPr>
    </w:p>
    <w:p w14:paraId="0A6784BC" w14:textId="77777777" w:rsidR="00BB0ECE" w:rsidRPr="00BB0ECE" w:rsidRDefault="00BB0ECE" w:rsidP="00BB0ECE">
      <w:pPr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>Содержание учебных занятий</w:t>
      </w:r>
    </w:p>
    <w:p w14:paraId="405BC3BD" w14:textId="77777777" w:rsidR="00BB0ECE" w:rsidRPr="00BB0ECE" w:rsidRDefault="00BB0ECE" w:rsidP="00BB0ECE">
      <w:pPr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BB0ECE">
        <w:rPr>
          <w:rFonts w:ascii="Times New Roman" w:hAnsi="Times New Roman" w:cs="Times New Roman"/>
          <w:b/>
          <w:sz w:val="24"/>
          <w:szCs w:val="24"/>
        </w:rPr>
        <w:t>. Введение</w:t>
      </w:r>
      <w:r w:rsidRPr="00BB0ECE">
        <w:rPr>
          <w:rFonts w:ascii="Times New Roman" w:hAnsi="Times New Roman" w:cs="Times New Roman"/>
          <w:sz w:val="24"/>
          <w:szCs w:val="24"/>
        </w:rPr>
        <w:t>. Цели и задачи курса. Пример по</w:t>
      </w:r>
      <w:r>
        <w:rPr>
          <w:rFonts w:ascii="Times New Roman" w:hAnsi="Times New Roman" w:cs="Times New Roman"/>
          <w:sz w:val="24"/>
          <w:szCs w:val="24"/>
        </w:rPr>
        <w:t>строения конечного автомата для</w:t>
      </w:r>
      <w:r w:rsidRPr="00BB0ECE">
        <w:rPr>
          <w:rFonts w:ascii="Times New Roman" w:hAnsi="Times New Roman" w:cs="Times New Roman"/>
          <w:sz w:val="24"/>
          <w:szCs w:val="24"/>
        </w:rPr>
        <w:t xml:space="preserve"> моделирования поведения «умного родителя». Опре</w:t>
      </w:r>
      <w:r>
        <w:rPr>
          <w:rFonts w:ascii="Times New Roman" w:hAnsi="Times New Roman" w:cs="Times New Roman"/>
          <w:sz w:val="24"/>
          <w:szCs w:val="24"/>
        </w:rPr>
        <w:t>деление грамматик Хомского и их</w:t>
      </w:r>
      <w:r w:rsidRPr="00BB0ECE">
        <w:rPr>
          <w:rFonts w:ascii="Times New Roman" w:hAnsi="Times New Roman" w:cs="Times New Roman"/>
          <w:sz w:val="24"/>
          <w:szCs w:val="24"/>
        </w:rPr>
        <w:t xml:space="preserve"> классификация.</w:t>
      </w:r>
    </w:p>
    <w:p w14:paraId="1B710048" w14:textId="77777777" w:rsidR="00BB0ECE" w:rsidRPr="00BB0ECE" w:rsidRDefault="00BB0ECE" w:rsidP="00BB0ECE">
      <w:pPr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D171FC">
        <w:rPr>
          <w:rFonts w:ascii="Times New Roman" w:hAnsi="Times New Roman" w:cs="Times New Roman"/>
          <w:b/>
          <w:sz w:val="24"/>
          <w:szCs w:val="24"/>
        </w:rPr>
        <w:t>. Теория конечных автоматов и регулярных выражений</w:t>
      </w:r>
      <w:r>
        <w:rPr>
          <w:rFonts w:ascii="Times New Roman" w:hAnsi="Times New Roman" w:cs="Times New Roman"/>
          <w:sz w:val="24"/>
          <w:szCs w:val="24"/>
        </w:rPr>
        <w:t>. Что такое конечный</w:t>
      </w:r>
      <w:r w:rsidRPr="00BB0E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автомат, </w:t>
      </w:r>
      <w:r w:rsidRPr="00BB0ECE">
        <w:rPr>
          <w:rFonts w:ascii="Times New Roman" w:hAnsi="Times New Roman" w:cs="Times New Roman"/>
          <w:sz w:val="24"/>
          <w:szCs w:val="24"/>
        </w:rPr>
        <w:t>область применения. Формальное опред</w:t>
      </w:r>
      <w:r>
        <w:rPr>
          <w:rFonts w:ascii="Times New Roman" w:hAnsi="Times New Roman" w:cs="Times New Roman"/>
          <w:sz w:val="24"/>
          <w:szCs w:val="24"/>
        </w:rPr>
        <w:t xml:space="preserve">еление ДКА. Расширенная функция </w:t>
      </w:r>
      <w:r w:rsidRPr="00BB0ECE">
        <w:rPr>
          <w:rFonts w:ascii="Times New Roman" w:hAnsi="Times New Roman" w:cs="Times New Roman"/>
          <w:sz w:val="24"/>
          <w:szCs w:val="24"/>
        </w:rPr>
        <w:t>переходов, язык ДКА Неформальное определение Н</w:t>
      </w:r>
      <w:r>
        <w:rPr>
          <w:rFonts w:ascii="Times New Roman" w:hAnsi="Times New Roman" w:cs="Times New Roman"/>
          <w:sz w:val="24"/>
          <w:szCs w:val="24"/>
        </w:rPr>
        <w:t xml:space="preserve">КА. Формальное определение НКА. </w:t>
      </w:r>
      <w:r w:rsidRPr="00BB0ECE">
        <w:rPr>
          <w:rFonts w:ascii="Times New Roman" w:hAnsi="Times New Roman" w:cs="Times New Roman"/>
          <w:sz w:val="24"/>
          <w:szCs w:val="24"/>
        </w:rPr>
        <w:t>Расширенная функция переходов, язык НКА. Экви</w:t>
      </w:r>
      <w:r>
        <w:rPr>
          <w:rFonts w:ascii="Times New Roman" w:hAnsi="Times New Roman" w:cs="Times New Roman"/>
          <w:sz w:val="24"/>
          <w:szCs w:val="24"/>
        </w:rPr>
        <w:t xml:space="preserve">валентность ДКА и НКА. НКА с ε- </w:t>
      </w:r>
      <w:r w:rsidRPr="00BB0ECE">
        <w:rPr>
          <w:rFonts w:ascii="Times New Roman" w:hAnsi="Times New Roman" w:cs="Times New Roman"/>
          <w:sz w:val="24"/>
          <w:szCs w:val="24"/>
        </w:rPr>
        <w:t>переходами. Устранение ε-переходов. Операции на</w:t>
      </w:r>
      <w:r>
        <w:rPr>
          <w:rFonts w:ascii="Times New Roman" w:hAnsi="Times New Roman" w:cs="Times New Roman"/>
          <w:sz w:val="24"/>
          <w:szCs w:val="24"/>
        </w:rPr>
        <w:t xml:space="preserve">д регулярными выражениями (РВ). </w:t>
      </w:r>
      <w:r w:rsidRPr="00BB0ECE">
        <w:rPr>
          <w:rFonts w:ascii="Times New Roman" w:hAnsi="Times New Roman" w:cs="Times New Roman"/>
          <w:sz w:val="24"/>
          <w:szCs w:val="24"/>
        </w:rPr>
        <w:t>Приоритет операций над РВ. От ДКА к РВ. ДКА в РВ м</w:t>
      </w:r>
      <w:r>
        <w:rPr>
          <w:rFonts w:ascii="Times New Roman" w:hAnsi="Times New Roman" w:cs="Times New Roman"/>
          <w:sz w:val="24"/>
          <w:szCs w:val="24"/>
        </w:rPr>
        <w:t xml:space="preserve">етодом исключения состояний. РВ </w:t>
      </w:r>
      <w:r w:rsidRPr="00BB0ECE">
        <w:rPr>
          <w:rFonts w:ascii="Times New Roman" w:hAnsi="Times New Roman" w:cs="Times New Roman"/>
          <w:sz w:val="24"/>
          <w:szCs w:val="24"/>
        </w:rPr>
        <w:t>в ε-НКА. Алгебраические законы для РВ.</w:t>
      </w:r>
    </w:p>
    <w:p w14:paraId="59247CBB" w14:textId="77777777" w:rsidR="00BB0ECE" w:rsidRPr="00BB0ECE" w:rsidRDefault="00BB0ECE" w:rsidP="00BB0ECE">
      <w:pPr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D171FC">
        <w:rPr>
          <w:rFonts w:ascii="Times New Roman" w:hAnsi="Times New Roman" w:cs="Times New Roman"/>
          <w:b/>
          <w:sz w:val="24"/>
          <w:szCs w:val="24"/>
        </w:rPr>
        <w:t>. Лемма о накачке и минимизация ДКА</w:t>
      </w:r>
      <w:r w:rsidRPr="00BB0ECE">
        <w:rPr>
          <w:rFonts w:ascii="Times New Roman" w:hAnsi="Times New Roman" w:cs="Times New Roman"/>
          <w:sz w:val="24"/>
          <w:szCs w:val="24"/>
        </w:rPr>
        <w:t>. Лемма о на</w:t>
      </w:r>
      <w:r>
        <w:rPr>
          <w:rFonts w:ascii="Times New Roman" w:hAnsi="Times New Roman" w:cs="Times New Roman"/>
          <w:sz w:val="24"/>
          <w:szCs w:val="24"/>
        </w:rPr>
        <w:t xml:space="preserve">качке. Свойства замкнутости РВ. </w:t>
      </w:r>
      <w:r w:rsidRPr="00BB0ECE">
        <w:rPr>
          <w:rFonts w:ascii="Times New Roman" w:hAnsi="Times New Roman" w:cs="Times New Roman"/>
          <w:sz w:val="24"/>
          <w:szCs w:val="24"/>
        </w:rPr>
        <w:t>Проверка эквивалентности состояний ДКА. Алгори</w:t>
      </w:r>
      <w:r>
        <w:rPr>
          <w:rFonts w:ascii="Times New Roman" w:hAnsi="Times New Roman" w:cs="Times New Roman"/>
          <w:sz w:val="24"/>
          <w:szCs w:val="24"/>
        </w:rPr>
        <w:t xml:space="preserve">тм заполнения таблицы. Проверка </w:t>
      </w:r>
      <w:r w:rsidRPr="00BB0ECE">
        <w:rPr>
          <w:rFonts w:ascii="Times New Roman" w:hAnsi="Times New Roman" w:cs="Times New Roman"/>
          <w:sz w:val="24"/>
          <w:szCs w:val="24"/>
        </w:rPr>
        <w:t>эквивалентности регулярных языков. Минимизация ДКА. Алгоритм минимизации.</w:t>
      </w:r>
    </w:p>
    <w:p w14:paraId="67D20313" w14:textId="77777777" w:rsidR="00BB0ECE" w:rsidRPr="00BB0ECE" w:rsidRDefault="00BB0ECE" w:rsidP="00BB0ECE">
      <w:pPr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D171FC">
        <w:rPr>
          <w:rFonts w:ascii="Times New Roman" w:hAnsi="Times New Roman" w:cs="Times New Roman"/>
          <w:b/>
          <w:sz w:val="24"/>
          <w:szCs w:val="24"/>
        </w:rPr>
        <w:t>. Теория контекстно-свободных грамматик</w:t>
      </w:r>
      <w:r w:rsidRPr="00BB0ECE">
        <w:rPr>
          <w:rFonts w:ascii="Times New Roman" w:hAnsi="Times New Roman" w:cs="Times New Roman"/>
          <w:sz w:val="24"/>
          <w:szCs w:val="24"/>
        </w:rPr>
        <w:t>. Контек</w:t>
      </w:r>
      <w:r>
        <w:rPr>
          <w:rFonts w:ascii="Times New Roman" w:hAnsi="Times New Roman" w:cs="Times New Roman"/>
          <w:sz w:val="24"/>
          <w:szCs w:val="24"/>
        </w:rPr>
        <w:t xml:space="preserve">стно-свободные (КС) грамматики: </w:t>
      </w:r>
      <w:r w:rsidRPr="00BB0ECE">
        <w:rPr>
          <w:rFonts w:ascii="Times New Roman" w:hAnsi="Times New Roman" w:cs="Times New Roman"/>
          <w:sz w:val="24"/>
          <w:szCs w:val="24"/>
        </w:rPr>
        <w:t>язык палиндромов, определение КС граммати</w:t>
      </w:r>
      <w:r>
        <w:rPr>
          <w:rFonts w:ascii="Times New Roman" w:hAnsi="Times New Roman" w:cs="Times New Roman"/>
          <w:sz w:val="24"/>
          <w:szCs w:val="24"/>
        </w:rPr>
        <w:t xml:space="preserve">ки, порождения с использованием </w:t>
      </w:r>
      <w:r w:rsidRPr="00BB0ECE">
        <w:rPr>
          <w:rFonts w:ascii="Times New Roman" w:hAnsi="Times New Roman" w:cs="Times New Roman"/>
          <w:sz w:val="24"/>
          <w:szCs w:val="24"/>
        </w:rPr>
        <w:t>грамматики. Язык, задаваемый грамматикой. Выводим</w:t>
      </w:r>
      <w:r>
        <w:rPr>
          <w:rFonts w:ascii="Times New Roman" w:hAnsi="Times New Roman" w:cs="Times New Roman"/>
          <w:sz w:val="24"/>
          <w:szCs w:val="24"/>
        </w:rPr>
        <w:t xml:space="preserve">ые цепочки. Деревья разбора. От </w:t>
      </w:r>
      <w:r w:rsidRPr="00BB0ECE">
        <w:rPr>
          <w:rFonts w:ascii="Times New Roman" w:hAnsi="Times New Roman" w:cs="Times New Roman"/>
          <w:sz w:val="24"/>
          <w:szCs w:val="24"/>
        </w:rPr>
        <w:t>выводов к деревьям разбора. От деревьев к порождениям. От пор</w:t>
      </w:r>
      <w:r>
        <w:rPr>
          <w:rFonts w:ascii="Times New Roman" w:hAnsi="Times New Roman" w:cs="Times New Roman"/>
          <w:sz w:val="24"/>
          <w:szCs w:val="24"/>
        </w:rPr>
        <w:t xml:space="preserve">ождений к рекурсивным </w:t>
      </w:r>
      <w:r w:rsidRPr="00BB0ECE">
        <w:rPr>
          <w:rFonts w:ascii="Times New Roman" w:hAnsi="Times New Roman" w:cs="Times New Roman"/>
          <w:sz w:val="24"/>
          <w:szCs w:val="24"/>
        </w:rPr>
        <w:t>выводам. Неоднозначные грамматики и языки, устранени</w:t>
      </w:r>
      <w:r>
        <w:rPr>
          <w:rFonts w:ascii="Times New Roman" w:hAnsi="Times New Roman" w:cs="Times New Roman"/>
          <w:sz w:val="24"/>
          <w:szCs w:val="24"/>
        </w:rPr>
        <w:t xml:space="preserve">е неоднозначности из грамматик, </w:t>
      </w:r>
      <w:r w:rsidRPr="00BB0ECE">
        <w:rPr>
          <w:rFonts w:ascii="Times New Roman" w:hAnsi="Times New Roman" w:cs="Times New Roman"/>
          <w:sz w:val="24"/>
          <w:szCs w:val="24"/>
        </w:rPr>
        <w:t>необходимое и достаточное условие существования д</w:t>
      </w:r>
      <w:r>
        <w:rPr>
          <w:rFonts w:ascii="Times New Roman" w:hAnsi="Times New Roman" w:cs="Times New Roman"/>
          <w:sz w:val="24"/>
          <w:szCs w:val="24"/>
        </w:rPr>
        <w:t xml:space="preserve">вух разных деревьев разбора для </w:t>
      </w:r>
      <w:r w:rsidRPr="00BB0ECE">
        <w:rPr>
          <w:rFonts w:ascii="Times New Roman" w:hAnsi="Times New Roman" w:cs="Times New Roman"/>
          <w:sz w:val="24"/>
          <w:szCs w:val="24"/>
        </w:rPr>
        <w:t>цепочки.</w:t>
      </w:r>
    </w:p>
    <w:p w14:paraId="7ECCD461" w14:textId="77777777" w:rsidR="00BB0ECE" w:rsidRPr="00BB0ECE" w:rsidRDefault="00BB0ECE" w:rsidP="00BB0ECE">
      <w:pPr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D171FC">
        <w:rPr>
          <w:rFonts w:ascii="Times New Roman" w:hAnsi="Times New Roman" w:cs="Times New Roman"/>
          <w:b/>
          <w:sz w:val="24"/>
          <w:szCs w:val="24"/>
        </w:rPr>
        <w:t>. Конечный автомат с магазинной памятью</w:t>
      </w:r>
      <w:r w:rsidRPr="00BB0ECE">
        <w:rPr>
          <w:rFonts w:ascii="Times New Roman" w:hAnsi="Times New Roman" w:cs="Times New Roman"/>
          <w:sz w:val="24"/>
          <w:szCs w:val="24"/>
        </w:rPr>
        <w:t>. Определение МП-авт</w:t>
      </w:r>
      <w:r>
        <w:rPr>
          <w:rFonts w:ascii="Times New Roman" w:hAnsi="Times New Roman" w:cs="Times New Roman"/>
          <w:sz w:val="24"/>
          <w:szCs w:val="24"/>
        </w:rPr>
        <w:t xml:space="preserve">омата. </w:t>
      </w:r>
      <w:r w:rsidRPr="00BB0ECE">
        <w:rPr>
          <w:rFonts w:ascii="Times New Roman" w:hAnsi="Times New Roman" w:cs="Times New Roman"/>
          <w:sz w:val="24"/>
          <w:szCs w:val="24"/>
        </w:rPr>
        <w:t>Допустимость языка МП-автоматом по заключитель</w:t>
      </w:r>
      <w:r>
        <w:rPr>
          <w:rFonts w:ascii="Times New Roman" w:hAnsi="Times New Roman" w:cs="Times New Roman"/>
          <w:sz w:val="24"/>
          <w:szCs w:val="24"/>
        </w:rPr>
        <w:t xml:space="preserve">ному состоянию и пустому стеку. </w:t>
      </w:r>
      <w:r w:rsidRPr="00BB0ECE">
        <w:rPr>
          <w:rFonts w:ascii="Times New Roman" w:hAnsi="Times New Roman" w:cs="Times New Roman"/>
          <w:sz w:val="24"/>
          <w:szCs w:val="24"/>
        </w:rPr>
        <w:t>Теоремы об эквивалентности МП-автоматов, допуска</w:t>
      </w:r>
      <w:r>
        <w:rPr>
          <w:rFonts w:ascii="Times New Roman" w:hAnsi="Times New Roman" w:cs="Times New Roman"/>
          <w:sz w:val="24"/>
          <w:szCs w:val="24"/>
        </w:rPr>
        <w:t xml:space="preserve">ющих цепочки по пустому стеку и </w:t>
      </w:r>
      <w:r w:rsidRPr="00BB0ECE">
        <w:rPr>
          <w:rFonts w:ascii="Times New Roman" w:hAnsi="Times New Roman" w:cs="Times New Roman"/>
          <w:sz w:val="24"/>
          <w:szCs w:val="24"/>
        </w:rPr>
        <w:lastRenderedPageBreak/>
        <w:t>заключительному состоянию. Теоремы об экв</w:t>
      </w:r>
      <w:r>
        <w:rPr>
          <w:rFonts w:ascii="Times New Roman" w:hAnsi="Times New Roman" w:cs="Times New Roman"/>
          <w:sz w:val="24"/>
          <w:szCs w:val="24"/>
        </w:rPr>
        <w:t>ивалентности МП-автоматов и КС-</w:t>
      </w:r>
      <w:r w:rsidRPr="00BB0ECE">
        <w:rPr>
          <w:rFonts w:ascii="Times New Roman" w:hAnsi="Times New Roman" w:cs="Times New Roman"/>
          <w:sz w:val="24"/>
          <w:szCs w:val="24"/>
        </w:rPr>
        <w:t>грамматик. Нормальная форма Хомского. Лемма о накачке для КС языков.</w:t>
      </w:r>
    </w:p>
    <w:p w14:paraId="12FC7D56" w14:textId="77777777" w:rsidR="00BB0ECE" w:rsidRPr="00BB0ECE" w:rsidRDefault="00BB0ECE" w:rsidP="00BB0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Практические</w:t>
      </w:r>
      <w:r w:rsidRPr="00BB0ECE">
        <w:rPr>
          <w:rFonts w:ascii="Times New Roman" w:hAnsi="Times New Roman" w:cs="Times New Roman"/>
          <w:sz w:val="24"/>
          <w:szCs w:val="24"/>
        </w:rPr>
        <w:t xml:space="preserve"> занятия</w:t>
      </w:r>
    </w:p>
    <w:p w14:paraId="7B60F586" w14:textId="77777777" w:rsidR="00BB0ECE" w:rsidRPr="00D171FC" w:rsidRDefault="00BB0ECE" w:rsidP="00BB0ECE">
      <w:pPr>
        <w:rPr>
          <w:rFonts w:ascii="Times New Roman" w:hAnsi="Times New Roman" w:cs="Times New Roman"/>
          <w:b/>
          <w:sz w:val="24"/>
          <w:szCs w:val="24"/>
        </w:rPr>
      </w:pPr>
      <w:r w:rsidRPr="00D171FC">
        <w:rPr>
          <w:rFonts w:ascii="Times New Roman" w:hAnsi="Times New Roman" w:cs="Times New Roman"/>
          <w:b/>
          <w:sz w:val="24"/>
          <w:szCs w:val="24"/>
        </w:rPr>
        <w:t>Практические занятия: теория конечных автоматов и регулярных выражений</w:t>
      </w:r>
    </w:p>
    <w:p w14:paraId="51B8191A" w14:textId="77777777" w:rsidR="00BB0ECE" w:rsidRPr="00BB0ECE" w:rsidRDefault="00BB0ECE" w:rsidP="00BB0ECE">
      <w:pPr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>Построение ДКА как модели процессов. Рас</w:t>
      </w:r>
      <w:r>
        <w:rPr>
          <w:rFonts w:ascii="Times New Roman" w:hAnsi="Times New Roman" w:cs="Times New Roman"/>
          <w:sz w:val="24"/>
          <w:szCs w:val="24"/>
        </w:rPr>
        <w:t xml:space="preserve">ширенная функция переходов ДКА. </w:t>
      </w:r>
      <w:r w:rsidRPr="00BB0ECE">
        <w:rPr>
          <w:rFonts w:ascii="Times New Roman" w:hAnsi="Times New Roman" w:cs="Times New Roman"/>
          <w:sz w:val="24"/>
          <w:szCs w:val="24"/>
        </w:rPr>
        <w:t>Расширенная функция переходов НКА. Конструкци</w:t>
      </w:r>
      <w:r>
        <w:rPr>
          <w:rFonts w:ascii="Times New Roman" w:hAnsi="Times New Roman" w:cs="Times New Roman"/>
          <w:sz w:val="24"/>
          <w:szCs w:val="24"/>
        </w:rPr>
        <w:t xml:space="preserve">и подмножеств, ленивый алгоритм </w:t>
      </w:r>
      <w:r w:rsidRPr="00BB0ECE">
        <w:rPr>
          <w:rFonts w:ascii="Times New Roman" w:hAnsi="Times New Roman" w:cs="Times New Roman"/>
          <w:sz w:val="24"/>
          <w:szCs w:val="24"/>
        </w:rPr>
        <w:t>преобразования НКА в ДКА. НКА с ε-переходами: ε</w:t>
      </w:r>
      <w:r>
        <w:rPr>
          <w:rFonts w:ascii="Times New Roman" w:hAnsi="Times New Roman" w:cs="Times New Roman"/>
          <w:sz w:val="24"/>
          <w:szCs w:val="24"/>
        </w:rPr>
        <w:t xml:space="preserve">-замыкание, расширенная функция </w:t>
      </w:r>
      <w:r w:rsidRPr="00BB0ECE">
        <w:rPr>
          <w:rFonts w:ascii="Times New Roman" w:hAnsi="Times New Roman" w:cs="Times New Roman"/>
          <w:sz w:val="24"/>
          <w:szCs w:val="24"/>
        </w:rPr>
        <w:t>переходов. Устранение ε-переходов (преобразование в</w:t>
      </w:r>
      <w:r>
        <w:rPr>
          <w:rFonts w:ascii="Times New Roman" w:hAnsi="Times New Roman" w:cs="Times New Roman"/>
          <w:sz w:val="24"/>
          <w:szCs w:val="24"/>
        </w:rPr>
        <w:t xml:space="preserve"> ДКА). Операции над регулярными </w:t>
      </w:r>
      <w:r w:rsidRPr="00BB0ECE">
        <w:rPr>
          <w:rFonts w:ascii="Times New Roman" w:hAnsi="Times New Roman" w:cs="Times New Roman"/>
          <w:sz w:val="24"/>
          <w:szCs w:val="24"/>
        </w:rPr>
        <w:t xml:space="preserve">выражениями (РВ). Построение РВ. От ДКА к </w:t>
      </w:r>
      <w:r>
        <w:rPr>
          <w:rFonts w:ascii="Times New Roman" w:hAnsi="Times New Roman" w:cs="Times New Roman"/>
          <w:sz w:val="24"/>
          <w:szCs w:val="24"/>
        </w:rPr>
        <w:t xml:space="preserve">РВ. ДКА в РВ методом исключения </w:t>
      </w:r>
      <w:r w:rsidRPr="00BB0ECE">
        <w:rPr>
          <w:rFonts w:ascii="Times New Roman" w:hAnsi="Times New Roman" w:cs="Times New Roman"/>
          <w:sz w:val="24"/>
          <w:szCs w:val="24"/>
        </w:rPr>
        <w:t>состояний.</w:t>
      </w:r>
    </w:p>
    <w:p w14:paraId="1EA7EB5D" w14:textId="77777777" w:rsidR="00BB0ECE" w:rsidRPr="00D171FC" w:rsidRDefault="00BB0ECE" w:rsidP="00BB0ECE">
      <w:pPr>
        <w:rPr>
          <w:rFonts w:ascii="Times New Roman" w:hAnsi="Times New Roman" w:cs="Times New Roman"/>
          <w:b/>
          <w:sz w:val="24"/>
          <w:szCs w:val="24"/>
        </w:rPr>
      </w:pPr>
      <w:r w:rsidRPr="00D171FC">
        <w:rPr>
          <w:rFonts w:ascii="Times New Roman" w:hAnsi="Times New Roman" w:cs="Times New Roman"/>
          <w:b/>
          <w:sz w:val="24"/>
          <w:szCs w:val="24"/>
        </w:rPr>
        <w:t>Практические занятия: лемма о накачке и минимизация ДКА</w:t>
      </w:r>
    </w:p>
    <w:p w14:paraId="2AFD1E5C" w14:textId="77777777" w:rsidR="00BB0ECE" w:rsidRPr="00BB0ECE" w:rsidRDefault="00BB0ECE" w:rsidP="00BB0ECE">
      <w:pPr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>Доказательство нерегулярности языка с помощью леммы</w:t>
      </w:r>
      <w:r>
        <w:rPr>
          <w:rFonts w:ascii="Times New Roman" w:hAnsi="Times New Roman" w:cs="Times New Roman"/>
          <w:sz w:val="24"/>
          <w:szCs w:val="24"/>
        </w:rPr>
        <w:t xml:space="preserve"> о накачке. Алгоритм заполнения </w:t>
      </w:r>
      <w:r w:rsidRPr="00BB0ECE">
        <w:rPr>
          <w:rFonts w:ascii="Times New Roman" w:hAnsi="Times New Roman" w:cs="Times New Roman"/>
          <w:sz w:val="24"/>
          <w:szCs w:val="24"/>
        </w:rPr>
        <w:t>таблицы эквивалентных состояний. Минимизация ДКА.</w:t>
      </w:r>
    </w:p>
    <w:p w14:paraId="4B828584" w14:textId="77777777" w:rsidR="00BB0ECE" w:rsidRPr="00D171FC" w:rsidRDefault="00BB0ECE" w:rsidP="00BB0ECE">
      <w:pPr>
        <w:rPr>
          <w:rFonts w:ascii="Times New Roman" w:hAnsi="Times New Roman" w:cs="Times New Roman"/>
          <w:b/>
          <w:sz w:val="24"/>
          <w:szCs w:val="24"/>
        </w:rPr>
      </w:pPr>
      <w:r w:rsidRPr="00D171FC">
        <w:rPr>
          <w:rFonts w:ascii="Times New Roman" w:hAnsi="Times New Roman" w:cs="Times New Roman"/>
          <w:b/>
          <w:sz w:val="24"/>
          <w:szCs w:val="24"/>
        </w:rPr>
        <w:t>Практические занятия: теория контекстно-свободных грамматик</w:t>
      </w:r>
    </w:p>
    <w:p w14:paraId="6948E77A" w14:textId="77777777" w:rsidR="00BB0ECE" w:rsidRPr="00BB0ECE" w:rsidRDefault="00BB0ECE" w:rsidP="00BB0ECE">
      <w:pPr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>Построение грамматик для языков. Рекурсивн</w:t>
      </w:r>
      <w:r>
        <w:rPr>
          <w:rFonts w:ascii="Times New Roman" w:hAnsi="Times New Roman" w:cs="Times New Roman"/>
          <w:sz w:val="24"/>
          <w:szCs w:val="24"/>
        </w:rPr>
        <w:t xml:space="preserve">ый вывод и порождение цепочек в </w:t>
      </w:r>
      <w:r w:rsidRPr="00BB0ECE">
        <w:rPr>
          <w:rFonts w:ascii="Times New Roman" w:hAnsi="Times New Roman" w:cs="Times New Roman"/>
          <w:sz w:val="24"/>
          <w:szCs w:val="24"/>
        </w:rPr>
        <w:t>контекстно-свободной грамматике. Построен</w:t>
      </w:r>
      <w:r>
        <w:rPr>
          <w:rFonts w:ascii="Times New Roman" w:hAnsi="Times New Roman" w:cs="Times New Roman"/>
          <w:sz w:val="24"/>
          <w:szCs w:val="24"/>
        </w:rPr>
        <w:t xml:space="preserve">ие деревьев разбора. Устранение </w:t>
      </w:r>
      <w:r w:rsidRPr="00BB0ECE">
        <w:rPr>
          <w:rFonts w:ascii="Times New Roman" w:hAnsi="Times New Roman" w:cs="Times New Roman"/>
          <w:sz w:val="24"/>
          <w:szCs w:val="24"/>
        </w:rPr>
        <w:t>неоднозначности в грамматиках.</w:t>
      </w:r>
    </w:p>
    <w:p w14:paraId="2CE51AF3" w14:textId="77777777" w:rsidR="00BB0ECE" w:rsidRPr="00D171FC" w:rsidRDefault="00BB0ECE" w:rsidP="00BB0ECE">
      <w:pPr>
        <w:rPr>
          <w:rFonts w:ascii="Times New Roman" w:hAnsi="Times New Roman" w:cs="Times New Roman"/>
          <w:b/>
          <w:sz w:val="24"/>
          <w:szCs w:val="24"/>
        </w:rPr>
      </w:pPr>
      <w:r w:rsidRPr="00D171FC">
        <w:rPr>
          <w:rFonts w:ascii="Times New Roman" w:hAnsi="Times New Roman" w:cs="Times New Roman"/>
          <w:b/>
          <w:sz w:val="24"/>
          <w:szCs w:val="24"/>
        </w:rPr>
        <w:t>Практические занятия: конечный автомат с магазинной памятью</w:t>
      </w:r>
    </w:p>
    <w:p w14:paraId="6C4797C5" w14:textId="77777777" w:rsidR="00B47545" w:rsidRDefault="00BB0ECE" w:rsidP="00BB0ECE">
      <w:pPr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>Мгновенное описание состояния МП-автомата. Алгоритм работы МП-автомата.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ECE">
        <w:rPr>
          <w:rFonts w:ascii="Times New Roman" w:hAnsi="Times New Roman" w:cs="Times New Roman"/>
          <w:sz w:val="24"/>
          <w:szCs w:val="24"/>
        </w:rPr>
        <w:t>Построение МП-автоматов, допускающих цепочки языка по заключительному состоянию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ECE">
        <w:rPr>
          <w:rFonts w:ascii="Times New Roman" w:hAnsi="Times New Roman" w:cs="Times New Roman"/>
          <w:sz w:val="24"/>
          <w:szCs w:val="24"/>
        </w:rPr>
        <w:t>и пустому стеку.</w:t>
      </w:r>
    </w:p>
    <w:p w14:paraId="119642F3" w14:textId="77777777" w:rsidR="00BB0ECE" w:rsidRPr="00BB0ECE" w:rsidRDefault="00BB0ECE" w:rsidP="00BB0ECE">
      <w:pPr>
        <w:rPr>
          <w:rFonts w:ascii="Times New Roman" w:hAnsi="Times New Roman" w:cs="Times New Roman"/>
          <w:sz w:val="24"/>
          <w:szCs w:val="24"/>
        </w:rPr>
      </w:pPr>
    </w:p>
    <w:p w14:paraId="4C932AC9" w14:textId="77777777" w:rsidR="0039135F" w:rsidRPr="00EE44EB" w:rsidRDefault="00A956EA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Раздел 3.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44DD37F0" w14:textId="77777777" w:rsidR="0039135F" w:rsidRPr="00EE44EB" w:rsidRDefault="00A956EA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3.1.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75B7C0A2" w14:textId="77777777" w:rsidR="0039135F" w:rsidRPr="00B32FC3" w:rsidRDefault="00A956EA">
      <w:pPr>
        <w:rPr>
          <w:rFonts w:ascii="Times New Roman" w:hAnsi="Times New Roman" w:cs="Times New Roman"/>
          <w:b/>
        </w:rPr>
      </w:pPr>
      <w:r w:rsidRPr="00B32FC3">
        <w:rPr>
          <w:rFonts w:ascii="Times New Roman" w:hAnsi="Times New Roman" w:cs="Times New Roman"/>
          <w:b/>
          <w:sz w:val="24"/>
          <w:szCs w:val="24"/>
        </w:rPr>
        <w:t>3.1.1</w:t>
      </w:r>
      <w:r w:rsidRPr="00B32FC3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25660DE0" w14:textId="77777777" w:rsidR="000937E0" w:rsidRPr="00EE44EB" w:rsidRDefault="000937E0" w:rsidP="000937E0">
      <w:pPr>
        <w:jc w:val="both"/>
        <w:rPr>
          <w:rFonts w:ascii="Times New Roman" w:hAnsi="Times New Roman" w:cs="Times New Roman"/>
        </w:rPr>
      </w:pPr>
    </w:p>
    <w:p w14:paraId="572F0A23" w14:textId="77777777" w:rsidR="00BB0ECE" w:rsidRDefault="00BB0ECE" w:rsidP="00BB0E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>Методиче</w:t>
      </w:r>
      <w:r>
        <w:rPr>
          <w:rFonts w:ascii="Times New Roman" w:hAnsi="Times New Roman" w:cs="Times New Roman"/>
          <w:sz w:val="24"/>
          <w:szCs w:val="24"/>
        </w:rPr>
        <w:t>ские рекомендации преподавателю</w:t>
      </w:r>
    </w:p>
    <w:p w14:paraId="42A4D0A8" w14:textId="77777777" w:rsidR="00EE04BB" w:rsidRPr="00BB0ECE" w:rsidRDefault="00EE04BB" w:rsidP="00EE04B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лекционных занятиях преподаватель рассказывает материал курса согласно со</w:t>
      </w:r>
      <w:r w:rsidR="00BB0ECE">
        <w:rPr>
          <w:rFonts w:ascii="Times New Roman" w:hAnsi="Times New Roman" w:cs="Times New Roman"/>
          <w:sz w:val="24"/>
          <w:szCs w:val="24"/>
        </w:rPr>
        <w:t>держанию в разбивке по разделам, как изложено в п.2.2</w:t>
      </w:r>
    </w:p>
    <w:p w14:paraId="47E5A51B" w14:textId="03A71BA8" w:rsidR="00BB0ECE" w:rsidRPr="00BB0ECE" w:rsidRDefault="00BB0ECE" w:rsidP="00BB0E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 xml:space="preserve">При подготовке к лекциям необходимо учитывать, что </w:t>
      </w:r>
      <w:r>
        <w:rPr>
          <w:rFonts w:ascii="Times New Roman" w:hAnsi="Times New Roman" w:cs="Times New Roman"/>
          <w:sz w:val="24"/>
          <w:szCs w:val="24"/>
        </w:rPr>
        <w:t xml:space="preserve">изложение материала должно быть </w:t>
      </w:r>
      <w:r w:rsidRPr="00BB0ECE">
        <w:rPr>
          <w:rFonts w:ascii="Times New Roman" w:hAnsi="Times New Roman" w:cs="Times New Roman"/>
          <w:sz w:val="24"/>
          <w:szCs w:val="24"/>
        </w:rPr>
        <w:t>от простого к сложному, от известного к неизвестном</w:t>
      </w:r>
      <w:r>
        <w:rPr>
          <w:rFonts w:ascii="Times New Roman" w:hAnsi="Times New Roman" w:cs="Times New Roman"/>
          <w:sz w:val="24"/>
          <w:szCs w:val="24"/>
        </w:rPr>
        <w:t xml:space="preserve">у. Рекомендуется по возможности </w:t>
      </w:r>
      <w:r w:rsidRPr="00BB0ECE">
        <w:rPr>
          <w:rFonts w:ascii="Times New Roman" w:hAnsi="Times New Roman" w:cs="Times New Roman"/>
          <w:sz w:val="24"/>
          <w:szCs w:val="24"/>
        </w:rPr>
        <w:t>применять активные формы проведения занятий: п</w:t>
      </w:r>
      <w:r>
        <w:rPr>
          <w:rFonts w:ascii="Times New Roman" w:hAnsi="Times New Roman" w:cs="Times New Roman"/>
          <w:sz w:val="24"/>
          <w:szCs w:val="24"/>
        </w:rPr>
        <w:t xml:space="preserve">роблемное изложение, дискуссии, </w:t>
      </w:r>
      <w:r w:rsidRPr="00BB0ECE">
        <w:rPr>
          <w:rFonts w:ascii="Times New Roman" w:hAnsi="Times New Roman" w:cs="Times New Roman"/>
          <w:sz w:val="24"/>
          <w:szCs w:val="24"/>
        </w:rPr>
        <w:t xml:space="preserve">диалог с целью активизации деятельности </w:t>
      </w:r>
      <w:r w:rsidR="00D10639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. При проведении занятий </w:t>
      </w:r>
      <w:r w:rsidRPr="00BB0ECE">
        <w:rPr>
          <w:rFonts w:ascii="Times New Roman" w:hAnsi="Times New Roman" w:cs="Times New Roman"/>
          <w:sz w:val="24"/>
          <w:szCs w:val="24"/>
        </w:rPr>
        <w:t>необходимо использовать презентации.</w:t>
      </w:r>
    </w:p>
    <w:p w14:paraId="4FFBE21C" w14:textId="3A4561BB" w:rsidR="00BB0ECE" w:rsidRPr="00BB0ECE" w:rsidRDefault="00BB0ECE" w:rsidP="00BB0E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>При изложении материала важно помнить, что почти половина информации на лекц</w:t>
      </w:r>
      <w:r>
        <w:rPr>
          <w:rFonts w:ascii="Times New Roman" w:hAnsi="Times New Roman" w:cs="Times New Roman"/>
          <w:sz w:val="24"/>
          <w:szCs w:val="24"/>
        </w:rPr>
        <w:t xml:space="preserve">ии </w:t>
      </w:r>
      <w:r w:rsidRPr="00BB0ECE">
        <w:rPr>
          <w:rFonts w:ascii="Times New Roman" w:hAnsi="Times New Roman" w:cs="Times New Roman"/>
          <w:sz w:val="24"/>
          <w:szCs w:val="24"/>
        </w:rPr>
        <w:t>передается через интонацию. Учитывать тот факт, что п</w:t>
      </w:r>
      <w:r>
        <w:rPr>
          <w:rFonts w:ascii="Times New Roman" w:hAnsi="Times New Roman" w:cs="Times New Roman"/>
          <w:sz w:val="24"/>
          <w:szCs w:val="24"/>
        </w:rPr>
        <w:t xml:space="preserve">ервый кризис внимания </w:t>
      </w:r>
      <w:r w:rsidR="00D10639">
        <w:rPr>
          <w:rFonts w:ascii="Times New Roman" w:hAnsi="Times New Roman" w:cs="Times New Roman"/>
        </w:rPr>
        <w:t xml:space="preserve">обучающихся </w:t>
      </w:r>
      <w:r w:rsidRPr="00BB0ECE">
        <w:rPr>
          <w:rFonts w:ascii="Times New Roman" w:hAnsi="Times New Roman" w:cs="Times New Roman"/>
          <w:sz w:val="24"/>
          <w:szCs w:val="24"/>
        </w:rPr>
        <w:t>наступает на 15-20-й минутах, второй – на 30-35-й минутах.</w:t>
      </w:r>
    </w:p>
    <w:p w14:paraId="0D1E3C31" w14:textId="41D0B9C7" w:rsidR="00BB0ECE" w:rsidRPr="00BB0ECE" w:rsidRDefault="00BB0ECE" w:rsidP="00BB0E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 xml:space="preserve">При проведении аттестации </w:t>
      </w:r>
      <w:r w:rsidR="00D10639">
        <w:rPr>
          <w:rFonts w:ascii="Times New Roman" w:hAnsi="Times New Roman" w:cs="Times New Roman"/>
        </w:rPr>
        <w:t xml:space="preserve">обучающихся </w:t>
      </w:r>
      <w:r w:rsidRPr="00BB0ECE">
        <w:rPr>
          <w:rFonts w:ascii="Times New Roman" w:hAnsi="Times New Roman" w:cs="Times New Roman"/>
          <w:sz w:val="24"/>
          <w:szCs w:val="24"/>
        </w:rPr>
        <w:t>важно всегд</w:t>
      </w:r>
      <w:r>
        <w:rPr>
          <w:rFonts w:ascii="Times New Roman" w:hAnsi="Times New Roman" w:cs="Times New Roman"/>
          <w:sz w:val="24"/>
          <w:szCs w:val="24"/>
        </w:rPr>
        <w:t xml:space="preserve">а помнить, что систематичность, </w:t>
      </w:r>
      <w:r w:rsidRPr="00BB0ECE">
        <w:rPr>
          <w:rFonts w:ascii="Times New Roman" w:hAnsi="Times New Roman" w:cs="Times New Roman"/>
          <w:sz w:val="24"/>
          <w:szCs w:val="24"/>
        </w:rPr>
        <w:t>объективность, аргументированность – главны</w:t>
      </w:r>
      <w:r>
        <w:rPr>
          <w:rFonts w:ascii="Times New Roman" w:hAnsi="Times New Roman" w:cs="Times New Roman"/>
          <w:sz w:val="24"/>
          <w:szCs w:val="24"/>
        </w:rPr>
        <w:t xml:space="preserve">е принципы, на которых основаны </w:t>
      </w:r>
      <w:r w:rsidRPr="00BB0ECE">
        <w:rPr>
          <w:rFonts w:ascii="Times New Roman" w:hAnsi="Times New Roman" w:cs="Times New Roman"/>
          <w:sz w:val="24"/>
          <w:szCs w:val="24"/>
        </w:rPr>
        <w:t xml:space="preserve">контроль и оценка знаний </w:t>
      </w:r>
      <w:r w:rsidR="00D10639">
        <w:rPr>
          <w:rFonts w:ascii="Times New Roman" w:hAnsi="Times New Roman" w:cs="Times New Roman"/>
        </w:rPr>
        <w:t>обучающихся</w:t>
      </w:r>
      <w:r w:rsidRPr="00BB0ECE">
        <w:rPr>
          <w:rFonts w:ascii="Times New Roman" w:hAnsi="Times New Roman" w:cs="Times New Roman"/>
          <w:sz w:val="24"/>
          <w:szCs w:val="24"/>
        </w:rPr>
        <w:t>. Проверка, кон</w:t>
      </w:r>
      <w:r>
        <w:rPr>
          <w:rFonts w:ascii="Times New Roman" w:hAnsi="Times New Roman" w:cs="Times New Roman"/>
          <w:sz w:val="24"/>
          <w:szCs w:val="24"/>
        </w:rPr>
        <w:t xml:space="preserve">троль и оценка знаний </w:t>
      </w:r>
      <w:r w:rsidR="00D10639">
        <w:rPr>
          <w:rFonts w:ascii="Times New Roman" w:hAnsi="Times New Roman" w:cs="Times New Roman"/>
        </w:rPr>
        <w:t>обучающегося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B0ECE">
        <w:rPr>
          <w:rFonts w:ascii="Times New Roman" w:hAnsi="Times New Roman" w:cs="Times New Roman"/>
          <w:sz w:val="24"/>
          <w:szCs w:val="24"/>
        </w:rPr>
        <w:t>требуют учета его индивидуального стиля в осуществлен</w:t>
      </w:r>
      <w:r>
        <w:rPr>
          <w:rFonts w:ascii="Times New Roman" w:hAnsi="Times New Roman" w:cs="Times New Roman"/>
          <w:sz w:val="24"/>
          <w:szCs w:val="24"/>
        </w:rPr>
        <w:t xml:space="preserve">ии учебной деятельности. Знание </w:t>
      </w:r>
      <w:r w:rsidRPr="00BB0ECE">
        <w:rPr>
          <w:rFonts w:ascii="Times New Roman" w:hAnsi="Times New Roman" w:cs="Times New Roman"/>
          <w:sz w:val="24"/>
          <w:szCs w:val="24"/>
        </w:rPr>
        <w:t xml:space="preserve">критериев оценки знаний обязательно для преподавателя и </w:t>
      </w:r>
      <w:r w:rsidR="00D10639">
        <w:rPr>
          <w:rFonts w:ascii="Times New Roman" w:hAnsi="Times New Roman" w:cs="Times New Roman"/>
        </w:rPr>
        <w:t>обучающегося</w:t>
      </w:r>
      <w:r w:rsidRPr="00BB0ECE">
        <w:rPr>
          <w:rFonts w:ascii="Times New Roman" w:hAnsi="Times New Roman" w:cs="Times New Roman"/>
          <w:sz w:val="24"/>
          <w:szCs w:val="24"/>
        </w:rPr>
        <w:t>.</w:t>
      </w:r>
    </w:p>
    <w:p w14:paraId="5BF7EC7B" w14:textId="77777777" w:rsidR="0039135F" w:rsidRPr="000865B7" w:rsidRDefault="0039135F">
      <w:pPr>
        <w:rPr>
          <w:rFonts w:ascii="Times New Roman" w:hAnsi="Times New Roman" w:cs="Times New Roman"/>
        </w:rPr>
      </w:pPr>
    </w:p>
    <w:p w14:paraId="51380BDD" w14:textId="77777777" w:rsidR="0039135F" w:rsidRPr="00EE44EB" w:rsidRDefault="00A956EA">
      <w:pPr>
        <w:rPr>
          <w:rFonts w:ascii="Times New Roman" w:hAnsi="Times New Roman" w:cs="Times New Roman"/>
        </w:rPr>
      </w:pPr>
      <w:r w:rsidRPr="00474CAE">
        <w:rPr>
          <w:rFonts w:ascii="Times New Roman" w:hAnsi="Times New Roman" w:cs="Times New Roman"/>
          <w:b/>
          <w:sz w:val="24"/>
          <w:szCs w:val="24"/>
        </w:rPr>
        <w:t>3.1.2</w:t>
      </w:r>
      <w:r w:rsidRPr="00474CAE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6E2C0DAD" w14:textId="77777777" w:rsidR="000937E0" w:rsidRPr="00EE44EB" w:rsidRDefault="000937E0">
      <w:pPr>
        <w:rPr>
          <w:rFonts w:ascii="Times New Roman" w:hAnsi="Times New Roman" w:cs="Times New Roman"/>
        </w:rPr>
      </w:pPr>
    </w:p>
    <w:p w14:paraId="2B15915F" w14:textId="4F13CCE7" w:rsidR="00BB0ECE" w:rsidRPr="00BB0ECE" w:rsidRDefault="00BB0ECE" w:rsidP="00BB0E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 xml:space="preserve">Самостоятельная работа </w:t>
      </w:r>
      <w:r w:rsidR="00D10639">
        <w:rPr>
          <w:rFonts w:ascii="Times New Roman" w:hAnsi="Times New Roman" w:cs="Times New Roman"/>
        </w:rPr>
        <w:t xml:space="preserve">обучающихся </w:t>
      </w:r>
      <w:r w:rsidRPr="00BB0ECE">
        <w:rPr>
          <w:rFonts w:ascii="Times New Roman" w:hAnsi="Times New Roman" w:cs="Times New Roman"/>
          <w:sz w:val="24"/>
          <w:szCs w:val="24"/>
        </w:rPr>
        <w:t xml:space="preserve">включает в себя </w:t>
      </w:r>
      <w:r>
        <w:rPr>
          <w:rFonts w:ascii="Times New Roman" w:hAnsi="Times New Roman" w:cs="Times New Roman"/>
          <w:sz w:val="24"/>
          <w:szCs w:val="24"/>
        </w:rPr>
        <w:t xml:space="preserve">изучение лекционного материала, </w:t>
      </w:r>
      <w:r w:rsidRPr="00BB0ECE">
        <w:rPr>
          <w:rFonts w:ascii="Times New Roman" w:hAnsi="Times New Roman" w:cs="Times New Roman"/>
          <w:sz w:val="24"/>
          <w:szCs w:val="24"/>
        </w:rPr>
        <w:t>учебников, учебных пособий и иных материало</w:t>
      </w:r>
      <w:r>
        <w:rPr>
          <w:rFonts w:ascii="Times New Roman" w:hAnsi="Times New Roman" w:cs="Times New Roman"/>
          <w:sz w:val="24"/>
          <w:szCs w:val="24"/>
        </w:rPr>
        <w:t xml:space="preserve">в и выполнение двух программных </w:t>
      </w:r>
      <w:r w:rsidRPr="00BB0ECE">
        <w:rPr>
          <w:rFonts w:ascii="Times New Roman" w:hAnsi="Times New Roman" w:cs="Times New Roman"/>
          <w:sz w:val="24"/>
          <w:szCs w:val="24"/>
        </w:rPr>
        <w:t>проектов: разработка и реализация КА поиска подстр</w:t>
      </w:r>
      <w:r>
        <w:rPr>
          <w:rFonts w:ascii="Times New Roman" w:hAnsi="Times New Roman" w:cs="Times New Roman"/>
          <w:sz w:val="24"/>
          <w:szCs w:val="24"/>
        </w:rPr>
        <w:t xml:space="preserve">ок по заданному РВ и построение </w:t>
      </w:r>
      <w:r w:rsidRPr="00BB0ECE">
        <w:rPr>
          <w:rFonts w:ascii="Times New Roman" w:hAnsi="Times New Roman" w:cs="Times New Roman"/>
          <w:sz w:val="24"/>
          <w:szCs w:val="24"/>
        </w:rPr>
        <w:t>МП-автомата для распознавания цепочек контекстн</w:t>
      </w:r>
      <w:r>
        <w:rPr>
          <w:rFonts w:ascii="Times New Roman" w:hAnsi="Times New Roman" w:cs="Times New Roman"/>
          <w:sz w:val="24"/>
          <w:szCs w:val="24"/>
        </w:rPr>
        <w:t xml:space="preserve">о-свободной грамматики. Время и </w:t>
      </w:r>
      <w:r w:rsidRPr="00BB0ECE">
        <w:rPr>
          <w:rFonts w:ascii="Times New Roman" w:hAnsi="Times New Roman" w:cs="Times New Roman"/>
          <w:sz w:val="24"/>
          <w:szCs w:val="24"/>
        </w:rPr>
        <w:t>место самостоятельной работы (аудитории униве</w:t>
      </w:r>
      <w:r>
        <w:rPr>
          <w:rFonts w:ascii="Times New Roman" w:hAnsi="Times New Roman" w:cs="Times New Roman"/>
          <w:sz w:val="24"/>
          <w:szCs w:val="24"/>
        </w:rPr>
        <w:t xml:space="preserve">рситета, библиотеки) выбираются </w:t>
      </w:r>
      <w:r w:rsidR="00D10639">
        <w:rPr>
          <w:rFonts w:ascii="Times New Roman" w:hAnsi="Times New Roman" w:cs="Times New Roman"/>
        </w:rPr>
        <w:t xml:space="preserve">обучающимися </w:t>
      </w:r>
      <w:r w:rsidRPr="00BB0ECE">
        <w:rPr>
          <w:rFonts w:ascii="Times New Roman" w:hAnsi="Times New Roman" w:cs="Times New Roman"/>
          <w:sz w:val="24"/>
          <w:szCs w:val="24"/>
        </w:rPr>
        <w:t>по своему усмотрению с учетом рекомендаций преподавателя.</w:t>
      </w:r>
    </w:p>
    <w:p w14:paraId="7576B629" w14:textId="77777777" w:rsidR="00BB0ECE" w:rsidRDefault="00BB0ECE" w:rsidP="00BB0E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>Самостоятельную работу над дисциплиной следует на</w:t>
      </w:r>
      <w:r>
        <w:rPr>
          <w:rFonts w:ascii="Times New Roman" w:hAnsi="Times New Roman" w:cs="Times New Roman"/>
          <w:sz w:val="24"/>
          <w:szCs w:val="24"/>
        </w:rPr>
        <w:t xml:space="preserve">чинать с повторения пройденного </w:t>
      </w:r>
      <w:r w:rsidRPr="00BB0ECE">
        <w:rPr>
          <w:rFonts w:ascii="Times New Roman" w:hAnsi="Times New Roman" w:cs="Times New Roman"/>
          <w:sz w:val="24"/>
          <w:szCs w:val="24"/>
        </w:rPr>
        <w:t>материала по соответствующей теме. Необходи</w:t>
      </w:r>
      <w:r>
        <w:rPr>
          <w:rFonts w:ascii="Times New Roman" w:hAnsi="Times New Roman" w:cs="Times New Roman"/>
          <w:sz w:val="24"/>
          <w:szCs w:val="24"/>
        </w:rPr>
        <w:t xml:space="preserve">мо также вспомнить рекомендации </w:t>
      </w:r>
      <w:r w:rsidRPr="00BB0ECE">
        <w:rPr>
          <w:rFonts w:ascii="Times New Roman" w:hAnsi="Times New Roman" w:cs="Times New Roman"/>
          <w:sz w:val="24"/>
          <w:szCs w:val="24"/>
        </w:rPr>
        <w:lastRenderedPageBreak/>
        <w:t>преподавателя, данные в ходе лекционных занятий или</w:t>
      </w:r>
      <w:r>
        <w:rPr>
          <w:rFonts w:ascii="Times New Roman" w:hAnsi="Times New Roman" w:cs="Times New Roman"/>
          <w:sz w:val="24"/>
          <w:szCs w:val="24"/>
        </w:rPr>
        <w:t xml:space="preserve"> консультаций, затем приступать </w:t>
      </w:r>
      <w:r w:rsidRPr="00BB0EC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ECE">
        <w:rPr>
          <w:rFonts w:ascii="Times New Roman" w:hAnsi="Times New Roman" w:cs="Times New Roman"/>
          <w:sz w:val="24"/>
          <w:szCs w:val="24"/>
        </w:rPr>
        <w:t>изучению отдельных разделов и тем. Получив предс</w:t>
      </w:r>
      <w:r>
        <w:rPr>
          <w:rFonts w:ascii="Times New Roman" w:hAnsi="Times New Roman" w:cs="Times New Roman"/>
          <w:sz w:val="24"/>
          <w:szCs w:val="24"/>
        </w:rPr>
        <w:t xml:space="preserve">тавление об основном содержании </w:t>
      </w:r>
      <w:r w:rsidRPr="00BB0ECE">
        <w:rPr>
          <w:rFonts w:ascii="Times New Roman" w:hAnsi="Times New Roman" w:cs="Times New Roman"/>
          <w:sz w:val="24"/>
          <w:szCs w:val="24"/>
        </w:rPr>
        <w:t xml:space="preserve">раздела, темы, необходимо изучить материал с </w:t>
      </w:r>
      <w:r>
        <w:rPr>
          <w:rFonts w:ascii="Times New Roman" w:hAnsi="Times New Roman" w:cs="Times New Roman"/>
          <w:sz w:val="24"/>
          <w:szCs w:val="24"/>
        </w:rPr>
        <w:t xml:space="preserve">помощью учебника. Целесообразно </w:t>
      </w:r>
      <w:r w:rsidRPr="00BB0ECE">
        <w:rPr>
          <w:rFonts w:ascii="Times New Roman" w:hAnsi="Times New Roman" w:cs="Times New Roman"/>
          <w:sz w:val="24"/>
          <w:szCs w:val="24"/>
        </w:rPr>
        <w:t xml:space="preserve">составить краткий конспект или схему, отображающую смысл и связи </w:t>
      </w:r>
      <w:r>
        <w:rPr>
          <w:rFonts w:ascii="Times New Roman" w:hAnsi="Times New Roman" w:cs="Times New Roman"/>
          <w:sz w:val="24"/>
          <w:szCs w:val="24"/>
        </w:rPr>
        <w:t xml:space="preserve">основных понятий </w:t>
      </w:r>
      <w:r w:rsidRPr="00BB0ECE">
        <w:rPr>
          <w:rFonts w:ascii="Times New Roman" w:hAnsi="Times New Roman" w:cs="Times New Roman"/>
          <w:sz w:val="24"/>
          <w:szCs w:val="24"/>
        </w:rPr>
        <w:t>данного раздела, включенных в него тем, а зат</w:t>
      </w:r>
      <w:r>
        <w:rPr>
          <w:rFonts w:ascii="Times New Roman" w:hAnsi="Times New Roman" w:cs="Times New Roman"/>
          <w:sz w:val="24"/>
          <w:szCs w:val="24"/>
        </w:rPr>
        <w:t xml:space="preserve">ем, полезно изучить выдержки из </w:t>
      </w:r>
      <w:r w:rsidRPr="00BB0ECE">
        <w:rPr>
          <w:rFonts w:ascii="Times New Roman" w:hAnsi="Times New Roman" w:cs="Times New Roman"/>
          <w:sz w:val="24"/>
          <w:szCs w:val="24"/>
        </w:rPr>
        <w:t>литературы. При необходимости поискать ответ</w:t>
      </w:r>
      <w:r>
        <w:rPr>
          <w:rFonts w:ascii="Times New Roman" w:hAnsi="Times New Roman" w:cs="Times New Roman"/>
          <w:sz w:val="24"/>
          <w:szCs w:val="24"/>
        </w:rPr>
        <w:t xml:space="preserve">ы в глобальной сети Интернет на </w:t>
      </w:r>
      <w:r w:rsidRPr="00BB0ECE">
        <w:rPr>
          <w:rFonts w:ascii="Times New Roman" w:hAnsi="Times New Roman" w:cs="Times New Roman"/>
          <w:sz w:val="24"/>
          <w:szCs w:val="24"/>
        </w:rPr>
        <w:t>специализированных сайтах, посвященных изучаемо</w:t>
      </w:r>
      <w:r>
        <w:rPr>
          <w:rFonts w:ascii="Times New Roman" w:hAnsi="Times New Roman" w:cs="Times New Roman"/>
          <w:sz w:val="24"/>
          <w:szCs w:val="24"/>
        </w:rPr>
        <w:t xml:space="preserve">му вопросу. Обязательно следует </w:t>
      </w:r>
      <w:r w:rsidRPr="00BB0ECE">
        <w:rPr>
          <w:rFonts w:ascii="Times New Roman" w:hAnsi="Times New Roman" w:cs="Times New Roman"/>
          <w:sz w:val="24"/>
          <w:szCs w:val="24"/>
        </w:rPr>
        <w:t xml:space="preserve">записывать возникшие вопросы, на которые не </w:t>
      </w:r>
      <w:r>
        <w:rPr>
          <w:rFonts w:ascii="Times New Roman" w:hAnsi="Times New Roman" w:cs="Times New Roman"/>
          <w:sz w:val="24"/>
          <w:szCs w:val="24"/>
        </w:rPr>
        <w:t xml:space="preserve">найдено самостоятельно решений. </w:t>
      </w:r>
      <w:r w:rsidRPr="00BB0ECE">
        <w:rPr>
          <w:rFonts w:ascii="Times New Roman" w:hAnsi="Times New Roman" w:cs="Times New Roman"/>
          <w:sz w:val="24"/>
          <w:szCs w:val="24"/>
        </w:rPr>
        <w:t>Изучение дисциплины заканчивается экзаменом. Пр</w:t>
      </w:r>
      <w:r>
        <w:rPr>
          <w:rFonts w:ascii="Times New Roman" w:hAnsi="Times New Roman" w:cs="Times New Roman"/>
          <w:sz w:val="24"/>
          <w:szCs w:val="24"/>
        </w:rPr>
        <w:t xml:space="preserve">и непосредственной подготовке к </w:t>
      </w:r>
      <w:r w:rsidRPr="00BB0ECE">
        <w:rPr>
          <w:rFonts w:ascii="Times New Roman" w:hAnsi="Times New Roman" w:cs="Times New Roman"/>
          <w:sz w:val="24"/>
          <w:szCs w:val="24"/>
        </w:rPr>
        <w:t>экзамену рекомендуется тщательно изучить формулиро</w:t>
      </w:r>
      <w:r>
        <w:rPr>
          <w:rFonts w:ascii="Times New Roman" w:hAnsi="Times New Roman" w:cs="Times New Roman"/>
          <w:sz w:val="24"/>
          <w:szCs w:val="24"/>
        </w:rPr>
        <w:t xml:space="preserve">вку каждого вопроса, понять его </w:t>
      </w:r>
      <w:r w:rsidRPr="00BB0ECE">
        <w:rPr>
          <w:rFonts w:ascii="Times New Roman" w:hAnsi="Times New Roman" w:cs="Times New Roman"/>
          <w:sz w:val="24"/>
          <w:szCs w:val="24"/>
        </w:rPr>
        <w:t>сущность. В соответствии со смыслом составить план</w:t>
      </w:r>
      <w:r>
        <w:rPr>
          <w:rFonts w:ascii="Times New Roman" w:hAnsi="Times New Roman" w:cs="Times New Roman"/>
          <w:sz w:val="24"/>
          <w:szCs w:val="24"/>
        </w:rPr>
        <w:t xml:space="preserve"> ответа. План ответа желательно </w:t>
      </w:r>
      <w:r w:rsidRPr="00BB0ECE">
        <w:rPr>
          <w:rFonts w:ascii="Times New Roman" w:hAnsi="Times New Roman" w:cs="Times New Roman"/>
          <w:sz w:val="24"/>
          <w:szCs w:val="24"/>
        </w:rPr>
        <w:t>развернуть, приложив к нему ссылки на конкретны</w:t>
      </w:r>
      <w:r>
        <w:rPr>
          <w:rFonts w:ascii="Times New Roman" w:hAnsi="Times New Roman" w:cs="Times New Roman"/>
          <w:sz w:val="24"/>
          <w:szCs w:val="24"/>
        </w:rPr>
        <w:t xml:space="preserve">е источники. Отметить пробелы в </w:t>
      </w:r>
      <w:r w:rsidRPr="00BB0ECE">
        <w:rPr>
          <w:rFonts w:ascii="Times New Roman" w:hAnsi="Times New Roman" w:cs="Times New Roman"/>
          <w:sz w:val="24"/>
          <w:szCs w:val="24"/>
        </w:rPr>
        <w:t>знаниях, которые следует ликвидировать в ходе консультации.</w:t>
      </w:r>
    </w:p>
    <w:p w14:paraId="66373C20" w14:textId="77777777" w:rsidR="0039135F" w:rsidRPr="00EE44EB" w:rsidRDefault="0039135F">
      <w:pPr>
        <w:rPr>
          <w:rFonts w:ascii="Times New Roman" w:hAnsi="Times New Roman" w:cs="Times New Roman"/>
        </w:rPr>
      </w:pPr>
    </w:p>
    <w:p w14:paraId="700A93EE" w14:textId="77777777" w:rsidR="0039135F" w:rsidRPr="00EE44EB" w:rsidRDefault="00A956EA">
      <w:pPr>
        <w:rPr>
          <w:rFonts w:ascii="Times New Roman" w:hAnsi="Times New Roman" w:cs="Times New Roman"/>
        </w:rPr>
      </w:pPr>
      <w:r w:rsidRPr="000C6EEC">
        <w:rPr>
          <w:rFonts w:ascii="Times New Roman" w:hAnsi="Times New Roman" w:cs="Times New Roman"/>
          <w:b/>
          <w:sz w:val="24"/>
          <w:szCs w:val="24"/>
        </w:rPr>
        <w:t>3.1.3</w:t>
      </w:r>
      <w:r w:rsidRPr="000C6EEC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0D9F869" w14:textId="77777777" w:rsidR="00DF2037" w:rsidRPr="00EE44EB" w:rsidRDefault="00DF2037" w:rsidP="00DF2037">
      <w:pPr>
        <w:rPr>
          <w:rFonts w:ascii="Times New Roman" w:hAnsi="Times New Roman" w:cs="Times New Roman"/>
          <w:bCs/>
        </w:rPr>
      </w:pPr>
    </w:p>
    <w:p w14:paraId="612122F3" w14:textId="64147912" w:rsidR="00A27D8D" w:rsidRDefault="00A27D8D" w:rsidP="003E4E91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Текущий контроль осуществляется в форме контрольных работ и защит</w:t>
      </w:r>
      <w:r w:rsidR="00D10639">
        <w:rPr>
          <w:rFonts w:ascii="Times New Roman" w:hAnsi="Times New Roman" w:cs="Times New Roman"/>
          <w:bCs/>
          <w:sz w:val="24"/>
          <w:szCs w:val="24"/>
        </w:rPr>
        <w:t xml:space="preserve"> двух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программных проектов (см. раздел 3.1.4). Преподаватель оценивает предоставленные обучающимся материалы по шкале от 0 (задача не решена, проект не предоставлен) до 10 (полное решение).</w:t>
      </w:r>
    </w:p>
    <w:p w14:paraId="59B31D83" w14:textId="77777777" w:rsidR="00A27D8D" w:rsidRDefault="00A27D8D" w:rsidP="003E4E91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5B637C" w14:textId="08DFD141" w:rsidR="00D10639" w:rsidRPr="00D10639" w:rsidRDefault="003E4E91" w:rsidP="00D10639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4E91">
        <w:rPr>
          <w:rFonts w:ascii="Times New Roman" w:hAnsi="Times New Roman" w:cs="Times New Roman"/>
          <w:bCs/>
          <w:sz w:val="24"/>
          <w:szCs w:val="24"/>
        </w:rPr>
        <w:t>Экзамен проводится в устной форме по билетам. Список экзаменационных вопросов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4E91">
        <w:rPr>
          <w:rFonts w:ascii="Times New Roman" w:hAnsi="Times New Roman" w:cs="Times New Roman"/>
          <w:bCs/>
          <w:sz w:val="24"/>
          <w:szCs w:val="24"/>
        </w:rPr>
        <w:t>предоставляется обучающимся не позднее, чем за две недели до экзамена.</w:t>
      </w:r>
      <w:r w:rsidR="00F01391">
        <w:rPr>
          <w:rFonts w:ascii="Times New Roman" w:hAnsi="Times New Roman" w:cs="Times New Roman"/>
          <w:bCs/>
          <w:sz w:val="24"/>
          <w:szCs w:val="24"/>
        </w:rPr>
        <w:t xml:space="preserve"> Пример списка содержится в разделе 3.1.4.</w:t>
      </w:r>
      <w:r w:rsidRPr="003E4E9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45B90E1" w14:textId="77777777" w:rsidR="00D10639" w:rsidRDefault="00D10639" w:rsidP="00D10639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4E91">
        <w:rPr>
          <w:rFonts w:ascii="Times New Roman" w:hAnsi="Times New Roman" w:cs="Times New Roman"/>
          <w:bCs/>
          <w:sz w:val="24"/>
          <w:szCs w:val="24"/>
        </w:rPr>
        <w:t>Билет содержит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4E91">
        <w:rPr>
          <w:rFonts w:ascii="Times New Roman" w:hAnsi="Times New Roman" w:cs="Times New Roman"/>
          <w:bCs/>
          <w:sz w:val="24"/>
          <w:szCs w:val="24"/>
        </w:rPr>
        <w:t xml:space="preserve">один теоретический вопрос и одну, две или три задачи </w:t>
      </w:r>
      <w:r>
        <w:rPr>
          <w:rFonts w:ascii="Times New Roman" w:hAnsi="Times New Roman" w:cs="Times New Roman"/>
          <w:bCs/>
          <w:sz w:val="24"/>
          <w:szCs w:val="24"/>
        </w:rPr>
        <w:t xml:space="preserve">в зависимости от оценок по двум </w:t>
      </w:r>
      <w:r w:rsidRPr="003E4E91">
        <w:rPr>
          <w:rFonts w:ascii="Times New Roman" w:hAnsi="Times New Roman" w:cs="Times New Roman"/>
          <w:bCs/>
          <w:sz w:val="24"/>
          <w:szCs w:val="24"/>
        </w:rPr>
        <w:t>контрольным)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47D1C148" w14:textId="77777777" w:rsidR="00D10639" w:rsidRPr="00D10639" w:rsidRDefault="00D10639" w:rsidP="00D10639">
      <w:pPr>
        <w:pStyle w:val="afa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0639">
        <w:rPr>
          <w:rFonts w:ascii="Times New Roman" w:hAnsi="Times New Roman" w:cs="Times New Roman"/>
          <w:bCs/>
          <w:sz w:val="24"/>
          <w:szCs w:val="24"/>
        </w:rPr>
        <w:t>16-20 – 1 задача</w:t>
      </w:r>
    </w:p>
    <w:p w14:paraId="54F0D42D" w14:textId="77777777" w:rsidR="00D10639" w:rsidRPr="00D10639" w:rsidRDefault="00D10639" w:rsidP="00D10639">
      <w:pPr>
        <w:pStyle w:val="afa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0639">
        <w:rPr>
          <w:rFonts w:ascii="Times New Roman" w:hAnsi="Times New Roman" w:cs="Times New Roman"/>
          <w:bCs/>
          <w:sz w:val="24"/>
          <w:szCs w:val="24"/>
        </w:rPr>
        <w:t>11-15 – 2 задачи</w:t>
      </w:r>
    </w:p>
    <w:p w14:paraId="3608A734" w14:textId="77777777" w:rsidR="00D10639" w:rsidRPr="00D10639" w:rsidRDefault="00D10639" w:rsidP="00D10639">
      <w:pPr>
        <w:pStyle w:val="afa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0639">
        <w:rPr>
          <w:rFonts w:ascii="Times New Roman" w:hAnsi="Times New Roman" w:cs="Times New Roman"/>
          <w:bCs/>
          <w:sz w:val="24"/>
          <w:szCs w:val="24"/>
        </w:rPr>
        <w:t>0-10 – 3 задачи</w:t>
      </w:r>
    </w:p>
    <w:p w14:paraId="251BC42A" w14:textId="2E987EE3" w:rsidR="003E4E91" w:rsidRPr="003E4E91" w:rsidRDefault="003E4E91" w:rsidP="003E4E91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 </w:t>
      </w:r>
      <w:r w:rsidRPr="003E4E91">
        <w:rPr>
          <w:rFonts w:ascii="Times New Roman" w:hAnsi="Times New Roman" w:cs="Times New Roman"/>
          <w:bCs/>
          <w:sz w:val="24"/>
          <w:szCs w:val="24"/>
        </w:rPr>
        <w:t>окончании подготовки к ответу обучающий</w:t>
      </w:r>
      <w:r>
        <w:rPr>
          <w:rFonts w:ascii="Times New Roman" w:hAnsi="Times New Roman" w:cs="Times New Roman"/>
          <w:bCs/>
          <w:sz w:val="24"/>
          <w:szCs w:val="24"/>
        </w:rPr>
        <w:t xml:space="preserve">ся устно излагает содержание </w:t>
      </w:r>
      <w:r w:rsidRPr="003E4E91">
        <w:rPr>
          <w:rFonts w:ascii="Times New Roman" w:hAnsi="Times New Roman" w:cs="Times New Roman"/>
          <w:bCs/>
          <w:sz w:val="24"/>
          <w:szCs w:val="24"/>
        </w:rPr>
        <w:t>экзаменационного вопроса экзаменатору, отвечает на 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просы экзаменатора и показывает </w:t>
      </w:r>
      <w:r w:rsidRPr="003E4E91">
        <w:rPr>
          <w:rFonts w:ascii="Times New Roman" w:hAnsi="Times New Roman" w:cs="Times New Roman"/>
          <w:bCs/>
          <w:sz w:val="24"/>
          <w:szCs w:val="24"/>
        </w:rPr>
        <w:t>решение задач. После устного ответа по вопросам экза</w:t>
      </w:r>
      <w:r>
        <w:rPr>
          <w:rFonts w:ascii="Times New Roman" w:hAnsi="Times New Roman" w:cs="Times New Roman"/>
          <w:bCs/>
          <w:sz w:val="24"/>
          <w:szCs w:val="24"/>
        </w:rPr>
        <w:t xml:space="preserve">менационного билета экзаменатор </w:t>
      </w:r>
      <w:r w:rsidRPr="003E4E91">
        <w:rPr>
          <w:rFonts w:ascii="Times New Roman" w:hAnsi="Times New Roman" w:cs="Times New Roman"/>
          <w:bCs/>
          <w:sz w:val="24"/>
          <w:szCs w:val="24"/>
        </w:rPr>
        <w:t>вправе задать обучающемуся любые вопросы из списка экзамен</w:t>
      </w:r>
      <w:r>
        <w:rPr>
          <w:rFonts w:ascii="Times New Roman" w:hAnsi="Times New Roman" w:cs="Times New Roman"/>
          <w:bCs/>
          <w:sz w:val="24"/>
          <w:szCs w:val="24"/>
        </w:rPr>
        <w:t xml:space="preserve">ационных вопросов </w:t>
      </w:r>
      <w:r w:rsidRPr="003E4E91">
        <w:rPr>
          <w:rFonts w:ascii="Times New Roman" w:hAnsi="Times New Roman" w:cs="Times New Roman"/>
          <w:bCs/>
          <w:sz w:val="24"/>
          <w:szCs w:val="24"/>
        </w:rPr>
        <w:t>(дополнительные вопросы).</w:t>
      </w:r>
    </w:p>
    <w:p w14:paraId="54511A83" w14:textId="52358C3D" w:rsidR="00D10639" w:rsidRDefault="00D10639" w:rsidP="00D10639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И</w:t>
      </w:r>
      <w:r w:rsidRPr="00205BF7">
        <w:rPr>
          <w:rFonts w:ascii="Times New Roman" w:hAnsi="Times New Roman"/>
          <w:sz w:val="24"/>
          <w:szCs w:val="24"/>
          <w:u w:color="000000"/>
        </w:rPr>
        <w:t xml:space="preserve">спользование конспектов и учебников, а также электронных устройств хранения, обработки или передачи информации при подготовке и ответе на вопросы </w:t>
      </w:r>
      <w:r>
        <w:rPr>
          <w:rFonts w:ascii="Times New Roman" w:hAnsi="Times New Roman"/>
          <w:sz w:val="24"/>
          <w:szCs w:val="24"/>
          <w:u w:color="000000"/>
        </w:rPr>
        <w:t>экзамена</w:t>
      </w:r>
      <w:r w:rsidRPr="00205BF7">
        <w:rPr>
          <w:rFonts w:ascii="Times New Roman" w:hAnsi="Times New Roman"/>
          <w:sz w:val="24"/>
          <w:szCs w:val="24"/>
          <w:u w:color="000000"/>
        </w:rPr>
        <w:t xml:space="preserve"> запрещено.</w:t>
      </w:r>
    </w:p>
    <w:p w14:paraId="4672E869" w14:textId="6711DBE1" w:rsidR="00D10639" w:rsidRDefault="00D10639" w:rsidP="00D10639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 подготовку отводится не менее 1 академического часа. По </w:t>
      </w:r>
      <w:r w:rsidRPr="003E4E91">
        <w:rPr>
          <w:rFonts w:ascii="Times New Roman" w:hAnsi="Times New Roman" w:cs="Times New Roman"/>
          <w:bCs/>
          <w:sz w:val="24"/>
          <w:szCs w:val="24"/>
        </w:rPr>
        <w:t>окончании подготовки к ответу обучающий</w:t>
      </w:r>
      <w:r>
        <w:rPr>
          <w:rFonts w:ascii="Times New Roman" w:hAnsi="Times New Roman" w:cs="Times New Roman"/>
          <w:bCs/>
          <w:sz w:val="24"/>
          <w:szCs w:val="24"/>
        </w:rPr>
        <w:t xml:space="preserve">ся устно излагает содержание </w:t>
      </w:r>
      <w:r w:rsidRPr="003E4E91">
        <w:rPr>
          <w:rFonts w:ascii="Times New Roman" w:hAnsi="Times New Roman" w:cs="Times New Roman"/>
          <w:bCs/>
          <w:sz w:val="24"/>
          <w:szCs w:val="24"/>
        </w:rPr>
        <w:t>экзаменационного вопроса экзаменатору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 w:rsidRPr="00A93E0E">
        <w:rPr>
          <w:rFonts w:ascii="Times New Roman" w:hAnsi="Times New Roman"/>
          <w:sz w:val="24"/>
          <w:szCs w:val="24"/>
          <w:u w:color="000000"/>
        </w:rPr>
        <w:t>После ответа на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вопрос билета, преподаватель </w:t>
      </w:r>
      <w:r>
        <w:rPr>
          <w:rFonts w:ascii="Times New Roman" w:hAnsi="Times New Roman"/>
          <w:sz w:val="24"/>
          <w:szCs w:val="24"/>
          <w:u w:color="000000"/>
        </w:rPr>
        <w:t xml:space="preserve">вправе задать уточняющие вопросы по услышанному. Затем преподаватель </w:t>
      </w:r>
      <w:r w:rsidRPr="00A93E0E">
        <w:rPr>
          <w:rFonts w:ascii="Times New Roman" w:hAnsi="Times New Roman"/>
          <w:sz w:val="24"/>
          <w:szCs w:val="24"/>
          <w:u w:color="000000"/>
        </w:rPr>
        <w:t>зада</w:t>
      </w:r>
      <w:r>
        <w:rPr>
          <w:rFonts w:ascii="Times New Roman" w:hAnsi="Times New Roman"/>
          <w:sz w:val="24"/>
          <w:szCs w:val="24"/>
          <w:u w:color="000000"/>
        </w:rPr>
        <w:t>ет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дополнительные вопросы по любой теме из списка вопросов, вынесенных на </w:t>
      </w:r>
      <w:r>
        <w:rPr>
          <w:rFonts w:ascii="Times New Roman" w:hAnsi="Times New Roman"/>
          <w:sz w:val="24"/>
          <w:szCs w:val="24"/>
          <w:u w:color="000000"/>
        </w:rPr>
        <w:t>экзамен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. В качестве </w:t>
      </w:r>
      <w:r>
        <w:rPr>
          <w:rFonts w:ascii="Times New Roman" w:hAnsi="Times New Roman"/>
          <w:sz w:val="24"/>
          <w:szCs w:val="24"/>
          <w:u w:color="000000"/>
        </w:rPr>
        <w:t>уточняющих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используются </w:t>
      </w:r>
      <w:r w:rsidRPr="00205BF7">
        <w:rPr>
          <w:rFonts w:ascii="Times New Roman" w:hAnsi="Times New Roman"/>
          <w:sz w:val="24"/>
          <w:szCs w:val="24"/>
          <w:u w:color="000000"/>
        </w:rPr>
        <w:t>вопросы, не требующие длительного ответа, в том числе основные определения</w:t>
      </w:r>
      <w:r>
        <w:rPr>
          <w:rFonts w:ascii="Times New Roman" w:hAnsi="Times New Roman"/>
          <w:sz w:val="24"/>
          <w:szCs w:val="24"/>
          <w:u w:color="000000"/>
        </w:rPr>
        <w:t xml:space="preserve"> и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>понятия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 xml:space="preserve">Дополнительные вопросы должны строиться таким образом, чтобы с их помощью обучающийся мог продемонстрировать своё понимание или непонимание материала, а также способности к аргументированному обсуждению. Рекомендуется задавать </w:t>
      </w:r>
      <w:r w:rsidRPr="00A93E0E">
        <w:rPr>
          <w:rFonts w:ascii="Times New Roman" w:hAnsi="Times New Roman"/>
          <w:sz w:val="24"/>
          <w:szCs w:val="24"/>
          <w:u w:color="000000"/>
        </w:rPr>
        <w:t>3-4 дополнительных вопроса</w:t>
      </w:r>
      <w:r>
        <w:rPr>
          <w:rFonts w:ascii="Times New Roman" w:hAnsi="Times New Roman"/>
          <w:sz w:val="24"/>
          <w:szCs w:val="24"/>
          <w:u w:color="000000"/>
        </w:rPr>
        <w:t xml:space="preserve"> на билет и не более 2-3 уточняющих вопросов</w:t>
      </w:r>
      <w:r w:rsidRPr="00A93E0E">
        <w:rPr>
          <w:rFonts w:ascii="Times New Roman" w:hAnsi="Times New Roman"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 xml:space="preserve"> Преподаватель вправе увеличить количество вопросов в случае, если у него не возникает понимание, освоил обучающийся материал учебного курса или нет. </w:t>
      </w:r>
    </w:p>
    <w:p w14:paraId="414ACF4C" w14:textId="6F190ED4" w:rsidR="00D10639" w:rsidRPr="00D10639" w:rsidRDefault="00D10639" w:rsidP="00D10639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В случае, если обучающийся не защитил два программных проекта в течение семестра или на экзамене, он автоматически получает за экзамен 0 баллов. </w:t>
      </w:r>
      <w:r>
        <w:rPr>
          <w:rFonts w:ascii="Times New Roman" w:hAnsi="Times New Roman"/>
          <w:sz w:val="24"/>
          <w:szCs w:val="24"/>
          <w:u w:color="000000"/>
        </w:rPr>
        <w:t>В любой момент обучающийся имеет право отказаться от ответа с выставлением оценки в 0 баллов.</w:t>
      </w:r>
    </w:p>
    <w:p w14:paraId="6DFF7790" w14:textId="765D4E38" w:rsidR="00D10639" w:rsidRPr="000202A6" w:rsidRDefault="00D10639" w:rsidP="00D10639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За экзамен обучающийся может получить максимум 60 баллов. Ответ на вопрос экзаменационного билета вместе с ответами на уточняющие вопросы по нему оценивается по шкале от 0 баллов (нет ответа) до 15 баллов (</w:t>
      </w:r>
      <w:r>
        <w:rPr>
          <w:rFonts w:ascii="Times New Roman" w:hAnsi="Times New Roman" w:cs="Times New Roman"/>
          <w:bCs/>
          <w:sz w:val="24"/>
          <w:szCs w:val="24"/>
        </w:rPr>
        <w:t>э</w:t>
      </w:r>
      <w:r w:rsidRPr="006161C3">
        <w:rPr>
          <w:rFonts w:ascii="Times New Roman" w:hAnsi="Times New Roman" w:cs="Times New Roman"/>
          <w:bCs/>
          <w:sz w:val="24"/>
          <w:szCs w:val="24"/>
        </w:rPr>
        <w:t>кзаменуемым даны полные исчерпывающие ответы по всем вопросам билета, обучающийся свободно ориентируется в материале</w:t>
      </w:r>
      <w:r>
        <w:rPr>
          <w:rFonts w:ascii="Times New Roman" w:hAnsi="Times New Roman"/>
          <w:sz w:val="24"/>
          <w:szCs w:val="24"/>
          <w:u w:color="000000"/>
        </w:rPr>
        <w:t xml:space="preserve">). Бюджет из 15 баллов делится поровну по дополнительным вопросам. Оставшийся бюджет из 30 баллов делится между всеми задачами билета. Преподаватель вправе снижать баллы за неточности и ошибки в зависимости от их грубости. </w:t>
      </w:r>
    </w:p>
    <w:p w14:paraId="7C9AD129" w14:textId="77777777" w:rsidR="00D10639" w:rsidRPr="00EA527C" w:rsidRDefault="00D10639" w:rsidP="00D10639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По желанию преподавателя на экзамен допустимо приглашать других преподавателей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с квалификацией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5A5709DA" w14:textId="77777777" w:rsidR="00D10639" w:rsidRPr="005A4023" w:rsidRDefault="00D10639" w:rsidP="00D1063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21E90E" w14:textId="227BEAE2" w:rsidR="00D10639" w:rsidRDefault="00D10639" w:rsidP="00D10639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Перевод из баллов, полученных в течение семестра и за экзамен в итоговый процент освоения курса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делается по формуле</w:t>
      </w:r>
    </w:p>
    <w:p w14:paraId="27F69767" w14:textId="0D189E7B" w:rsidR="00D10639" w:rsidRPr="001F3171" w:rsidRDefault="00D10639" w:rsidP="00D10639">
      <w:pPr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max</m:t>
          </m:r>
          <m:d>
            <m:d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∙2</m:t>
          </m:r>
          <m:r>
            <w:rPr>
              <w:rFonts w:ascii="Cambria Math" w:hAnsi="Cambria Math" w:cs="Times New Roman"/>
              <w:sz w:val="24"/>
              <w:szCs w:val="24"/>
            </w:rPr>
            <m:t>∙100%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3A1B11AD" w14:textId="77777777" w:rsidR="00D10639" w:rsidRPr="003B0F04" w:rsidRDefault="00D10639" w:rsidP="00D10639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где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итоговый процент освоения курса,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заработанное обучающимся число баллов. </w:t>
      </w:r>
      <w:r>
        <w:rPr>
          <w:rFonts w:ascii="Times New Roman" w:hAnsi="Times New Roman"/>
          <w:sz w:val="24"/>
          <w:szCs w:val="24"/>
          <w:u w:color="000000"/>
        </w:rPr>
        <w:t>Перевод в оценки делается по стандартной методике согласно приказу №7293</w:t>
      </w:r>
      <w:r w:rsidRPr="003B0F04">
        <w:rPr>
          <w:rFonts w:ascii="Times New Roman" w:hAnsi="Times New Roman"/>
          <w:sz w:val="24"/>
          <w:szCs w:val="24"/>
          <w:u w:color="000000"/>
        </w:rPr>
        <w:t xml:space="preserve">/1 </w:t>
      </w:r>
      <w:r>
        <w:rPr>
          <w:rFonts w:ascii="Times New Roman" w:hAnsi="Times New Roman"/>
          <w:sz w:val="24"/>
          <w:szCs w:val="24"/>
          <w:u w:color="000000"/>
        </w:rPr>
        <w:t>от 20.07.2018:</w:t>
      </w:r>
    </w:p>
    <w:p w14:paraId="3B81E9B9" w14:textId="77777777" w:rsidR="00D10639" w:rsidRDefault="00D10639" w:rsidP="00D10639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</w:p>
    <w:tbl>
      <w:tblPr>
        <w:tblStyle w:val="afc"/>
        <w:tblW w:w="0" w:type="auto"/>
        <w:tblInd w:w="113" w:type="dxa"/>
        <w:tblLook w:val="04A0" w:firstRow="1" w:lastRow="0" w:firstColumn="1" w:lastColumn="0" w:noHBand="0" w:noVBand="1"/>
      </w:tblPr>
      <w:tblGrid>
        <w:gridCol w:w="3164"/>
        <w:gridCol w:w="3193"/>
        <w:gridCol w:w="3159"/>
      </w:tblGrid>
      <w:tr w:rsidR="00D10639" w14:paraId="5AE84450" w14:textId="77777777" w:rsidTr="00D10639">
        <w:tc>
          <w:tcPr>
            <w:tcW w:w="3209" w:type="dxa"/>
          </w:tcPr>
          <w:p w14:paraId="01F029D0" w14:textId="77777777" w:rsidR="00D10639" w:rsidRPr="00132D24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Итоговый процент освоения курса, %</w:t>
            </w:r>
          </w:p>
        </w:tc>
        <w:tc>
          <w:tcPr>
            <w:tcW w:w="3210" w:type="dxa"/>
          </w:tcPr>
          <w:p w14:paraId="7580CE9A" w14:textId="77777777" w:rsidR="00D10639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Оценка СПбГУ при проведении экзамена</w:t>
            </w:r>
          </w:p>
        </w:tc>
        <w:tc>
          <w:tcPr>
            <w:tcW w:w="3210" w:type="dxa"/>
          </w:tcPr>
          <w:p w14:paraId="6982D312" w14:textId="77777777" w:rsidR="00D10639" w:rsidRPr="00132D24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Оценка 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ECTS</w:t>
            </w:r>
          </w:p>
        </w:tc>
      </w:tr>
      <w:tr w:rsidR="00D10639" w14:paraId="53306948" w14:textId="77777777" w:rsidTr="00D10639">
        <w:tc>
          <w:tcPr>
            <w:tcW w:w="3209" w:type="dxa"/>
          </w:tcPr>
          <w:p w14:paraId="1B9184AF" w14:textId="77777777" w:rsidR="00D10639" w:rsidRPr="003B0F04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0-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49</w:t>
            </w:r>
          </w:p>
        </w:tc>
        <w:tc>
          <w:tcPr>
            <w:tcW w:w="3210" w:type="dxa"/>
          </w:tcPr>
          <w:p w14:paraId="389BFC53" w14:textId="77777777" w:rsidR="00D10639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Неудовлетворительно</w:t>
            </w:r>
          </w:p>
        </w:tc>
        <w:tc>
          <w:tcPr>
            <w:tcW w:w="3210" w:type="dxa"/>
          </w:tcPr>
          <w:p w14:paraId="532BD252" w14:textId="77777777" w:rsidR="00D10639" w:rsidRPr="00132D24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F</w:t>
            </w:r>
          </w:p>
        </w:tc>
      </w:tr>
      <w:tr w:rsidR="00D10639" w14:paraId="2328E1BE" w14:textId="77777777" w:rsidTr="00D10639">
        <w:tc>
          <w:tcPr>
            <w:tcW w:w="3209" w:type="dxa"/>
          </w:tcPr>
          <w:p w14:paraId="0343D2AA" w14:textId="77777777" w:rsidR="00D10639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50-60</w:t>
            </w:r>
          </w:p>
        </w:tc>
        <w:tc>
          <w:tcPr>
            <w:tcW w:w="3210" w:type="dxa"/>
          </w:tcPr>
          <w:p w14:paraId="5BF57FA0" w14:textId="77777777" w:rsidR="00D10639" w:rsidRPr="005776DC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Удовлетворительно</w:t>
            </w:r>
          </w:p>
        </w:tc>
        <w:tc>
          <w:tcPr>
            <w:tcW w:w="3210" w:type="dxa"/>
          </w:tcPr>
          <w:p w14:paraId="742DFBFC" w14:textId="77777777" w:rsidR="00D10639" w:rsidRPr="005776DC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</w:t>
            </w:r>
          </w:p>
        </w:tc>
      </w:tr>
      <w:tr w:rsidR="00D10639" w14:paraId="25D4846E" w14:textId="77777777" w:rsidTr="00D10639">
        <w:tc>
          <w:tcPr>
            <w:tcW w:w="3209" w:type="dxa"/>
          </w:tcPr>
          <w:p w14:paraId="7268FEC7" w14:textId="77777777" w:rsidR="00D10639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61-69</w:t>
            </w:r>
          </w:p>
        </w:tc>
        <w:tc>
          <w:tcPr>
            <w:tcW w:w="3210" w:type="dxa"/>
          </w:tcPr>
          <w:p w14:paraId="41030072" w14:textId="77777777" w:rsidR="00D10639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Удовлетворительно</w:t>
            </w:r>
          </w:p>
        </w:tc>
        <w:tc>
          <w:tcPr>
            <w:tcW w:w="3210" w:type="dxa"/>
          </w:tcPr>
          <w:p w14:paraId="2B34DB79" w14:textId="77777777" w:rsidR="00D10639" w:rsidRPr="005776DC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D</w:t>
            </w:r>
          </w:p>
        </w:tc>
      </w:tr>
      <w:tr w:rsidR="00D10639" w14:paraId="32CA30E2" w14:textId="77777777" w:rsidTr="00D10639">
        <w:tc>
          <w:tcPr>
            <w:tcW w:w="3209" w:type="dxa"/>
          </w:tcPr>
          <w:p w14:paraId="64E930C6" w14:textId="77777777" w:rsidR="00D10639" w:rsidRPr="003B0F04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70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79</w:t>
            </w:r>
          </w:p>
        </w:tc>
        <w:tc>
          <w:tcPr>
            <w:tcW w:w="3210" w:type="dxa"/>
          </w:tcPr>
          <w:p w14:paraId="6100FA56" w14:textId="77777777" w:rsidR="00D10639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Хорошо</w:t>
            </w:r>
          </w:p>
        </w:tc>
        <w:tc>
          <w:tcPr>
            <w:tcW w:w="3210" w:type="dxa"/>
          </w:tcPr>
          <w:p w14:paraId="7D90B059" w14:textId="77777777" w:rsidR="00D10639" w:rsidRPr="005776DC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C</w:t>
            </w:r>
          </w:p>
        </w:tc>
      </w:tr>
      <w:tr w:rsidR="00D10639" w14:paraId="727E824F" w14:textId="77777777" w:rsidTr="00D10639">
        <w:tc>
          <w:tcPr>
            <w:tcW w:w="3209" w:type="dxa"/>
          </w:tcPr>
          <w:p w14:paraId="11C20CF8" w14:textId="77777777" w:rsidR="00D10639" w:rsidRPr="005776DC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80-89</w:t>
            </w:r>
          </w:p>
        </w:tc>
        <w:tc>
          <w:tcPr>
            <w:tcW w:w="3210" w:type="dxa"/>
          </w:tcPr>
          <w:p w14:paraId="5C7848C7" w14:textId="77777777" w:rsidR="00D10639" w:rsidRPr="0058564D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Хорошо</w:t>
            </w:r>
          </w:p>
        </w:tc>
        <w:tc>
          <w:tcPr>
            <w:tcW w:w="3210" w:type="dxa"/>
          </w:tcPr>
          <w:p w14:paraId="0D8CED76" w14:textId="77777777" w:rsidR="00D10639" w:rsidRPr="005776DC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B</w:t>
            </w:r>
          </w:p>
        </w:tc>
      </w:tr>
      <w:tr w:rsidR="00D10639" w14:paraId="2AEEF09F" w14:textId="77777777" w:rsidTr="00D10639">
        <w:tc>
          <w:tcPr>
            <w:tcW w:w="3209" w:type="dxa"/>
          </w:tcPr>
          <w:p w14:paraId="7A5A049C" w14:textId="77777777" w:rsidR="00D10639" w:rsidRPr="00132D24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-100</w:t>
            </w:r>
          </w:p>
        </w:tc>
        <w:tc>
          <w:tcPr>
            <w:tcW w:w="3210" w:type="dxa"/>
          </w:tcPr>
          <w:p w14:paraId="6A6FD4DF" w14:textId="77777777" w:rsidR="00D10639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Отлично</w:t>
            </w:r>
          </w:p>
        </w:tc>
        <w:tc>
          <w:tcPr>
            <w:tcW w:w="3210" w:type="dxa"/>
          </w:tcPr>
          <w:p w14:paraId="5F46671F" w14:textId="77777777" w:rsidR="00D10639" w:rsidRPr="005776DC" w:rsidRDefault="00D10639" w:rsidP="00D106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A</w:t>
            </w:r>
          </w:p>
        </w:tc>
      </w:tr>
    </w:tbl>
    <w:p w14:paraId="2B91CDDE" w14:textId="77777777" w:rsidR="00D10639" w:rsidRDefault="00D10639" w:rsidP="00D10639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062865" w14:textId="77777777" w:rsidR="00794504" w:rsidRPr="00790F58" w:rsidRDefault="00794504" w:rsidP="00794504">
      <w:pPr>
        <w:jc w:val="both"/>
        <w:rPr>
          <w:rFonts w:ascii="Times New Roman" w:hAnsi="Times New Roman" w:cs="Times New Roman"/>
        </w:rPr>
      </w:pPr>
    </w:p>
    <w:p w14:paraId="4B4863F0" w14:textId="77777777" w:rsidR="009E0BF8" w:rsidRPr="00790F58" w:rsidRDefault="009E0BF8" w:rsidP="00DF2037">
      <w:pPr>
        <w:jc w:val="both"/>
        <w:rPr>
          <w:rFonts w:ascii="Times New Roman" w:hAnsi="Times New Roman" w:cs="Times New Roman"/>
        </w:rPr>
      </w:pPr>
    </w:p>
    <w:p w14:paraId="332EBF56" w14:textId="77777777" w:rsidR="0039135F" w:rsidRPr="00EE44EB" w:rsidRDefault="00A956EA">
      <w:pPr>
        <w:rPr>
          <w:rFonts w:ascii="Times New Roman" w:hAnsi="Times New Roman" w:cs="Times New Roman"/>
        </w:rPr>
      </w:pPr>
      <w:r w:rsidRPr="00474CAE">
        <w:rPr>
          <w:rFonts w:ascii="Times New Roman" w:hAnsi="Times New Roman" w:cs="Times New Roman"/>
          <w:b/>
          <w:sz w:val="24"/>
          <w:szCs w:val="24"/>
        </w:rPr>
        <w:t>3.1.4</w:t>
      </w:r>
      <w:r w:rsidRPr="00474CAE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236F1538" w14:textId="77777777" w:rsidR="0039135F" w:rsidRPr="00EE44EB" w:rsidRDefault="0039135F">
      <w:pPr>
        <w:rPr>
          <w:rFonts w:ascii="Times New Roman" w:hAnsi="Times New Roman" w:cs="Times New Roman"/>
        </w:rPr>
      </w:pPr>
    </w:p>
    <w:p w14:paraId="778DCA0D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b/>
          <w:color w:val="auto"/>
        </w:rPr>
      </w:pPr>
      <w:r w:rsidRPr="003E4E91">
        <w:rPr>
          <w:rFonts w:ascii="Times New Roman" w:hAnsi="Times New Roman" w:cs="Times New Roman"/>
          <w:b/>
          <w:color w:val="auto"/>
        </w:rPr>
        <w:t>Примеры контрольных работ</w:t>
      </w:r>
    </w:p>
    <w:p w14:paraId="158D4438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Контрольная работа №1</w:t>
      </w:r>
    </w:p>
    <w:p w14:paraId="677ED69B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1. Построить для НКА эквивалентный ДКА и задат</w:t>
      </w:r>
      <w:r>
        <w:rPr>
          <w:rFonts w:ascii="Times New Roman" w:hAnsi="Times New Roman" w:cs="Times New Roman"/>
          <w:color w:val="auto"/>
        </w:rPr>
        <w:t>ь его с помощью графа и таблицы</w:t>
      </w:r>
      <w:r w:rsidRPr="003E4E91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п</w:t>
      </w:r>
      <w:r w:rsidRPr="003E4E91">
        <w:rPr>
          <w:rFonts w:ascii="Times New Roman" w:hAnsi="Times New Roman" w:cs="Times New Roman"/>
          <w:color w:val="auto"/>
        </w:rPr>
        <w:t>ереходов</w:t>
      </w:r>
    </w:p>
    <w:p w14:paraId="07FBF657" w14:textId="77777777" w:rsid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6C8174EA" wp14:editId="3D6F1391">
            <wp:extent cx="420052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2F03" w14:textId="77777777" w:rsid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lastRenderedPageBreak/>
        <w:t>2. Построить для ε-НКА эквивалентный ДКА и задат</w:t>
      </w:r>
      <w:r>
        <w:rPr>
          <w:rFonts w:ascii="Times New Roman" w:hAnsi="Times New Roman" w:cs="Times New Roman"/>
          <w:color w:val="auto"/>
        </w:rPr>
        <w:t xml:space="preserve">ь его с помощью графа и таблицы </w:t>
      </w:r>
      <w:r w:rsidRPr="003E4E91">
        <w:rPr>
          <w:rFonts w:ascii="Times New Roman" w:hAnsi="Times New Roman" w:cs="Times New Roman"/>
          <w:color w:val="auto"/>
        </w:rPr>
        <w:t>переходов</w:t>
      </w:r>
    </w:p>
    <w:p w14:paraId="1BE663E7" w14:textId="77777777" w:rsid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694E8481" wp14:editId="043E391C">
            <wp:extent cx="3857625" cy="2066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5847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</w:p>
    <w:p w14:paraId="5FAE80F2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Контрольная работа №2</w:t>
      </w:r>
    </w:p>
    <w:p w14:paraId="4495A625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1. Написать РВ, определяющее язык над алфавитом V={</w:t>
      </w:r>
      <w:proofErr w:type="spellStart"/>
      <w:proofErr w:type="gramStart"/>
      <w:r w:rsidRPr="003E4E91">
        <w:rPr>
          <w:rFonts w:ascii="Times New Roman" w:hAnsi="Times New Roman" w:cs="Times New Roman"/>
          <w:color w:val="auto"/>
        </w:rPr>
        <w:t>a,b</w:t>
      </w:r>
      <w:proofErr w:type="gramEnd"/>
      <w:r w:rsidRPr="003E4E91">
        <w:rPr>
          <w:rFonts w:ascii="Times New Roman" w:hAnsi="Times New Roman" w:cs="Times New Roman"/>
          <w:color w:val="auto"/>
        </w:rPr>
        <w:t>,c</w:t>
      </w:r>
      <w:proofErr w:type="spellEnd"/>
      <w:r w:rsidRPr="003E4E91">
        <w:rPr>
          <w:rFonts w:ascii="Times New Roman" w:hAnsi="Times New Roman" w:cs="Times New Roman"/>
          <w:color w:val="auto"/>
        </w:rPr>
        <w:t>}, состоящий из цепочек, в</w:t>
      </w:r>
    </w:p>
    <w:p w14:paraId="3C13B84D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которых между символами a и b расположено не менее пяти символов c. Построить</w:t>
      </w:r>
    </w:p>
    <w:p w14:paraId="5B923A29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ДКА, допускающий тот же самый язык.</w:t>
      </w:r>
    </w:p>
    <w:p w14:paraId="13CE2F15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2. Написать РВ для языка, допускаемого следующим ДКА методом исключения</w:t>
      </w:r>
    </w:p>
    <w:p w14:paraId="67F0F997" w14:textId="77777777" w:rsidR="003E4E91" w:rsidRDefault="003E4E91" w:rsidP="003E4E91">
      <w:pPr>
        <w:pStyle w:val="Default"/>
        <w:rPr>
          <w:rFonts w:ascii="Times New Roman" w:eastAsiaTheme="minorEastAsia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 xml:space="preserve">состояний или построением </w:t>
      </w:r>
      <m:oMath>
        <m:sSubSup>
          <m:sSubSupPr>
            <m:ctrlPr>
              <w:rPr>
                <w:rFonts w:ascii="Cambria Math" w:hAnsi="Cambria Math" w:cs="Times New Roman"/>
                <w:i/>
                <w:color w:val="auto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ij</m:t>
            </m:r>
          </m:sub>
          <m:sup>
            <m:r>
              <w:rPr>
                <w:rFonts w:ascii="Cambria Math" w:hAnsi="Cambria Math" w:cs="Times New Roman"/>
                <w:color w:val="auto"/>
              </w:rPr>
              <m:t>k</m:t>
            </m:r>
          </m:sup>
        </m:sSubSup>
      </m:oMath>
    </w:p>
    <w:p w14:paraId="22A40234" w14:textId="77777777" w:rsidR="00F01391" w:rsidRPr="003E4E91" w:rsidRDefault="00F01391" w:rsidP="003E4E9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62219E64" wp14:editId="3EC65D83">
            <wp:extent cx="3838575" cy="1876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5165" w14:textId="77777777" w:rsid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3. Минимизировать конечный автомат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01391" w14:paraId="420B6929" w14:textId="77777777" w:rsidTr="00D10639">
        <w:tc>
          <w:tcPr>
            <w:tcW w:w="3209" w:type="dxa"/>
            <w:vMerge w:val="restart"/>
          </w:tcPr>
          <w:p w14:paraId="464054A0" w14:textId="77777777" w:rsidR="00F01391" w:rsidRP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Состояния</w:t>
            </w:r>
          </w:p>
        </w:tc>
        <w:tc>
          <w:tcPr>
            <w:tcW w:w="6420" w:type="dxa"/>
            <w:gridSpan w:val="2"/>
          </w:tcPr>
          <w:p w14:paraId="2CFB5C29" w14:textId="77777777" w:rsid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Символы входного алфавита</w:t>
            </w:r>
          </w:p>
        </w:tc>
      </w:tr>
      <w:tr w:rsidR="00F01391" w14:paraId="6DE66B6E" w14:textId="77777777" w:rsidTr="00F01391">
        <w:tc>
          <w:tcPr>
            <w:tcW w:w="3209" w:type="dxa"/>
            <w:vMerge/>
          </w:tcPr>
          <w:p w14:paraId="4ACE22AF" w14:textId="77777777" w:rsid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210" w:type="dxa"/>
          </w:tcPr>
          <w:p w14:paraId="611576C7" w14:textId="77777777" w:rsidR="00F01391" w:rsidRP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x</w:t>
            </w:r>
            <w:r w:rsidRPr="00F01391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1</w:t>
            </w:r>
          </w:p>
        </w:tc>
        <w:tc>
          <w:tcPr>
            <w:tcW w:w="3210" w:type="dxa"/>
          </w:tcPr>
          <w:p w14:paraId="0F7A9D04" w14:textId="77777777" w:rsidR="00F01391" w:rsidRP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x</w:t>
            </w:r>
            <w:r w:rsidRPr="00F01391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2</w:t>
            </w:r>
          </w:p>
        </w:tc>
      </w:tr>
      <w:tr w:rsidR="00F01391" w14:paraId="674B14CB" w14:textId="77777777" w:rsidTr="00F01391">
        <w:tc>
          <w:tcPr>
            <w:tcW w:w="3209" w:type="dxa"/>
          </w:tcPr>
          <w:p w14:paraId="3BB45804" w14:textId="77777777" w:rsidR="00F01391" w:rsidRP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-&gt;q</w:t>
            </w:r>
            <w:r w:rsidRPr="00F01391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0</w:t>
            </w:r>
          </w:p>
        </w:tc>
        <w:tc>
          <w:tcPr>
            <w:tcW w:w="3210" w:type="dxa"/>
          </w:tcPr>
          <w:p w14:paraId="10A17171" w14:textId="77777777" w:rsidR="00F01391" w:rsidRP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q</w:t>
            </w:r>
            <w:r w:rsidRPr="00F01391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4</w:t>
            </w:r>
          </w:p>
        </w:tc>
        <w:tc>
          <w:tcPr>
            <w:tcW w:w="3210" w:type="dxa"/>
          </w:tcPr>
          <w:p w14:paraId="1C89A351" w14:textId="77777777" w:rsidR="00F01391" w:rsidRP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q</w:t>
            </w:r>
            <w:r w:rsidRPr="00F01391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3</w:t>
            </w:r>
          </w:p>
        </w:tc>
      </w:tr>
      <w:tr w:rsidR="00F01391" w14:paraId="615FFF3C" w14:textId="77777777" w:rsidTr="00F01391">
        <w:tc>
          <w:tcPr>
            <w:tcW w:w="3209" w:type="dxa"/>
          </w:tcPr>
          <w:p w14:paraId="46699CB1" w14:textId="77777777" w:rsidR="00F01391" w:rsidRP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q</w:t>
            </w:r>
            <w:r w:rsidRPr="00F01391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1</w:t>
            </w:r>
          </w:p>
        </w:tc>
        <w:tc>
          <w:tcPr>
            <w:tcW w:w="3210" w:type="dxa"/>
          </w:tcPr>
          <w:p w14:paraId="5CAD102F" w14:textId="77777777" w:rsidR="00F01391" w:rsidRP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q</w:t>
            </w:r>
            <w:r w:rsidRPr="00F01391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3</w:t>
            </w:r>
          </w:p>
        </w:tc>
        <w:tc>
          <w:tcPr>
            <w:tcW w:w="3210" w:type="dxa"/>
          </w:tcPr>
          <w:p w14:paraId="7652CBC3" w14:textId="77777777" w:rsidR="00F01391" w:rsidRP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q</w:t>
            </w:r>
            <w:r w:rsidRPr="00F01391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2</w:t>
            </w:r>
          </w:p>
        </w:tc>
      </w:tr>
      <w:tr w:rsidR="00F01391" w14:paraId="4AF7504E" w14:textId="77777777" w:rsidTr="00F01391">
        <w:tc>
          <w:tcPr>
            <w:tcW w:w="3209" w:type="dxa"/>
          </w:tcPr>
          <w:p w14:paraId="3ACF8354" w14:textId="77777777" w:rsidR="00F01391" w:rsidRP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q</w:t>
            </w:r>
            <w:r w:rsidRPr="00F01391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2</w:t>
            </w:r>
          </w:p>
        </w:tc>
        <w:tc>
          <w:tcPr>
            <w:tcW w:w="3210" w:type="dxa"/>
          </w:tcPr>
          <w:p w14:paraId="45EE01E3" w14:textId="77777777" w:rsidR="00F01391" w:rsidRP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q</w:t>
            </w:r>
            <w:r w:rsidRPr="00F01391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2</w:t>
            </w:r>
          </w:p>
        </w:tc>
        <w:tc>
          <w:tcPr>
            <w:tcW w:w="3210" w:type="dxa"/>
          </w:tcPr>
          <w:p w14:paraId="56CB292C" w14:textId="77777777" w:rsidR="00F01391" w:rsidRP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q</w:t>
            </w:r>
            <w:r w:rsidRPr="00F01391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1</w:t>
            </w:r>
          </w:p>
        </w:tc>
      </w:tr>
      <w:tr w:rsidR="00F01391" w14:paraId="2367E4DC" w14:textId="77777777" w:rsidTr="00F01391">
        <w:tc>
          <w:tcPr>
            <w:tcW w:w="3209" w:type="dxa"/>
          </w:tcPr>
          <w:p w14:paraId="0CD09994" w14:textId="77777777" w:rsidR="00F01391" w:rsidRP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q</w:t>
            </w:r>
            <w:r w:rsidRPr="00F01391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3</w:t>
            </w:r>
          </w:p>
        </w:tc>
        <w:tc>
          <w:tcPr>
            <w:tcW w:w="3210" w:type="dxa"/>
          </w:tcPr>
          <w:p w14:paraId="39A0830E" w14:textId="77777777" w:rsidR="00F01391" w:rsidRP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q</w:t>
            </w:r>
            <w:r w:rsidRPr="00F01391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1</w:t>
            </w:r>
          </w:p>
        </w:tc>
        <w:tc>
          <w:tcPr>
            <w:tcW w:w="3210" w:type="dxa"/>
          </w:tcPr>
          <w:p w14:paraId="5DD08414" w14:textId="77777777" w:rsidR="00F01391" w:rsidRP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q</w:t>
            </w:r>
            <w:r w:rsidRPr="00F01391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2</w:t>
            </w:r>
          </w:p>
        </w:tc>
      </w:tr>
      <w:tr w:rsidR="00F01391" w14:paraId="39A34EB7" w14:textId="77777777" w:rsidTr="00F01391">
        <w:tc>
          <w:tcPr>
            <w:tcW w:w="3209" w:type="dxa"/>
          </w:tcPr>
          <w:p w14:paraId="63C38D7B" w14:textId="77777777" w:rsidR="00F01391" w:rsidRP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*q</w:t>
            </w:r>
            <w:r w:rsidRPr="00F01391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4</w:t>
            </w:r>
          </w:p>
        </w:tc>
        <w:tc>
          <w:tcPr>
            <w:tcW w:w="3210" w:type="dxa"/>
          </w:tcPr>
          <w:p w14:paraId="6017A569" w14:textId="77777777" w:rsidR="00F01391" w:rsidRP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q</w:t>
            </w:r>
            <w:r w:rsidRPr="00F01391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0</w:t>
            </w:r>
          </w:p>
        </w:tc>
        <w:tc>
          <w:tcPr>
            <w:tcW w:w="3210" w:type="dxa"/>
          </w:tcPr>
          <w:p w14:paraId="0631A569" w14:textId="77777777" w:rsidR="00F01391" w:rsidRPr="00F01391" w:rsidRDefault="00F01391" w:rsidP="003E4E91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q</w:t>
            </w:r>
            <w:r w:rsidRPr="00F01391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3</w:t>
            </w:r>
          </w:p>
        </w:tc>
      </w:tr>
    </w:tbl>
    <w:p w14:paraId="490F8458" w14:textId="77777777" w:rsid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</w:p>
    <w:p w14:paraId="7354F0D8" w14:textId="77777777" w:rsid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</w:p>
    <w:p w14:paraId="1CA8763F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b/>
          <w:color w:val="auto"/>
        </w:rPr>
      </w:pPr>
      <w:r w:rsidRPr="003E4E91">
        <w:rPr>
          <w:rFonts w:ascii="Times New Roman" w:hAnsi="Times New Roman" w:cs="Times New Roman"/>
          <w:b/>
          <w:color w:val="auto"/>
        </w:rPr>
        <w:t>Примеры программных проектов</w:t>
      </w:r>
    </w:p>
    <w:p w14:paraId="05CD1865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Проект №1</w:t>
      </w:r>
    </w:p>
    <w:p w14:paraId="282D9570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1. Разработать распознающий КА для цепоче</w:t>
      </w:r>
      <w:r w:rsidR="00F01391">
        <w:rPr>
          <w:rFonts w:ascii="Times New Roman" w:hAnsi="Times New Roman" w:cs="Times New Roman"/>
          <w:color w:val="auto"/>
        </w:rPr>
        <w:t xml:space="preserve">к заданного регулярного языка и </w:t>
      </w:r>
      <w:r w:rsidRPr="003E4E91">
        <w:rPr>
          <w:rFonts w:ascii="Times New Roman" w:hAnsi="Times New Roman" w:cs="Times New Roman"/>
          <w:color w:val="auto"/>
        </w:rPr>
        <w:t>использовать его в программе поиска</w:t>
      </w:r>
      <w:r w:rsidR="00F01391">
        <w:rPr>
          <w:rFonts w:ascii="Times New Roman" w:hAnsi="Times New Roman" w:cs="Times New Roman"/>
          <w:color w:val="auto"/>
        </w:rPr>
        <w:t xml:space="preserve"> цепочек этого языка во входной </w:t>
      </w:r>
      <w:r w:rsidRPr="003E4E91">
        <w:rPr>
          <w:rFonts w:ascii="Times New Roman" w:hAnsi="Times New Roman" w:cs="Times New Roman"/>
          <w:color w:val="auto"/>
        </w:rPr>
        <w:t>последовательности символов.</w:t>
      </w:r>
    </w:p>
    <w:p w14:paraId="77CAACBF" w14:textId="77777777" w:rsid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2. Построить таб</w:t>
      </w:r>
      <w:r w:rsidR="00F01391">
        <w:rPr>
          <w:rFonts w:ascii="Times New Roman" w:hAnsi="Times New Roman" w:cs="Times New Roman"/>
          <w:color w:val="auto"/>
        </w:rPr>
        <w:t>лицу переходов распознающего КА ц</w:t>
      </w:r>
      <w:r w:rsidRPr="003E4E91">
        <w:rPr>
          <w:rFonts w:ascii="Times New Roman" w:hAnsi="Times New Roman" w:cs="Times New Roman"/>
          <w:color w:val="auto"/>
        </w:rPr>
        <w:t>епоч</w:t>
      </w:r>
      <w:r w:rsidR="00F01391">
        <w:rPr>
          <w:rFonts w:ascii="Times New Roman" w:hAnsi="Times New Roman" w:cs="Times New Roman"/>
          <w:color w:val="auto"/>
        </w:rPr>
        <w:t>ек</w:t>
      </w:r>
      <w:r w:rsidRPr="003E4E91">
        <w:rPr>
          <w:rFonts w:ascii="Times New Roman" w:hAnsi="Times New Roman" w:cs="Times New Roman"/>
          <w:color w:val="auto"/>
        </w:rPr>
        <w:t>, начинающиеся с префикса 01 и зака</w:t>
      </w:r>
      <w:r w:rsidR="00F01391">
        <w:rPr>
          <w:rFonts w:ascii="Times New Roman" w:hAnsi="Times New Roman" w:cs="Times New Roman"/>
          <w:color w:val="auto"/>
        </w:rPr>
        <w:t xml:space="preserve">нчивающиеся суффиксом 10, между </w:t>
      </w:r>
      <w:r w:rsidRPr="003E4E91">
        <w:rPr>
          <w:rFonts w:ascii="Times New Roman" w:hAnsi="Times New Roman" w:cs="Times New Roman"/>
          <w:color w:val="auto"/>
        </w:rPr>
        <w:t>которыми располагается четное число единиц.</w:t>
      </w:r>
    </w:p>
    <w:p w14:paraId="35520B08" w14:textId="77777777" w:rsidR="00F01391" w:rsidRPr="003E4E91" w:rsidRDefault="00F01391" w:rsidP="003E4E91">
      <w:pPr>
        <w:pStyle w:val="Default"/>
        <w:rPr>
          <w:rFonts w:ascii="Times New Roman" w:hAnsi="Times New Roman" w:cs="Times New Roman"/>
          <w:color w:val="auto"/>
        </w:rPr>
      </w:pPr>
    </w:p>
    <w:p w14:paraId="277DFE43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Проект №2</w:t>
      </w:r>
    </w:p>
    <w:p w14:paraId="27900757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1. Задать порождающую грамматику языка {0</w:t>
      </w:r>
      <w:r w:rsidRPr="00F01391">
        <w:rPr>
          <w:rFonts w:ascii="Times New Roman" w:hAnsi="Times New Roman" w:cs="Times New Roman"/>
          <w:color w:val="auto"/>
          <w:vertAlign w:val="superscript"/>
        </w:rPr>
        <w:t>n</w:t>
      </w:r>
      <w:r w:rsidRPr="003E4E91">
        <w:rPr>
          <w:rFonts w:ascii="Times New Roman" w:hAnsi="Times New Roman" w:cs="Times New Roman"/>
          <w:color w:val="auto"/>
        </w:rPr>
        <w:t>(1</w:t>
      </w:r>
      <w:r w:rsidRPr="00F01391">
        <w:rPr>
          <w:rFonts w:ascii="Times New Roman" w:hAnsi="Times New Roman" w:cs="Times New Roman"/>
          <w:color w:val="auto"/>
          <w:vertAlign w:val="superscript"/>
        </w:rPr>
        <w:t>2n</w:t>
      </w:r>
      <w:r w:rsidRPr="003E4E91">
        <w:rPr>
          <w:rFonts w:ascii="Times New Roman" w:hAnsi="Times New Roman" w:cs="Times New Roman"/>
          <w:color w:val="auto"/>
        </w:rPr>
        <w:t>)0</w:t>
      </w:r>
      <w:r w:rsidRPr="00F01391">
        <w:rPr>
          <w:rFonts w:ascii="Times New Roman" w:hAnsi="Times New Roman" w:cs="Times New Roman"/>
          <w:color w:val="auto"/>
          <w:vertAlign w:val="superscript"/>
        </w:rPr>
        <w:t>2</w:t>
      </w:r>
      <w:r w:rsidR="00F01391" w:rsidRPr="00F01391">
        <w:rPr>
          <w:rFonts w:ascii="Times New Roman" w:hAnsi="Times New Roman" w:cs="Times New Roman"/>
          <w:color w:val="auto"/>
          <w:vertAlign w:val="superscript"/>
        </w:rPr>
        <w:t>m</w:t>
      </w:r>
      <w:r w:rsidR="00F01391">
        <w:rPr>
          <w:rFonts w:ascii="Times New Roman" w:hAnsi="Times New Roman" w:cs="Times New Roman"/>
          <w:color w:val="auto"/>
        </w:rPr>
        <w:t xml:space="preserve"> | n, m ≥ 0} и построить по ней </w:t>
      </w:r>
      <w:r w:rsidRPr="003E4E91">
        <w:rPr>
          <w:rFonts w:ascii="Times New Roman" w:hAnsi="Times New Roman" w:cs="Times New Roman"/>
          <w:color w:val="auto"/>
        </w:rPr>
        <w:t>распознающий МП НКА.</w:t>
      </w:r>
    </w:p>
    <w:p w14:paraId="5B765485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lastRenderedPageBreak/>
        <w:t>Разработать программу, распознающу</w:t>
      </w:r>
      <w:r w:rsidR="00F01391">
        <w:rPr>
          <w:rFonts w:ascii="Times New Roman" w:hAnsi="Times New Roman" w:cs="Times New Roman"/>
          <w:color w:val="auto"/>
        </w:rPr>
        <w:t xml:space="preserve">ю цепочки этого языка на основе программной </w:t>
      </w:r>
      <w:r w:rsidRPr="003E4E91">
        <w:rPr>
          <w:rFonts w:ascii="Times New Roman" w:hAnsi="Times New Roman" w:cs="Times New Roman"/>
          <w:color w:val="auto"/>
        </w:rPr>
        <w:t>реализации МП НКА.</w:t>
      </w:r>
    </w:p>
    <w:p w14:paraId="659549D5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Программа должна выводить: входную цепочку, п</w:t>
      </w:r>
      <w:r w:rsidR="00F01391">
        <w:rPr>
          <w:rFonts w:ascii="Times New Roman" w:hAnsi="Times New Roman" w:cs="Times New Roman"/>
          <w:color w:val="auto"/>
        </w:rPr>
        <w:t xml:space="preserve">ринадлежит ли она языку, а если </w:t>
      </w:r>
      <w:r w:rsidRPr="003E4E91">
        <w:rPr>
          <w:rFonts w:ascii="Times New Roman" w:hAnsi="Times New Roman" w:cs="Times New Roman"/>
          <w:color w:val="auto"/>
        </w:rPr>
        <w:t>нет, то указать первое несоответствие в</w:t>
      </w:r>
      <w:r w:rsidR="00F01391">
        <w:rPr>
          <w:rFonts w:ascii="Times New Roman" w:hAnsi="Times New Roman" w:cs="Times New Roman"/>
          <w:color w:val="auto"/>
        </w:rPr>
        <w:t xml:space="preserve">ходной цепочки заданному языку. </w:t>
      </w:r>
      <w:r w:rsidRPr="003E4E91">
        <w:rPr>
          <w:rFonts w:ascii="Times New Roman" w:hAnsi="Times New Roman" w:cs="Times New Roman"/>
          <w:color w:val="auto"/>
        </w:rPr>
        <w:t>Реализация осуществляется на любом языке программирования.</w:t>
      </w:r>
    </w:p>
    <w:p w14:paraId="2B3E5037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В отчете следует представить: грамматику,</w:t>
      </w:r>
      <w:r w:rsidR="00F01391">
        <w:rPr>
          <w:rFonts w:ascii="Times New Roman" w:hAnsi="Times New Roman" w:cs="Times New Roman"/>
          <w:color w:val="auto"/>
        </w:rPr>
        <w:t xml:space="preserve"> формальное задание МП НКА, код </w:t>
      </w:r>
      <w:r w:rsidRPr="003E4E91">
        <w:rPr>
          <w:rFonts w:ascii="Times New Roman" w:hAnsi="Times New Roman" w:cs="Times New Roman"/>
          <w:color w:val="auto"/>
        </w:rPr>
        <w:t>программы и результаты тестирования в вид</w:t>
      </w:r>
      <w:r w:rsidR="00F01391">
        <w:rPr>
          <w:rFonts w:ascii="Times New Roman" w:hAnsi="Times New Roman" w:cs="Times New Roman"/>
          <w:color w:val="auto"/>
        </w:rPr>
        <w:t xml:space="preserve">е таблицы, показывающей входную </w:t>
      </w:r>
      <w:r w:rsidRPr="003E4E91">
        <w:rPr>
          <w:rFonts w:ascii="Times New Roman" w:hAnsi="Times New Roman" w:cs="Times New Roman"/>
          <w:color w:val="auto"/>
        </w:rPr>
        <w:t>цепочку, результат проверки и первое несоответствие языку (не менее 20 вариантов</w:t>
      </w:r>
    </w:p>
    <w:p w14:paraId="10980DAC" w14:textId="77777777" w:rsid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тестир</w:t>
      </w:r>
      <w:r w:rsidR="00F01391">
        <w:rPr>
          <w:rFonts w:ascii="Times New Roman" w:hAnsi="Times New Roman" w:cs="Times New Roman"/>
          <w:color w:val="auto"/>
        </w:rPr>
        <w:t>ования, включая правильные и не</w:t>
      </w:r>
      <w:r w:rsidRPr="003E4E91">
        <w:rPr>
          <w:rFonts w:ascii="Times New Roman" w:hAnsi="Times New Roman" w:cs="Times New Roman"/>
          <w:color w:val="auto"/>
        </w:rPr>
        <w:t>правильные входные цепочки).</w:t>
      </w:r>
    </w:p>
    <w:p w14:paraId="34514219" w14:textId="77777777" w:rsidR="00F01391" w:rsidRPr="003E4E91" w:rsidRDefault="00F01391" w:rsidP="003E4E91">
      <w:pPr>
        <w:pStyle w:val="Default"/>
        <w:rPr>
          <w:rFonts w:ascii="Times New Roman" w:hAnsi="Times New Roman" w:cs="Times New Roman"/>
          <w:color w:val="auto"/>
        </w:rPr>
      </w:pPr>
    </w:p>
    <w:p w14:paraId="2C617EEB" w14:textId="77777777" w:rsidR="003E4E91" w:rsidRPr="00F01391" w:rsidRDefault="003E4E91" w:rsidP="003E4E91">
      <w:pPr>
        <w:pStyle w:val="Default"/>
        <w:rPr>
          <w:rFonts w:ascii="Times New Roman" w:hAnsi="Times New Roman" w:cs="Times New Roman"/>
          <w:b/>
          <w:color w:val="auto"/>
        </w:rPr>
      </w:pPr>
      <w:r w:rsidRPr="00F01391">
        <w:rPr>
          <w:rFonts w:ascii="Times New Roman" w:hAnsi="Times New Roman" w:cs="Times New Roman"/>
          <w:b/>
          <w:color w:val="auto"/>
        </w:rPr>
        <w:t>Примерный перечень вопросов к экзамену:</w:t>
      </w:r>
    </w:p>
    <w:p w14:paraId="334EBBF0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1. Определение формальной грамматики и языка.</w:t>
      </w:r>
    </w:p>
    <w:p w14:paraId="6E8CB35C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2. Определение ДКА, расширенной функция переходов и языка ДКА с примерами.</w:t>
      </w:r>
    </w:p>
    <w:p w14:paraId="26C9D413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3. Определение НКА, расширенной функция переходов и языка НКА с примерами.</w:t>
      </w:r>
    </w:p>
    <w:p w14:paraId="27D995ED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4. Конструкция подмножеств, ленивый алгоритм преобразования НКА в ДКА.</w:t>
      </w:r>
    </w:p>
    <w:p w14:paraId="61596157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5. Теорема о допустимости языка некоторым ДКА.</w:t>
      </w:r>
    </w:p>
    <w:p w14:paraId="3CF821F2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6. Определение КА с ε-переходами, ε-замыкания, расширенной функции переходов</w:t>
      </w:r>
      <w:r w:rsidR="00F01391">
        <w:rPr>
          <w:rFonts w:ascii="Times New Roman" w:hAnsi="Times New Roman" w:cs="Times New Roman"/>
          <w:color w:val="auto"/>
        </w:rPr>
        <w:t xml:space="preserve"> и </w:t>
      </w:r>
      <w:r w:rsidRPr="003E4E91">
        <w:rPr>
          <w:rFonts w:ascii="Times New Roman" w:hAnsi="Times New Roman" w:cs="Times New Roman"/>
          <w:color w:val="auto"/>
        </w:rPr>
        <w:t>языка КА с ε-переходами.</w:t>
      </w:r>
    </w:p>
    <w:p w14:paraId="163B0481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7. Устранение ε-переходов, теорема о допустимости языка некоторым ε-НКА.</w:t>
      </w:r>
    </w:p>
    <w:p w14:paraId="71287631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8. Определение регулярных выражений (РВ), приоритеты операций над регулярными</w:t>
      </w:r>
    </w:p>
    <w:p w14:paraId="384B31E2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выражениями.</w:t>
      </w:r>
    </w:p>
    <w:p w14:paraId="37C57D26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9. Теорема о существовании РВ для некоторого ДКА.</w:t>
      </w:r>
    </w:p>
    <w:p w14:paraId="2E5EF0AD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10. Преобразование ДКА в РВ методом исключения состояний.</w:t>
      </w:r>
    </w:p>
    <w:p w14:paraId="0B43D679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11. Преобразование РВ в КА.</w:t>
      </w:r>
    </w:p>
    <w:p w14:paraId="44878738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12. Алгебраические законы для РВ.</w:t>
      </w:r>
    </w:p>
    <w:p w14:paraId="1E5B5014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13. Лемма о накачке для регулярных языков.</w:t>
      </w:r>
    </w:p>
    <w:p w14:paraId="301BD5D9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14. Понятие эквивалентных состояний, алгоритм</w:t>
      </w:r>
      <w:r w:rsidR="00F01391">
        <w:rPr>
          <w:rFonts w:ascii="Times New Roman" w:hAnsi="Times New Roman" w:cs="Times New Roman"/>
          <w:color w:val="auto"/>
        </w:rPr>
        <w:t xml:space="preserve"> заполнения таблицы, теорема об </w:t>
      </w:r>
      <w:r w:rsidRPr="003E4E91">
        <w:rPr>
          <w:rFonts w:ascii="Times New Roman" w:hAnsi="Times New Roman" w:cs="Times New Roman"/>
          <w:color w:val="auto"/>
        </w:rPr>
        <w:t>эквивалентности состояний.</w:t>
      </w:r>
    </w:p>
    <w:p w14:paraId="36E7C3B8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15. Идея минимизации ДКА, теорема о транзитив</w:t>
      </w:r>
      <w:r w:rsidR="00F01391">
        <w:rPr>
          <w:rFonts w:ascii="Times New Roman" w:hAnsi="Times New Roman" w:cs="Times New Roman"/>
          <w:color w:val="auto"/>
        </w:rPr>
        <w:t xml:space="preserve">ности отношения эквивалентности </w:t>
      </w:r>
      <w:r w:rsidRPr="003E4E91">
        <w:rPr>
          <w:rFonts w:ascii="Times New Roman" w:hAnsi="Times New Roman" w:cs="Times New Roman"/>
          <w:color w:val="auto"/>
        </w:rPr>
        <w:t>состояний, теорема о разбиении множества состояний, алгоритм минимизации ДКА.</w:t>
      </w:r>
    </w:p>
    <w:p w14:paraId="744C342B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16. Определение КС-грамматик, понятие рекурсивно</w:t>
      </w:r>
      <w:r w:rsidR="00F01391">
        <w:rPr>
          <w:rFonts w:ascii="Times New Roman" w:hAnsi="Times New Roman" w:cs="Times New Roman"/>
          <w:color w:val="auto"/>
        </w:rPr>
        <w:t xml:space="preserve">го вывода и порождения, левые и </w:t>
      </w:r>
      <w:r w:rsidRPr="003E4E91">
        <w:rPr>
          <w:rFonts w:ascii="Times New Roman" w:hAnsi="Times New Roman" w:cs="Times New Roman"/>
          <w:color w:val="auto"/>
        </w:rPr>
        <w:t>правые порождения.</w:t>
      </w:r>
    </w:p>
    <w:p w14:paraId="2A7A5D05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17. Определение языка, задаваемого грамматикой, выводимые цепочки.</w:t>
      </w:r>
    </w:p>
    <w:p w14:paraId="334F44FC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18. Построение дерева разбора, теорема о сущест</w:t>
      </w:r>
      <w:r w:rsidR="00F01391">
        <w:rPr>
          <w:rFonts w:ascii="Times New Roman" w:hAnsi="Times New Roman" w:cs="Times New Roman"/>
          <w:color w:val="auto"/>
        </w:rPr>
        <w:t xml:space="preserve">вовании дерева разбора в случае </w:t>
      </w:r>
      <w:r w:rsidRPr="003E4E91">
        <w:rPr>
          <w:rFonts w:ascii="Times New Roman" w:hAnsi="Times New Roman" w:cs="Times New Roman"/>
          <w:color w:val="auto"/>
        </w:rPr>
        <w:t>существования рекурсивного вывода для терминальной цепочки языка переменной А.</w:t>
      </w:r>
    </w:p>
    <w:p w14:paraId="03164BEC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 xml:space="preserve">19. Теорема о существовании левого порождения </w:t>
      </w:r>
      <w:r w:rsidR="00F01391">
        <w:rPr>
          <w:rFonts w:ascii="Times New Roman" w:hAnsi="Times New Roman" w:cs="Times New Roman"/>
          <w:color w:val="auto"/>
        </w:rPr>
        <w:t xml:space="preserve">в грамматике G, если существует </w:t>
      </w:r>
      <w:r w:rsidRPr="003E4E91">
        <w:rPr>
          <w:rFonts w:ascii="Times New Roman" w:hAnsi="Times New Roman" w:cs="Times New Roman"/>
          <w:color w:val="auto"/>
        </w:rPr>
        <w:t>дерево разбора с корнем А и кроной w.</w:t>
      </w:r>
    </w:p>
    <w:p w14:paraId="096B3E15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20. Теорема о порождении и рекурсивном выводе.</w:t>
      </w:r>
    </w:p>
    <w:p w14:paraId="72395896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21. Неоднозначные грамматики и языки, устранени</w:t>
      </w:r>
      <w:r w:rsidR="00F01391">
        <w:rPr>
          <w:rFonts w:ascii="Times New Roman" w:hAnsi="Times New Roman" w:cs="Times New Roman"/>
          <w:color w:val="auto"/>
        </w:rPr>
        <w:t xml:space="preserve">е неоднозначности из грамматик, </w:t>
      </w:r>
      <w:r w:rsidRPr="003E4E91">
        <w:rPr>
          <w:rFonts w:ascii="Times New Roman" w:hAnsi="Times New Roman" w:cs="Times New Roman"/>
          <w:color w:val="auto"/>
        </w:rPr>
        <w:t>необходимое и достаточное условие существования д</w:t>
      </w:r>
      <w:r w:rsidR="00F01391">
        <w:rPr>
          <w:rFonts w:ascii="Times New Roman" w:hAnsi="Times New Roman" w:cs="Times New Roman"/>
          <w:color w:val="auto"/>
        </w:rPr>
        <w:t xml:space="preserve">вух разных деревьев разбора для </w:t>
      </w:r>
      <w:r w:rsidRPr="003E4E91">
        <w:rPr>
          <w:rFonts w:ascii="Times New Roman" w:hAnsi="Times New Roman" w:cs="Times New Roman"/>
          <w:color w:val="auto"/>
        </w:rPr>
        <w:t>цепочки.</w:t>
      </w:r>
    </w:p>
    <w:p w14:paraId="1D0862BA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 xml:space="preserve">22. Определение МП-автомата, его графическое </w:t>
      </w:r>
      <w:r w:rsidR="00F01391">
        <w:rPr>
          <w:rFonts w:ascii="Times New Roman" w:hAnsi="Times New Roman" w:cs="Times New Roman"/>
          <w:color w:val="auto"/>
        </w:rPr>
        <w:t xml:space="preserve">представление, конфигурации МП- </w:t>
      </w:r>
      <w:r w:rsidRPr="003E4E91">
        <w:rPr>
          <w:rFonts w:ascii="Times New Roman" w:hAnsi="Times New Roman" w:cs="Times New Roman"/>
          <w:color w:val="auto"/>
        </w:rPr>
        <w:t>автомата.</w:t>
      </w:r>
    </w:p>
    <w:p w14:paraId="65C04805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23. Теорема о допустимости вычислений при допис</w:t>
      </w:r>
      <w:r w:rsidR="00F01391">
        <w:rPr>
          <w:rFonts w:ascii="Times New Roman" w:hAnsi="Times New Roman" w:cs="Times New Roman"/>
          <w:color w:val="auto"/>
        </w:rPr>
        <w:t xml:space="preserve">ывании одной и той же цепочки к </w:t>
      </w:r>
      <w:r w:rsidRPr="003E4E91">
        <w:rPr>
          <w:rFonts w:ascii="Times New Roman" w:hAnsi="Times New Roman" w:cs="Times New Roman"/>
          <w:color w:val="auto"/>
        </w:rPr>
        <w:t>концам входных цепочек всех конфигураций и одн</w:t>
      </w:r>
      <w:r w:rsidR="00F01391">
        <w:rPr>
          <w:rFonts w:ascii="Times New Roman" w:hAnsi="Times New Roman" w:cs="Times New Roman"/>
          <w:color w:val="auto"/>
        </w:rPr>
        <w:t xml:space="preserve">их и тех же магазинных символов </w:t>
      </w:r>
      <w:r w:rsidRPr="003E4E91">
        <w:rPr>
          <w:rFonts w:ascii="Times New Roman" w:hAnsi="Times New Roman" w:cs="Times New Roman"/>
          <w:color w:val="auto"/>
        </w:rPr>
        <w:t>внизу магазина каждой конфигурации.</w:t>
      </w:r>
    </w:p>
    <w:p w14:paraId="1C97C87A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24. Допустимость по заключительному состоя</w:t>
      </w:r>
      <w:r w:rsidR="00F01391">
        <w:rPr>
          <w:rFonts w:ascii="Times New Roman" w:hAnsi="Times New Roman" w:cs="Times New Roman"/>
          <w:color w:val="auto"/>
        </w:rPr>
        <w:t xml:space="preserve">нию и пустому стеку. Теоремы об </w:t>
      </w:r>
      <w:r w:rsidRPr="003E4E91">
        <w:rPr>
          <w:rFonts w:ascii="Times New Roman" w:hAnsi="Times New Roman" w:cs="Times New Roman"/>
          <w:color w:val="auto"/>
        </w:rPr>
        <w:t>эквивалентности МП-автоматов, допуска</w:t>
      </w:r>
      <w:r w:rsidR="00F01391">
        <w:rPr>
          <w:rFonts w:ascii="Times New Roman" w:hAnsi="Times New Roman" w:cs="Times New Roman"/>
          <w:color w:val="auto"/>
        </w:rPr>
        <w:t xml:space="preserve">ющих цепочки по пустому стеку и </w:t>
      </w:r>
      <w:r w:rsidRPr="003E4E91">
        <w:rPr>
          <w:rFonts w:ascii="Times New Roman" w:hAnsi="Times New Roman" w:cs="Times New Roman"/>
          <w:color w:val="auto"/>
        </w:rPr>
        <w:t>заключительному состоянию.</w:t>
      </w:r>
    </w:p>
    <w:p w14:paraId="05F2AFF0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25. Теоремы об эквивалентности МП-автоматов и КС-грамматик.</w:t>
      </w:r>
    </w:p>
    <w:p w14:paraId="4A5445D5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26. Понятие бесполезных, порождающих и дост</w:t>
      </w:r>
      <w:r w:rsidR="00F01391">
        <w:rPr>
          <w:rFonts w:ascii="Times New Roman" w:hAnsi="Times New Roman" w:cs="Times New Roman"/>
          <w:color w:val="auto"/>
        </w:rPr>
        <w:t xml:space="preserve">ижимых символов КС грамматики и </w:t>
      </w:r>
      <w:r w:rsidRPr="003E4E91">
        <w:rPr>
          <w:rFonts w:ascii="Times New Roman" w:hAnsi="Times New Roman" w:cs="Times New Roman"/>
          <w:color w:val="auto"/>
        </w:rPr>
        <w:t>связанные с ними алгоритмы и теоремы.</w:t>
      </w:r>
    </w:p>
    <w:p w14:paraId="1E07C656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lastRenderedPageBreak/>
        <w:t>27. Теоремы об ε-порождающих символах и удалении ε-продукций КС грамматики.</w:t>
      </w:r>
    </w:p>
    <w:p w14:paraId="2B508F6F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28. Удаление цепных продукций.</w:t>
      </w:r>
    </w:p>
    <w:p w14:paraId="4C9B6606" w14:textId="77777777" w:rsidR="003E4E91" w:rsidRPr="003E4E91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29. Нормальная форма Хомского.</w:t>
      </w:r>
    </w:p>
    <w:p w14:paraId="00A5BFB6" w14:textId="73E04F38" w:rsidR="00D8254E" w:rsidRDefault="003E4E91" w:rsidP="003E4E91">
      <w:pPr>
        <w:pStyle w:val="Default"/>
        <w:rPr>
          <w:rFonts w:ascii="Times New Roman" w:hAnsi="Times New Roman" w:cs="Times New Roman"/>
          <w:color w:val="auto"/>
        </w:rPr>
      </w:pPr>
      <w:r w:rsidRPr="003E4E91">
        <w:rPr>
          <w:rFonts w:ascii="Times New Roman" w:hAnsi="Times New Roman" w:cs="Times New Roman"/>
          <w:color w:val="auto"/>
        </w:rPr>
        <w:t>30. Лемма о накачке для КС языков.</w:t>
      </w:r>
    </w:p>
    <w:p w14:paraId="7F4C1F7C" w14:textId="2660D9E6" w:rsidR="00B83859" w:rsidRDefault="00B83859" w:rsidP="003E4E91">
      <w:pPr>
        <w:pStyle w:val="Default"/>
        <w:rPr>
          <w:rFonts w:ascii="Times New Roman" w:hAnsi="Times New Roman" w:cs="Times New Roman"/>
          <w:color w:val="auto"/>
        </w:rPr>
      </w:pPr>
    </w:p>
    <w:tbl>
      <w:tblPr>
        <w:tblStyle w:val="afc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4548A7" w:rsidRPr="007C3A0F" w14:paraId="5AB28593" w14:textId="77777777" w:rsidTr="00F71202">
        <w:tc>
          <w:tcPr>
            <w:tcW w:w="426" w:type="dxa"/>
          </w:tcPr>
          <w:p w14:paraId="5A56BF01" w14:textId="77777777" w:rsidR="004548A7" w:rsidRPr="00B45F52" w:rsidRDefault="004548A7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2" w:name="_Hlk81208482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4CEA629A" w14:textId="77777777" w:rsidR="004548A7" w:rsidRPr="00B45F52" w:rsidRDefault="004548A7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56D59499" w14:textId="77777777" w:rsidR="004548A7" w:rsidRPr="001B1892" w:rsidRDefault="004548A7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4548A7" w14:paraId="40AEF717" w14:textId="77777777" w:rsidTr="00F71202">
        <w:tc>
          <w:tcPr>
            <w:tcW w:w="426" w:type="dxa"/>
          </w:tcPr>
          <w:p w14:paraId="0DBB49FF" w14:textId="77777777" w:rsidR="004548A7" w:rsidRDefault="004548A7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65127D32" w14:textId="77777777" w:rsidR="004548A7" w:rsidRPr="00B45F52" w:rsidRDefault="004548A7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1159E4E6" w14:textId="77777777" w:rsidR="004548A7" w:rsidRDefault="004548A7" w:rsidP="00F71202">
            <w:pPr>
              <w:jc w:val="center"/>
            </w:pPr>
            <w:r>
              <w:t>2</w:t>
            </w:r>
          </w:p>
        </w:tc>
      </w:tr>
      <w:tr w:rsidR="004548A7" w14:paraId="3E358F1E" w14:textId="77777777" w:rsidTr="00F71202">
        <w:tc>
          <w:tcPr>
            <w:tcW w:w="426" w:type="dxa"/>
          </w:tcPr>
          <w:p w14:paraId="1349F54A" w14:textId="77777777" w:rsidR="004548A7" w:rsidRDefault="004548A7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1753D9BF" w14:textId="3AD57BB8" w:rsidR="004548A7" w:rsidRDefault="004548A7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548A7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06D54144" w14:textId="75949BE0" w:rsidR="004548A7" w:rsidRDefault="004548A7" w:rsidP="00F71202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практические задания, ответы на вопросы экзамена и ответы на дополнительные вопросы независимо оцениваются по шкале от 0 (нет ответа</w:t>
            </w:r>
            <w:r w:rsidRPr="00E06D1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не сделано) до 10 (очень хорошо), затем баллы усредняются. Результат переводится в диапазон от 0 до 100.</w:t>
            </w:r>
          </w:p>
        </w:tc>
      </w:tr>
      <w:bookmarkEnd w:id="2"/>
    </w:tbl>
    <w:p w14:paraId="71B86030" w14:textId="77777777" w:rsidR="003E4E91" w:rsidRPr="00D8254E" w:rsidRDefault="003E4E91" w:rsidP="003E4E91">
      <w:pPr>
        <w:pStyle w:val="Default"/>
        <w:rPr>
          <w:sz w:val="22"/>
          <w:szCs w:val="22"/>
        </w:rPr>
      </w:pPr>
    </w:p>
    <w:p w14:paraId="494EFEAF" w14:textId="77777777" w:rsidR="0039135F" w:rsidRPr="00EE44EB" w:rsidRDefault="00A956EA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3.1.5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768D5E81" w14:textId="77777777" w:rsidR="00D04F2D" w:rsidRDefault="00D04F2D" w:rsidP="00D04F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4CDB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286F8063" w14:textId="77777777" w:rsidR="00095DD8" w:rsidRPr="00EE44EB" w:rsidRDefault="00095DD8" w:rsidP="000937E0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589D23D0" w14:textId="77777777" w:rsidR="0039135F" w:rsidRPr="00EE44EB" w:rsidRDefault="00A956EA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3.2.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1F73D834" w14:textId="77777777" w:rsidR="0039135F" w:rsidRPr="00EE44EB" w:rsidRDefault="00A956EA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3.2.1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A39FD1C" w14:textId="77777777" w:rsidR="00D04F2D" w:rsidRDefault="00D04F2D" w:rsidP="00D04F2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5DAFFA2E" w14:textId="77777777" w:rsidR="000937E0" w:rsidRPr="00EE44EB" w:rsidRDefault="000937E0" w:rsidP="000937E0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431D9CD7" w14:textId="77777777" w:rsidR="0039135F" w:rsidRPr="00EE44EB" w:rsidRDefault="00A956EA">
      <w:pPr>
        <w:rPr>
          <w:rFonts w:ascii="Times New Roman" w:hAnsi="Times New Roman" w:cs="Times New Roman"/>
        </w:rPr>
      </w:pPr>
      <w:proofErr w:type="gramStart"/>
      <w:r w:rsidRPr="00EE44EB"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 w:rsidRPr="00EE44EB"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6216ADAF" w14:textId="77777777" w:rsidR="00D04F2D" w:rsidRDefault="00D04F2D" w:rsidP="00D04F2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1B11FAA7" w14:textId="77777777" w:rsidR="000937E0" w:rsidRPr="00EE44EB" w:rsidRDefault="000937E0" w:rsidP="000937E0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1BC9979C" w14:textId="77777777" w:rsidR="0039135F" w:rsidRDefault="00A956EA">
      <w:pPr>
        <w:rPr>
          <w:rFonts w:ascii="Times New Roman" w:hAnsi="Times New Roman" w:cs="Times New Roman"/>
          <w:b/>
          <w:sz w:val="24"/>
          <w:szCs w:val="24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3.3.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1FCA0554" w14:textId="77777777" w:rsidR="00D04F2D" w:rsidRPr="00EE44EB" w:rsidRDefault="00D04F2D">
      <w:pPr>
        <w:rPr>
          <w:rFonts w:ascii="Times New Roman" w:hAnsi="Times New Roman" w:cs="Times New Roman"/>
        </w:rPr>
      </w:pPr>
    </w:p>
    <w:p w14:paraId="2CC0AA97" w14:textId="77777777" w:rsidR="00B83859" w:rsidRPr="00CB422F" w:rsidRDefault="00B83859" w:rsidP="00B83859">
      <w:pPr>
        <w:rPr>
          <w:rFonts w:ascii="Times New Roman" w:hAnsi="Times New Roman" w:cs="Times New Roman"/>
        </w:rPr>
      </w:pPr>
      <w:bookmarkStart w:id="3" w:name="_Hlk67261435"/>
      <w:r w:rsidRPr="00CB422F">
        <w:rPr>
          <w:rFonts w:ascii="Times New Roman" w:hAnsi="Times New Roman" w:cs="Times New Roman"/>
          <w:b/>
          <w:sz w:val="24"/>
          <w:szCs w:val="24"/>
        </w:rPr>
        <w:t>3.3.1</w:t>
      </w:r>
      <w:r w:rsidRPr="00CB422F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765D1E0C" w14:textId="77777777" w:rsidR="00B83859" w:rsidRPr="00CB422F" w:rsidRDefault="00B83859" w:rsidP="00B83859">
      <w:pPr>
        <w:spacing w:before="120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67247912"/>
      <w:r w:rsidRPr="00CB422F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4"/>
      <w:r w:rsidRPr="00CB422F">
        <w:rPr>
          <w:rFonts w:ascii="Times New Roman" w:hAnsi="Times New Roman" w:cs="Times New Roman"/>
          <w:sz w:val="24"/>
          <w:szCs w:val="24"/>
        </w:rPr>
        <w:t>.</w:t>
      </w:r>
    </w:p>
    <w:p w14:paraId="6D569F3A" w14:textId="77777777" w:rsidR="00B83859" w:rsidRPr="00CB422F" w:rsidRDefault="00B83859" w:rsidP="00B83859">
      <w:pPr>
        <w:rPr>
          <w:rFonts w:ascii="Times New Roman" w:hAnsi="Times New Roman" w:cs="Times New Roman"/>
        </w:rPr>
      </w:pPr>
      <w:r w:rsidRPr="00CB422F">
        <w:rPr>
          <w:rFonts w:ascii="Times New Roman" w:hAnsi="Times New Roman" w:cs="Times New Roman"/>
          <w:b/>
          <w:sz w:val="24"/>
          <w:szCs w:val="24"/>
        </w:rPr>
        <w:t>3.3.2</w:t>
      </w:r>
      <w:r w:rsidRPr="00CB422F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F27716D" w14:textId="77777777" w:rsidR="00B83859" w:rsidRPr="00CB422F" w:rsidRDefault="00B83859" w:rsidP="00B83859">
      <w:pPr>
        <w:spacing w:before="360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Hlk67247932"/>
      <w:r w:rsidRPr="00CB422F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CB422F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CB422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B422F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 w:rsidRPr="00CB422F">
        <w:rPr>
          <w:rFonts w:ascii="Times New Roman" w:hAnsi="Times New Roman" w:cs="Times New Roman"/>
          <w:sz w:val="24"/>
          <w:szCs w:val="24"/>
        </w:rPr>
        <w:t>Антивирус</w:t>
      </w:r>
      <w:r w:rsidRPr="00CB42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422F">
        <w:rPr>
          <w:rFonts w:ascii="Times New Roman" w:hAnsi="Times New Roman" w:cs="Times New Roman"/>
          <w:sz w:val="24"/>
          <w:szCs w:val="24"/>
        </w:rPr>
        <w:t>Касперского</w:t>
      </w:r>
      <w:bookmarkEnd w:id="5"/>
    </w:p>
    <w:bookmarkEnd w:id="3"/>
    <w:p w14:paraId="27B3E0CE" w14:textId="77777777" w:rsidR="000937E0" w:rsidRPr="00B83859" w:rsidRDefault="000937E0" w:rsidP="000937E0">
      <w:pPr>
        <w:spacing w:before="360"/>
        <w:contextualSpacing/>
        <w:jc w:val="both"/>
        <w:rPr>
          <w:rFonts w:ascii="Times New Roman" w:hAnsi="Times New Roman" w:cs="Times New Roman"/>
          <w:lang w:val="en-US"/>
        </w:rPr>
      </w:pPr>
    </w:p>
    <w:p w14:paraId="3AC3FF6D" w14:textId="77777777" w:rsidR="0039135F" w:rsidRPr="00EE44EB" w:rsidRDefault="00A956EA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3.3.3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0C2AC21B" w14:textId="77777777" w:rsidR="0038278B" w:rsidRPr="00704756" w:rsidRDefault="0038278B" w:rsidP="00D04F2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анное оборудо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ание не требуется.</w:t>
      </w:r>
    </w:p>
    <w:p w14:paraId="5F65408D" w14:textId="77777777" w:rsidR="000937E0" w:rsidRPr="00EE44EB" w:rsidRDefault="000937E0" w:rsidP="000937E0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4A6A4AA5" w14:textId="77777777" w:rsidR="0039135F" w:rsidRPr="00EE44EB" w:rsidRDefault="00A956EA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3.3.4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6ABE8B95" w14:textId="77777777" w:rsidR="00D04F2D" w:rsidRPr="00D04F2D" w:rsidRDefault="003E4E91" w:rsidP="00D04F2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Специализированное программное обеспечение не требуется.</w:t>
      </w:r>
    </w:p>
    <w:p w14:paraId="2AFDC5B2" w14:textId="77777777" w:rsidR="000937E0" w:rsidRPr="00EE44EB" w:rsidRDefault="00D04F2D" w:rsidP="000937E0">
      <w:pPr>
        <w:spacing w:before="360"/>
        <w:contextualSpacing/>
        <w:jc w:val="both"/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</w:rPr>
        <w:t xml:space="preserve"> </w:t>
      </w:r>
    </w:p>
    <w:p w14:paraId="64960D16" w14:textId="77777777" w:rsidR="0039135F" w:rsidRPr="00EE44EB" w:rsidRDefault="00A956EA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3.3.5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6B80F382" w14:textId="77777777" w:rsidR="0038278B" w:rsidRDefault="0038278B" w:rsidP="0038278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</w:t>
      </w:r>
    </w:p>
    <w:p w14:paraId="4D0ABF5B" w14:textId="77777777" w:rsidR="005C2588" w:rsidRPr="00EE44EB" w:rsidRDefault="005C2588">
      <w:pPr>
        <w:rPr>
          <w:rFonts w:ascii="Times New Roman" w:hAnsi="Times New Roman" w:cs="Times New Roman"/>
        </w:rPr>
      </w:pPr>
    </w:p>
    <w:p w14:paraId="305BED16" w14:textId="77777777" w:rsidR="0039135F" w:rsidRDefault="00A956EA">
      <w:pPr>
        <w:rPr>
          <w:rFonts w:ascii="Times New Roman" w:hAnsi="Times New Roman" w:cs="Times New Roman"/>
          <w:b/>
          <w:sz w:val="24"/>
          <w:szCs w:val="24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3.4.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  <w:r w:rsidR="00B72960" w:rsidRPr="00EE44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A33577" w14:textId="77777777" w:rsidR="0038278B" w:rsidRPr="00EE44EB" w:rsidRDefault="0038278B">
      <w:pPr>
        <w:rPr>
          <w:rFonts w:ascii="Times New Roman" w:hAnsi="Times New Roman" w:cs="Times New Roman"/>
        </w:rPr>
      </w:pPr>
    </w:p>
    <w:p w14:paraId="618A1A49" w14:textId="77777777" w:rsidR="00B83859" w:rsidRPr="00A60A3B" w:rsidRDefault="00B83859" w:rsidP="00B83859">
      <w:pPr>
        <w:rPr>
          <w:rFonts w:ascii="Times New Roman" w:hAnsi="Times New Roman" w:cs="Times New Roman"/>
          <w:lang w:val="en-US"/>
        </w:rPr>
      </w:pPr>
      <w:r w:rsidRPr="00D61360">
        <w:rPr>
          <w:rFonts w:ascii="Times New Roman" w:hAnsi="Times New Roman" w:cs="Times New Roman"/>
          <w:b/>
          <w:sz w:val="24"/>
          <w:szCs w:val="24"/>
          <w:lang w:val="en-US"/>
        </w:rPr>
        <w:t>3.4.1</w:t>
      </w:r>
      <w:r w:rsidRPr="00D6136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Pr="00D613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литературы</w:t>
      </w:r>
      <w:r w:rsidRPr="00D613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34FB40EF" w14:textId="3DD44817" w:rsidR="00E158AA" w:rsidRPr="00E158AA" w:rsidRDefault="00B83859" w:rsidP="00E158AA">
      <w:pPr>
        <w:pStyle w:val="afa"/>
        <w:numPr>
          <w:ilvl w:val="0"/>
          <w:numId w:val="16"/>
        </w:numPr>
        <w:spacing w:befor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60A3B">
        <w:rPr>
          <w:rFonts w:ascii="Times New Roman" w:hAnsi="Times New Roman" w:cs="Times New Roman"/>
          <w:sz w:val="24"/>
          <w:szCs w:val="24"/>
          <w:lang w:val="en-US"/>
        </w:rPr>
        <w:t>Chomsky N. Three models for the description of language // IRE Trans. Inform</w:t>
      </w:r>
      <w:r w:rsidRPr="00A60A3B">
        <w:rPr>
          <w:rFonts w:ascii="Times New Roman" w:hAnsi="Times New Roman" w:cs="Times New Roman"/>
          <w:sz w:val="24"/>
          <w:szCs w:val="24"/>
        </w:rPr>
        <w:t xml:space="preserve">. </w:t>
      </w:r>
      <w:r w:rsidRPr="00A60A3B">
        <w:rPr>
          <w:rFonts w:ascii="Times New Roman" w:hAnsi="Times New Roman" w:cs="Times New Roman"/>
          <w:sz w:val="24"/>
          <w:szCs w:val="24"/>
          <w:lang w:val="en-US"/>
        </w:rPr>
        <w:t>Theory</w:t>
      </w:r>
      <w:r w:rsidRPr="00A60A3B">
        <w:rPr>
          <w:rFonts w:ascii="Times New Roman" w:hAnsi="Times New Roman" w:cs="Times New Roman"/>
          <w:sz w:val="24"/>
          <w:szCs w:val="24"/>
        </w:rPr>
        <w:t xml:space="preserve">. 1956. </w:t>
      </w:r>
      <w:r w:rsidRPr="00A60A3B">
        <w:rPr>
          <w:rFonts w:ascii="Times New Roman" w:hAnsi="Times New Roman" w:cs="Times New Roman"/>
          <w:sz w:val="24"/>
          <w:szCs w:val="24"/>
          <w:lang w:val="en-US"/>
        </w:rPr>
        <w:t>Vol</w:t>
      </w:r>
      <w:r w:rsidRPr="00A60A3B">
        <w:rPr>
          <w:rFonts w:ascii="Times New Roman" w:hAnsi="Times New Roman" w:cs="Times New Roman"/>
          <w:sz w:val="24"/>
          <w:szCs w:val="24"/>
        </w:rPr>
        <w:t xml:space="preserve">.2, №3. </w:t>
      </w:r>
      <w:r w:rsidRPr="00A60A3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60A3B">
        <w:rPr>
          <w:rFonts w:ascii="Times New Roman" w:hAnsi="Times New Roman" w:cs="Times New Roman"/>
          <w:sz w:val="24"/>
          <w:szCs w:val="24"/>
        </w:rPr>
        <w:t>.113–124.</w:t>
      </w:r>
      <w:r w:rsidR="00E158AA">
        <w:rPr>
          <w:rFonts w:ascii="Times New Roman" w:hAnsi="Times New Roman" w:cs="Times New Roman"/>
          <w:sz w:val="24"/>
          <w:szCs w:val="24"/>
        </w:rPr>
        <w:t xml:space="preserve"> </w:t>
      </w:r>
      <w:r w:rsidR="00117044" w:rsidRPr="00E158AA">
        <w:rPr>
          <w:rFonts w:ascii="Times New Roman" w:hAnsi="Times New Roman"/>
          <w:b/>
          <w:sz w:val="24"/>
          <w:szCs w:val="24"/>
        </w:rPr>
        <w:t>ЭР по подписке СПбГУ:</w:t>
      </w:r>
      <w:r w:rsidR="00E158AA" w:rsidRPr="00E158AA">
        <w:rPr>
          <w:rFonts w:ascii="Times New Roman" w:hAnsi="Times New Roman"/>
          <w:sz w:val="24"/>
          <w:szCs w:val="24"/>
        </w:rPr>
        <w:t xml:space="preserve"> </w:t>
      </w:r>
    </w:p>
    <w:p w14:paraId="0A1F5D08" w14:textId="25F6CFD7" w:rsidR="00B83859" w:rsidRPr="00E158AA" w:rsidRDefault="001917A7" w:rsidP="00E158AA">
      <w:pPr>
        <w:pStyle w:val="afa"/>
        <w:spacing w:befor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17044" w:rsidRPr="00E158AA">
          <w:rPr>
            <w:rStyle w:val="afb"/>
            <w:rFonts w:ascii="Times New Roman" w:eastAsiaTheme="majorEastAsia" w:hAnsi="Times New Roman"/>
            <w:sz w:val="24"/>
            <w:szCs w:val="24"/>
            <w:lang w:val="en-US"/>
          </w:rPr>
          <w:t>https</w:t>
        </w:r>
        <w:r w:rsidR="00117044" w:rsidRPr="00E158AA">
          <w:rPr>
            <w:rStyle w:val="afb"/>
            <w:rFonts w:ascii="Times New Roman" w:eastAsiaTheme="majorEastAsia" w:hAnsi="Times New Roman"/>
            <w:sz w:val="24"/>
            <w:szCs w:val="24"/>
          </w:rPr>
          <w:t>://</w:t>
        </w:r>
        <w:r w:rsidR="00117044" w:rsidRPr="00E158AA">
          <w:rPr>
            <w:rStyle w:val="afb"/>
            <w:rFonts w:ascii="Times New Roman" w:eastAsiaTheme="majorEastAsia" w:hAnsi="Times New Roman"/>
            <w:sz w:val="24"/>
            <w:szCs w:val="24"/>
            <w:lang w:val="en-US"/>
          </w:rPr>
          <w:t>proxy</w:t>
        </w:r>
        <w:r w:rsidR="00117044" w:rsidRPr="00E158AA">
          <w:rPr>
            <w:rStyle w:val="afb"/>
            <w:rFonts w:ascii="Times New Roman" w:eastAsiaTheme="majorEastAsia" w:hAnsi="Times New Roman"/>
            <w:sz w:val="24"/>
            <w:szCs w:val="24"/>
          </w:rPr>
          <w:t>.</w:t>
        </w:r>
        <w:r w:rsidR="00117044" w:rsidRPr="00E158AA">
          <w:rPr>
            <w:rStyle w:val="afb"/>
            <w:rFonts w:ascii="Times New Roman" w:eastAsiaTheme="majorEastAsia" w:hAnsi="Times New Roman"/>
            <w:sz w:val="24"/>
            <w:szCs w:val="24"/>
            <w:lang w:val="en-US"/>
          </w:rPr>
          <w:t>library</w:t>
        </w:r>
        <w:r w:rsidR="00117044" w:rsidRPr="00E158AA">
          <w:rPr>
            <w:rStyle w:val="afb"/>
            <w:rFonts w:ascii="Times New Roman" w:eastAsiaTheme="majorEastAsia" w:hAnsi="Times New Roman"/>
            <w:sz w:val="24"/>
            <w:szCs w:val="24"/>
          </w:rPr>
          <w:t>.</w:t>
        </w:r>
        <w:proofErr w:type="spellStart"/>
        <w:r w:rsidR="00117044" w:rsidRPr="00E158AA">
          <w:rPr>
            <w:rStyle w:val="afb"/>
            <w:rFonts w:ascii="Times New Roman" w:eastAsiaTheme="majorEastAsia" w:hAnsi="Times New Roman"/>
            <w:sz w:val="24"/>
            <w:szCs w:val="24"/>
            <w:lang w:val="en-US"/>
          </w:rPr>
          <w:t>spbu</w:t>
        </w:r>
        <w:proofErr w:type="spellEnd"/>
        <w:r w:rsidR="00117044" w:rsidRPr="00E158AA">
          <w:rPr>
            <w:rStyle w:val="afb"/>
            <w:rFonts w:ascii="Times New Roman" w:eastAsiaTheme="majorEastAsia" w:hAnsi="Times New Roman"/>
            <w:sz w:val="24"/>
            <w:szCs w:val="24"/>
          </w:rPr>
          <w:t>.</w:t>
        </w:r>
        <w:proofErr w:type="spellStart"/>
        <w:r w:rsidR="00117044" w:rsidRPr="00E158AA">
          <w:rPr>
            <w:rStyle w:val="afb"/>
            <w:rFonts w:ascii="Times New Roman" w:eastAsiaTheme="majorEastAsia" w:hAnsi="Times New Roman"/>
            <w:sz w:val="24"/>
            <w:szCs w:val="24"/>
            <w:lang w:val="en-US"/>
          </w:rPr>
          <w:t>ru</w:t>
        </w:r>
        <w:proofErr w:type="spellEnd"/>
        <w:r w:rsidR="00117044" w:rsidRPr="00E158AA">
          <w:rPr>
            <w:rStyle w:val="afb"/>
            <w:rFonts w:ascii="Times New Roman" w:eastAsiaTheme="majorEastAsia" w:hAnsi="Times New Roman"/>
            <w:sz w:val="24"/>
            <w:szCs w:val="24"/>
          </w:rPr>
          <w:t>:2281/</w:t>
        </w:r>
        <w:r w:rsidR="00117044" w:rsidRPr="00E158AA">
          <w:rPr>
            <w:rStyle w:val="afb"/>
            <w:rFonts w:ascii="Times New Roman" w:eastAsiaTheme="majorEastAsia" w:hAnsi="Times New Roman"/>
            <w:sz w:val="24"/>
            <w:szCs w:val="24"/>
            <w:lang w:val="en-US"/>
          </w:rPr>
          <w:t>stamp</w:t>
        </w:r>
        <w:r w:rsidR="00117044" w:rsidRPr="00E158AA">
          <w:rPr>
            <w:rStyle w:val="afb"/>
            <w:rFonts w:ascii="Times New Roman" w:eastAsiaTheme="majorEastAsia" w:hAnsi="Times New Roman"/>
            <w:sz w:val="24"/>
            <w:szCs w:val="24"/>
          </w:rPr>
          <w:t>/</w:t>
        </w:r>
        <w:r w:rsidR="00117044" w:rsidRPr="00E158AA">
          <w:rPr>
            <w:rStyle w:val="afb"/>
            <w:rFonts w:ascii="Times New Roman" w:eastAsiaTheme="majorEastAsia" w:hAnsi="Times New Roman"/>
            <w:sz w:val="24"/>
            <w:szCs w:val="24"/>
            <w:lang w:val="en-US"/>
          </w:rPr>
          <w:t>stamp</w:t>
        </w:r>
        <w:r w:rsidR="00117044" w:rsidRPr="00E158AA">
          <w:rPr>
            <w:rStyle w:val="afb"/>
            <w:rFonts w:ascii="Times New Roman" w:eastAsiaTheme="majorEastAsia" w:hAnsi="Times New Roman"/>
            <w:sz w:val="24"/>
            <w:szCs w:val="24"/>
          </w:rPr>
          <w:t>.</w:t>
        </w:r>
        <w:proofErr w:type="spellStart"/>
        <w:r w:rsidR="00117044" w:rsidRPr="00E158AA">
          <w:rPr>
            <w:rStyle w:val="afb"/>
            <w:rFonts w:ascii="Times New Roman" w:eastAsiaTheme="majorEastAsia" w:hAnsi="Times New Roman"/>
            <w:sz w:val="24"/>
            <w:szCs w:val="24"/>
            <w:lang w:val="en-US"/>
          </w:rPr>
          <w:t>jsp</w:t>
        </w:r>
        <w:proofErr w:type="spellEnd"/>
        <w:r w:rsidR="00117044" w:rsidRPr="00E158AA">
          <w:rPr>
            <w:rStyle w:val="afb"/>
            <w:rFonts w:ascii="Times New Roman" w:eastAsiaTheme="majorEastAsia" w:hAnsi="Times New Roman"/>
            <w:sz w:val="24"/>
            <w:szCs w:val="24"/>
          </w:rPr>
          <w:t>?</w:t>
        </w:r>
        <w:proofErr w:type="spellStart"/>
        <w:r w:rsidR="00117044" w:rsidRPr="00E158AA">
          <w:rPr>
            <w:rStyle w:val="afb"/>
            <w:rFonts w:ascii="Times New Roman" w:eastAsiaTheme="majorEastAsia" w:hAnsi="Times New Roman"/>
            <w:sz w:val="24"/>
            <w:szCs w:val="24"/>
            <w:lang w:val="en-US"/>
          </w:rPr>
          <w:t>arnumber</w:t>
        </w:r>
        <w:proofErr w:type="spellEnd"/>
        <w:r w:rsidR="00117044" w:rsidRPr="00E158AA">
          <w:rPr>
            <w:rStyle w:val="afb"/>
            <w:rFonts w:ascii="Times New Roman" w:eastAsiaTheme="majorEastAsia" w:hAnsi="Times New Roman"/>
            <w:sz w:val="24"/>
            <w:szCs w:val="24"/>
          </w:rPr>
          <w:t>=1056813</w:t>
        </w:r>
      </w:hyperlink>
    </w:p>
    <w:p w14:paraId="7040AEB4" w14:textId="77777777" w:rsidR="00B83859" w:rsidRPr="00312484" w:rsidRDefault="00B83859" w:rsidP="00B83859">
      <w:pPr>
        <w:rPr>
          <w:rFonts w:ascii="Times New Roman" w:hAnsi="Times New Roman" w:cs="Times New Roman"/>
        </w:rPr>
      </w:pPr>
      <w:r w:rsidRPr="00312484"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1248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Иные информационные источники</w:t>
      </w:r>
      <w:r w:rsidRPr="003124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7B356F" w14:textId="77777777" w:rsidR="00B83859" w:rsidRPr="00116062" w:rsidRDefault="00B83859" w:rsidP="00B83859">
      <w:pPr>
        <w:spacing w:befor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BDE1E1" w14:textId="77777777" w:rsidR="00B83859" w:rsidRDefault="00B83859" w:rsidP="00B83859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11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188F46A3" w14:textId="77777777" w:rsidR="00B83859" w:rsidRDefault="00B83859" w:rsidP="00B83859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12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4B95A325" w14:textId="77777777" w:rsidR="00B83859" w:rsidRDefault="00B83859" w:rsidP="00B83859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3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5272FE46" w14:textId="77777777" w:rsidR="00117044" w:rsidRDefault="00B83859" w:rsidP="00B83859">
      <w:pPr>
        <w:pStyle w:val="PreformattedText"/>
        <w:ind w:firstLine="57"/>
        <w:rPr>
          <w:rStyle w:val="InternetLink"/>
          <w:rFonts w:ascii="Times New Roman" w:hAnsi="Times New Roman" w:cs="Times New Roman"/>
          <w:sz w:val="24"/>
          <w:szCs w:val="24"/>
        </w:rPr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4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p w14:paraId="6C539333" w14:textId="20919960" w:rsidR="0038278B" w:rsidRPr="00B83859" w:rsidRDefault="0038278B" w:rsidP="00B83859">
      <w:pPr>
        <w:pStyle w:val="PreformattedText"/>
        <w:ind w:firstLine="57"/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D430F79" w14:textId="77777777" w:rsidR="0039135F" w:rsidRPr="00EE44EB" w:rsidRDefault="00A956EA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lastRenderedPageBreak/>
        <w:t>Раздел 4. Разработчики программы</w:t>
      </w:r>
    </w:p>
    <w:p w14:paraId="70B59036" w14:textId="77777777" w:rsidR="002B004D" w:rsidRPr="00EE44EB" w:rsidRDefault="002B004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39"/>
        <w:gridCol w:w="1390"/>
        <w:gridCol w:w="1134"/>
        <w:gridCol w:w="2225"/>
        <w:gridCol w:w="2160"/>
      </w:tblGrid>
      <w:tr w:rsidR="00EE44EB" w:rsidRPr="00EE44EB" w14:paraId="5EB7C7EA" w14:textId="77777777" w:rsidTr="005C2588">
        <w:trPr>
          <w:trHeight w:val="590"/>
        </w:trPr>
        <w:tc>
          <w:tcPr>
            <w:tcW w:w="2439" w:type="dxa"/>
            <w:vAlign w:val="center"/>
          </w:tcPr>
          <w:p w14:paraId="006A601B" w14:textId="77777777" w:rsidR="002B004D" w:rsidRPr="00EE44EB" w:rsidRDefault="002B004D" w:rsidP="00CA7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390" w:type="dxa"/>
            <w:vAlign w:val="center"/>
          </w:tcPr>
          <w:p w14:paraId="0BF5A249" w14:textId="77777777" w:rsidR="002B004D" w:rsidRPr="00EE44EB" w:rsidRDefault="002B004D" w:rsidP="00CA7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Ученая</w:t>
            </w:r>
          </w:p>
          <w:p w14:paraId="695F8004" w14:textId="77777777" w:rsidR="002B004D" w:rsidRPr="00EE44EB" w:rsidRDefault="002B004D" w:rsidP="00CA7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степень</w:t>
            </w:r>
          </w:p>
        </w:tc>
        <w:tc>
          <w:tcPr>
            <w:tcW w:w="1134" w:type="dxa"/>
            <w:vAlign w:val="center"/>
          </w:tcPr>
          <w:p w14:paraId="0FBF1952" w14:textId="77777777" w:rsidR="002B004D" w:rsidRPr="00EE44EB" w:rsidRDefault="002B004D" w:rsidP="00CA7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Ученое звание</w:t>
            </w:r>
          </w:p>
        </w:tc>
        <w:tc>
          <w:tcPr>
            <w:tcW w:w="2225" w:type="dxa"/>
            <w:vAlign w:val="center"/>
          </w:tcPr>
          <w:p w14:paraId="313B2453" w14:textId="77777777" w:rsidR="002B004D" w:rsidRPr="00EE44EB" w:rsidRDefault="002B004D" w:rsidP="00CA7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160" w:type="dxa"/>
            <w:vAlign w:val="center"/>
          </w:tcPr>
          <w:p w14:paraId="44ED4D35" w14:textId="77777777" w:rsidR="002B004D" w:rsidRPr="00EE44EB" w:rsidRDefault="002B004D" w:rsidP="00CA7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Контакты</w:t>
            </w:r>
          </w:p>
        </w:tc>
      </w:tr>
      <w:tr w:rsidR="00EE44EB" w:rsidRPr="00EE44EB" w14:paraId="2CA61E74" w14:textId="77777777" w:rsidTr="003E4E91">
        <w:tc>
          <w:tcPr>
            <w:tcW w:w="2439" w:type="dxa"/>
            <w:vAlign w:val="center"/>
          </w:tcPr>
          <w:p w14:paraId="4B7D37CB" w14:textId="77777777" w:rsidR="003E4E91" w:rsidRPr="003E4E91" w:rsidRDefault="003E4E91" w:rsidP="003E4E91">
            <w:pPr>
              <w:jc w:val="center"/>
              <w:rPr>
                <w:rFonts w:ascii="Times New Roman" w:hAnsi="Times New Roman" w:cs="Times New Roman"/>
              </w:rPr>
            </w:pPr>
            <w:r w:rsidRPr="003E4E91">
              <w:rPr>
                <w:rFonts w:ascii="Times New Roman" w:hAnsi="Times New Roman" w:cs="Times New Roman"/>
              </w:rPr>
              <w:t>Матросов Александр</w:t>
            </w:r>
          </w:p>
          <w:p w14:paraId="1DD25425" w14:textId="77777777" w:rsidR="008912CE" w:rsidRPr="00EE44EB" w:rsidRDefault="003E4E91" w:rsidP="003E4E91">
            <w:pPr>
              <w:jc w:val="center"/>
              <w:rPr>
                <w:rFonts w:ascii="Times New Roman" w:hAnsi="Times New Roman" w:cs="Times New Roman"/>
              </w:rPr>
            </w:pPr>
            <w:r w:rsidRPr="003E4E91">
              <w:rPr>
                <w:rFonts w:ascii="Times New Roman" w:hAnsi="Times New Roman" w:cs="Times New Roman"/>
              </w:rPr>
              <w:t>Васильевич</w:t>
            </w:r>
          </w:p>
        </w:tc>
        <w:tc>
          <w:tcPr>
            <w:tcW w:w="1390" w:type="dxa"/>
            <w:vAlign w:val="center"/>
          </w:tcPr>
          <w:p w14:paraId="28F2CA69" w14:textId="77777777" w:rsidR="008912CE" w:rsidRPr="00EE44EB" w:rsidRDefault="003E4E91" w:rsidP="003E4E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Д.ф.-м.н.</w:t>
            </w:r>
          </w:p>
        </w:tc>
        <w:tc>
          <w:tcPr>
            <w:tcW w:w="1134" w:type="dxa"/>
          </w:tcPr>
          <w:p w14:paraId="054BF61D" w14:textId="77777777" w:rsidR="008912CE" w:rsidRPr="00EE44EB" w:rsidRDefault="003E4E91" w:rsidP="00CA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</w:t>
            </w:r>
          </w:p>
        </w:tc>
        <w:tc>
          <w:tcPr>
            <w:tcW w:w="2225" w:type="dxa"/>
            <w:vAlign w:val="center"/>
          </w:tcPr>
          <w:p w14:paraId="4E2D7374" w14:textId="77777777" w:rsidR="008912CE" w:rsidRPr="00EE44EB" w:rsidRDefault="003E4E91" w:rsidP="00CA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профессор</w:t>
            </w:r>
          </w:p>
        </w:tc>
        <w:tc>
          <w:tcPr>
            <w:tcW w:w="2160" w:type="dxa"/>
            <w:vAlign w:val="center"/>
          </w:tcPr>
          <w:p w14:paraId="40B2F678" w14:textId="77777777" w:rsidR="008912CE" w:rsidRPr="00EE44EB" w:rsidRDefault="003E4E91" w:rsidP="00CA76E5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3E4E91">
              <w:rPr>
                <w:rFonts w:ascii="Times New Roman" w:hAnsi="Times New Roman" w:cs="Times New Roman"/>
                <w:lang w:val="en-US"/>
              </w:rPr>
              <w:t>a.matrosov@spbu.ru</w:t>
            </w:r>
          </w:p>
        </w:tc>
      </w:tr>
      <w:tr w:rsidR="008912CE" w:rsidRPr="00EE44EB" w14:paraId="396D5B69" w14:textId="77777777" w:rsidTr="005C2588">
        <w:tc>
          <w:tcPr>
            <w:tcW w:w="2439" w:type="dxa"/>
            <w:vAlign w:val="center"/>
          </w:tcPr>
          <w:p w14:paraId="7BEB1F34" w14:textId="77777777" w:rsidR="008912CE" w:rsidRPr="00EE44EB" w:rsidRDefault="008912CE" w:rsidP="00CA76E5">
            <w:pPr>
              <w:jc w:val="center"/>
              <w:rPr>
                <w:rFonts w:ascii="Times New Roman" w:hAnsi="Times New Roman" w:cs="Times New Roman"/>
              </w:rPr>
            </w:pPr>
            <w:r w:rsidRPr="00EE44EB">
              <w:rPr>
                <w:rFonts w:ascii="Times New Roman" w:hAnsi="Times New Roman" w:cs="Times New Roman"/>
              </w:rPr>
              <w:t>Сартасов</w:t>
            </w:r>
          </w:p>
          <w:p w14:paraId="061910A5" w14:textId="77777777" w:rsidR="008912CE" w:rsidRPr="00EE44EB" w:rsidRDefault="00B86CC2" w:rsidP="00CA76E5">
            <w:pPr>
              <w:jc w:val="center"/>
              <w:rPr>
                <w:rFonts w:ascii="Times New Roman" w:hAnsi="Times New Roman" w:cs="Times New Roman"/>
              </w:rPr>
            </w:pPr>
            <w:r w:rsidRPr="00EE44EB">
              <w:rPr>
                <w:rFonts w:ascii="Times New Roman" w:hAnsi="Times New Roman" w:cs="Times New Roman"/>
              </w:rPr>
              <w:t>Станислав Юрьевич</w:t>
            </w:r>
          </w:p>
        </w:tc>
        <w:tc>
          <w:tcPr>
            <w:tcW w:w="1390" w:type="dxa"/>
          </w:tcPr>
          <w:p w14:paraId="0AA03C12" w14:textId="77777777" w:rsidR="008912CE" w:rsidRPr="00EE44EB" w:rsidRDefault="008912CE" w:rsidP="00D637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02D45DF" w14:textId="77777777" w:rsidR="008912CE" w:rsidRPr="00EE44EB" w:rsidRDefault="008912CE" w:rsidP="00CA76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  <w:vAlign w:val="center"/>
          </w:tcPr>
          <w:p w14:paraId="23DE52DB" w14:textId="28C9A2D3" w:rsidR="008912CE" w:rsidRPr="00EE44EB" w:rsidRDefault="00B86CC2" w:rsidP="00B86CC2">
            <w:pPr>
              <w:jc w:val="center"/>
              <w:rPr>
                <w:rFonts w:ascii="Times New Roman" w:hAnsi="Times New Roman" w:cs="Times New Roman"/>
              </w:rPr>
            </w:pPr>
            <w:r w:rsidRPr="00EE44EB">
              <w:rPr>
                <w:rFonts w:ascii="Times New Roman" w:hAnsi="Times New Roman" w:cs="Times New Roman"/>
              </w:rPr>
              <w:t>ст.</w:t>
            </w:r>
            <w:r w:rsidR="00117044">
              <w:rPr>
                <w:rFonts w:ascii="Times New Roman" w:hAnsi="Times New Roman" w:cs="Times New Roman"/>
              </w:rPr>
              <w:t xml:space="preserve">  </w:t>
            </w:r>
            <w:r w:rsidRPr="00EE44EB">
              <w:rPr>
                <w:rFonts w:ascii="Times New Roman" w:hAnsi="Times New Roman" w:cs="Times New Roman"/>
              </w:rPr>
              <w:t>преподаватель к</w:t>
            </w:r>
            <w:r w:rsidR="008912CE" w:rsidRPr="00EE44EB">
              <w:rPr>
                <w:rFonts w:ascii="Times New Roman" w:hAnsi="Times New Roman" w:cs="Times New Roman"/>
              </w:rPr>
              <w:t>афедры системного программирования</w:t>
            </w:r>
          </w:p>
        </w:tc>
        <w:tc>
          <w:tcPr>
            <w:tcW w:w="2160" w:type="dxa"/>
            <w:vAlign w:val="center"/>
          </w:tcPr>
          <w:p w14:paraId="231D630B" w14:textId="77777777" w:rsidR="008912CE" w:rsidRPr="00EE44EB" w:rsidRDefault="00B562BD" w:rsidP="00B562BD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EE44EB">
              <w:rPr>
                <w:rFonts w:ascii="Times New Roman" w:hAnsi="Times New Roman" w:cs="Times New Roman"/>
              </w:rPr>
              <w:t>s.sartasov@spbu.ru</w:t>
            </w:r>
          </w:p>
        </w:tc>
      </w:tr>
    </w:tbl>
    <w:p w14:paraId="3358B0C0" w14:textId="77777777" w:rsidR="0039135F" w:rsidRPr="00EE44EB" w:rsidRDefault="0039135F">
      <w:pPr>
        <w:rPr>
          <w:rFonts w:ascii="Times New Roman" w:hAnsi="Times New Roman" w:cs="Times New Roman"/>
        </w:rPr>
      </w:pPr>
    </w:p>
    <w:sectPr w:rsidR="0039135F" w:rsidRPr="00EE44EB" w:rsidSect="000D0DCE">
      <w:headerReference w:type="even" r:id="rId15"/>
      <w:headerReference w:type="default" r:id="rId16"/>
      <w:headerReference w:type="first" r:id="rId17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76E88" w14:textId="77777777" w:rsidR="001917A7" w:rsidRDefault="001917A7">
      <w:r>
        <w:separator/>
      </w:r>
    </w:p>
  </w:endnote>
  <w:endnote w:type="continuationSeparator" w:id="0">
    <w:p w14:paraId="30C8E948" w14:textId="77777777" w:rsidR="001917A7" w:rsidRDefault="00191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Calibri"/>
    <w:panose1 w:val="05010000000000000000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altName w:val="Calibri"/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D173B" w14:textId="77777777" w:rsidR="001917A7" w:rsidRDefault="001917A7">
      <w:r>
        <w:separator/>
      </w:r>
    </w:p>
  </w:footnote>
  <w:footnote w:type="continuationSeparator" w:id="0">
    <w:p w14:paraId="303EA4C8" w14:textId="77777777" w:rsidR="001917A7" w:rsidRDefault="001917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EAD3B" w14:textId="77777777" w:rsidR="00D10639" w:rsidRDefault="00D1063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1A0C0" w14:textId="77777777" w:rsidR="00D10639" w:rsidRDefault="00D1063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1C0EB66F" w14:textId="77777777" w:rsidR="00D10639" w:rsidRDefault="00D10639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799045" w14:textId="77777777" w:rsidR="00D10639" w:rsidRDefault="00D106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164C05A3"/>
    <w:multiLevelType w:val="hybridMultilevel"/>
    <w:tmpl w:val="BA40A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A5AFB"/>
    <w:multiLevelType w:val="hybridMultilevel"/>
    <w:tmpl w:val="30B61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70F42"/>
    <w:multiLevelType w:val="hybridMultilevel"/>
    <w:tmpl w:val="ED3CC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5553A"/>
    <w:multiLevelType w:val="hybridMultilevel"/>
    <w:tmpl w:val="A8EE4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A541C"/>
    <w:multiLevelType w:val="multilevel"/>
    <w:tmpl w:val="2CA665F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3E143F39"/>
    <w:multiLevelType w:val="hybridMultilevel"/>
    <w:tmpl w:val="FBA6B780"/>
    <w:lvl w:ilvl="0" w:tplc="E7F685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13553FC"/>
    <w:multiLevelType w:val="hybridMultilevel"/>
    <w:tmpl w:val="5A446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295062"/>
    <w:multiLevelType w:val="hybridMultilevel"/>
    <w:tmpl w:val="1AA81D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294399B"/>
    <w:multiLevelType w:val="hybridMultilevel"/>
    <w:tmpl w:val="30B61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867B6B"/>
    <w:multiLevelType w:val="hybridMultilevel"/>
    <w:tmpl w:val="222A1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AD77CD"/>
    <w:multiLevelType w:val="hybridMultilevel"/>
    <w:tmpl w:val="8AB49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F4CFE"/>
    <w:multiLevelType w:val="hybridMultilevel"/>
    <w:tmpl w:val="30B61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943159"/>
    <w:multiLevelType w:val="hybridMultilevel"/>
    <w:tmpl w:val="30B61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DF2D40"/>
    <w:multiLevelType w:val="hybridMultilevel"/>
    <w:tmpl w:val="30B61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441ECE"/>
    <w:multiLevelType w:val="hybridMultilevel"/>
    <w:tmpl w:val="F2543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9"/>
  </w:num>
  <w:num w:numId="5">
    <w:abstractNumId w:val="12"/>
  </w:num>
  <w:num w:numId="6">
    <w:abstractNumId w:val="13"/>
  </w:num>
  <w:num w:numId="7">
    <w:abstractNumId w:val="0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1"/>
  </w:num>
  <w:num w:numId="13">
    <w:abstractNumId w:val="11"/>
  </w:num>
  <w:num w:numId="14">
    <w:abstractNumId w:val="10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103C0"/>
    <w:rsid w:val="00017E9D"/>
    <w:rsid w:val="000538B9"/>
    <w:rsid w:val="000865B7"/>
    <w:rsid w:val="00093245"/>
    <w:rsid w:val="000937E0"/>
    <w:rsid w:val="00095DD8"/>
    <w:rsid w:val="000C6EEC"/>
    <w:rsid w:val="000D0DCE"/>
    <w:rsid w:val="000E65F3"/>
    <w:rsid w:val="00102887"/>
    <w:rsid w:val="00117044"/>
    <w:rsid w:val="001355B2"/>
    <w:rsid w:val="00152A20"/>
    <w:rsid w:val="001653BE"/>
    <w:rsid w:val="001702EB"/>
    <w:rsid w:val="001915A3"/>
    <w:rsid w:val="001917A7"/>
    <w:rsid w:val="001A313A"/>
    <w:rsid w:val="001C1813"/>
    <w:rsid w:val="001C79B8"/>
    <w:rsid w:val="00217F62"/>
    <w:rsid w:val="002643D1"/>
    <w:rsid w:val="00283C8C"/>
    <w:rsid w:val="00290D97"/>
    <w:rsid w:val="002B004D"/>
    <w:rsid w:val="002B1323"/>
    <w:rsid w:val="00301495"/>
    <w:rsid w:val="0030357D"/>
    <w:rsid w:val="00351293"/>
    <w:rsid w:val="0038278B"/>
    <w:rsid w:val="0039135F"/>
    <w:rsid w:val="003E4E91"/>
    <w:rsid w:val="004476E7"/>
    <w:rsid w:val="004546B9"/>
    <w:rsid w:val="004548A7"/>
    <w:rsid w:val="00457944"/>
    <w:rsid w:val="00474CAE"/>
    <w:rsid w:val="0049120B"/>
    <w:rsid w:val="004926C0"/>
    <w:rsid w:val="004B36C7"/>
    <w:rsid w:val="004F0ACC"/>
    <w:rsid w:val="004F51EF"/>
    <w:rsid w:val="005C2588"/>
    <w:rsid w:val="005F538E"/>
    <w:rsid w:val="00607C2C"/>
    <w:rsid w:val="006A0F82"/>
    <w:rsid w:val="006D2559"/>
    <w:rsid w:val="006F3973"/>
    <w:rsid w:val="007041B9"/>
    <w:rsid w:val="00711082"/>
    <w:rsid w:val="007143E4"/>
    <w:rsid w:val="007351D8"/>
    <w:rsid w:val="00785895"/>
    <w:rsid w:val="00790F58"/>
    <w:rsid w:val="007912AB"/>
    <w:rsid w:val="00794504"/>
    <w:rsid w:val="007F6268"/>
    <w:rsid w:val="00823F28"/>
    <w:rsid w:val="008268B6"/>
    <w:rsid w:val="00857024"/>
    <w:rsid w:val="00860064"/>
    <w:rsid w:val="008703D7"/>
    <w:rsid w:val="00876FDE"/>
    <w:rsid w:val="008912CE"/>
    <w:rsid w:val="008B5D70"/>
    <w:rsid w:val="008D0A16"/>
    <w:rsid w:val="008D155D"/>
    <w:rsid w:val="0091309A"/>
    <w:rsid w:val="00921139"/>
    <w:rsid w:val="00930983"/>
    <w:rsid w:val="00985759"/>
    <w:rsid w:val="009A1358"/>
    <w:rsid w:val="009C01F3"/>
    <w:rsid w:val="009E0BF8"/>
    <w:rsid w:val="009F22A5"/>
    <w:rsid w:val="00A27D8D"/>
    <w:rsid w:val="00A71148"/>
    <w:rsid w:val="00A906D8"/>
    <w:rsid w:val="00A956EA"/>
    <w:rsid w:val="00AB5A74"/>
    <w:rsid w:val="00AD0F0F"/>
    <w:rsid w:val="00AF4655"/>
    <w:rsid w:val="00B32FC3"/>
    <w:rsid w:val="00B47545"/>
    <w:rsid w:val="00B562BD"/>
    <w:rsid w:val="00B72960"/>
    <w:rsid w:val="00B75953"/>
    <w:rsid w:val="00B83859"/>
    <w:rsid w:val="00B86CC2"/>
    <w:rsid w:val="00BB0ECE"/>
    <w:rsid w:val="00BF7AF3"/>
    <w:rsid w:val="00C54325"/>
    <w:rsid w:val="00CA76E5"/>
    <w:rsid w:val="00CA779B"/>
    <w:rsid w:val="00CD4602"/>
    <w:rsid w:val="00CF5EB0"/>
    <w:rsid w:val="00D04F2D"/>
    <w:rsid w:val="00D10639"/>
    <w:rsid w:val="00D171FC"/>
    <w:rsid w:val="00D6072D"/>
    <w:rsid w:val="00D6370F"/>
    <w:rsid w:val="00D8254E"/>
    <w:rsid w:val="00DB60FA"/>
    <w:rsid w:val="00DE439E"/>
    <w:rsid w:val="00DF2037"/>
    <w:rsid w:val="00E158AA"/>
    <w:rsid w:val="00E87942"/>
    <w:rsid w:val="00E94561"/>
    <w:rsid w:val="00EA4C6F"/>
    <w:rsid w:val="00EB2478"/>
    <w:rsid w:val="00EE04BB"/>
    <w:rsid w:val="00EE44EB"/>
    <w:rsid w:val="00F01391"/>
    <w:rsid w:val="00F071AE"/>
    <w:rsid w:val="00F149A7"/>
    <w:rsid w:val="00F37C75"/>
    <w:rsid w:val="00F510CD"/>
    <w:rsid w:val="00F92AAA"/>
    <w:rsid w:val="00FB1DF3"/>
    <w:rsid w:val="00FB2207"/>
    <w:rsid w:val="00FB38BA"/>
    <w:rsid w:val="00FD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E391"/>
  <w15:docId w15:val="{2DEF9B0A-103C-4AF6-A732-AA515BE6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5513EB"/>
    <w:pPr>
      <w:spacing w:after="120"/>
      <w:ind w:left="283"/>
    </w:p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">
    <w:name w:val="Без интервала1"/>
    <w:qFormat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9">
    <w:name w:val="Основной текст с отступом Знак"/>
    <w:basedOn w:val="a0"/>
    <w:uiPriority w:val="99"/>
    <w:rsid w:val="005513EB"/>
    <w:rPr>
      <w:rFonts w:eastAsia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rsid w:val="00B75953"/>
    <w:pPr>
      <w:spacing w:after="200" w:line="276" w:lineRule="auto"/>
      <w:ind w:left="720"/>
    </w:pPr>
    <w:rPr>
      <w:rFonts w:ascii="Calibri" w:eastAsia="Times New Roman" w:hAnsi="Calibri" w:cs="Calibri"/>
    </w:rPr>
  </w:style>
  <w:style w:type="character" w:styleId="afb">
    <w:name w:val="Hyperlink"/>
    <w:basedOn w:val="a0"/>
    <w:uiPriority w:val="99"/>
    <w:unhideWhenUsed/>
    <w:rsid w:val="002B004D"/>
    <w:rPr>
      <w:color w:val="0000FF" w:themeColor="hyperlink"/>
      <w:u w:val="single"/>
    </w:rPr>
  </w:style>
  <w:style w:type="character" w:customStyle="1" w:styleId="1f0">
    <w:name w:val="Неразрешенное упоминание1"/>
    <w:basedOn w:val="a0"/>
    <w:uiPriority w:val="99"/>
    <w:semiHidden/>
    <w:unhideWhenUsed/>
    <w:rsid w:val="00CD4602"/>
    <w:rPr>
      <w:color w:val="605E5C"/>
      <w:shd w:val="clear" w:color="auto" w:fill="E1DFDD"/>
    </w:rPr>
  </w:style>
  <w:style w:type="paragraph" w:customStyle="1" w:styleId="Default">
    <w:name w:val="Default"/>
    <w:rsid w:val="00D8254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afc">
    <w:name w:val="Table Grid"/>
    <w:basedOn w:val="a1"/>
    <w:uiPriority w:val="59"/>
    <w:unhideWhenUsed/>
    <w:rsid w:val="00860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d">
    <w:name w:val="Placeholder Text"/>
    <w:basedOn w:val="a0"/>
    <w:uiPriority w:val="99"/>
    <w:semiHidden/>
    <w:rsid w:val="00F01391"/>
    <w:rPr>
      <w:color w:val="808080"/>
    </w:rPr>
  </w:style>
  <w:style w:type="paragraph" w:customStyle="1" w:styleId="PreformattedText">
    <w:name w:val="Preformatted Text"/>
    <w:basedOn w:val="a"/>
    <w:qFormat/>
    <w:rsid w:val="00B83859"/>
    <w:pPr>
      <w:suppressAutoHyphens/>
      <w:autoSpaceDN w:val="0"/>
    </w:pPr>
    <w:rPr>
      <w:rFonts w:ascii="DejaVu Sans Mono" w:eastAsia="DejaVu Sans Mono" w:hAnsi="DejaVu Sans Mono" w:cs="DejaVu Sans Mono"/>
      <w:kern w:val="3"/>
      <w:sz w:val="20"/>
      <w:szCs w:val="20"/>
      <w:lang w:eastAsia="ru-RU"/>
    </w:rPr>
  </w:style>
  <w:style w:type="character" w:customStyle="1" w:styleId="InternetLink">
    <w:name w:val="Internet Link"/>
    <w:basedOn w:val="a0"/>
    <w:rsid w:val="00B83859"/>
    <w:rPr>
      <w:color w:val="0000FF"/>
      <w:u w:val="single"/>
    </w:rPr>
  </w:style>
  <w:style w:type="paragraph" w:customStyle="1" w:styleId="TableParagraph">
    <w:name w:val="Table Paragraph"/>
    <w:basedOn w:val="a"/>
    <w:rsid w:val="004548A7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ufts.library.spbu.ru/CRDB/SPBG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brary.spbu.ru/cgi-bin/irbis64r/cgiirbis_64.exe?C21COM=F&amp;I21DBN=IBIS&amp;P21DBN=IBI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brary.spbu.r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roxy.library.spbu.ru:2281/stamp/stamp.jsp?arnumber=10568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ufts.library.spbu.ru/CRDB/SPBGU/browse?name=rures&amp;resource%20typ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13</Pages>
  <Words>3483</Words>
  <Characters>19859</Characters>
  <Application>Microsoft Office Word</Application>
  <DocSecurity>0</DocSecurity>
  <Lines>165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33</cp:revision>
  <dcterms:created xsi:type="dcterms:W3CDTF">2019-03-16T17:19:00Z</dcterms:created>
  <dcterms:modified xsi:type="dcterms:W3CDTF">2021-08-31T13:25:00Z</dcterms:modified>
</cp:coreProperties>
</file>