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41D61" w14:textId="77777777" w:rsidR="00950B5F" w:rsidRPr="005566C1" w:rsidRDefault="005566C1">
      <w:pPr>
        <w:jc w:val="right"/>
        <w:rPr>
          <w:rFonts w:ascii="Times New Roman" w:hAnsi="Times New Roman" w:cs="Times New Roman"/>
        </w:rPr>
      </w:pPr>
      <w:r w:rsidRPr="005566C1">
        <w:rPr>
          <w:rFonts w:ascii="Times New Roman" w:hAnsi="Times New Roman" w:cs="Times New Roman"/>
          <w:sz w:val="24"/>
          <w:szCs w:val="24"/>
        </w:rPr>
        <w:t xml:space="preserve"> </w:t>
      </w:r>
    </w:p>
    <w:p w14:paraId="1E27C724" w14:textId="77777777" w:rsidR="00950B5F" w:rsidRPr="005566C1" w:rsidRDefault="005566C1">
      <w:pPr>
        <w:jc w:val="right"/>
        <w:rPr>
          <w:rFonts w:ascii="Times New Roman" w:hAnsi="Times New Roman" w:cs="Times New Roman"/>
        </w:rPr>
      </w:pPr>
      <w:r w:rsidRPr="005566C1">
        <w:rPr>
          <w:rFonts w:ascii="Times New Roman" w:hAnsi="Times New Roman" w:cs="Times New Roman"/>
          <w:sz w:val="24"/>
          <w:szCs w:val="24"/>
        </w:rPr>
        <w:t xml:space="preserve"> </w:t>
      </w:r>
    </w:p>
    <w:p w14:paraId="770F6CB1" w14:textId="77777777" w:rsidR="00950B5F" w:rsidRPr="005566C1" w:rsidRDefault="005566C1">
      <w:pPr>
        <w:jc w:val="right"/>
        <w:rPr>
          <w:rFonts w:ascii="Times New Roman" w:hAnsi="Times New Roman" w:cs="Times New Roman"/>
        </w:rPr>
      </w:pPr>
      <w:r w:rsidRPr="005566C1">
        <w:rPr>
          <w:rFonts w:ascii="Times New Roman" w:hAnsi="Times New Roman" w:cs="Times New Roman"/>
          <w:sz w:val="24"/>
          <w:szCs w:val="24"/>
        </w:rPr>
        <w:t xml:space="preserve"> </w:t>
      </w:r>
    </w:p>
    <w:p w14:paraId="25C9C07B" w14:textId="77777777" w:rsidR="00950B5F" w:rsidRPr="005566C1" w:rsidRDefault="005566C1">
      <w:pPr>
        <w:jc w:val="right"/>
        <w:rPr>
          <w:rFonts w:ascii="Times New Roman" w:hAnsi="Times New Roman" w:cs="Times New Roman"/>
        </w:rPr>
      </w:pPr>
      <w:r w:rsidRPr="005566C1">
        <w:rPr>
          <w:rFonts w:ascii="Times New Roman" w:hAnsi="Times New Roman" w:cs="Times New Roman"/>
          <w:sz w:val="24"/>
          <w:szCs w:val="24"/>
        </w:rPr>
        <w:t xml:space="preserve"> </w:t>
      </w:r>
    </w:p>
    <w:p w14:paraId="47EA0407" w14:textId="77777777" w:rsidR="00950B5F" w:rsidRPr="005566C1" w:rsidRDefault="005566C1">
      <w:pPr>
        <w:jc w:val="right"/>
        <w:rPr>
          <w:rFonts w:ascii="Times New Roman" w:hAnsi="Times New Roman" w:cs="Times New Roman"/>
        </w:rPr>
      </w:pPr>
      <w:r w:rsidRPr="005566C1">
        <w:rPr>
          <w:rFonts w:ascii="Times New Roman" w:hAnsi="Times New Roman" w:cs="Times New Roman"/>
          <w:sz w:val="24"/>
          <w:szCs w:val="24"/>
        </w:rPr>
        <w:t xml:space="preserve"> </w:t>
      </w:r>
    </w:p>
    <w:p w14:paraId="77A9561C" w14:textId="77777777" w:rsidR="00950B5F" w:rsidRPr="005566C1" w:rsidRDefault="005566C1">
      <w:pPr>
        <w:jc w:val="right"/>
        <w:rPr>
          <w:rFonts w:ascii="Times New Roman" w:hAnsi="Times New Roman" w:cs="Times New Roman"/>
          <w:sz w:val="24"/>
          <w:szCs w:val="24"/>
        </w:rPr>
      </w:pPr>
      <w:r w:rsidRPr="005566C1">
        <w:rPr>
          <w:rFonts w:ascii="Times New Roman" w:hAnsi="Times New Roman" w:cs="Times New Roman"/>
          <w:sz w:val="24"/>
          <w:szCs w:val="24"/>
        </w:rPr>
        <w:t xml:space="preserve"> </w:t>
      </w:r>
    </w:p>
    <w:p w14:paraId="36595AA5" w14:textId="77777777" w:rsidR="00950B5F" w:rsidRPr="005566C1" w:rsidRDefault="005566C1">
      <w:pPr>
        <w:jc w:val="right"/>
        <w:rPr>
          <w:rFonts w:ascii="Times New Roman" w:hAnsi="Times New Roman" w:cs="Times New Roman"/>
          <w:sz w:val="24"/>
          <w:szCs w:val="24"/>
        </w:rPr>
      </w:pPr>
      <w:r w:rsidRPr="005566C1">
        <w:rPr>
          <w:rFonts w:ascii="Times New Roman" w:hAnsi="Times New Roman" w:cs="Times New Roman"/>
          <w:sz w:val="24"/>
          <w:szCs w:val="24"/>
        </w:rPr>
        <w:t xml:space="preserve"> </w:t>
      </w:r>
    </w:p>
    <w:p w14:paraId="1CF74A21" w14:textId="77777777" w:rsidR="00950B5F" w:rsidRPr="005566C1" w:rsidRDefault="005566C1">
      <w:pPr>
        <w:jc w:val="right"/>
        <w:rPr>
          <w:rFonts w:ascii="Times New Roman" w:hAnsi="Times New Roman" w:cs="Times New Roman"/>
          <w:sz w:val="24"/>
          <w:szCs w:val="24"/>
        </w:rPr>
      </w:pPr>
      <w:r w:rsidRPr="005566C1">
        <w:rPr>
          <w:rFonts w:ascii="Times New Roman" w:hAnsi="Times New Roman" w:cs="Times New Roman"/>
          <w:sz w:val="24"/>
          <w:szCs w:val="24"/>
        </w:rPr>
        <w:t xml:space="preserve"> </w:t>
      </w:r>
    </w:p>
    <w:p w14:paraId="55E393D4" w14:textId="77777777" w:rsidR="00950B5F" w:rsidRPr="005566C1" w:rsidRDefault="005566C1">
      <w:pPr>
        <w:jc w:val="right"/>
        <w:rPr>
          <w:rFonts w:ascii="Times New Roman" w:hAnsi="Times New Roman" w:cs="Times New Roman"/>
          <w:sz w:val="24"/>
          <w:szCs w:val="24"/>
        </w:rPr>
      </w:pPr>
      <w:r w:rsidRPr="005566C1">
        <w:rPr>
          <w:rFonts w:ascii="Times New Roman" w:hAnsi="Times New Roman" w:cs="Times New Roman"/>
          <w:sz w:val="24"/>
          <w:szCs w:val="24"/>
        </w:rPr>
        <w:t xml:space="preserve"> </w:t>
      </w:r>
    </w:p>
    <w:p w14:paraId="16AAFC91" w14:textId="77777777" w:rsidR="00950B5F" w:rsidRPr="005566C1" w:rsidRDefault="005566C1">
      <w:pPr>
        <w:jc w:val="right"/>
        <w:rPr>
          <w:rFonts w:ascii="Times New Roman" w:hAnsi="Times New Roman" w:cs="Times New Roman"/>
          <w:sz w:val="24"/>
          <w:szCs w:val="24"/>
        </w:rPr>
      </w:pPr>
      <w:r w:rsidRPr="005566C1">
        <w:rPr>
          <w:rFonts w:ascii="Times New Roman" w:hAnsi="Times New Roman" w:cs="Times New Roman"/>
          <w:sz w:val="24"/>
          <w:szCs w:val="24"/>
        </w:rPr>
        <w:t xml:space="preserve"> </w:t>
      </w:r>
    </w:p>
    <w:p w14:paraId="38A80445" w14:textId="77777777" w:rsidR="00950B5F" w:rsidRPr="005566C1" w:rsidRDefault="005566C1">
      <w:pPr>
        <w:jc w:val="right"/>
        <w:rPr>
          <w:rFonts w:ascii="Times New Roman" w:hAnsi="Times New Roman" w:cs="Times New Roman"/>
          <w:sz w:val="24"/>
          <w:szCs w:val="24"/>
        </w:rPr>
      </w:pPr>
      <w:r w:rsidRPr="005566C1">
        <w:rPr>
          <w:rFonts w:ascii="Times New Roman" w:hAnsi="Times New Roman" w:cs="Times New Roman"/>
          <w:sz w:val="24"/>
          <w:szCs w:val="24"/>
        </w:rPr>
        <w:t xml:space="preserve"> </w:t>
      </w:r>
    </w:p>
    <w:p w14:paraId="20B88A62" w14:textId="77777777" w:rsidR="00950B5F" w:rsidRPr="005566C1" w:rsidRDefault="005566C1">
      <w:pPr>
        <w:jc w:val="right"/>
        <w:rPr>
          <w:rFonts w:ascii="Times New Roman" w:hAnsi="Times New Roman" w:cs="Times New Roman"/>
          <w:sz w:val="24"/>
          <w:szCs w:val="24"/>
        </w:rPr>
      </w:pPr>
      <w:r w:rsidRPr="005566C1">
        <w:rPr>
          <w:rFonts w:ascii="Times New Roman" w:hAnsi="Times New Roman" w:cs="Times New Roman"/>
          <w:sz w:val="24"/>
          <w:szCs w:val="24"/>
        </w:rPr>
        <w:t xml:space="preserve"> </w:t>
      </w:r>
    </w:p>
    <w:p w14:paraId="62A197BC" w14:textId="77777777" w:rsidR="00950B5F" w:rsidRPr="005566C1" w:rsidRDefault="005566C1">
      <w:pPr>
        <w:jc w:val="right"/>
        <w:rPr>
          <w:rFonts w:ascii="Times New Roman" w:hAnsi="Times New Roman" w:cs="Times New Roman"/>
          <w:sz w:val="24"/>
          <w:szCs w:val="24"/>
        </w:rPr>
      </w:pPr>
      <w:r w:rsidRPr="005566C1">
        <w:rPr>
          <w:rFonts w:ascii="Times New Roman" w:hAnsi="Times New Roman" w:cs="Times New Roman"/>
          <w:sz w:val="24"/>
          <w:szCs w:val="24"/>
        </w:rPr>
        <w:t xml:space="preserve"> </w:t>
      </w:r>
    </w:p>
    <w:p w14:paraId="6C46E1BC" w14:textId="77777777" w:rsidR="00950B5F" w:rsidRPr="005566C1" w:rsidRDefault="005566C1">
      <w:pPr>
        <w:jc w:val="right"/>
        <w:rPr>
          <w:rFonts w:ascii="Times New Roman" w:hAnsi="Times New Roman" w:cs="Times New Roman"/>
          <w:sz w:val="24"/>
          <w:szCs w:val="24"/>
        </w:rPr>
      </w:pPr>
      <w:r w:rsidRPr="005566C1">
        <w:rPr>
          <w:rFonts w:ascii="Times New Roman" w:hAnsi="Times New Roman" w:cs="Times New Roman"/>
          <w:sz w:val="24"/>
          <w:szCs w:val="24"/>
        </w:rPr>
        <w:t xml:space="preserve"> </w:t>
      </w:r>
    </w:p>
    <w:p w14:paraId="764ECC59"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b/>
          <w:sz w:val="24"/>
          <w:szCs w:val="24"/>
        </w:rPr>
        <w:t>Санкт-Петербургский государственный университет</w:t>
      </w:r>
    </w:p>
    <w:p w14:paraId="480277A1" w14:textId="77777777" w:rsidR="00950B5F" w:rsidRPr="005566C1" w:rsidRDefault="00950B5F">
      <w:pPr>
        <w:jc w:val="center"/>
        <w:rPr>
          <w:rFonts w:ascii="Times New Roman" w:hAnsi="Times New Roman" w:cs="Times New Roman"/>
          <w:sz w:val="24"/>
          <w:szCs w:val="24"/>
        </w:rPr>
      </w:pPr>
    </w:p>
    <w:p w14:paraId="21B43AB9"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b/>
          <w:sz w:val="24"/>
          <w:szCs w:val="24"/>
        </w:rPr>
        <w:t xml:space="preserve"> </w:t>
      </w:r>
    </w:p>
    <w:p w14:paraId="1A3D9FE1"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b/>
          <w:sz w:val="24"/>
          <w:szCs w:val="24"/>
        </w:rPr>
        <w:br/>
      </w:r>
    </w:p>
    <w:p w14:paraId="492B37F4"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b/>
          <w:sz w:val="24"/>
          <w:szCs w:val="24"/>
        </w:rPr>
        <w:t xml:space="preserve">Р А Б О Ч А Я   П Р О Г Р А М </w:t>
      </w:r>
      <w:proofErr w:type="spellStart"/>
      <w:r w:rsidRPr="005566C1">
        <w:rPr>
          <w:rFonts w:ascii="Times New Roman" w:hAnsi="Times New Roman" w:cs="Times New Roman"/>
          <w:b/>
          <w:sz w:val="24"/>
          <w:szCs w:val="24"/>
        </w:rPr>
        <w:t>М</w:t>
      </w:r>
      <w:proofErr w:type="spellEnd"/>
      <w:r w:rsidRPr="005566C1">
        <w:rPr>
          <w:rFonts w:ascii="Times New Roman" w:hAnsi="Times New Roman" w:cs="Times New Roman"/>
          <w:b/>
          <w:sz w:val="24"/>
          <w:szCs w:val="24"/>
        </w:rPr>
        <w:t xml:space="preserve"> А</w:t>
      </w:r>
    </w:p>
    <w:p w14:paraId="1A0E74D8"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b/>
          <w:sz w:val="24"/>
          <w:szCs w:val="24"/>
        </w:rPr>
        <w:t>УЧЕБНОЙ ДИСЦИПЛИНЫ</w:t>
      </w:r>
    </w:p>
    <w:p w14:paraId="37A536D8"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b/>
          <w:sz w:val="24"/>
          <w:szCs w:val="24"/>
        </w:rPr>
        <w:br/>
      </w:r>
    </w:p>
    <w:p w14:paraId="5835D508"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Компьютерная графика</w:t>
      </w:r>
    </w:p>
    <w:p w14:paraId="243A8892"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Computer Graphics</w:t>
      </w:r>
    </w:p>
    <w:p w14:paraId="74961BC2"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br/>
      </w:r>
    </w:p>
    <w:p w14:paraId="3DB3CFB2"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b/>
          <w:sz w:val="24"/>
          <w:szCs w:val="24"/>
        </w:rPr>
        <w:t>Язык(и) обучения</w:t>
      </w:r>
    </w:p>
    <w:p w14:paraId="3633C0FF"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b/>
          <w:sz w:val="24"/>
          <w:szCs w:val="24"/>
        </w:rPr>
        <w:t xml:space="preserve"> </w:t>
      </w:r>
    </w:p>
    <w:p w14:paraId="7A7FCE99"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русский</w:t>
      </w:r>
    </w:p>
    <w:p w14:paraId="1425CD3A" w14:textId="77777777" w:rsidR="00950B5F" w:rsidRPr="005566C1" w:rsidRDefault="00950B5F">
      <w:pPr>
        <w:rPr>
          <w:rFonts w:ascii="Times New Roman" w:hAnsi="Times New Roman" w:cs="Times New Roman"/>
          <w:sz w:val="24"/>
          <w:szCs w:val="24"/>
        </w:rPr>
      </w:pPr>
    </w:p>
    <w:p w14:paraId="093EF77A" w14:textId="77777777" w:rsidR="00950B5F" w:rsidRPr="005566C1" w:rsidRDefault="00950B5F">
      <w:pPr>
        <w:rPr>
          <w:rFonts w:ascii="Times New Roman" w:hAnsi="Times New Roman" w:cs="Times New Roman"/>
          <w:sz w:val="24"/>
          <w:szCs w:val="24"/>
        </w:rPr>
      </w:pPr>
    </w:p>
    <w:p w14:paraId="4FA8A8C9" w14:textId="77777777" w:rsidR="00950B5F" w:rsidRPr="005566C1" w:rsidRDefault="005566C1">
      <w:pPr>
        <w:jc w:val="right"/>
        <w:rPr>
          <w:rFonts w:ascii="Times New Roman" w:hAnsi="Times New Roman" w:cs="Times New Roman"/>
          <w:sz w:val="24"/>
          <w:szCs w:val="24"/>
        </w:rPr>
      </w:pPr>
      <w:r w:rsidRPr="005566C1">
        <w:rPr>
          <w:rFonts w:ascii="Times New Roman" w:hAnsi="Times New Roman" w:cs="Times New Roman"/>
          <w:sz w:val="24"/>
          <w:szCs w:val="24"/>
        </w:rPr>
        <w:t>Трудоемкость в зачетных единицах: 3</w:t>
      </w:r>
    </w:p>
    <w:p w14:paraId="145FF9F8"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 xml:space="preserve"> </w:t>
      </w:r>
    </w:p>
    <w:p w14:paraId="4105557E" w14:textId="77777777" w:rsidR="00950B5F" w:rsidRPr="005566C1" w:rsidRDefault="005566C1">
      <w:pPr>
        <w:jc w:val="right"/>
        <w:rPr>
          <w:rFonts w:ascii="Times New Roman" w:hAnsi="Times New Roman" w:cs="Times New Roman"/>
          <w:sz w:val="24"/>
          <w:szCs w:val="24"/>
        </w:rPr>
      </w:pPr>
      <w:r w:rsidRPr="005566C1">
        <w:rPr>
          <w:rFonts w:ascii="Times New Roman" w:hAnsi="Times New Roman" w:cs="Times New Roman"/>
          <w:sz w:val="24"/>
          <w:szCs w:val="24"/>
        </w:rPr>
        <w:t>Регистрационный номер рабочей программы: 003656</w:t>
      </w:r>
    </w:p>
    <w:p w14:paraId="04AD97AC"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 xml:space="preserve"> </w:t>
      </w:r>
    </w:p>
    <w:p w14:paraId="12A04D3F"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 xml:space="preserve"> </w:t>
      </w:r>
    </w:p>
    <w:p w14:paraId="5671FE87" w14:textId="77777777" w:rsidR="00950B5F" w:rsidRPr="005566C1" w:rsidRDefault="00950B5F">
      <w:pPr>
        <w:rPr>
          <w:rFonts w:ascii="Times New Roman" w:hAnsi="Times New Roman" w:cs="Times New Roman"/>
          <w:sz w:val="24"/>
          <w:szCs w:val="24"/>
        </w:rPr>
      </w:pPr>
    </w:p>
    <w:p w14:paraId="6E3E5962" w14:textId="77777777" w:rsidR="00950B5F" w:rsidRPr="005566C1" w:rsidRDefault="00950B5F">
      <w:pPr>
        <w:rPr>
          <w:rFonts w:ascii="Times New Roman" w:hAnsi="Times New Roman" w:cs="Times New Roman"/>
          <w:sz w:val="24"/>
          <w:szCs w:val="24"/>
        </w:rPr>
      </w:pPr>
    </w:p>
    <w:p w14:paraId="68F7E45C" w14:textId="77777777" w:rsidR="00950B5F" w:rsidRPr="005566C1" w:rsidRDefault="00950B5F">
      <w:pPr>
        <w:rPr>
          <w:rFonts w:ascii="Times New Roman" w:hAnsi="Times New Roman" w:cs="Times New Roman"/>
          <w:sz w:val="24"/>
          <w:szCs w:val="24"/>
        </w:rPr>
      </w:pPr>
    </w:p>
    <w:p w14:paraId="09007CA9" w14:textId="77777777" w:rsidR="00950B5F" w:rsidRPr="005566C1" w:rsidRDefault="00950B5F">
      <w:pPr>
        <w:rPr>
          <w:rFonts w:ascii="Times New Roman" w:hAnsi="Times New Roman" w:cs="Times New Roman"/>
          <w:sz w:val="24"/>
          <w:szCs w:val="24"/>
        </w:rPr>
      </w:pPr>
    </w:p>
    <w:p w14:paraId="72BB0DB3" w14:textId="77777777" w:rsidR="00950B5F" w:rsidRPr="005566C1" w:rsidRDefault="00950B5F">
      <w:pPr>
        <w:rPr>
          <w:rFonts w:ascii="Times New Roman" w:hAnsi="Times New Roman" w:cs="Times New Roman"/>
          <w:sz w:val="24"/>
          <w:szCs w:val="24"/>
        </w:rPr>
      </w:pPr>
    </w:p>
    <w:p w14:paraId="0D096F9C" w14:textId="77777777" w:rsidR="00950B5F" w:rsidRPr="005566C1" w:rsidRDefault="00950B5F">
      <w:pPr>
        <w:rPr>
          <w:rFonts w:ascii="Times New Roman" w:hAnsi="Times New Roman" w:cs="Times New Roman"/>
          <w:sz w:val="24"/>
          <w:szCs w:val="24"/>
        </w:rPr>
      </w:pPr>
    </w:p>
    <w:p w14:paraId="3E0B7695" w14:textId="77777777" w:rsidR="00950B5F" w:rsidRPr="005566C1" w:rsidRDefault="00950B5F">
      <w:pPr>
        <w:rPr>
          <w:rFonts w:ascii="Times New Roman" w:hAnsi="Times New Roman" w:cs="Times New Roman"/>
          <w:sz w:val="24"/>
          <w:szCs w:val="24"/>
        </w:rPr>
      </w:pPr>
    </w:p>
    <w:p w14:paraId="58D113D6" w14:textId="77777777" w:rsidR="00950B5F" w:rsidRPr="005566C1" w:rsidRDefault="00950B5F">
      <w:pPr>
        <w:rPr>
          <w:rFonts w:ascii="Times New Roman" w:hAnsi="Times New Roman" w:cs="Times New Roman"/>
          <w:sz w:val="24"/>
          <w:szCs w:val="24"/>
        </w:rPr>
      </w:pPr>
    </w:p>
    <w:p w14:paraId="67F2CD2F" w14:textId="77777777" w:rsidR="00950B5F" w:rsidRPr="005566C1" w:rsidRDefault="00950B5F">
      <w:pPr>
        <w:rPr>
          <w:rFonts w:ascii="Times New Roman" w:hAnsi="Times New Roman" w:cs="Times New Roman"/>
          <w:sz w:val="24"/>
          <w:szCs w:val="24"/>
        </w:rPr>
      </w:pPr>
    </w:p>
    <w:p w14:paraId="68B6791C" w14:textId="77777777" w:rsidR="00950B5F" w:rsidRPr="005566C1" w:rsidRDefault="00950B5F">
      <w:pPr>
        <w:rPr>
          <w:rFonts w:ascii="Times New Roman" w:hAnsi="Times New Roman" w:cs="Times New Roman"/>
          <w:sz w:val="24"/>
          <w:szCs w:val="24"/>
        </w:rPr>
      </w:pPr>
    </w:p>
    <w:p w14:paraId="3B511CBC" w14:textId="77777777" w:rsidR="00950B5F" w:rsidRPr="005566C1" w:rsidRDefault="00950B5F">
      <w:pPr>
        <w:rPr>
          <w:rFonts w:ascii="Times New Roman" w:hAnsi="Times New Roman" w:cs="Times New Roman"/>
          <w:sz w:val="24"/>
          <w:szCs w:val="24"/>
        </w:rPr>
      </w:pPr>
    </w:p>
    <w:p w14:paraId="31C831EA" w14:textId="77777777" w:rsidR="00950B5F" w:rsidRPr="005566C1" w:rsidRDefault="00950B5F">
      <w:pPr>
        <w:rPr>
          <w:rFonts w:ascii="Times New Roman" w:hAnsi="Times New Roman" w:cs="Times New Roman"/>
          <w:sz w:val="24"/>
          <w:szCs w:val="24"/>
        </w:rPr>
      </w:pPr>
    </w:p>
    <w:p w14:paraId="682F9AC6" w14:textId="77777777" w:rsidR="00950B5F" w:rsidRPr="005566C1" w:rsidRDefault="00950B5F">
      <w:pPr>
        <w:rPr>
          <w:rFonts w:ascii="Times New Roman" w:hAnsi="Times New Roman" w:cs="Times New Roman"/>
          <w:sz w:val="24"/>
          <w:szCs w:val="24"/>
        </w:rPr>
      </w:pPr>
    </w:p>
    <w:p w14:paraId="055183B0" w14:textId="77777777" w:rsidR="00950B5F" w:rsidRPr="005566C1" w:rsidRDefault="00950B5F">
      <w:pPr>
        <w:rPr>
          <w:rFonts w:ascii="Times New Roman" w:hAnsi="Times New Roman" w:cs="Times New Roman"/>
          <w:sz w:val="24"/>
          <w:szCs w:val="24"/>
        </w:rPr>
      </w:pPr>
    </w:p>
    <w:p w14:paraId="5AEECC2A" w14:textId="0EBB63F2"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br w:type="page"/>
      </w:r>
    </w:p>
    <w:p w14:paraId="161B4AB1"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lastRenderedPageBreak/>
        <w:t>Раздел 1.</w:t>
      </w:r>
      <w:r w:rsidRPr="005566C1">
        <w:rPr>
          <w:rFonts w:ascii="Times New Roman" w:hAnsi="Times New Roman" w:cs="Times New Roman"/>
          <w:b/>
          <w:sz w:val="24"/>
          <w:szCs w:val="24"/>
        </w:rPr>
        <w:tab/>
        <w:t>Характеристики учебных занятий</w:t>
      </w:r>
    </w:p>
    <w:p w14:paraId="300D1D34" w14:textId="77777777" w:rsidR="00950B5F" w:rsidRPr="005566C1" w:rsidRDefault="00950B5F">
      <w:pPr>
        <w:rPr>
          <w:rFonts w:ascii="Times New Roman" w:hAnsi="Times New Roman" w:cs="Times New Roman"/>
          <w:sz w:val="24"/>
          <w:szCs w:val="24"/>
        </w:rPr>
      </w:pPr>
    </w:p>
    <w:p w14:paraId="02261083"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t>1.1.</w:t>
      </w:r>
      <w:r w:rsidRPr="005566C1">
        <w:rPr>
          <w:rFonts w:ascii="Times New Roman" w:hAnsi="Times New Roman" w:cs="Times New Roman"/>
          <w:b/>
          <w:sz w:val="24"/>
          <w:szCs w:val="24"/>
        </w:rPr>
        <w:tab/>
        <w:t>Цели и задачи учебных занятий</w:t>
      </w:r>
    </w:p>
    <w:p w14:paraId="0954230C" w14:textId="73DAD871" w:rsidR="00950B5F" w:rsidRPr="005566C1" w:rsidRDefault="005566C1" w:rsidP="004B598B">
      <w:pPr>
        <w:jc w:val="both"/>
        <w:rPr>
          <w:rFonts w:ascii="Times New Roman" w:hAnsi="Times New Roman" w:cs="Times New Roman"/>
          <w:sz w:val="24"/>
          <w:szCs w:val="24"/>
        </w:rPr>
      </w:pPr>
      <w:r w:rsidRPr="005566C1">
        <w:rPr>
          <w:rFonts w:ascii="Times New Roman" w:hAnsi="Times New Roman" w:cs="Times New Roman"/>
          <w:sz w:val="24"/>
          <w:szCs w:val="24"/>
        </w:rPr>
        <w:tab/>
        <w:t xml:space="preserve">Дисциплина </w:t>
      </w:r>
      <w:r w:rsidRPr="00643817">
        <w:rPr>
          <w:rFonts w:ascii="Times New Roman" w:hAnsi="Times New Roman" w:cs="Times New Roman"/>
          <w:sz w:val="24"/>
          <w:szCs w:val="24"/>
        </w:rPr>
        <w:t>«К</w:t>
      </w:r>
      <w:r w:rsidRPr="005566C1">
        <w:rPr>
          <w:rFonts w:ascii="Times New Roman" w:hAnsi="Times New Roman" w:cs="Times New Roman"/>
          <w:sz w:val="24"/>
          <w:szCs w:val="24"/>
        </w:rPr>
        <w:t xml:space="preserve">омпьютерная графика» направлена на формирование у </w:t>
      </w:r>
      <w:r w:rsidR="004B598B" w:rsidRPr="005566C1">
        <w:rPr>
          <w:rFonts w:ascii="Times New Roman" w:hAnsi="Times New Roman" w:cs="Times New Roman"/>
          <w:sz w:val="24"/>
          <w:szCs w:val="24"/>
        </w:rPr>
        <w:t>обучающегося</w:t>
      </w:r>
      <w:r w:rsidRPr="005566C1">
        <w:rPr>
          <w:rFonts w:ascii="Times New Roman" w:hAnsi="Times New Roman" w:cs="Times New Roman"/>
          <w:sz w:val="24"/>
          <w:szCs w:val="24"/>
        </w:rPr>
        <w:t xml:space="preserve"> навыков работы с оцифрованными изображениями, геометрическими примитивами, </w:t>
      </w:r>
      <w:proofErr w:type="spellStart"/>
      <w:r w:rsidRPr="005566C1">
        <w:rPr>
          <w:rFonts w:ascii="Times New Roman" w:hAnsi="Times New Roman" w:cs="Times New Roman"/>
          <w:sz w:val="24"/>
          <w:szCs w:val="24"/>
        </w:rPr>
        <w:t>алгоритмикой</w:t>
      </w:r>
      <w:proofErr w:type="spellEnd"/>
      <w:r w:rsidRPr="005566C1">
        <w:rPr>
          <w:rFonts w:ascii="Times New Roman" w:hAnsi="Times New Roman" w:cs="Times New Roman"/>
          <w:sz w:val="24"/>
          <w:szCs w:val="24"/>
        </w:rPr>
        <w:t xml:space="preserve"> растеризации двухмерных и трехмерных сцен. </w:t>
      </w:r>
    </w:p>
    <w:p w14:paraId="7BD13257" w14:textId="0ED901F3" w:rsidR="00950B5F" w:rsidRPr="005566C1" w:rsidRDefault="005566C1" w:rsidP="004B598B">
      <w:pPr>
        <w:jc w:val="both"/>
        <w:rPr>
          <w:rFonts w:ascii="Times New Roman" w:hAnsi="Times New Roman" w:cs="Times New Roman"/>
          <w:sz w:val="24"/>
          <w:szCs w:val="24"/>
        </w:rPr>
      </w:pPr>
      <w:r w:rsidRPr="005566C1">
        <w:rPr>
          <w:rFonts w:ascii="Times New Roman" w:hAnsi="Times New Roman" w:cs="Times New Roman"/>
          <w:sz w:val="24"/>
          <w:szCs w:val="24"/>
        </w:rPr>
        <w:tab/>
        <w:t>Подобные знания широко востребованы разных областях компьютерной науки, техники и промышлен</w:t>
      </w:r>
      <w:r w:rsidR="004B598B" w:rsidRPr="005566C1">
        <w:rPr>
          <w:rFonts w:ascii="Times New Roman" w:hAnsi="Times New Roman" w:cs="Times New Roman"/>
          <w:sz w:val="24"/>
          <w:szCs w:val="24"/>
        </w:rPr>
        <w:t>н</w:t>
      </w:r>
      <w:r w:rsidRPr="005566C1">
        <w:rPr>
          <w:rFonts w:ascii="Times New Roman" w:hAnsi="Times New Roman" w:cs="Times New Roman"/>
          <w:sz w:val="24"/>
          <w:szCs w:val="24"/>
        </w:rPr>
        <w:t>ости, везде</w:t>
      </w:r>
      <w:r w:rsidR="004B598B" w:rsidRPr="005566C1">
        <w:rPr>
          <w:rFonts w:ascii="Times New Roman" w:hAnsi="Times New Roman" w:cs="Times New Roman"/>
          <w:sz w:val="24"/>
          <w:szCs w:val="24"/>
        </w:rPr>
        <w:t>,</w:t>
      </w:r>
      <w:r w:rsidRPr="005566C1">
        <w:rPr>
          <w:rFonts w:ascii="Times New Roman" w:hAnsi="Times New Roman" w:cs="Times New Roman"/>
          <w:sz w:val="24"/>
          <w:szCs w:val="24"/>
        </w:rPr>
        <w:t xml:space="preserve"> где необходимо алгоритмически формировать изображения и обрабатывать большие объёмы геометрических данных. В частности, предполагаться что они помогут слушателям в трудоустройстве в коммерческие компании, а также принесут пользу в научной и исследовательской деятельности. </w:t>
      </w:r>
    </w:p>
    <w:p w14:paraId="2385202B" w14:textId="77777777" w:rsidR="00950B5F" w:rsidRPr="005566C1" w:rsidRDefault="005566C1" w:rsidP="004B598B">
      <w:pPr>
        <w:jc w:val="both"/>
        <w:rPr>
          <w:rFonts w:ascii="Times New Roman" w:hAnsi="Times New Roman" w:cs="Times New Roman"/>
          <w:sz w:val="24"/>
          <w:szCs w:val="24"/>
        </w:rPr>
      </w:pPr>
      <w:r w:rsidRPr="005566C1">
        <w:rPr>
          <w:rFonts w:ascii="Times New Roman" w:hAnsi="Times New Roman" w:cs="Times New Roman"/>
          <w:sz w:val="24"/>
          <w:szCs w:val="24"/>
        </w:rPr>
        <w:tab/>
        <w:t xml:space="preserve">Материал дисциплины имеет не только прямое прикладное значение — он дидактически повторяет, подкрепляет и иллюстрирует классические концепции алгебры, математического анализа, компьютерных наук. Таким образом способствуя большей наглядности изложенного в них материала и лучшему его закреплению. </w:t>
      </w:r>
    </w:p>
    <w:p w14:paraId="452FE3D1" w14:textId="1CFD0592" w:rsidR="00950B5F" w:rsidRPr="005566C1" w:rsidRDefault="005566C1" w:rsidP="004B598B">
      <w:pPr>
        <w:jc w:val="both"/>
        <w:rPr>
          <w:rFonts w:ascii="Times New Roman" w:hAnsi="Times New Roman" w:cs="Times New Roman"/>
          <w:sz w:val="24"/>
          <w:szCs w:val="24"/>
        </w:rPr>
      </w:pPr>
      <w:r w:rsidRPr="005566C1">
        <w:rPr>
          <w:rFonts w:ascii="Times New Roman" w:hAnsi="Times New Roman" w:cs="Times New Roman"/>
          <w:sz w:val="24"/>
          <w:szCs w:val="24"/>
        </w:rPr>
        <w:tab/>
        <w:t>Курс, так же, пытается захватить смежные области знаний, такие как физиология восприятия, оптимизация ПО и аппар</w:t>
      </w:r>
      <w:r w:rsidR="004B598B" w:rsidRPr="005566C1">
        <w:rPr>
          <w:rFonts w:ascii="Times New Roman" w:hAnsi="Times New Roman" w:cs="Times New Roman"/>
          <w:sz w:val="24"/>
          <w:szCs w:val="24"/>
        </w:rPr>
        <w:t>ат</w:t>
      </w:r>
      <w:r w:rsidRPr="005566C1">
        <w:rPr>
          <w:rFonts w:ascii="Times New Roman" w:hAnsi="Times New Roman" w:cs="Times New Roman"/>
          <w:sz w:val="24"/>
          <w:szCs w:val="24"/>
        </w:rPr>
        <w:t>ного обеспечения, история развития вычислительных систем и</w:t>
      </w:r>
      <w:r w:rsidR="004B598B" w:rsidRPr="005566C1">
        <w:rPr>
          <w:rFonts w:ascii="Times New Roman" w:hAnsi="Times New Roman" w:cs="Times New Roman"/>
          <w:sz w:val="24"/>
          <w:szCs w:val="24"/>
        </w:rPr>
        <w:t xml:space="preserve"> </w:t>
      </w:r>
      <w:r w:rsidRPr="005566C1">
        <w:rPr>
          <w:rFonts w:ascii="Times New Roman" w:hAnsi="Times New Roman" w:cs="Times New Roman"/>
          <w:sz w:val="24"/>
          <w:szCs w:val="24"/>
        </w:rPr>
        <w:t>т</w:t>
      </w:r>
      <w:r w:rsidR="004B598B" w:rsidRPr="005566C1">
        <w:rPr>
          <w:rFonts w:ascii="Times New Roman" w:hAnsi="Times New Roman" w:cs="Times New Roman"/>
          <w:sz w:val="24"/>
          <w:szCs w:val="24"/>
        </w:rPr>
        <w:t xml:space="preserve">. </w:t>
      </w:r>
      <w:r w:rsidRPr="005566C1">
        <w:rPr>
          <w:rFonts w:ascii="Times New Roman" w:hAnsi="Times New Roman" w:cs="Times New Roman"/>
          <w:sz w:val="24"/>
          <w:szCs w:val="24"/>
        </w:rPr>
        <w:t>п. Разумеется</w:t>
      </w:r>
      <w:r w:rsidR="004B598B" w:rsidRPr="005566C1">
        <w:rPr>
          <w:rFonts w:ascii="Times New Roman" w:hAnsi="Times New Roman" w:cs="Times New Roman"/>
          <w:sz w:val="24"/>
          <w:szCs w:val="24"/>
        </w:rPr>
        <w:t>,</w:t>
      </w:r>
      <w:r w:rsidRPr="005566C1">
        <w:rPr>
          <w:rFonts w:ascii="Times New Roman" w:hAnsi="Times New Roman" w:cs="Times New Roman"/>
          <w:sz w:val="24"/>
          <w:szCs w:val="24"/>
        </w:rPr>
        <w:t xml:space="preserve"> подобные экскурсы носят более демонстрационный, рекламный, а не глубокий характер и призваны лишь расширять кругозор слушателей.</w:t>
      </w:r>
    </w:p>
    <w:p w14:paraId="5943ACBB" w14:textId="79ED7145" w:rsidR="00950B5F" w:rsidRPr="005566C1" w:rsidRDefault="005566C1" w:rsidP="004B598B">
      <w:pPr>
        <w:jc w:val="both"/>
        <w:rPr>
          <w:rFonts w:ascii="Times New Roman" w:hAnsi="Times New Roman" w:cs="Times New Roman"/>
          <w:sz w:val="24"/>
          <w:szCs w:val="24"/>
        </w:rPr>
      </w:pPr>
      <w:r w:rsidRPr="005566C1">
        <w:rPr>
          <w:rFonts w:ascii="Times New Roman" w:hAnsi="Times New Roman" w:cs="Times New Roman"/>
          <w:sz w:val="24"/>
          <w:szCs w:val="24"/>
        </w:rPr>
        <w:tab/>
        <w:t xml:space="preserve">Отдельные параметры семестрового курса могут варьироваться по степени сложности в зависимости от уровня подготовки </w:t>
      </w:r>
      <w:r w:rsidR="00D5574F" w:rsidRPr="005566C1">
        <w:rPr>
          <w:rFonts w:ascii="Times New Roman" w:hAnsi="Times New Roman" w:cs="Times New Roman"/>
          <w:sz w:val="24"/>
          <w:szCs w:val="24"/>
        </w:rPr>
        <w:t>обучающихся</w:t>
      </w:r>
      <w:r w:rsidRPr="005566C1">
        <w:rPr>
          <w:rFonts w:ascii="Times New Roman" w:hAnsi="Times New Roman" w:cs="Times New Roman"/>
          <w:sz w:val="24"/>
          <w:szCs w:val="24"/>
        </w:rPr>
        <w:t>.</w:t>
      </w:r>
    </w:p>
    <w:p w14:paraId="144659AD" w14:textId="77777777" w:rsidR="00950B5F" w:rsidRPr="005566C1" w:rsidRDefault="005566C1" w:rsidP="004B598B">
      <w:pPr>
        <w:jc w:val="both"/>
        <w:rPr>
          <w:rFonts w:ascii="Times New Roman" w:hAnsi="Times New Roman" w:cs="Times New Roman"/>
          <w:sz w:val="24"/>
          <w:szCs w:val="24"/>
        </w:rPr>
      </w:pPr>
      <w:r w:rsidRPr="005566C1">
        <w:rPr>
          <w:rFonts w:ascii="Times New Roman" w:hAnsi="Times New Roman" w:cs="Times New Roman"/>
          <w:sz w:val="24"/>
          <w:szCs w:val="24"/>
        </w:rPr>
        <w:tab/>
        <w:t>Основным методологическим принципом построения программы курса является принцип поэтапного системного накопления знаний и формирования необходимых компетенций по модели: от простого и/или знакомого –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концептуальном уровне.</w:t>
      </w:r>
    </w:p>
    <w:p w14:paraId="69EB1038" w14:textId="251F6518" w:rsidR="00950B5F" w:rsidRPr="005566C1" w:rsidRDefault="005566C1" w:rsidP="004B598B">
      <w:pPr>
        <w:ind w:firstLine="720"/>
        <w:jc w:val="both"/>
        <w:rPr>
          <w:rFonts w:ascii="Times New Roman" w:hAnsi="Times New Roman" w:cs="Times New Roman"/>
          <w:sz w:val="24"/>
          <w:szCs w:val="24"/>
        </w:rPr>
      </w:pPr>
      <w:r w:rsidRPr="005566C1">
        <w:rPr>
          <w:rFonts w:ascii="Times New Roman" w:hAnsi="Times New Roman" w:cs="Times New Roman"/>
          <w:sz w:val="24"/>
          <w:szCs w:val="24"/>
        </w:rPr>
        <w:tab/>
        <w:t>Цель изучения дисциплины: обучение основам анализа изображений; демонстрация сходств и отличий обработки изображений от обработки других сигналов; формирование навыка использования базовых приёмов обработки изображений; изучение имеющихся программных средств; умение проводить анализ полученных результатов и делать выводы.</w:t>
      </w:r>
    </w:p>
    <w:p w14:paraId="79DA3465" w14:textId="77777777" w:rsidR="00950B5F" w:rsidRPr="005566C1" w:rsidRDefault="00950B5F">
      <w:pPr>
        <w:rPr>
          <w:rFonts w:ascii="Times New Roman" w:hAnsi="Times New Roman" w:cs="Times New Roman"/>
          <w:sz w:val="24"/>
          <w:szCs w:val="24"/>
        </w:rPr>
      </w:pPr>
    </w:p>
    <w:p w14:paraId="4318F0CA"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t>1.2.</w:t>
      </w:r>
      <w:r w:rsidRPr="005566C1">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sidRPr="005566C1">
        <w:rPr>
          <w:rFonts w:ascii="Times New Roman" w:hAnsi="Times New Roman" w:cs="Times New Roman"/>
          <w:b/>
          <w:sz w:val="24"/>
          <w:szCs w:val="24"/>
        </w:rPr>
        <w:t>пререквизиты</w:t>
      </w:r>
      <w:proofErr w:type="spellEnd"/>
      <w:r w:rsidRPr="005566C1">
        <w:rPr>
          <w:rFonts w:ascii="Times New Roman" w:hAnsi="Times New Roman" w:cs="Times New Roman"/>
          <w:b/>
          <w:sz w:val="24"/>
          <w:szCs w:val="24"/>
        </w:rPr>
        <w:t>)</w:t>
      </w:r>
    </w:p>
    <w:p w14:paraId="758BDE09" w14:textId="77777777" w:rsidR="00D5574F" w:rsidRPr="005566C1" w:rsidRDefault="005566C1" w:rsidP="00D5574F">
      <w:pPr>
        <w:ind w:firstLine="720"/>
        <w:jc w:val="both"/>
        <w:rPr>
          <w:rFonts w:ascii="Times New Roman" w:hAnsi="Times New Roman" w:cs="Times New Roman"/>
          <w:sz w:val="24"/>
          <w:szCs w:val="24"/>
        </w:rPr>
      </w:pPr>
      <w:r w:rsidRPr="005566C1">
        <w:rPr>
          <w:rFonts w:ascii="Times New Roman" w:hAnsi="Times New Roman" w:cs="Times New Roman"/>
          <w:sz w:val="24"/>
          <w:szCs w:val="24"/>
        </w:rPr>
        <w:t xml:space="preserve">Программа курса предназначена </w:t>
      </w:r>
      <w:r w:rsidR="00D5574F" w:rsidRPr="005566C1">
        <w:rPr>
          <w:rFonts w:ascii="Times New Roman" w:hAnsi="Times New Roman" w:cs="Times New Roman"/>
          <w:sz w:val="24"/>
          <w:szCs w:val="24"/>
        </w:rPr>
        <w:t>обучающимся</w:t>
      </w:r>
      <w:r w:rsidRPr="005566C1">
        <w:rPr>
          <w:rFonts w:ascii="Times New Roman" w:hAnsi="Times New Roman" w:cs="Times New Roman"/>
          <w:sz w:val="24"/>
          <w:szCs w:val="24"/>
        </w:rPr>
        <w:t xml:space="preserve"> 3 курса бак</w:t>
      </w:r>
      <w:r w:rsidR="00D5574F" w:rsidRPr="005566C1">
        <w:rPr>
          <w:rFonts w:ascii="Times New Roman" w:hAnsi="Times New Roman" w:cs="Times New Roman"/>
          <w:sz w:val="24"/>
          <w:szCs w:val="24"/>
        </w:rPr>
        <w:t>а</w:t>
      </w:r>
      <w:r w:rsidRPr="005566C1">
        <w:rPr>
          <w:rFonts w:ascii="Times New Roman" w:hAnsi="Times New Roman" w:cs="Times New Roman"/>
          <w:sz w:val="24"/>
          <w:szCs w:val="24"/>
        </w:rPr>
        <w:t>лавриата и рассчитана на слушателей, изучавших основы математических дисциплин в объёме двух курсов бакалавриата. Слушатели курса должны быть знакомы с основами разработки и анализа алгоритмов, а также иметь базовые навыки программирования на языке программирования С/C++.</w:t>
      </w:r>
    </w:p>
    <w:p w14:paraId="311297AC" w14:textId="77777777" w:rsidR="00D5574F" w:rsidRPr="005566C1" w:rsidRDefault="005566C1" w:rsidP="00D5574F">
      <w:pPr>
        <w:ind w:firstLine="720"/>
        <w:jc w:val="both"/>
        <w:rPr>
          <w:rFonts w:ascii="Times New Roman" w:hAnsi="Times New Roman" w:cs="Times New Roman"/>
          <w:sz w:val="24"/>
          <w:szCs w:val="24"/>
        </w:rPr>
      </w:pPr>
      <w:r w:rsidRPr="005566C1">
        <w:rPr>
          <w:rFonts w:ascii="Times New Roman" w:hAnsi="Times New Roman" w:cs="Times New Roman"/>
          <w:sz w:val="24"/>
          <w:szCs w:val="24"/>
        </w:rPr>
        <w:t xml:space="preserve">Максимальная эффективность программы будет обеспечена при условии, что </w:t>
      </w:r>
      <w:r w:rsidR="00D5574F" w:rsidRPr="005566C1">
        <w:rPr>
          <w:rFonts w:ascii="Times New Roman" w:hAnsi="Times New Roman" w:cs="Times New Roman"/>
          <w:sz w:val="24"/>
          <w:szCs w:val="24"/>
        </w:rPr>
        <w:t>обучающийся</w:t>
      </w:r>
      <w:r w:rsidRPr="005566C1">
        <w:rPr>
          <w:rFonts w:ascii="Times New Roman" w:hAnsi="Times New Roman" w:cs="Times New Roman"/>
          <w:sz w:val="24"/>
          <w:szCs w:val="24"/>
        </w:rPr>
        <w:t>:</w:t>
      </w:r>
    </w:p>
    <w:p w14:paraId="5D11E498" w14:textId="77777777" w:rsidR="00D5574F" w:rsidRPr="005566C1" w:rsidRDefault="005566C1" w:rsidP="00D5574F">
      <w:pPr>
        <w:pStyle w:val="af5"/>
        <w:numPr>
          <w:ilvl w:val="0"/>
          <w:numId w:val="6"/>
        </w:numPr>
        <w:jc w:val="both"/>
        <w:rPr>
          <w:rFonts w:ascii="Times New Roman" w:hAnsi="Times New Roman" w:cs="Times New Roman"/>
          <w:sz w:val="24"/>
          <w:szCs w:val="24"/>
        </w:rPr>
      </w:pPr>
      <w:r w:rsidRPr="005566C1">
        <w:rPr>
          <w:rFonts w:ascii="Times New Roman" w:hAnsi="Times New Roman" w:cs="Times New Roman"/>
          <w:sz w:val="24"/>
          <w:szCs w:val="24"/>
        </w:rPr>
        <w:t>Без затруднения может читать литературу на иностранном языке и усваивать материал самостоятельно.</w:t>
      </w:r>
    </w:p>
    <w:p w14:paraId="2EDA5704" w14:textId="127B961B" w:rsidR="00950B5F" w:rsidRPr="005566C1" w:rsidRDefault="005566C1" w:rsidP="00D5574F">
      <w:pPr>
        <w:pStyle w:val="af5"/>
        <w:numPr>
          <w:ilvl w:val="0"/>
          <w:numId w:val="6"/>
        </w:numPr>
        <w:jc w:val="both"/>
        <w:rPr>
          <w:rFonts w:ascii="Times New Roman" w:hAnsi="Times New Roman" w:cs="Times New Roman"/>
          <w:sz w:val="24"/>
          <w:szCs w:val="24"/>
        </w:rPr>
      </w:pPr>
      <w:r w:rsidRPr="005566C1">
        <w:rPr>
          <w:rFonts w:ascii="Times New Roman" w:hAnsi="Times New Roman" w:cs="Times New Roman"/>
          <w:sz w:val="24"/>
          <w:szCs w:val="24"/>
        </w:rPr>
        <w:t>Свободно владеет понятиями и теоретическими основами линейной алгебры, математического анализа, теории вероятностей и математической статистики.</w:t>
      </w:r>
    </w:p>
    <w:p w14:paraId="094901EF" w14:textId="77777777" w:rsidR="00950B5F" w:rsidRPr="005566C1" w:rsidRDefault="00950B5F">
      <w:pPr>
        <w:ind w:firstLine="720"/>
        <w:jc w:val="both"/>
        <w:rPr>
          <w:rFonts w:ascii="Times New Roman" w:hAnsi="Times New Roman" w:cs="Times New Roman"/>
          <w:sz w:val="24"/>
          <w:szCs w:val="24"/>
        </w:rPr>
      </w:pPr>
    </w:p>
    <w:p w14:paraId="50DBDA42"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t>1.3.</w:t>
      </w:r>
      <w:r w:rsidRPr="005566C1">
        <w:rPr>
          <w:rFonts w:ascii="Times New Roman" w:hAnsi="Times New Roman" w:cs="Times New Roman"/>
          <w:b/>
          <w:sz w:val="24"/>
          <w:szCs w:val="24"/>
        </w:rPr>
        <w:tab/>
        <w:t>Перечень результатов обучения (</w:t>
      </w:r>
      <w:proofErr w:type="spellStart"/>
      <w:r w:rsidRPr="005566C1">
        <w:rPr>
          <w:rFonts w:ascii="Times New Roman" w:hAnsi="Times New Roman" w:cs="Times New Roman"/>
          <w:b/>
          <w:sz w:val="24"/>
          <w:szCs w:val="24"/>
        </w:rPr>
        <w:t>learning</w:t>
      </w:r>
      <w:proofErr w:type="spellEnd"/>
      <w:r w:rsidRPr="005566C1">
        <w:rPr>
          <w:rFonts w:ascii="Times New Roman" w:hAnsi="Times New Roman" w:cs="Times New Roman"/>
          <w:b/>
          <w:sz w:val="24"/>
          <w:szCs w:val="24"/>
        </w:rPr>
        <w:t xml:space="preserve"> </w:t>
      </w:r>
      <w:proofErr w:type="spellStart"/>
      <w:r w:rsidRPr="005566C1">
        <w:rPr>
          <w:rFonts w:ascii="Times New Roman" w:hAnsi="Times New Roman" w:cs="Times New Roman"/>
          <w:b/>
          <w:sz w:val="24"/>
          <w:szCs w:val="24"/>
        </w:rPr>
        <w:t>outcomes</w:t>
      </w:r>
      <w:proofErr w:type="spellEnd"/>
      <w:r w:rsidRPr="005566C1">
        <w:rPr>
          <w:rFonts w:ascii="Times New Roman" w:hAnsi="Times New Roman" w:cs="Times New Roman"/>
          <w:b/>
          <w:sz w:val="24"/>
          <w:szCs w:val="24"/>
        </w:rPr>
        <w:t>)</w:t>
      </w:r>
    </w:p>
    <w:tbl>
      <w:tblPr>
        <w:tblStyle w:val="af6"/>
        <w:tblW w:w="9640" w:type="dxa"/>
        <w:tblInd w:w="-176" w:type="dxa"/>
        <w:tblLayout w:type="fixed"/>
        <w:tblLook w:val="04A0" w:firstRow="1" w:lastRow="0" w:firstColumn="1" w:lastColumn="0" w:noHBand="0" w:noVBand="1"/>
      </w:tblPr>
      <w:tblGrid>
        <w:gridCol w:w="534"/>
        <w:gridCol w:w="1877"/>
        <w:gridCol w:w="2580"/>
        <w:gridCol w:w="3118"/>
        <w:gridCol w:w="1531"/>
      </w:tblGrid>
      <w:tr w:rsidR="00897FED" w:rsidRPr="008F5ABD" w14:paraId="15CA99A9" w14:textId="77777777" w:rsidTr="00643817">
        <w:tc>
          <w:tcPr>
            <w:tcW w:w="534" w:type="dxa"/>
          </w:tcPr>
          <w:p w14:paraId="21F5BEE1" w14:textId="77777777" w:rsidR="00897FED" w:rsidRPr="00B45F52" w:rsidRDefault="00897FED" w:rsidP="00F71202">
            <w:pPr>
              <w:pStyle w:val="TableParagraph"/>
              <w:ind w:left="42" w:right="141"/>
              <w:jc w:val="center"/>
              <w:rPr>
                <w:sz w:val="22"/>
                <w:lang w:val="ru-RU"/>
              </w:rPr>
            </w:pPr>
            <w:r>
              <w:rPr>
                <w:sz w:val="22"/>
                <w:lang w:val="ru-RU"/>
              </w:rPr>
              <w:t>№</w:t>
            </w:r>
          </w:p>
        </w:tc>
        <w:tc>
          <w:tcPr>
            <w:tcW w:w="1877" w:type="dxa"/>
          </w:tcPr>
          <w:p w14:paraId="6BA890FB" w14:textId="77777777" w:rsidR="00897FED" w:rsidRPr="00B45F52" w:rsidRDefault="00897FED" w:rsidP="00F71202">
            <w:pPr>
              <w:pStyle w:val="TableParagraph"/>
              <w:ind w:left="42" w:right="141"/>
              <w:jc w:val="center"/>
              <w:rPr>
                <w:sz w:val="22"/>
                <w:lang w:val="ru-RU"/>
              </w:rPr>
            </w:pPr>
            <w:r w:rsidRPr="00B45F52">
              <w:rPr>
                <w:sz w:val="22"/>
                <w:lang w:val="ru-RU"/>
              </w:rPr>
              <w:t xml:space="preserve">Наименование категории (группы) </w:t>
            </w:r>
            <w:r w:rsidRPr="00B45F52">
              <w:rPr>
                <w:sz w:val="22"/>
                <w:lang w:val="ru-RU"/>
              </w:rPr>
              <w:lastRenderedPageBreak/>
              <w:t>компетенций</w:t>
            </w:r>
          </w:p>
        </w:tc>
        <w:tc>
          <w:tcPr>
            <w:tcW w:w="2580" w:type="dxa"/>
          </w:tcPr>
          <w:p w14:paraId="3CCEE5D2" w14:textId="77777777" w:rsidR="00897FED" w:rsidRPr="00B45F52" w:rsidRDefault="00897FED" w:rsidP="00F71202">
            <w:pPr>
              <w:pStyle w:val="TableParagraph"/>
              <w:ind w:right="68"/>
              <w:jc w:val="center"/>
              <w:rPr>
                <w:sz w:val="22"/>
                <w:lang w:val="ru-RU"/>
              </w:rPr>
            </w:pPr>
            <w:r w:rsidRPr="00B45F52">
              <w:rPr>
                <w:sz w:val="22"/>
                <w:lang w:val="ru-RU"/>
              </w:rPr>
              <w:lastRenderedPageBreak/>
              <w:t>Код и наименование компетенции</w:t>
            </w:r>
          </w:p>
          <w:p w14:paraId="68536DD9" w14:textId="77777777" w:rsidR="00897FED" w:rsidRPr="00B45F52" w:rsidRDefault="00897FED" w:rsidP="00F71202">
            <w:pPr>
              <w:pStyle w:val="TableParagraph"/>
              <w:ind w:right="68"/>
              <w:jc w:val="center"/>
              <w:rPr>
                <w:i/>
                <w:sz w:val="22"/>
                <w:lang w:val="ru-RU"/>
              </w:rPr>
            </w:pPr>
          </w:p>
        </w:tc>
        <w:tc>
          <w:tcPr>
            <w:tcW w:w="3118" w:type="dxa"/>
          </w:tcPr>
          <w:p w14:paraId="63A9FF63" w14:textId="77777777" w:rsidR="00897FED" w:rsidRPr="001B1892" w:rsidRDefault="00897FED" w:rsidP="00F71202">
            <w:pPr>
              <w:pStyle w:val="TableParagraph"/>
              <w:ind w:right="105"/>
              <w:jc w:val="center"/>
              <w:rPr>
                <w:sz w:val="22"/>
                <w:lang w:val="ru-RU"/>
              </w:rPr>
            </w:pPr>
            <w:r w:rsidRPr="001B1892">
              <w:rPr>
                <w:sz w:val="22"/>
                <w:lang w:val="ru-RU"/>
              </w:rPr>
              <w:t>Планируемые результаты обучения, обеспечивающие формирование компетенции</w:t>
            </w:r>
          </w:p>
        </w:tc>
        <w:tc>
          <w:tcPr>
            <w:tcW w:w="1531" w:type="dxa"/>
          </w:tcPr>
          <w:p w14:paraId="0BB765D7" w14:textId="77777777" w:rsidR="00897FED" w:rsidRPr="001B1892" w:rsidRDefault="00897FED"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w:t>
            </w:r>
            <w:r w:rsidRPr="001B1892">
              <w:rPr>
                <w:sz w:val="22"/>
                <w:lang w:val="ru-RU"/>
              </w:rPr>
              <w:lastRenderedPageBreak/>
              <w:t>достижения универсальной компетенции</w:t>
            </w:r>
          </w:p>
        </w:tc>
      </w:tr>
      <w:tr w:rsidR="00897FED" w:rsidRPr="008F5ABD" w14:paraId="2F5B86AA" w14:textId="77777777" w:rsidTr="00643817">
        <w:tc>
          <w:tcPr>
            <w:tcW w:w="534" w:type="dxa"/>
          </w:tcPr>
          <w:p w14:paraId="1875B6D9" w14:textId="77777777" w:rsidR="00897FED" w:rsidRPr="00B45F52" w:rsidRDefault="00897FED" w:rsidP="00F71202">
            <w:pPr>
              <w:pStyle w:val="TableParagraph"/>
              <w:ind w:left="42" w:right="141"/>
              <w:jc w:val="center"/>
              <w:rPr>
                <w:sz w:val="22"/>
                <w:lang w:val="ru-RU"/>
              </w:rPr>
            </w:pPr>
          </w:p>
        </w:tc>
        <w:tc>
          <w:tcPr>
            <w:tcW w:w="1877" w:type="dxa"/>
          </w:tcPr>
          <w:p w14:paraId="76F45D20" w14:textId="77777777" w:rsidR="00897FED" w:rsidRPr="00B45F52" w:rsidRDefault="00897FED" w:rsidP="00F71202">
            <w:pPr>
              <w:pStyle w:val="TableParagraph"/>
              <w:ind w:left="42" w:right="141"/>
              <w:jc w:val="center"/>
              <w:rPr>
                <w:sz w:val="22"/>
                <w:lang w:val="ru-RU"/>
              </w:rPr>
            </w:pPr>
            <w:r>
              <w:rPr>
                <w:sz w:val="22"/>
                <w:lang w:val="ru-RU"/>
              </w:rPr>
              <w:t>1</w:t>
            </w:r>
          </w:p>
        </w:tc>
        <w:tc>
          <w:tcPr>
            <w:tcW w:w="2580" w:type="dxa"/>
          </w:tcPr>
          <w:p w14:paraId="17A57A9B" w14:textId="77777777" w:rsidR="00897FED" w:rsidRPr="00B45F52" w:rsidRDefault="00897FED" w:rsidP="00F71202">
            <w:pPr>
              <w:pStyle w:val="TableParagraph"/>
              <w:ind w:right="43"/>
              <w:jc w:val="center"/>
              <w:rPr>
                <w:sz w:val="22"/>
                <w:lang w:val="ru-RU"/>
              </w:rPr>
            </w:pPr>
            <w:r>
              <w:rPr>
                <w:sz w:val="22"/>
                <w:lang w:val="ru-RU"/>
              </w:rPr>
              <w:t>2</w:t>
            </w:r>
          </w:p>
        </w:tc>
        <w:tc>
          <w:tcPr>
            <w:tcW w:w="3118" w:type="dxa"/>
          </w:tcPr>
          <w:p w14:paraId="425D4807" w14:textId="77777777" w:rsidR="00897FED" w:rsidRPr="001B1892" w:rsidRDefault="00897FED" w:rsidP="00F71202">
            <w:pPr>
              <w:pStyle w:val="TableParagraph"/>
              <w:ind w:right="43"/>
              <w:jc w:val="center"/>
              <w:rPr>
                <w:sz w:val="22"/>
                <w:lang w:val="ru-RU"/>
              </w:rPr>
            </w:pPr>
            <w:r w:rsidRPr="001B1892">
              <w:rPr>
                <w:sz w:val="22"/>
                <w:lang w:val="ru-RU"/>
              </w:rPr>
              <w:t>3</w:t>
            </w:r>
          </w:p>
        </w:tc>
        <w:tc>
          <w:tcPr>
            <w:tcW w:w="1531" w:type="dxa"/>
          </w:tcPr>
          <w:p w14:paraId="0FA10578" w14:textId="77777777" w:rsidR="00897FED" w:rsidRPr="001B1892" w:rsidRDefault="00897FED" w:rsidP="00F71202">
            <w:pPr>
              <w:pStyle w:val="TableParagraph"/>
              <w:ind w:right="43"/>
              <w:jc w:val="center"/>
              <w:rPr>
                <w:sz w:val="22"/>
                <w:lang w:val="ru-RU"/>
              </w:rPr>
            </w:pPr>
            <w:r w:rsidRPr="001B1892">
              <w:rPr>
                <w:sz w:val="22"/>
                <w:lang w:val="ru-RU"/>
              </w:rPr>
              <w:t>4</w:t>
            </w:r>
          </w:p>
        </w:tc>
      </w:tr>
      <w:tr w:rsidR="00897FED" w:rsidRPr="008F5ABD" w14:paraId="544D3798" w14:textId="77777777" w:rsidTr="00643817">
        <w:tc>
          <w:tcPr>
            <w:tcW w:w="534" w:type="dxa"/>
          </w:tcPr>
          <w:p w14:paraId="6549F8D4" w14:textId="77777777" w:rsidR="00897FED" w:rsidRPr="00B45F52" w:rsidRDefault="00897FED" w:rsidP="00F71202">
            <w:pPr>
              <w:pStyle w:val="TableParagraph"/>
              <w:ind w:left="42" w:right="141"/>
              <w:rPr>
                <w:sz w:val="22"/>
                <w:lang w:val="ru-RU"/>
              </w:rPr>
            </w:pPr>
            <w:r>
              <w:rPr>
                <w:sz w:val="22"/>
                <w:lang w:val="ru-RU"/>
              </w:rPr>
              <w:t>1</w:t>
            </w:r>
          </w:p>
        </w:tc>
        <w:tc>
          <w:tcPr>
            <w:tcW w:w="1877" w:type="dxa"/>
          </w:tcPr>
          <w:p w14:paraId="61DBCB62" w14:textId="28C4EED5" w:rsidR="00897FED" w:rsidRDefault="00897FED" w:rsidP="00F71202">
            <w:pPr>
              <w:pStyle w:val="TableParagraph"/>
              <w:ind w:left="42" w:right="141"/>
              <w:rPr>
                <w:sz w:val="22"/>
                <w:lang w:val="ru-RU"/>
              </w:rPr>
            </w:pPr>
            <w:r>
              <w:rPr>
                <w:sz w:val="22"/>
                <w:lang w:val="ru-RU"/>
              </w:rPr>
              <w:t>Общепрофессиональные компетенции</w:t>
            </w:r>
          </w:p>
        </w:tc>
        <w:tc>
          <w:tcPr>
            <w:tcW w:w="2580" w:type="dxa"/>
          </w:tcPr>
          <w:p w14:paraId="48165DCC" w14:textId="163C786B" w:rsidR="00897FED" w:rsidRPr="00897FED" w:rsidRDefault="00897FED" w:rsidP="00F71202">
            <w:pPr>
              <w:pStyle w:val="TableParagraph"/>
              <w:ind w:right="43"/>
              <w:rPr>
                <w:sz w:val="22"/>
                <w:lang w:val="ru-RU"/>
              </w:rPr>
            </w:pPr>
            <w:r w:rsidRPr="00897FED">
              <w:rPr>
                <w:szCs w:val="24"/>
                <w:lang w:val="ru-RU"/>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3118" w:type="dxa"/>
          </w:tcPr>
          <w:p w14:paraId="1D1923DE" w14:textId="15508B80" w:rsidR="00897FED" w:rsidRPr="00897FED" w:rsidRDefault="00897FED" w:rsidP="00643817">
            <w:pPr>
              <w:rPr>
                <w:rFonts w:ascii="Times New Roman" w:hAnsi="Times New Roman" w:cs="Times New Roman"/>
                <w:sz w:val="24"/>
                <w:szCs w:val="24"/>
              </w:rPr>
            </w:pPr>
            <w:r w:rsidRPr="00897FED">
              <w:rPr>
                <w:rFonts w:ascii="Times New Roman" w:hAnsi="Times New Roman" w:cs="Times New Roman"/>
                <w:sz w:val="24"/>
                <w:szCs w:val="24"/>
              </w:rPr>
              <w:t>обучение основам физиологии зрительного восприятия;</w:t>
            </w:r>
            <w:r>
              <w:rPr>
                <w:rFonts w:ascii="Times New Roman" w:hAnsi="Times New Roman" w:cs="Times New Roman"/>
                <w:sz w:val="24"/>
                <w:szCs w:val="24"/>
              </w:rPr>
              <w:t xml:space="preserve"> </w:t>
            </w:r>
            <w:r w:rsidRPr="00897FED">
              <w:rPr>
                <w:rFonts w:ascii="Times New Roman" w:hAnsi="Times New Roman" w:cs="Times New Roman"/>
                <w:sz w:val="24"/>
                <w:szCs w:val="24"/>
              </w:rPr>
              <w:t>понимание сходств и отличий обработки изображений от обработки других сигналов;</w:t>
            </w:r>
            <w:r>
              <w:rPr>
                <w:rFonts w:ascii="Times New Roman" w:hAnsi="Times New Roman" w:cs="Times New Roman"/>
                <w:sz w:val="24"/>
                <w:szCs w:val="24"/>
              </w:rPr>
              <w:t xml:space="preserve"> </w:t>
            </w:r>
            <w:r w:rsidRPr="00897FED">
              <w:rPr>
                <w:rFonts w:ascii="Times New Roman" w:hAnsi="Times New Roman" w:cs="Times New Roman"/>
                <w:sz w:val="24"/>
                <w:szCs w:val="24"/>
              </w:rPr>
              <w:t>формирование навыка использования базовых приёмов обработки гомогенных данных на примере изображений; усвоение классических алгоритмов растеризации, вычислительной геометрии, формирова</w:t>
            </w:r>
            <w:bookmarkStart w:id="0" w:name="_GoBack"/>
            <w:bookmarkEnd w:id="0"/>
            <w:r w:rsidRPr="00897FED">
              <w:rPr>
                <w:rFonts w:ascii="Times New Roman" w:hAnsi="Times New Roman" w:cs="Times New Roman"/>
                <w:sz w:val="24"/>
                <w:szCs w:val="24"/>
              </w:rPr>
              <w:t>ния 3д изображений и примеров их применения;</w:t>
            </w:r>
            <w:r>
              <w:rPr>
                <w:rFonts w:ascii="Times New Roman" w:hAnsi="Times New Roman" w:cs="Times New Roman"/>
                <w:sz w:val="24"/>
                <w:szCs w:val="24"/>
              </w:rPr>
              <w:t xml:space="preserve"> </w:t>
            </w:r>
            <w:r w:rsidRPr="00897FED">
              <w:rPr>
                <w:rFonts w:ascii="Times New Roman" w:hAnsi="Times New Roman" w:cs="Times New Roman"/>
                <w:sz w:val="24"/>
                <w:szCs w:val="24"/>
              </w:rPr>
              <w:t>обзор имеющихся программных библиотек, являющихся открытыми стандартами де-факто; умение проводить анализ полученных результатов и делать выводы</w:t>
            </w:r>
          </w:p>
        </w:tc>
        <w:tc>
          <w:tcPr>
            <w:tcW w:w="1531" w:type="dxa"/>
          </w:tcPr>
          <w:p w14:paraId="6881BD6F" w14:textId="72088B6E" w:rsidR="00897FED" w:rsidRPr="001B1892" w:rsidRDefault="00897FED" w:rsidP="00F71202">
            <w:pPr>
              <w:pStyle w:val="TableParagraph"/>
              <w:ind w:right="43"/>
              <w:rPr>
                <w:sz w:val="22"/>
                <w:lang w:val="ru-RU"/>
              </w:rPr>
            </w:pPr>
            <w:r w:rsidRPr="00897FED">
              <w:rPr>
                <w:sz w:val="22"/>
                <w:lang w:val="ru-RU"/>
              </w:rPr>
              <w:t>ОПК-1.1 Уметь идентифицировать возможные проблемы и пути их решения</w:t>
            </w:r>
          </w:p>
        </w:tc>
      </w:tr>
    </w:tbl>
    <w:p w14:paraId="348E24E0" w14:textId="77777777" w:rsidR="00950B5F" w:rsidRPr="005566C1" w:rsidRDefault="00950B5F">
      <w:pPr>
        <w:rPr>
          <w:rFonts w:ascii="Times New Roman" w:hAnsi="Times New Roman" w:cs="Times New Roman"/>
          <w:sz w:val="24"/>
          <w:szCs w:val="24"/>
        </w:rPr>
      </w:pPr>
    </w:p>
    <w:p w14:paraId="4C298415"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t>1.4.</w:t>
      </w:r>
      <w:r w:rsidRPr="005566C1">
        <w:rPr>
          <w:rFonts w:ascii="Times New Roman" w:hAnsi="Times New Roman" w:cs="Times New Roman"/>
          <w:b/>
          <w:sz w:val="24"/>
          <w:szCs w:val="24"/>
        </w:rPr>
        <w:tab/>
        <w:t>Перечень и объём активных и интерактивных форм учебных занятий</w:t>
      </w:r>
    </w:p>
    <w:p w14:paraId="6FBD0A3E" w14:textId="60144204" w:rsidR="00950B5F" w:rsidRPr="005566C1" w:rsidRDefault="00DB598A">
      <w:pPr>
        <w:rPr>
          <w:rFonts w:ascii="Times New Roman" w:hAnsi="Times New Roman" w:cs="Times New Roman"/>
          <w:sz w:val="24"/>
          <w:szCs w:val="24"/>
        </w:rPr>
      </w:pPr>
      <w:r>
        <w:rPr>
          <w:rFonts w:ascii="Times New Roman" w:hAnsi="Times New Roman" w:cs="Times New Roman"/>
          <w:sz w:val="24"/>
          <w:szCs w:val="24"/>
        </w:rPr>
        <w:t>Практические занятия</w:t>
      </w:r>
      <w:r w:rsidR="005566C1" w:rsidRPr="005566C1">
        <w:rPr>
          <w:rFonts w:ascii="Times New Roman" w:hAnsi="Times New Roman" w:cs="Times New Roman"/>
          <w:sz w:val="24"/>
          <w:szCs w:val="24"/>
        </w:rPr>
        <w:t xml:space="preserve"> в объёме 10 </w:t>
      </w:r>
      <w:proofErr w:type="spellStart"/>
      <w:r>
        <w:rPr>
          <w:rFonts w:ascii="Times New Roman" w:hAnsi="Times New Roman" w:cs="Times New Roman"/>
          <w:sz w:val="24"/>
          <w:szCs w:val="24"/>
        </w:rPr>
        <w:t>ак</w:t>
      </w:r>
      <w:proofErr w:type="spellEnd"/>
      <w:r>
        <w:rPr>
          <w:rFonts w:ascii="Times New Roman" w:hAnsi="Times New Roman" w:cs="Times New Roman"/>
          <w:sz w:val="24"/>
          <w:szCs w:val="24"/>
        </w:rPr>
        <w:t xml:space="preserve">. </w:t>
      </w:r>
      <w:r w:rsidR="005566C1" w:rsidRPr="005566C1">
        <w:rPr>
          <w:rFonts w:ascii="Times New Roman" w:hAnsi="Times New Roman" w:cs="Times New Roman"/>
          <w:sz w:val="24"/>
          <w:szCs w:val="24"/>
        </w:rPr>
        <w:t>ч.</w:t>
      </w:r>
    </w:p>
    <w:p w14:paraId="423EECF3"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br w:type="page"/>
      </w:r>
    </w:p>
    <w:p w14:paraId="03150D02" w14:textId="77777777" w:rsidR="00950B5F" w:rsidRPr="005566C1" w:rsidRDefault="005566C1">
      <w:pPr>
        <w:rPr>
          <w:rFonts w:ascii="Times New Roman" w:hAnsi="Times New Roman" w:cs="Times New Roman"/>
        </w:rPr>
      </w:pPr>
      <w:r w:rsidRPr="005566C1">
        <w:rPr>
          <w:rFonts w:ascii="Times New Roman" w:hAnsi="Times New Roman" w:cs="Times New Roman"/>
          <w:b/>
          <w:sz w:val="24"/>
          <w:szCs w:val="24"/>
        </w:rPr>
        <w:lastRenderedPageBreak/>
        <w:t>Раздел 2.</w:t>
      </w:r>
      <w:r w:rsidRPr="005566C1">
        <w:rPr>
          <w:rFonts w:ascii="Times New Roman" w:hAnsi="Times New Roman" w:cs="Times New Roman"/>
          <w:b/>
          <w:sz w:val="24"/>
          <w:szCs w:val="24"/>
        </w:rPr>
        <w:tab/>
        <w:t>Организация, структура и содержание учебных занятий</w:t>
      </w:r>
    </w:p>
    <w:p w14:paraId="59A0BA53" w14:textId="77777777" w:rsidR="00950B5F" w:rsidRPr="005566C1" w:rsidRDefault="005566C1">
      <w:pPr>
        <w:rPr>
          <w:rFonts w:ascii="Times New Roman" w:hAnsi="Times New Roman" w:cs="Times New Roman"/>
        </w:rPr>
      </w:pPr>
      <w:r w:rsidRPr="005566C1">
        <w:rPr>
          <w:rFonts w:ascii="Times New Roman" w:hAnsi="Times New Roman" w:cs="Times New Roman"/>
          <w:b/>
          <w:sz w:val="24"/>
          <w:szCs w:val="24"/>
        </w:rPr>
        <w:t>2.1.</w:t>
      </w:r>
      <w:r w:rsidRPr="005566C1">
        <w:rPr>
          <w:rFonts w:ascii="Times New Roman" w:hAnsi="Times New Roman" w:cs="Times New Roman"/>
          <w:b/>
          <w:sz w:val="24"/>
          <w:szCs w:val="24"/>
        </w:rPr>
        <w:tab/>
        <w:t>Организация учебных занятий</w:t>
      </w:r>
    </w:p>
    <w:p w14:paraId="0618EFA1" w14:textId="77777777" w:rsidR="00950B5F" w:rsidRPr="005566C1" w:rsidRDefault="00950B5F">
      <w:pPr>
        <w:rPr>
          <w:rFonts w:ascii="Times New Roman" w:hAnsi="Times New Roman" w:cs="Times New Roman"/>
        </w:rPr>
      </w:pPr>
    </w:p>
    <w:p w14:paraId="05ADA612" w14:textId="77777777" w:rsidR="00950B5F" w:rsidRPr="005566C1" w:rsidRDefault="00950B5F">
      <w:pPr>
        <w:rPr>
          <w:rFonts w:ascii="Times New Roman" w:hAnsi="Times New Roman" w:cs="Times New Roman"/>
        </w:rPr>
      </w:pPr>
    </w:p>
    <w:p w14:paraId="71C8A4F4" w14:textId="77777777" w:rsidR="00950B5F" w:rsidRPr="005566C1" w:rsidRDefault="005566C1">
      <w:pPr>
        <w:rPr>
          <w:rFonts w:ascii="Times New Roman" w:hAnsi="Times New Roman" w:cs="Times New Roman"/>
        </w:rPr>
      </w:pPr>
      <w:r w:rsidRPr="005566C1">
        <w:rPr>
          <w:rFonts w:ascii="Times New Roman" w:hAnsi="Times New Roman" w:cs="Times New Roman"/>
          <w:b/>
          <w:sz w:val="24"/>
          <w:szCs w:val="24"/>
        </w:rPr>
        <w:t>2.1.1 Основной курс</w:t>
      </w:r>
      <w:r w:rsidRPr="005566C1">
        <w:rPr>
          <w:rFonts w:ascii="Times New Roman" w:hAnsi="Times New Roman" w:cs="Times New Roman"/>
          <w:b/>
          <w:sz w:val="24"/>
          <w:szCs w:val="24"/>
        </w:rPr>
        <w:br/>
      </w:r>
    </w:p>
    <w:tbl>
      <w:tblPr>
        <w:tblW w:w="10065"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7"/>
        <w:gridCol w:w="464"/>
        <w:gridCol w:w="445"/>
        <w:gridCol w:w="490"/>
        <w:gridCol w:w="590"/>
        <w:gridCol w:w="467"/>
        <w:gridCol w:w="482"/>
        <w:gridCol w:w="429"/>
        <w:gridCol w:w="429"/>
        <w:gridCol w:w="590"/>
        <w:gridCol w:w="483"/>
        <w:gridCol w:w="590"/>
        <w:gridCol w:w="590"/>
        <w:gridCol w:w="590"/>
        <w:gridCol w:w="459"/>
        <w:gridCol w:w="474"/>
        <w:gridCol w:w="590"/>
        <w:gridCol w:w="590"/>
        <w:gridCol w:w="416"/>
      </w:tblGrid>
      <w:tr w:rsidR="00950B5F" w:rsidRPr="005566C1" w14:paraId="2703B411" w14:textId="77777777" w:rsidTr="00792651">
        <w:trPr>
          <w:trHeight w:val="315"/>
        </w:trPr>
        <w:tc>
          <w:tcPr>
            <w:tcW w:w="10065" w:type="dxa"/>
            <w:gridSpan w:val="19"/>
            <w:tcBorders>
              <w:top w:val="single" w:sz="4" w:space="0" w:color="000000"/>
              <w:left w:val="single" w:sz="4" w:space="0" w:color="000000"/>
              <w:bottom w:val="single" w:sz="4" w:space="0" w:color="000000"/>
              <w:right w:val="single" w:sz="4" w:space="0" w:color="000000"/>
            </w:tcBorders>
            <w:shd w:val="clear" w:color="auto" w:fill="auto"/>
            <w:vAlign w:val="center"/>
          </w:tcPr>
          <w:p w14:paraId="396D091F" w14:textId="77777777" w:rsidR="00950B5F" w:rsidRPr="005566C1" w:rsidRDefault="005566C1">
            <w:pPr>
              <w:jc w:val="center"/>
              <w:rPr>
                <w:rFonts w:ascii="Times New Roman" w:hAnsi="Times New Roman" w:cs="Times New Roman"/>
              </w:rPr>
            </w:pPr>
            <w:r w:rsidRPr="005566C1">
              <w:rPr>
                <w:rFonts w:ascii="Times New Roman" w:hAnsi="Times New Roman" w:cs="Times New Roman"/>
              </w:rPr>
              <w:t xml:space="preserve">Трудоёмкость, объёмы учебной работы и наполняемость групп обучающихся </w:t>
            </w:r>
          </w:p>
        </w:tc>
      </w:tr>
      <w:tr w:rsidR="00950B5F" w:rsidRPr="005566C1" w14:paraId="1A40F00B" w14:textId="77777777" w:rsidTr="00792651">
        <w:trPr>
          <w:trHeight w:val="255"/>
        </w:trPr>
        <w:tc>
          <w:tcPr>
            <w:tcW w:w="897"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541FC6CB"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 xml:space="preserve">Код модуля в составе дисциплины, </w:t>
            </w:r>
          </w:p>
          <w:p w14:paraId="621A32AF"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 xml:space="preserve"> практики и т.п.</w:t>
            </w:r>
          </w:p>
        </w:tc>
        <w:tc>
          <w:tcPr>
            <w:tcW w:w="6049" w:type="dxa"/>
            <w:gridSpan w:val="12"/>
            <w:tcBorders>
              <w:top w:val="single" w:sz="4" w:space="0" w:color="000000"/>
              <w:left w:val="single" w:sz="4" w:space="0" w:color="000000"/>
              <w:bottom w:val="single" w:sz="4" w:space="0" w:color="000000"/>
              <w:right w:val="single" w:sz="4" w:space="0" w:color="000000"/>
            </w:tcBorders>
            <w:shd w:val="clear" w:color="auto" w:fill="auto"/>
          </w:tcPr>
          <w:p w14:paraId="221754B8"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Контактная работа обучающихся с преподавателем</w:t>
            </w:r>
          </w:p>
        </w:tc>
        <w:tc>
          <w:tcPr>
            <w:tcW w:w="2113" w:type="dxa"/>
            <w:gridSpan w:val="4"/>
            <w:tcBorders>
              <w:top w:val="single" w:sz="4" w:space="0" w:color="000000"/>
              <w:left w:val="single" w:sz="4" w:space="0" w:color="000000"/>
              <w:bottom w:val="single" w:sz="4" w:space="0" w:color="000000"/>
              <w:right w:val="single" w:sz="4" w:space="0" w:color="000000"/>
            </w:tcBorders>
            <w:shd w:val="clear" w:color="auto" w:fill="auto"/>
          </w:tcPr>
          <w:p w14:paraId="7419D4F5" w14:textId="77777777" w:rsidR="00950B5F" w:rsidRPr="005566C1" w:rsidRDefault="005566C1">
            <w:pPr>
              <w:rPr>
                <w:rFonts w:ascii="Times New Roman" w:hAnsi="Times New Roman" w:cs="Times New Roman"/>
                <w:sz w:val="16"/>
                <w:szCs w:val="16"/>
              </w:rPr>
            </w:pPr>
            <w:r w:rsidRPr="005566C1">
              <w:rPr>
                <w:rFonts w:ascii="Times New Roman" w:hAnsi="Times New Roman" w:cs="Times New Roman"/>
                <w:sz w:val="16"/>
                <w:szCs w:val="16"/>
              </w:rPr>
              <w:t>Самостоятельная работа</w:t>
            </w:r>
          </w:p>
        </w:tc>
        <w:tc>
          <w:tcPr>
            <w:tcW w:w="590"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E0BAB19"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 xml:space="preserve">Объём активных и интерактивных  </w:t>
            </w:r>
          </w:p>
          <w:p w14:paraId="40AFADBB"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форм учебных занятий</w:t>
            </w:r>
          </w:p>
        </w:tc>
        <w:tc>
          <w:tcPr>
            <w:tcW w:w="416"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2EA8BBFF"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Трудоёмкость</w:t>
            </w:r>
          </w:p>
        </w:tc>
      </w:tr>
      <w:tr w:rsidR="00950B5F" w:rsidRPr="005566C1" w14:paraId="17052731" w14:textId="77777777" w:rsidTr="00792651">
        <w:trPr>
          <w:trHeight w:val="2128"/>
        </w:trPr>
        <w:tc>
          <w:tcPr>
            <w:tcW w:w="89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4597A2" w14:textId="77777777" w:rsidR="00950B5F" w:rsidRPr="005566C1" w:rsidRDefault="00950B5F">
            <w:pPr>
              <w:rPr>
                <w:rFonts w:ascii="Times New Roman" w:hAnsi="Times New Roman" w:cs="Times New Roman"/>
                <w:sz w:val="16"/>
                <w:szCs w:val="16"/>
              </w:rPr>
            </w:pPr>
          </w:p>
        </w:tc>
        <w:tc>
          <w:tcPr>
            <w:tcW w:w="464"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30D70030"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лекции</w:t>
            </w:r>
          </w:p>
        </w:tc>
        <w:tc>
          <w:tcPr>
            <w:tcW w:w="445"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432EFF37"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семинары</w:t>
            </w:r>
          </w:p>
        </w:tc>
        <w:tc>
          <w:tcPr>
            <w:tcW w:w="490"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7D01A948"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консультации</w:t>
            </w:r>
          </w:p>
        </w:tc>
        <w:tc>
          <w:tcPr>
            <w:tcW w:w="590"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43C83A39"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 xml:space="preserve">практические </w:t>
            </w:r>
            <w:r w:rsidRPr="005566C1">
              <w:rPr>
                <w:rFonts w:ascii="Times New Roman" w:hAnsi="Times New Roman" w:cs="Times New Roman"/>
                <w:sz w:val="16"/>
                <w:szCs w:val="16"/>
              </w:rPr>
              <w:br/>
              <w:t>занятия</w:t>
            </w:r>
          </w:p>
        </w:tc>
        <w:tc>
          <w:tcPr>
            <w:tcW w:w="467"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736E7B57"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лабораторные</w:t>
            </w:r>
            <w:r w:rsidRPr="005566C1">
              <w:rPr>
                <w:rFonts w:ascii="Times New Roman" w:hAnsi="Times New Roman" w:cs="Times New Roman"/>
                <w:sz w:val="16"/>
                <w:szCs w:val="16"/>
                <w:lang w:val="en-US"/>
              </w:rPr>
              <w:t xml:space="preserve"> </w:t>
            </w:r>
            <w:r w:rsidRPr="005566C1">
              <w:rPr>
                <w:rFonts w:ascii="Times New Roman" w:hAnsi="Times New Roman" w:cs="Times New Roman"/>
                <w:sz w:val="16"/>
                <w:szCs w:val="16"/>
              </w:rPr>
              <w:t>работы</w:t>
            </w:r>
          </w:p>
        </w:tc>
        <w:tc>
          <w:tcPr>
            <w:tcW w:w="482"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707EA240"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контрольные</w:t>
            </w:r>
            <w:r w:rsidRPr="005566C1">
              <w:rPr>
                <w:rFonts w:ascii="Times New Roman" w:hAnsi="Times New Roman" w:cs="Times New Roman"/>
                <w:sz w:val="16"/>
                <w:szCs w:val="16"/>
                <w:lang w:val="en-US"/>
              </w:rPr>
              <w:t xml:space="preserve"> </w:t>
            </w:r>
            <w:r w:rsidRPr="005566C1">
              <w:rPr>
                <w:rFonts w:ascii="Times New Roman" w:hAnsi="Times New Roman" w:cs="Times New Roman"/>
                <w:sz w:val="16"/>
                <w:szCs w:val="16"/>
              </w:rPr>
              <w:t>работы</w:t>
            </w:r>
          </w:p>
        </w:tc>
        <w:tc>
          <w:tcPr>
            <w:tcW w:w="429"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452375F3"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коллоквиумы</w:t>
            </w:r>
          </w:p>
        </w:tc>
        <w:tc>
          <w:tcPr>
            <w:tcW w:w="429"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7C70B920"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текущий контроль</w:t>
            </w:r>
          </w:p>
        </w:tc>
        <w:tc>
          <w:tcPr>
            <w:tcW w:w="590"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0B7AF644"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 xml:space="preserve">промежуточная </w:t>
            </w:r>
            <w:r w:rsidRPr="005566C1">
              <w:rPr>
                <w:rFonts w:ascii="Times New Roman" w:hAnsi="Times New Roman" w:cs="Times New Roman"/>
                <w:sz w:val="16"/>
                <w:szCs w:val="16"/>
              </w:rPr>
              <w:br/>
              <w:t>аттестация</w:t>
            </w:r>
          </w:p>
        </w:tc>
        <w:tc>
          <w:tcPr>
            <w:tcW w:w="483"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07464913"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итоговая аттестация</w:t>
            </w:r>
          </w:p>
        </w:tc>
        <w:tc>
          <w:tcPr>
            <w:tcW w:w="590"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2E6E247C"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под руководством</w:t>
            </w:r>
            <w:r w:rsidRPr="005566C1">
              <w:rPr>
                <w:rFonts w:ascii="Times New Roman" w:hAnsi="Times New Roman" w:cs="Times New Roman"/>
                <w:sz w:val="16"/>
                <w:szCs w:val="16"/>
              </w:rPr>
              <w:br/>
              <w:t>преподавателя</w:t>
            </w:r>
          </w:p>
        </w:tc>
        <w:tc>
          <w:tcPr>
            <w:tcW w:w="590"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527A86EE"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 xml:space="preserve">в присутствии </w:t>
            </w:r>
            <w:r w:rsidRPr="005566C1">
              <w:rPr>
                <w:rFonts w:ascii="Times New Roman" w:hAnsi="Times New Roman" w:cs="Times New Roman"/>
                <w:sz w:val="16"/>
                <w:szCs w:val="16"/>
              </w:rPr>
              <w:br/>
              <w:t>преподавателя</w:t>
            </w:r>
          </w:p>
        </w:tc>
        <w:tc>
          <w:tcPr>
            <w:tcW w:w="590"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41974927"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сам. раб. с использованием</w:t>
            </w:r>
          </w:p>
          <w:p w14:paraId="63DE3E33"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методических материалов</w:t>
            </w:r>
          </w:p>
        </w:tc>
        <w:tc>
          <w:tcPr>
            <w:tcW w:w="459"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60050CFB"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текущий контроль (</w:t>
            </w:r>
            <w:proofErr w:type="spellStart"/>
            <w:r w:rsidRPr="005566C1">
              <w:rPr>
                <w:rFonts w:ascii="Times New Roman" w:hAnsi="Times New Roman" w:cs="Times New Roman"/>
                <w:sz w:val="16"/>
                <w:szCs w:val="16"/>
              </w:rPr>
              <w:t>сам.раб</w:t>
            </w:r>
            <w:proofErr w:type="spellEnd"/>
            <w:r w:rsidRPr="005566C1">
              <w:rPr>
                <w:rFonts w:ascii="Times New Roman" w:hAnsi="Times New Roman" w:cs="Times New Roman"/>
                <w:sz w:val="16"/>
                <w:szCs w:val="16"/>
              </w:rPr>
              <w:t>.)</w:t>
            </w:r>
          </w:p>
        </w:tc>
        <w:tc>
          <w:tcPr>
            <w:tcW w:w="474"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3CCFECF3"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промежуточная аттестация (</w:t>
            </w:r>
            <w:proofErr w:type="spellStart"/>
            <w:r w:rsidRPr="005566C1">
              <w:rPr>
                <w:rFonts w:ascii="Times New Roman" w:hAnsi="Times New Roman" w:cs="Times New Roman"/>
                <w:sz w:val="16"/>
                <w:szCs w:val="16"/>
              </w:rPr>
              <w:t>сам.раб</w:t>
            </w:r>
            <w:proofErr w:type="spellEnd"/>
            <w:r w:rsidRPr="005566C1">
              <w:rPr>
                <w:rFonts w:ascii="Times New Roman" w:hAnsi="Times New Roman" w:cs="Times New Roman"/>
                <w:sz w:val="16"/>
                <w:szCs w:val="16"/>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0FC1F21C" w14:textId="77777777" w:rsidR="00950B5F" w:rsidRPr="005566C1" w:rsidRDefault="005566C1">
            <w:pPr>
              <w:jc w:val="center"/>
              <w:rPr>
                <w:rFonts w:ascii="Times New Roman" w:hAnsi="Times New Roman" w:cs="Times New Roman"/>
                <w:sz w:val="16"/>
                <w:szCs w:val="16"/>
              </w:rPr>
            </w:pPr>
            <w:proofErr w:type="gramStart"/>
            <w:r w:rsidRPr="005566C1">
              <w:rPr>
                <w:rFonts w:ascii="Times New Roman" w:hAnsi="Times New Roman" w:cs="Times New Roman"/>
                <w:sz w:val="16"/>
                <w:szCs w:val="16"/>
              </w:rPr>
              <w:t>итоговая  аттестация</w:t>
            </w:r>
            <w:proofErr w:type="gramEnd"/>
            <w:r w:rsidRPr="005566C1">
              <w:rPr>
                <w:rFonts w:ascii="Times New Roman" w:hAnsi="Times New Roman" w:cs="Times New Roman"/>
                <w:sz w:val="16"/>
                <w:szCs w:val="16"/>
              </w:rPr>
              <w:t xml:space="preserve"> </w:t>
            </w:r>
          </w:p>
          <w:p w14:paraId="1E71C8C2"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w:t>
            </w:r>
            <w:proofErr w:type="spellStart"/>
            <w:r w:rsidRPr="005566C1">
              <w:rPr>
                <w:rFonts w:ascii="Times New Roman" w:hAnsi="Times New Roman" w:cs="Times New Roman"/>
                <w:sz w:val="16"/>
                <w:szCs w:val="16"/>
              </w:rPr>
              <w:t>сам.раб</w:t>
            </w:r>
            <w:proofErr w:type="spellEnd"/>
            <w:r w:rsidRPr="005566C1">
              <w:rPr>
                <w:rFonts w:ascii="Times New Roman" w:hAnsi="Times New Roman" w:cs="Times New Roman"/>
                <w:sz w:val="16"/>
                <w:szCs w:val="16"/>
              </w:rPr>
              <w:t>.)</w:t>
            </w:r>
          </w:p>
        </w:tc>
        <w:tc>
          <w:tcPr>
            <w:tcW w:w="5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E2F70E1" w14:textId="77777777" w:rsidR="00950B5F" w:rsidRPr="005566C1" w:rsidRDefault="00950B5F">
            <w:pPr>
              <w:rPr>
                <w:rFonts w:ascii="Times New Roman" w:hAnsi="Times New Roman" w:cs="Times New Roman"/>
                <w:sz w:val="16"/>
                <w:szCs w:val="16"/>
              </w:rPr>
            </w:pPr>
          </w:p>
        </w:tc>
        <w:tc>
          <w:tcPr>
            <w:tcW w:w="41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D0A1645" w14:textId="77777777" w:rsidR="00950B5F" w:rsidRPr="005566C1" w:rsidRDefault="00950B5F">
            <w:pPr>
              <w:rPr>
                <w:rFonts w:ascii="Times New Roman" w:hAnsi="Times New Roman" w:cs="Times New Roman"/>
                <w:sz w:val="16"/>
                <w:szCs w:val="16"/>
              </w:rPr>
            </w:pPr>
          </w:p>
        </w:tc>
      </w:tr>
      <w:tr w:rsidR="00950B5F" w:rsidRPr="005566C1" w14:paraId="654B0E4A" w14:textId="77777777" w:rsidTr="00792651">
        <w:tc>
          <w:tcPr>
            <w:tcW w:w="10065" w:type="dxa"/>
            <w:gridSpan w:val="19"/>
            <w:tcBorders>
              <w:top w:val="single" w:sz="4" w:space="0" w:color="000000"/>
              <w:left w:val="single" w:sz="4" w:space="0" w:color="000000"/>
              <w:bottom w:val="single" w:sz="4" w:space="0" w:color="000000"/>
              <w:right w:val="single" w:sz="4" w:space="0" w:color="000000"/>
            </w:tcBorders>
            <w:shd w:val="clear" w:color="auto" w:fill="auto"/>
            <w:vAlign w:val="center"/>
          </w:tcPr>
          <w:p w14:paraId="3BBD3946"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rPr>
              <w:t>ОСНОВНАЯ ТРАЕКТОРИЯ</w:t>
            </w:r>
          </w:p>
        </w:tc>
      </w:tr>
      <w:tr w:rsidR="00950B5F" w:rsidRPr="005566C1" w14:paraId="67B84B18" w14:textId="77777777" w:rsidTr="00792651">
        <w:tc>
          <w:tcPr>
            <w:tcW w:w="10065" w:type="dxa"/>
            <w:gridSpan w:val="19"/>
            <w:tcBorders>
              <w:top w:val="single" w:sz="4" w:space="0" w:color="000000"/>
              <w:left w:val="single" w:sz="4" w:space="0" w:color="000000"/>
              <w:bottom w:val="single" w:sz="4" w:space="0" w:color="000000"/>
              <w:right w:val="single" w:sz="4" w:space="0" w:color="000000"/>
            </w:tcBorders>
            <w:shd w:val="clear" w:color="auto" w:fill="auto"/>
            <w:vAlign w:val="center"/>
          </w:tcPr>
          <w:p w14:paraId="0B702140"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rPr>
              <w:t>Форма обучения: очная</w:t>
            </w:r>
          </w:p>
        </w:tc>
      </w:tr>
      <w:tr w:rsidR="00950B5F" w:rsidRPr="005566C1" w14:paraId="16F668B6" w14:textId="77777777" w:rsidTr="00792651">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25D66D" w14:textId="77777777" w:rsidR="00950B5F" w:rsidRPr="005566C1" w:rsidRDefault="005566C1">
            <w:pPr>
              <w:rPr>
                <w:rFonts w:ascii="Times New Roman" w:hAnsi="Times New Roman" w:cs="Times New Roman"/>
                <w:sz w:val="16"/>
                <w:szCs w:val="16"/>
              </w:rPr>
            </w:pPr>
            <w:r w:rsidRPr="005566C1">
              <w:rPr>
                <w:rFonts w:ascii="Times New Roman" w:hAnsi="Times New Roman" w:cs="Times New Roman"/>
                <w:sz w:val="16"/>
                <w:szCs w:val="16"/>
              </w:rPr>
              <w:t>Семестр 5</w:t>
            </w:r>
          </w:p>
        </w:tc>
        <w:tc>
          <w:tcPr>
            <w:tcW w:w="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FCCFE"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16</w:t>
            </w:r>
          </w:p>
        </w:tc>
        <w:tc>
          <w:tcPr>
            <w:tcW w:w="4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880B5C" w14:textId="77777777" w:rsidR="00950B5F" w:rsidRPr="005566C1" w:rsidRDefault="00950B5F">
            <w:pPr>
              <w:jc w:val="center"/>
              <w:rPr>
                <w:rFonts w:ascii="Times New Roman" w:hAnsi="Times New Roman" w:cs="Times New Roman"/>
                <w:sz w:val="16"/>
                <w:szCs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288F27"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2</w:t>
            </w: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8B6FD"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16</w:t>
            </w:r>
          </w:p>
        </w:tc>
        <w:tc>
          <w:tcPr>
            <w:tcW w:w="4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0F05D" w14:textId="77777777" w:rsidR="00950B5F" w:rsidRPr="005566C1" w:rsidRDefault="00950B5F">
            <w:pPr>
              <w:jc w:val="center"/>
              <w:rPr>
                <w:rFonts w:ascii="Times New Roman" w:hAnsi="Times New Roman" w:cs="Times New Roman"/>
                <w:sz w:val="16"/>
                <w:szCs w:val="16"/>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1DB5B" w14:textId="77777777" w:rsidR="00950B5F" w:rsidRPr="005566C1" w:rsidRDefault="00950B5F">
            <w:pPr>
              <w:jc w:val="center"/>
              <w:rPr>
                <w:rFonts w:ascii="Times New Roman" w:hAnsi="Times New Roman" w:cs="Times New Roman"/>
                <w:sz w:val="16"/>
                <w:szCs w:val="16"/>
              </w:rPr>
            </w:pPr>
          </w:p>
        </w:tc>
        <w:tc>
          <w:tcPr>
            <w:tcW w:w="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8F50B" w14:textId="77777777" w:rsidR="00950B5F" w:rsidRPr="005566C1" w:rsidRDefault="00950B5F">
            <w:pPr>
              <w:jc w:val="center"/>
              <w:rPr>
                <w:rFonts w:ascii="Times New Roman" w:hAnsi="Times New Roman" w:cs="Times New Roman"/>
                <w:sz w:val="16"/>
                <w:szCs w:val="16"/>
              </w:rPr>
            </w:pPr>
          </w:p>
        </w:tc>
        <w:tc>
          <w:tcPr>
            <w:tcW w:w="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D8FAC" w14:textId="77777777" w:rsidR="00950B5F" w:rsidRPr="005566C1" w:rsidRDefault="00950B5F">
            <w:pPr>
              <w:jc w:val="center"/>
              <w:rPr>
                <w:rFonts w:ascii="Times New Roman" w:hAnsi="Times New Roman" w:cs="Times New Roman"/>
                <w:sz w:val="16"/>
                <w:szCs w:val="16"/>
              </w:rPr>
            </w:pP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D89CF"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2</w:t>
            </w:r>
          </w:p>
        </w:tc>
        <w:tc>
          <w:tcPr>
            <w:tcW w:w="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C9941" w14:textId="77777777" w:rsidR="00950B5F" w:rsidRPr="005566C1" w:rsidRDefault="00950B5F">
            <w:pPr>
              <w:jc w:val="center"/>
              <w:rPr>
                <w:rFonts w:ascii="Times New Roman" w:hAnsi="Times New Roman" w:cs="Times New Roman"/>
                <w:sz w:val="16"/>
                <w:szCs w:val="16"/>
              </w:rPr>
            </w:pP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FF7EE" w14:textId="77777777" w:rsidR="00950B5F" w:rsidRPr="005566C1" w:rsidRDefault="00950B5F">
            <w:pPr>
              <w:jc w:val="center"/>
              <w:rPr>
                <w:rFonts w:ascii="Times New Roman" w:hAnsi="Times New Roman" w:cs="Times New Roman"/>
                <w:sz w:val="16"/>
                <w:szCs w:val="16"/>
              </w:rPr>
            </w:pP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A72A79" w14:textId="77777777" w:rsidR="00950B5F" w:rsidRPr="005566C1" w:rsidRDefault="00950B5F">
            <w:pPr>
              <w:jc w:val="center"/>
              <w:rPr>
                <w:rFonts w:ascii="Times New Roman" w:hAnsi="Times New Roman" w:cs="Times New Roman"/>
                <w:sz w:val="16"/>
                <w:szCs w:val="16"/>
              </w:rPr>
            </w:pP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52E1A"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44</w:t>
            </w:r>
          </w:p>
        </w:tc>
        <w:tc>
          <w:tcPr>
            <w:tcW w:w="4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9657E0" w14:textId="77777777" w:rsidR="00950B5F" w:rsidRPr="005566C1" w:rsidRDefault="00950B5F">
            <w:pPr>
              <w:jc w:val="center"/>
              <w:rPr>
                <w:rFonts w:ascii="Times New Roman" w:hAnsi="Times New Roman" w:cs="Times New Roman"/>
                <w:sz w:val="16"/>
                <w:szCs w:val="16"/>
              </w:rPr>
            </w:pPr>
          </w:p>
        </w:tc>
        <w:tc>
          <w:tcPr>
            <w:tcW w:w="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B605F4"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28</w:t>
            </w: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0F2E11" w14:textId="77777777" w:rsidR="00950B5F" w:rsidRPr="005566C1" w:rsidRDefault="00950B5F">
            <w:pPr>
              <w:jc w:val="center"/>
              <w:rPr>
                <w:rFonts w:ascii="Times New Roman" w:hAnsi="Times New Roman" w:cs="Times New Roman"/>
                <w:sz w:val="16"/>
                <w:szCs w:val="16"/>
              </w:rPr>
            </w:pP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72681"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10</w:t>
            </w:r>
          </w:p>
        </w:tc>
        <w:tc>
          <w:tcPr>
            <w:tcW w:w="4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D0505"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3</w:t>
            </w:r>
          </w:p>
        </w:tc>
      </w:tr>
      <w:tr w:rsidR="00792651" w:rsidRPr="005566C1" w14:paraId="6A0D71E2" w14:textId="77777777" w:rsidTr="00792651">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1BC412" w14:textId="77777777" w:rsidR="00792651" w:rsidRPr="005566C1" w:rsidRDefault="00792651" w:rsidP="00792651">
            <w:pPr>
              <w:rPr>
                <w:rFonts w:ascii="Times New Roman" w:hAnsi="Times New Roman" w:cs="Times New Roman"/>
                <w:sz w:val="16"/>
                <w:szCs w:val="16"/>
              </w:rPr>
            </w:pPr>
          </w:p>
        </w:tc>
        <w:tc>
          <w:tcPr>
            <w:tcW w:w="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D919F" w14:textId="1104E40B" w:rsidR="00792651" w:rsidRPr="005566C1" w:rsidRDefault="00DB598A" w:rsidP="00792651">
            <w:pPr>
              <w:jc w:val="center"/>
              <w:rPr>
                <w:rFonts w:ascii="Times New Roman" w:hAnsi="Times New Roman" w:cs="Times New Roman"/>
                <w:sz w:val="16"/>
                <w:szCs w:val="16"/>
              </w:rPr>
            </w:pPr>
            <w:r>
              <w:rPr>
                <w:rFonts w:ascii="Times New Roman" w:hAnsi="Times New Roman" w:cs="Times New Roman"/>
                <w:sz w:val="16"/>
                <w:szCs w:val="16"/>
              </w:rPr>
              <w:t>2-42</w:t>
            </w:r>
          </w:p>
        </w:tc>
        <w:tc>
          <w:tcPr>
            <w:tcW w:w="4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086B9C" w14:textId="77777777" w:rsidR="00792651" w:rsidRPr="005566C1" w:rsidRDefault="00792651" w:rsidP="00792651">
            <w:pPr>
              <w:jc w:val="center"/>
              <w:rPr>
                <w:rFonts w:ascii="Times New Roman" w:hAnsi="Times New Roman" w:cs="Times New Roman"/>
                <w:sz w:val="16"/>
                <w:szCs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51A69" w14:textId="245D5C26" w:rsidR="00792651" w:rsidRPr="005566C1" w:rsidRDefault="00DB598A" w:rsidP="00792651">
            <w:pPr>
              <w:jc w:val="center"/>
              <w:rPr>
                <w:rFonts w:ascii="Times New Roman" w:hAnsi="Times New Roman" w:cs="Times New Roman"/>
                <w:sz w:val="16"/>
                <w:szCs w:val="16"/>
              </w:rPr>
            </w:pPr>
            <w:r>
              <w:rPr>
                <w:rFonts w:ascii="Times New Roman" w:hAnsi="Times New Roman" w:cs="Times New Roman"/>
                <w:sz w:val="16"/>
                <w:szCs w:val="16"/>
              </w:rPr>
              <w:t>2-42</w:t>
            </w: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306B5" w14:textId="4DCD315C" w:rsidR="00792651" w:rsidRPr="005566C1" w:rsidRDefault="00792651" w:rsidP="00792651">
            <w:pPr>
              <w:jc w:val="center"/>
              <w:rPr>
                <w:rFonts w:ascii="Times New Roman" w:hAnsi="Times New Roman" w:cs="Times New Roman"/>
                <w:sz w:val="16"/>
                <w:szCs w:val="16"/>
              </w:rPr>
            </w:pPr>
            <w:r>
              <w:rPr>
                <w:rFonts w:ascii="Times New Roman" w:hAnsi="Times New Roman" w:cs="Times New Roman"/>
                <w:sz w:val="16"/>
                <w:szCs w:val="16"/>
              </w:rPr>
              <w:t>2-25</w:t>
            </w:r>
          </w:p>
        </w:tc>
        <w:tc>
          <w:tcPr>
            <w:tcW w:w="4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5426B" w14:textId="77777777" w:rsidR="00792651" w:rsidRPr="005566C1" w:rsidRDefault="00792651" w:rsidP="00792651">
            <w:pPr>
              <w:jc w:val="center"/>
              <w:rPr>
                <w:rFonts w:ascii="Times New Roman" w:hAnsi="Times New Roman" w:cs="Times New Roman"/>
                <w:sz w:val="16"/>
                <w:szCs w:val="16"/>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11D597" w14:textId="77777777" w:rsidR="00792651" w:rsidRPr="005566C1" w:rsidRDefault="00792651" w:rsidP="00792651">
            <w:pPr>
              <w:jc w:val="center"/>
              <w:rPr>
                <w:rFonts w:ascii="Times New Roman" w:hAnsi="Times New Roman" w:cs="Times New Roman"/>
                <w:sz w:val="16"/>
                <w:szCs w:val="16"/>
              </w:rPr>
            </w:pPr>
          </w:p>
        </w:tc>
        <w:tc>
          <w:tcPr>
            <w:tcW w:w="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BF013" w14:textId="77777777" w:rsidR="00792651" w:rsidRPr="005566C1" w:rsidRDefault="00792651" w:rsidP="00792651">
            <w:pPr>
              <w:jc w:val="center"/>
              <w:rPr>
                <w:rFonts w:ascii="Times New Roman" w:hAnsi="Times New Roman" w:cs="Times New Roman"/>
                <w:sz w:val="16"/>
                <w:szCs w:val="16"/>
              </w:rPr>
            </w:pPr>
          </w:p>
        </w:tc>
        <w:tc>
          <w:tcPr>
            <w:tcW w:w="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5EA29" w14:textId="77777777" w:rsidR="00792651" w:rsidRPr="005566C1" w:rsidRDefault="00792651" w:rsidP="00792651">
            <w:pPr>
              <w:jc w:val="center"/>
              <w:rPr>
                <w:rFonts w:ascii="Times New Roman" w:hAnsi="Times New Roman" w:cs="Times New Roman"/>
                <w:sz w:val="16"/>
                <w:szCs w:val="16"/>
              </w:rPr>
            </w:pP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4F7E5" w14:textId="5216741D" w:rsidR="00792651" w:rsidRPr="005566C1" w:rsidRDefault="00792651" w:rsidP="00792651">
            <w:pPr>
              <w:jc w:val="center"/>
              <w:rPr>
                <w:rFonts w:ascii="Times New Roman" w:hAnsi="Times New Roman" w:cs="Times New Roman"/>
                <w:sz w:val="16"/>
                <w:szCs w:val="16"/>
              </w:rPr>
            </w:pPr>
            <w:r>
              <w:rPr>
                <w:rFonts w:ascii="Times New Roman" w:hAnsi="Times New Roman" w:cs="Times New Roman"/>
                <w:sz w:val="16"/>
                <w:szCs w:val="16"/>
              </w:rPr>
              <w:t>2-25</w:t>
            </w:r>
          </w:p>
        </w:tc>
        <w:tc>
          <w:tcPr>
            <w:tcW w:w="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6CD3A" w14:textId="77777777" w:rsidR="00792651" w:rsidRPr="005566C1" w:rsidRDefault="00792651" w:rsidP="00792651">
            <w:pPr>
              <w:jc w:val="center"/>
              <w:rPr>
                <w:rFonts w:ascii="Times New Roman" w:hAnsi="Times New Roman" w:cs="Times New Roman"/>
                <w:sz w:val="16"/>
                <w:szCs w:val="16"/>
              </w:rPr>
            </w:pP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C1D63" w14:textId="77777777" w:rsidR="00792651" w:rsidRPr="005566C1" w:rsidRDefault="00792651" w:rsidP="00792651">
            <w:pPr>
              <w:jc w:val="center"/>
              <w:rPr>
                <w:rFonts w:ascii="Times New Roman" w:hAnsi="Times New Roman" w:cs="Times New Roman"/>
                <w:sz w:val="16"/>
                <w:szCs w:val="16"/>
              </w:rPr>
            </w:pP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0276C" w14:textId="77777777" w:rsidR="00792651" w:rsidRPr="005566C1" w:rsidRDefault="00792651" w:rsidP="00792651">
            <w:pPr>
              <w:jc w:val="center"/>
              <w:rPr>
                <w:rFonts w:ascii="Times New Roman" w:hAnsi="Times New Roman" w:cs="Times New Roman"/>
                <w:sz w:val="16"/>
                <w:szCs w:val="16"/>
              </w:rPr>
            </w:pP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B52683" w14:textId="77777777" w:rsidR="00792651" w:rsidRPr="005566C1" w:rsidRDefault="00792651" w:rsidP="00792651">
            <w:pPr>
              <w:jc w:val="center"/>
              <w:rPr>
                <w:rFonts w:ascii="Times New Roman" w:hAnsi="Times New Roman" w:cs="Times New Roman"/>
                <w:sz w:val="16"/>
                <w:szCs w:val="16"/>
              </w:rPr>
            </w:pPr>
            <w:r w:rsidRPr="005566C1">
              <w:rPr>
                <w:rFonts w:ascii="Times New Roman" w:hAnsi="Times New Roman" w:cs="Times New Roman"/>
                <w:sz w:val="16"/>
                <w:szCs w:val="16"/>
              </w:rPr>
              <w:t>1-1</w:t>
            </w:r>
          </w:p>
        </w:tc>
        <w:tc>
          <w:tcPr>
            <w:tcW w:w="4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345FB" w14:textId="77777777" w:rsidR="00792651" w:rsidRPr="005566C1" w:rsidRDefault="00792651" w:rsidP="00792651">
            <w:pPr>
              <w:jc w:val="center"/>
              <w:rPr>
                <w:rFonts w:ascii="Times New Roman" w:hAnsi="Times New Roman" w:cs="Times New Roman"/>
                <w:sz w:val="16"/>
                <w:szCs w:val="16"/>
              </w:rPr>
            </w:pPr>
          </w:p>
        </w:tc>
        <w:tc>
          <w:tcPr>
            <w:tcW w:w="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F09895" w14:textId="77777777" w:rsidR="00792651" w:rsidRPr="005566C1" w:rsidRDefault="00792651" w:rsidP="00792651">
            <w:pPr>
              <w:jc w:val="center"/>
              <w:rPr>
                <w:rFonts w:ascii="Times New Roman" w:hAnsi="Times New Roman" w:cs="Times New Roman"/>
                <w:sz w:val="16"/>
                <w:szCs w:val="16"/>
              </w:rPr>
            </w:pPr>
            <w:r w:rsidRPr="005566C1">
              <w:rPr>
                <w:rFonts w:ascii="Times New Roman" w:hAnsi="Times New Roman" w:cs="Times New Roman"/>
                <w:sz w:val="16"/>
                <w:szCs w:val="16"/>
              </w:rPr>
              <w:t>1-1</w:t>
            </w: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A6345" w14:textId="77777777" w:rsidR="00792651" w:rsidRPr="005566C1" w:rsidRDefault="00792651" w:rsidP="00792651">
            <w:pPr>
              <w:jc w:val="center"/>
              <w:rPr>
                <w:rFonts w:ascii="Times New Roman" w:hAnsi="Times New Roman" w:cs="Times New Roman"/>
                <w:sz w:val="16"/>
                <w:szCs w:val="16"/>
              </w:rPr>
            </w:pP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F316C" w14:textId="77777777" w:rsidR="00792651" w:rsidRPr="005566C1" w:rsidRDefault="00792651" w:rsidP="00792651">
            <w:pPr>
              <w:jc w:val="center"/>
              <w:rPr>
                <w:rFonts w:ascii="Times New Roman" w:hAnsi="Times New Roman" w:cs="Times New Roman"/>
                <w:sz w:val="16"/>
                <w:szCs w:val="16"/>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7D0AE" w14:textId="77777777" w:rsidR="00792651" w:rsidRPr="005566C1" w:rsidRDefault="00792651" w:rsidP="00792651">
            <w:pPr>
              <w:jc w:val="center"/>
              <w:rPr>
                <w:rFonts w:ascii="Times New Roman" w:hAnsi="Times New Roman" w:cs="Times New Roman"/>
                <w:sz w:val="16"/>
                <w:szCs w:val="16"/>
              </w:rPr>
            </w:pPr>
          </w:p>
        </w:tc>
      </w:tr>
      <w:tr w:rsidR="00950B5F" w:rsidRPr="005566C1" w14:paraId="1BA56AF4" w14:textId="77777777" w:rsidTr="00792651">
        <w:tc>
          <w:tcPr>
            <w:tcW w:w="8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6E0AB" w14:textId="77777777" w:rsidR="00950B5F" w:rsidRPr="005566C1" w:rsidRDefault="005566C1">
            <w:pPr>
              <w:rPr>
                <w:rFonts w:ascii="Times New Roman" w:hAnsi="Times New Roman" w:cs="Times New Roman"/>
                <w:sz w:val="16"/>
                <w:szCs w:val="16"/>
              </w:rPr>
            </w:pPr>
            <w:r w:rsidRPr="005566C1">
              <w:rPr>
                <w:rFonts w:ascii="Times New Roman" w:hAnsi="Times New Roman" w:cs="Times New Roman"/>
                <w:sz w:val="16"/>
                <w:szCs w:val="16"/>
              </w:rPr>
              <w:t>ИТОГО</w:t>
            </w:r>
          </w:p>
        </w:tc>
        <w:tc>
          <w:tcPr>
            <w:tcW w:w="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5B35F"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16</w:t>
            </w:r>
          </w:p>
        </w:tc>
        <w:tc>
          <w:tcPr>
            <w:tcW w:w="4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F26A5" w14:textId="77777777" w:rsidR="00950B5F" w:rsidRPr="005566C1" w:rsidRDefault="00950B5F">
            <w:pPr>
              <w:jc w:val="center"/>
              <w:rPr>
                <w:rFonts w:ascii="Times New Roman" w:hAnsi="Times New Roman" w:cs="Times New Roman"/>
                <w:sz w:val="16"/>
                <w:szCs w:val="16"/>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4768"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2</w:t>
            </w: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234DA"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16</w:t>
            </w:r>
          </w:p>
        </w:tc>
        <w:tc>
          <w:tcPr>
            <w:tcW w:w="4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26165" w14:textId="77777777" w:rsidR="00950B5F" w:rsidRPr="005566C1" w:rsidRDefault="00950B5F">
            <w:pPr>
              <w:jc w:val="center"/>
              <w:rPr>
                <w:rFonts w:ascii="Times New Roman" w:hAnsi="Times New Roman" w:cs="Times New Roman"/>
                <w:sz w:val="16"/>
                <w:szCs w:val="16"/>
              </w:rPr>
            </w:pPr>
          </w:p>
        </w:tc>
        <w:tc>
          <w:tcPr>
            <w:tcW w:w="4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F1D22" w14:textId="77777777" w:rsidR="00950B5F" w:rsidRPr="005566C1" w:rsidRDefault="00950B5F">
            <w:pPr>
              <w:jc w:val="center"/>
              <w:rPr>
                <w:rFonts w:ascii="Times New Roman" w:hAnsi="Times New Roman" w:cs="Times New Roman"/>
                <w:sz w:val="16"/>
                <w:szCs w:val="16"/>
              </w:rPr>
            </w:pPr>
          </w:p>
        </w:tc>
        <w:tc>
          <w:tcPr>
            <w:tcW w:w="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1D7917" w14:textId="77777777" w:rsidR="00950B5F" w:rsidRPr="005566C1" w:rsidRDefault="00950B5F">
            <w:pPr>
              <w:jc w:val="center"/>
              <w:rPr>
                <w:rFonts w:ascii="Times New Roman" w:hAnsi="Times New Roman" w:cs="Times New Roman"/>
                <w:sz w:val="16"/>
                <w:szCs w:val="16"/>
              </w:rPr>
            </w:pPr>
          </w:p>
        </w:tc>
        <w:tc>
          <w:tcPr>
            <w:tcW w:w="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B5C17" w14:textId="77777777" w:rsidR="00950B5F" w:rsidRPr="005566C1" w:rsidRDefault="00950B5F">
            <w:pPr>
              <w:jc w:val="center"/>
              <w:rPr>
                <w:rFonts w:ascii="Times New Roman" w:hAnsi="Times New Roman" w:cs="Times New Roman"/>
                <w:sz w:val="16"/>
                <w:szCs w:val="16"/>
              </w:rPr>
            </w:pP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8DE68"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2</w:t>
            </w:r>
          </w:p>
        </w:tc>
        <w:tc>
          <w:tcPr>
            <w:tcW w:w="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925F4" w14:textId="77777777" w:rsidR="00950B5F" w:rsidRPr="005566C1" w:rsidRDefault="00950B5F">
            <w:pPr>
              <w:jc w:val="center"/>
              <w:rPr>
                <w:rFonts w:ascii="Times New Roman" w:hAnsi="Times New Roman" w:cs="Times New Roman"/>
                <w:sz w:val="16"/>
                <w:szCs w:val="16"/>
              </w:rPr>
            </w:pP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1EA3F" w14:textId="77777777" w:rsidR="00950B5F" w:rsidRPr="005566C1" w:rsidRDefault="00950B5F">
            <w:pPr>
              <w:jc w:val="center"/>
              <w:rPr>
                <w:rFonts w:ascii="Times New Roman" w:hAnsi="Times New Roman" w:cs="Times New Roman"/>
                <w:sz w:val="16"/>
                <w:szCs w:val="16"/>
              </w:rPr>
            </w:pP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8415E1" w14:textId="77777777" w:rsidR="00950B5F" w:rsidRPr="005566C1" w:rsidRDefault="00950B5F">
            <w:pPr>
              <w:jc w:val="center"/>
              <w:rPr>
                <w:rFonts w:ascii="Times New Roman" w:hAnsi="Times New Roman" w:cs="Times New Roman"/>
                <w:sz w:val="16"/>
                <w:szCs w:val="16"/>
              </w:rPr>
            </w:pP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82BE9"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44</w:t>
            </w:r>
          </w:p>
        </w:tc>
        <w:tc>
          <w:tcPr>
            <w:tcW w:w="4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C954F3" w14:textId="77777777" w:rsidR="00950B5F" w:rsidRPr="005566C1" w:rsidRDefault="00950B5F">
            <w:pPr>
              <w:jc w:val="center"/>
              <w:rPr>
                <w:rFonts w:ascii="Times New Roman" w:hAnsi="Times New Roman" w:cs="Times New Roman"/>
                <w:sz w:val="16"/>
                <w:szCs w:val="16"/>
              </w:rPr>
            </w:pPr>
          </w:p>
        </w:tc>
        <w:tc>
          <w:tcPr>
            <w:tcW w:w="4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CB6D0"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28</w:t>
            </w: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8DF672" w14:textId="77777777" w:rsidR="00950B5F" w:rsidRPr="005566C1" w:rsidRDefault="00950B5F">
            <w:pPr>
              <w:jc w:val="center"/>
              <w:rPr>
                <w:rFonts w:ascii="Times New Roman" w:hAnsi="Times New Roman" w:cs="Times New Roman"/>
                <w:sz w:val="16"/>
                <w:szCs w:val="16"/>
              </w:rPr>
            </w:pPr>
          </w:p>
        </w:tc>
        <w:tc>
          <w:tcPr>
            <w:tcW w:w="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445AF" w14:textId="77777777" w:rsidR="00950B5F" w:rsidRPr="005566C1" w:rsidRDefault="00950B5F">
            <w:pPr>
              <w:jc w:val="center"/>
              <w:rPr>
                <w:rFonts w:ascii="Times New Roman" w:hAnsi="Times New Roman" w:cs="Times New Roman"/>
                <w:sz w:val="16"/>
                <w:szCs w:val="16"/>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623558" w14:textId="77777777" w:rsidR="00950B5F" w:rsidRPr="005566C1" w:rsidRDefault="005566C1">
            <w:pPr>
              <w:jc w:val="center"/>
              <w:rPr>
                <w:rFonts w:ascii="Times New Roman" w:hAnsi="Times New Roman" w:cs="Times New Roman"/>
                <w:sz w:val="16"/>
                <w:szCs w:val="16"/>
              </w:rPr>
            </w:pPr>
            <w:r w:rsidRPr="005566C1">
              <w:rPr>
                <w:rFonts w:ascii="Times New Roman" w:hAnsi="Times New Roman" w:cs="Times New Roman"/>
                <w:sz w:val="16"/>
                <w:szCs w:val="16"/>
              </w:rPr>
              <w:t>3</w:t>
            </w:r>
          </w:p>
        </w:tc>
      </w:tr>
    </w:tbl>
    <w:p w14:paraId="3404E164" w14:textId="77777777" w:rsidR="00950B5F" w:rsidRPr="005566C1" w:rsidRDefault="00950B5F">
      <w:pPr>
        <w:rPr>
          <w:rFonts w:ascii="Times New Roman" w:hAnsi="Times New Roman" w:cs="Times New Roman"/>
          <w:lang w:val="en-US"/>
        </w:rPr>
      </w:pPr>
    </w:p>
    <w:p w14:paraId="3A478F7F" w14:textId="77777777" w:rsidR="00950B5F" w:rsidRPr="005566C1" w:rsidRDefault="00950B5F">
      <w:pPr>
        <w:rPr>
          <w:rFonts w:ascii="Times New Roman" w:hAnsi="Times New Roman" w:cs="Times New Roman"/>
        </w:rPr>
      </w:pPr>
    </w:p>
    <w:p w14:paraId="6658D0A1" w14:textId="77777777" w:rsidR="00950B5F" w:rsidRPr="005566C1" w:rsidRDefault="00950B5F">
      <w:pPr>
        <w:rPr>
          <w:rFonts w:ascii="Times New Roman" w:hAnsi="Times New Roman" w:cs="Times New Roman"/>
        </w:rPr>
      </w:pPr>
    </w:p>
    <w:tbl>
      <w:tblPr>
        <w:tblW w:w="9612"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00"/>
        <w:gridCol w:w="1236"/>
        <w:gridCol w:w="1476"/>
        <w:gridCol w:w="1410"/>
        <w:gridCol w:w="1579"/>
        <w:gridCol w:w="1148"/>
        <w:gridCol w:w="1163"/>
      </w:tblGrid>
      <w:tr w:rsidR="00950B5F" w:rsidRPr="005566C1" w14:paraId="13625982" w14:textId="77777777">
        <w:trPr>
          <w:trHeight w:val="50"/>
        </w:trPr>
        <w:tc>
          <w:tcPr>
            <w:tcW w:w="9611" w:type="dxa"/>
            <w:gridSpan w:val="7"/>
            <w:tcBorders>
              <w:top w:val="single" w:sz="4" w:space="0" w:color="000000"/>
              <w:left w:val="single" w:sz="4" w:space="0" w:color="000000"/>
              <w:bottom w:val="single" w:sz="4" w:space="0" w:color="000000"/>
              <w:right w:val="single" w:sz="4" w:space="0" w:color="000000"/>
            </w:tcBorders>
            <w:shd w:val="clear" w:color="auto" w:fill="auto"/>
            <w:vAlign w:val="bottom"/>
          </w:tcPr>
          <w:p w14:paraId="784893FD" w14:textId="77777777" w:rsidR="00950B5F" w:rsidRPr="005566C1" w:rsidRDefault="005566C1">
            <w:pPr>
              <w:jc w:val="center"/>
              <w:rPr>
                <w:rFonts w:ascii="Times New Roman" w:hAnsi="Times New Roman" w:cs="Times New Roman"/>
                <w:bCs/>
                <w:sz w:val="20"/>
                <w:szCs w:val="20"/>
              </w:rPr>
            </w:pPr>
            <w:r w:rsidRPr="005566C1">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950B5F" w:rsidRPr="005566C1" w14:paraId="4226422D" w14:textId="77777777">
        <w:trPr>
          <w:trHeight w:val="303"/>
        </w:trPr>
        <w:tc>
          <w:tcPr>
            <w:tcW w:w="1683"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3F1088CC" w14:textId="77777777" w:rsidR="00950B5F" w:rsidRPr="005566C1" w:rsidRDefault="005566C1">
            <w:pPr>
              <w:jc w:val="center"/>
              <w:rPr>
                <w:rFonts w:ascii="Times New Roman" w:hAnsi="Times New Roman" w:cs="Times New Roman"/>
                <w:sz w:val="20"/>
                <w:szCs w:val="20"/>
              </w:rPr>
            </w:pPr>
            <w:r w:rsidRPr="005566C1">
              <w:rPr>
                <w:rFonts w:ascii="Times New Roman" w:hAnsi="Times New Roman" w:cs="Times New Roman"/>
                <w:sz w:val="20"/>
                <w:szCs w:val="20"/>
              </w:rPr>
              <w:t xml:space="preserve">Код </w:t>
            </w:r>
            <w:proofErr w:type="gramStart"/>
            <w:r w:rsidRPr="005566C1">
              <w:rPr>
                <w:rFonts w:ascii="Times New Roman" w:hAnsi="Times New Roman" w:cs="Times New Roman"/>
                <w:sz w:val="20"/>
                <w:szCs w:val="20"/>
              </w:rPr>
              <w:t>модуля  в</w:t>
            </w:r>
            <w:proofErr w:type="gramEnd"/>
            <w:r w:rsidRPr="005566C1">
              <w:rPr>
                <w:rFonts w:ascii="Times New Roman" w:hAnsi="Times New Roman" w:cs="Times New Roman"/>
                <w:sz w:val="20"/>
                <w:szCs w:val="20"/>
              </w:rPr>
              <w:t xml:space="preserve"> составе дисциплины, практики и т.п.</w:t>
            </w:r>
          </w:p>
        </w:tc>
        <w:tc>
          <w:tcPr>
            <w:tcW w:w="307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5CD944" w14:textId="77777777" w:rsidR="00950B5F" w:rsidRPr="005566C1" w:rsidRDefault="005566C1">
            <w:pPr>
              <w:jc w:val="center"/>
              <w:rPr>
                <w:rFonts w:ascii="Times New Roman" w:hAnsi="Times New Roman" w:cs="Times New Roman"/>
                <w:sz w:val="20"/>
                <w:szCs w:val="20"/>
              </w:rPr>
            </w:pPr>
            <w:r w:rsidRPr="005566C1">
              <w:rPr>
                <w:rFonts w:ascii="Times New Roman" w:hAnsi="Times New Roman" w:cs="Times New Roman"/>
                <w:sz w:val="20"/>
                <w:szCs w:val="20"/>
              </w:rPr>
              <w:t>Формы текущего контроля успеваемости</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07F9C5" w14:textId="77777777" w:rsidR="00950B5F" w:rsidRPr="005566C1" w:rsidRDefault="005566C1">
            <w:pPr>
              <w:jc w:val="center"/>
              <w:rPr>
                <w:rFonts w:ascii="Times New Roman" w:hAnsi="Times New Roman" w:cs="Times New Roman"/>
                <w:sz w:val="20"/>
                <w:szCs w:val="20"/>
              </w:rPr>
            </w:pPr>
            <w:r w:rsidRPr="005566C1">
              <w:rPr>
                <w:rFonts w:ascii="Times New Roman" w:hAnsi="Times New Roman" w:cs="Times New Roman"/>
                <w:sz w:val="20"/>
                <w:szCs w:val="20"/>
              </w:rPr>
              <w:t>Виды промежуточной аттестации</w:t>
            </w:r>
          </w:p>
        </w:tc>
        <w:tc>
          <w:tcPr>
            <w:tcW w:w="2585" w:type="dxa"/>
            <w:gridSpan w:val="2"/>
            <w:tcBorders>
              <w:top w:val="single" w:sz="4" w:space="0" w:color="000000"/>
              <w:left w:val="single" w:sz="4" w:space="0" w:color="000000"/>
              <w:bottom w:val="single" w:sz="4" w:space="0" w:color="000000"/>
              <w:right w:val="single" w:sz="4" w:space="0" w:color="000000"/>
            </w:tcBorders>
            <w:shd w:val="clear" w:color="auto" w:fill="auto"/>
          </w:tcPr>
          <w:p w14:paraId="5605BBFA" w14:textId="77777777" w:rsidR="00950B5F" w:rsidRPr="005566C1" w:rsidRDefault="005566C1">
            <w:pPr>
              <w:jc w:val="center"/>
              <w:rPr>
                <w:rFonts w:ascii="Times New Roman" w:hAnsi="Times New Roman" w:cs="Times New Roman"/>
                <w:sz w:val="20"/>
                <w:szCs w:val="20"/>
              </w:rPr>
            </w:pPr>
            <w:r w:rsidRPr="005566C1">
              <w:rPr>
                <w:rFonts w:ascii="Times New Roman" w:hAnsi="Times New Roman" w:cs="Times New Roman"/>
                <w:sz w:val="20"/>
                <w:szCs w:val="20"/>
              </w:rPr>
              <w:t>Виды итоговой аттестации</w:t>
            </w:r>
          </w:p>
          <w:p w14:paraId="3509559D" w14:textId="77777777" w:rsidR="00950B5F" w:rsidRPr="005566C1" w:rsidRDefault="005566C1">
            <w:pPr>
              <w:jc w:val="center"/>
              <w:rPr>
                <w:rFonts w:ascii="Times New Roman" w:hAnsi="Times New Roman" w:cs="Times New Roman"/>
                <w:sz w:val="20"/>
                <w:szCs w:val="20"/>
              </w:rPr>
            </w:pPr>
            <w:r w:rsidRPr="005566C1">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50B5F" w:rsidRPr="005566C1" w14:paraId="3805A95D" w14:textId="77777777">
        <w:trPr>
          <w:trHeight w:val="303"/>
        </w:trPr>
        <w:tc>
          <w:tcPr>
            <w:tcW w:w="16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0C57F87" w14:textId="77777777" w:rsidR="00950B5F" w:rsidRPr="005566C1" w:rsidRDefault="00950B5F">
            <w:pPr>
              <w:rPr>
                <w:rFonts w:ascii="Times New Roman" w:hAnsi="Times New Roman" w:cs="Times New Roman"/>
                <w:sz w:val="20"/>
                <w:szCs w:val="20"/>
              </w:rPr>
            </w:pPr>
          </w:p>
        </w:tc>
        <w:tc>
          <w:tcPr>
            <w:tcW w:w="1364" w:type="dxa"/>
            <w:tcBorders>
              <w:top w:val="single" w:sz="4" w:space="0" w:color="000000"/>
              <w:left w:val="single" w:sz="4" w:space="0" w:color="000000"/>
              <w:bottom w:val="single" w:sz="4" w:space="0" w:color="000000"/>
              <w:right w:val="single" w:sz="4" w:space="0" w:color="000000"/>
            </w:tcBorders>
            <w:shd w:val="clear" w:color="auto" w:fill="auto"/>
          </w:tcPr>
          <w:p w14:paraId="43BA4D50" w14:textId="77777777" w:rsidR="00950B5F" w:rsidRPr="005566C1" w:rsidRDefault="005566C1">
            <w:pPr>
              <w:jc w:val="center"/>
              <w:rPr>
                <w:rFonts w:ascii="Times New Roman" w:hAnsi="Times New Roman" w:cs="Times New Roman"/>
                <w:sz w:val="20"/>
                <w:szCs w:val="20"/>
              </w:rPr>
            </w:pPr>
            <w:r w:rsidRPr="005566C1">
              <w:rPr>
                <w:rFonts w:ascii="Times New Roman" w:hAnsi="Times New Roman" w:cs="Times New Roman"/>
                <w:sz w:val="20"/>
                <w:szCs w:val="20"/>
              </w:rPr>
              <w:t xml:space="preserve">Формы </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5D34C5C9" w14:textId="77777777" w:rsidR="00950B5F" w:rsidRPr="005566C1" w:rsidRDefault="005566C1">
            <w:pPr>
              <w:jc w:val="center"/>
              <w:rPr>
                <w:rFonts w:ascii="Times New Roman" w:hAnsi="Times New Roman" w:cs="Times New Roman"/>
                <w:sz w:val="20"/>
                <w:szCs w:val="20"/>
              </w:rPr>
            </w:pPr>
            <w:r w:rsidRPr="005566C1">
              <w:rPr>
                <w:rFonts w:ascii="Times New Roman" w:hAnsi="Times New Roman" w:cs="Times New Roman"/>
                <w:sz w:val="20"/>
                <w:szCs w:val="20"/>
              </w:rPr>
              <w:t>Сроки</w:t>
            </w: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4C94940C" w14:textId="77777777" w:rsidR="00950B5F" w:rsidRPr="005566C1" w:rsidRDefault="005566C1">
            <w:pPr>
              <w:jc w:val="center"/>
              <w:rPr>
                <w:rFonts w:ascii="Times New Roman" w:hAnsi="Times New Roman" w:cs="Times New Roman"/>
                <w:sz w:val="20"/>
                <w:szCs w:val="20"/>
              </w:rPr>
            </w:pPr>
            <w:r w:rsidRPr="005566C1">
              <w:rPr>
                <w:rFonts w:ascii="Times New Roman" w:hAnsi="Times New Roman" w:cs="Times New Roman"/>
                <w:sz w:val="20"/>
                <w:szCs w:val="20"/>
              </w:rPr>
              <w:t>Виды</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14:paraId="7B007D01" w14:textId="77777777" w:rsidR="00950B5F" w:rsidRPr="005566C1" w:rsidRDefault="005566C1">
            <w:pPr>
              <w:jc w:val="center"/>
              <w:rPr>
                <w:rFonts w:ascii="Times New Roman" w:hAnsi="Times New Roman" w:cs="Times New Roman"/>
                <w:sz w:val="20"/>
                <w:szCs w:val="20"/>
              </w:rPr>
            </w:pPr>
            <w:r w:rsidRPr="005566C1">
              <w:rPr>
                <w:rFonts w:ascii="Times New Roman" w:hAnsi="Times New Roman" w:cs="Times New Roman"/>
                <w:sz w:val="20"/>
                <w:szCs w:val="20"/>
              </w:rPr>
              <w:t>Сроки</w:t>
            </w:r>
          </w:p>
        </w:tc>
        <w:tc>
          <w:tcPr>
            <w:tcW w:w="1293" w:type="dxa"/>
            <w:tcBorders>
              <w:top w:val="single" w:sz="4" w:space="0" w:color="000000"/>
              <w:left w:val="single" w:sz="4" w:space="0" w:color="000000"/>
              <w:bottom w:val="single" w:sz="4" w:space="0" w:color="000000"/>
              <w:right w:val="single" w:sz="4" w:space="0" w:color="000000"/>
            </w:tcBorders>
            <w:shd w:val="clear" w:color="auto" w:fill="auto"/>
          </w:tcPr>
          <w:p w14:paraId="5CC877BD" w14:textId="77777777" w:rsidR="00950B5F" w:rsidRPr="005566C1" w:rsidRDefault="005566C1">
            <w:pPr>
              <w:jc w:val="center"/>
              <w:rPr>
                <w:rFonts w:ascii="Times New Roman" w:hAnsi="Times New Roman" w:cs="Times New Roman"/>
                <w:sz w:val="20"/>
                <w:szCs w:val="20"/>
              </w:rPr>
            </w:pPr>
            <w:r w:rsidRPr="005566C1">
              <w:rPr>
                <w:rFonts w:ascii="Times New Roman" w:hAnsi="Times New Roman" w:cs="Times New Roman"/>
                <w:sz w:val="20"/>
                <w:szCs w:val="20"/>
              </w:rPr>
              <w:t>Виды</w:t>
            </w:r>
          </w:p>
        </w:tc>
        <w:tc>
          <w:tcPr>
            <w:tcW w:w="1293" w:type="dxa"/>
            <w:tcBorders>
              <w:top w:val="single" w:sz="4" w:space="0" w:color="000000"/>
              <w:left w:val="single" w:sz="4" w:space="0" w:color="000000"/>
              <w:bottom w:val="single" w:sz="4" w:space="0" w:color="000000"/>
              <w:right w:val="single" w:sz="4" w:space="0" w:color="000000"/>
            </w:tcBorders>
            <w:shd w:val="clear" w:color="auto" w:fill="auto"/>
          </w:tcPr>
          <w:p w14:paraId="11A6688D" w14:textId="77777777" w:rsidR="00950B5F" w:rsidRPr="005566C1" w:rsidRDefault="005566C1">
            <w:pPr>
              <w:jc w:val="center"/>
              <w:rPr>
                <w:rFonts w:ascii="Times New Roman" w:hAnsi="Times New Roman" w:cs="Times New Roman"/>
                <w:sz w:val="20"/>
                <w:szCs w:val="20"/>
              </w:rPr>
            </w:pPr>
            <w:r w:rsidRPr="005566C1">
              <w:rPr>
                <w:rFonts w:ascii="Times New Roman" w:hAnsi="Times New Roman" w:cs="Times New Roman"/>
                <w:sz w:val="20"/>
                <w:szCs w:val="20"/>
              </w:rPr>
              <w:t>Сроки</w:t>
            </w:r>
          </w:p>
        </w:tc>
      </w:tr>
      <w:tr w:rsidR="00950B5F" w:rsidRPr="005566C1" w14:paraId="2BF5A3F1" w14:textId="77777777">
        <w:tc>
          <w:tcPr>
            <w:tcW w:w="961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C3F1AD8" w14:textId="77777777" w:rsidR="00950B5F" w:rsidRPr="005566C1" w:rsidRDefault="005566C1">
            <w:pPr>
              <w:jc w:val="center"/>
              <w:rPr>
                <w:rFonts w:ascii="Times New Roman" w:hAnsi="Times New Roman" w:cs="Times New Roman"/>
                <w:sz w:val="20"/>
                <w:szCs w:val="20"/>
              </w:rPr>
            </w:pPr>
            <w:r w:rsidRPr="005566C1">
              <w:rPr>
                <w:rFonts w:ascii="Times New Roman" w:hAnsi="Times New Roman" w:cs="Times New Roman"/>
              </w:rPr>
              <w:t>ОСНОВНАЯ ТРАЕКТОРИЯ</w:t>
            </w:r>
          </w:p>
        </w:tc>
      </w:tr>
      <w:tr w:rsidR="00950B5F" w:rsidRPr="005566C1" w14:paraId="37036F32" w14:textId="77777777">
        <w:tc>
          <w:tcPr>
            <w:tcW w:w="961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099F155E" w14:textId="77777777" w:rsidR="00950B5F" w:rsidRPr="005566C1" w:rsidRDefault="005566C1">
            <w:pPr>
              <w:jc w:val="center"/>
              <w:rPr>
                <w:rFonts w:ascii="Times New Roman" w:hAnsi="Times New Roman" w:cs="Times New Roman"/>
                <w:sz w:val="20"/>
                <w:szCs w:val="20"/>
              </w:rPr>
            </w:pPr>
            <w:r w:rsidRPr="005566C1">
              <w:rPr>
                <w:rFonts w:ascii="Times New Roman" w:hAnsi="Times New Roman" w:cs="Times New Roman"/>
              </w:rPr>
              <w:t>Форма обучения: очная</w:t>
            </w:r>
          </w:p>
        </w:tc>
      </w:tr>
      <w:tr w:rsidR="00950B5F" w:rsidRPr="005566C1" w14:paraId="218683BE" w14:textId="77777777">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CDA5E9" w14:textId="77777777" w:rsidR="00950B5F" w:rsidRPr="005566C1" w:rsidRDefault="005566C1">
            <w:pPr>
              <w:rPr>
                <w:rFonts w:ascii="Times New Roman" w:hAnsi="Times New Roman" w:cs="Times New Roman"/>
                <w:sz w:val="20"/>
                <w:szCs w:val="20"/>
              </w:rPr>
            </w:pPr>
            <w:r w:rsidRPr="005566C1">
              <w:rPr>
                <w:rFonts w:ascii="Times New Roman" w:hAnsi="Times New Roman" w:cs="Times New Roman"/>
                <w:sz w:val="20"/>
                <w:szCs w:val="20"/>
              </w:rPr>
              <w:t>Семестр 5</w:t>
            </w:r>
          </w:p>
        </w:tc>
        <w:tc>
          <w:tcPr>
            <w:tcW w:w="1364" w:type="dxa"/>
            <w:tcBorders>
              <w:top w:val="single" w:sz="4" w:space="0" w:color="000000"/>
              <w:left w:val="single" w:sz="4" w:space="0" w:color="000000"/>
              <w:bottom w:val="single" w:sz="4" w:space="0" w:color="000000"/>
              <w:right w:val="single" w:sz="4" w:space="0" w:color="000000"/>
            </w:tcBorders>
            <w:shd w:val="clear" w:color="auto" w:fill="auto"/>
          </w:tcPr>
          <w:p w14:paraId="01629FD5" w14:textId="77777777" w:rsidR="00950B5F" w:rsidRPr="005566C1" w:rsidRDefault="00950B5F">
            <w:pPr>
              <w:jc w:val="center"/>
              <w:rPr>
                <w:rFonts w:ascii="Times New Roman" w:hAnsi="Times New Roman" w:cs="Times New Roman"/>
                <w:sz w:val="20"/>
                <w:szCs w:val="20"/>
              </w:rPr>
            </w:pP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14:paraId="3F9A6D18" w14:textId="77777777" w:rsidR="00950B5F" w:rsidRPr="005566C1" w:rsidRDefault="00950B5F">
            <w:pPr>
              <w:jc w:val="center"/>
              <w:rPr>
                <w:rFonts w:ascii="Times New Roman" w:hAnsi="Times New Roman" w:cs="Times New Roman"/>
                <w:sz w:val="20"/>
                <w:szCs w:val="20"/>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22580CD6" w14:textId="77777777" w:rsidR="00950B5F" w:rsidRPr="005566C1" w:rsidRDefault="005566C1">
            <w:pPr>
              <w:jc w:val="center"/>
              <w:rPr>
                <w:rFonts w:ascii="Times New Roman" w:hAnsi="Times New Roman" w:cs="Times New Roman"/>
                <w:sz w:val="20"/>
                <w:szCs w:val="20"/>
              </w:rPr>
            </w:pPr>
            <w:r w:rsidRPr="005566C1">
              <w:rPr>
                <w:rFonts w:ascii="Times New Roman" w:hAnsi="Times New Roman" w:cs="Times New Roman"/>
                <w:sz w:val="20"/>
                <w:szCs w:val="20"/>
              </w:rPr>
              <w:t>экзамен, устно, традиционная форма</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14:paraId="26F127E3" w14:textId="77777777" w:rsidR="00950B5F" w:rsidRPr="005566C1" w:rsidRDefault="005566C1">
            <w:pPr>
              <w:jc w:val="center"/>
              <w:rPr>
                <w:rFonts w:ascii="Times New Roman" w:hAnsi="Times New Roman" w:cs="Times New Roman"/>
                <w:sz w:val="20"/>
                <w:szCs w:val="20"/>
              </w:rPr>
            </w:pPr>
            <w:r w:rsidRPr="005566C1">
              <w:rPr>
                <w:rFonts w:ascii="Times New Roman" w:hAnsi="Times New Roman" w:cs="Times New Roman"/>
                <w:sz w:val="20"/>
                <w:szCs w:val="20"/>
              </w:rPr>
              <w:t>по графику промежуточной аттестации</w:t>
            </w:r>
          </w:p>
        </w:tc>
        <w:tc>
          <w:tcPr>
            <w:tcW w:w="1293" w:type="dxa"/>
            <w:tcBorders>
              <w:top w:val="single" w:sz="4" w:space="0" w:color="000000"/>
              <w:left w:val="single" w:sz="4" w:space="0" w:color="000000"/>
              <w:bottom w:val="single" w:sz="4" w:space="0" w:color="000000"/>
              <w:right w:val="single" w:sz="4" w:space="0" w:color="000000"/>
            </w:tcBorders>
            <w:shd w:val="clear" w:color="auto" w:fill="auto"/>
          </w:tcPr>
          <w:p w14:paraId="0C940782" w14:textId="77777777" w:rsidR="00950B5F" w:rsidRPr="005566C1" w:rsidRDefault="00950B5F">
            <w:pPr>
              <w:jc w:val="center"/>
              <w:rPr>
                <w:rFonts w:ascii="Times New Roman" w:hAnsi="Times New Roman" w:cs="Times New Roman"/>
                <w:sz w:val="20"/>
                <w:szCs w:val="20"/>
              </w:rPr>
            </w:pPr>
          </w:p>
        </w:tc>
        <w:tc>
          <w:tcPr>
            <w:tcW w:w="1293" w:type="dxa"/>
            <w:tcBorders>
              <w:top w:val="single" w:sz="4" w:space="0" w:color="000000"/>
              <w:left w:val="single" w:sz="4" w:space="0" w:color="000000"/>
              <w:bottom w:val="single" w:sz="4" w:space="0" w:color="000000"/>
              <w:right w:val="single" w:sz="4" w:space="0" w:color="000000"/>
            </w:tcBorders>
            <w:shd w:val="clear" w:color="auto" w:fill="auto"/>
          </w:tcPr>
          <w:p w14:paraId="25F0CA1D" w14:textId="77777777" w:rsidR="00950B5F" w:rsidRPr="005566C1" w:rsidRDefault="00950B5F">
            <w:pPr>
              <w:jc w:val="center"/>
              <w:rPr>
                <w:rFonts w:ascii="Times New Roman" w:hAnsi="Times New Roman" w:cs="Times New Roman"/>
                <w:sz w:val="20"/>
                <w:szCs w:val="20"/>
              </w:rPr>
            </w:pPr>
          </w:p>
        </w:tc>
      </w:tr>
    </w:tbl>
    <w:p w14:paraId="4078D542" w14:textId="77777777" w:rsidR="00950B5F" w:rsidRPr="005566C1" w:rsidRDefault="00950B5F">
      <w:pPr>
        <w:rPr>
          <w:rFonts w:ascii="Times New Roman" w:hAnsi="Times New Roman" w:cs="Times New Roman"/>
          <w:lang w:val="en-US"/>
        </w:rPr>
      </w:pPr>
    </w:p>
    <w:p w14:paraId="769A1885" w14:textId="77777777" w:rsidR="00950B5F" w:rsidRPr="005566C1" w:rsidRDefault="00950B5F">
      <w:pPr>
        <w:rPr>
          <w:rFonts w:ascii="Times New Roman" w:hAnsi="Times New Roman" w:cs="Times New Roman"/>
        </w:rPr>
      </w:pPr>
    </w:p>
    <w:p w14:paraId="10AB9477" w14:textId="77777777" w:rsidR="00950B5F" w:rsidRPr="005566C1" w:rsidRDefault="005566C1">
      <w:pPr>
        <w:rPr>
          <w:rFonts w:ascii="Times New Roman" w:hAnsi="Times New Roman" w:cs="Times New Roman"/>
        </w:rPr>
      </w:pPr>
      <w:r w:rsidRPr="005566C1">
        <w:rPr>
          <w:rFonts w:ascii="Times New Roman" w:hAnsi="Times New Roman" w:cs="Times New Roman"/>
        </w:rPr>
        <w:br w:type="page"/>
      </w:r>
    </w:p>
    <w:p w14:paraId="216B4D4F" w14:textId="77777777" w:rsidR="00950B5F" w:rsidRPr="005566C1" w:rsidRDefault="00950B5F">
      <w:pPr>
        <w:rPr>
          <w:rFonts w:ascii="Times New Roman" w:hAnsi="Times New Roman" w:cs="Times New Roman"/>
        </w:rPr>
      </w:pPr>
    </w:p>
    <w:p w14:paraId="2C818C65" w14:textId="77777777" w:rsidR="00950B5F" w:rsidRPr="005566C1" w:rsidRDefault="005566C1">
      <w:pPr>
        <w:rPr>
          <w:rFonts w:ascii="Times New Roman" w:hAnsi="Times New Roman" w:cs="Times New Roman"/>
          <w:b/>
          <w:sz w:val="24"/>
          <w:szCs w:val="24"/>
        </w:rPr>
      </w:pPr>
      <w:r w:rsidRPr="005566C1">
        <w:rPr>
          <w:rFonts w:ascii="Times New Roman" w:hAnsi="Times New Roman" w:cs="Times New Roman"/>
          <w:b/>
          <w:sz w:val="24"/>
          <w:szCs w:val="24"/>
        </w:rPr>
        <w:t>2.2.   Структура и содержание учебных занятий</w:t>
      </w:r>
    </w:p>
    <w:p w14:paraId="00F3B71E"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Период обучения (модуль): семестр 5.</w:t>
      </w:r>
    </w:p>
    <w:tbl>
      <w:tblPr>
        <w:tblStyle w:val="af6"/>
        <w:tblW w:w="9659" w:type="dxa"/>
        <w:tblInd w:w="-147" w:type="dxa"/>
        <w:tblLook w:val="04A0" w:firstRow="1" w:lastRow="0" w:firstColumn="1" w:lastColumn="0" w:noHBand="0" w:noVBand="1"/>
      </w:tblPr>
      <w:tblGrid>
        <w:gridCol w:w="688"/>
        <w:gridCol w:w="3701"/>
        <w:gridCol w:w="3853"/>
        <w:gridCol w:w="1417"/>
      </w:tblGrid>
      <w:tr w:rsidR="00950B5F" w:rsidRPr="005566C1" w14:paraId="039F38F9" w14:textId="77777777" w:rsidTr="005566C1">
        <w:tc>
          <w:tcPr>
            <w:tcW w:w="688" w:type="dxa"/>
            <w:shd w:val="clear" w:color="auto" w:fill="auto"/>
            <w:vAlign w:val="center"/>
          </w:tcPr>
          <w:p w14:paraId="20C4A4C2"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 п/п</w:t>
            </w:r>
          </w:p>
        </w:tc>
        <w:tc>
          <w:tcPr>
            <w:tcW w:w="3701" w:type="dxa"/>
            <w:shd w:val="clear" w:color="auto" w:fill="auto"/>
            <w:vAlign w:val="center"/>
          </w:tcPr>
          <w:p w14:paraId="32F17C6C"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Наименование темы (раздела, части)</w:t>
            </w:r>
          </w:p>
        </w:tc>
        <w:tc>
          <w:tcPr>
            <w:tcW w:w="3853" w:type="dxa"/>
            <w:shd w:val="clear" w:color="auto" w:fill="auto"/>
            <w:vAlign w:val="center"/>
          </w:tcPr>
          <w:p w14:paraId="753F0752"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Вид учебных занятий</w:t>
            </w:r>
          </w:p>
        </w:tc>
        <w:tc>
          <w:tcPr>
            <w:tcW w:w="1417" w:type="dxa"/>
            <w:shd w:val="clear" w:color="auto" w:fill="auto"/>
            <w:vAlign w:val="center"/>
          </w:tcPr>
          <w:p w14:paraId="0E08D34F"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Количество часов</w:t>
            </w:r>
          </w:p>
        </w:tc>
      </w:tr>
      <w:tr w:rsidR="00950B5F" w:rsidRPr="005566C1" w14:paraId="62FAB5EF" w14:textId="77777777" w:rsidTr="005566C1">
        <w:trPr>
          <w:trHeight w:val="367"/>
        </w:trPr>
        <w:tc>
          <w:tcPr>
            <w:tcW w:w="688" w:type="dxa"/>
            <w:vMerge w:val="restart"/>
            <w:shd w:val="clear" w:color="auto" w:fill="auto"/>
            <w:vAlign w:val="center"/>
          </w:tcPr>
          <w:p w14:paraId="0E594F93"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1.</w:t>
            </w:r>
          </w:p>
        </w:tc>
        <w:tc>
          <w:tcPr>
            <w:tcW w:w="3701" w:type="dxa"/>
            <w:vMerge w:val="restart"/>
            <w:shd w:val="clear" w:color="auto" w:fill="auto"/>
            <w:vAlign w:val="center"/>
          </w:tcPr>
          <w:p w14:paraId="134E66D6" w14:textId="77777777" w:rsidR="00950B5F" w:rsidRPr="005566C1" w:rsidRDefault="005566C1">
            <w:pPr>
              <w:suppressAutoHyphens/>
              <w:spacing w:before="120" w:after="120"/>
              <w:jc w:val="both"/>
              <w:rPr>
                <w:rFonts w:ascii="Times New Roman" w:hAnsi="Times New Roman" w:cs="Times New Roman"/>
                <w:color w:val="FF0000"/>
                <w:sz w:val="24"/>
                <w:szCs w:val="24"/>
              </w:rPr>
            </w:pPr>
            <w:r w:rsidRPr="005566C1">
              <w:rPr>
                <w:rFonts w:ascii="Times New Roman" w:hAnsi="Times New Roman" w:cs="Times New Roman"/>
                <w:sz w:val="24"/>
                <w:szCs w:val="24"/>
              </w:rPr>
              <w:t>Введение</w:t>
            </w:r>
          </w:p>
        </w:tc>
        <w:tc>
          <w:tcPr>
            <w:tcW w:w="3853" w:type="dxa"/>
            <w:shd w:val="clear" w:color="auto" w:fill="auto"/>
            <w:vAlign w:val="center"/>
          </w:tcPr>
          <w:p w14:paraId="41CBEE91"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лекции</w:t>
            </w:r>
          </w:p>
        </w:tc>
        <w:tc>
          <w:tcPr>
            <w:tcW w:w="1417" w:type="dxa"/>
            <w:shd w:val="clear" w:color="auto" w:fill="auto"/>
            <w:vAlign w:val="center"/>
          </w:tcPr>
          <w:p w14:paraId="478C0DD0"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2</w:t>
            </w:r>
          </w:p>
        </w:tc>
      </w:tr>
      <w:tr w:rsidR="00950B5F" w:rsidRPr="005566C1" w14:paraId="3F305615" w14:textId="77777777" w:rsidTr="005566C1">
        <w:trPr>
          <w:trHeight w:val="367"/>
        </w:trPr>
        <w:tc>
          <w:tcPr>
            <w:tcW w:w="688" w:type="dxa"/>
            <w:vMerge/>
            <w:shd w:val="clear" w:color="auto" w:fill="auto"/>
            <w:vAlign w:val="center"/>
          </w:tcPr>
          <w:p w14:paraId="472275B4" w14:textId="77777777" w:rsidR="00950B5F" w:rsidRPr="005566C1" w:rsidRDefault="00950B5F">
            <w:pPr>
              <w:rPr>
                <w:rFonts w:ascii="Times New Roman" w:hAnsi="Times New Roman" w:cs="Times New Roman"/>
                <w:sz w:val="24"/>
                <w:szCs w:val="24"/>
              </w:rPr>
            </w:pPr>
          </w:p>
        </w:tc>
        <w:tc>
          <w:tcPr>
            <w:tcW w:w="3701" w:type="dxa"/>
            <w:vMerge/>
            <w:shd w:val="clear" w:color="auto" w:fill="auto"/>
            <w:vAlign w:val="center"/>
          </w:tcPr>
          <w:p w14:paraId="100A591A" w14:textId="77777777" w:rsidR="00950B5F" w:rsidRPr="005566C1" w:rsidRDefault="00950B5F">
            <w:pPr>
              <w:suppressAutoHyphens/>
              <w:spacing w:before="120" w:after="120"/>
              <w:jc w:val="both"/>
              <w:rPr>
                <w:rFonts w:ascii="Times New Roman" w:hAnsi="Times New Roman" w:cs="Times New Roman"/>
                <w:sz w:val="24"/>
                <w:szCs w:val="24"/>
              </w:rPr>
            </w:pPr>
          </w:p>
        </w:tc>
        <w:tc>
          <w:tcPr>
            <w:tcW w:w="3853" w:type="dxa"/>
            <w:shd w:val="clear" w:color="auto" w:fill="auto"/>
            <w:vAlign w:val="center"/>
          </w:tcPr>
          <w:p w14:paraId="780904B2"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практические занятия</w:t>
            </w:r>
          </w:p>
        </w:tc>
        <w:tc>
          <w:tcPr>
            <w:tcW w:w="1417" w:type="dxa"/>
            <w:shd w:val="clear" w:color="auto" w:fill="auto"/>
            <w:vAlign w:val="center"/>
          </w:tcPr>
          <w:p w14:paraId="0D062118"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2</w:t>
            </w:r>
          </w:p>
        </w:tc>
      </w:tr>
      <w:tr w:rsidR="00950B5F" w:rsidRPr="005566C1" w14:paraId="69816433" w14:textId="77777777" w:rsidTr="005566C1">
        <w:trPr>
          <w:trHeight w:val="367"/>
        </w:trPr>
        <w:tc>
          <w:tcPr>
            <w:tcW w:w="688" w:type="dxa"/>
            <w:vMerge/>
            <w:shd w:val="clear" w:color="auto" w:fill="auto"/>
            <w:vAlign w:val="center"/>
          </w:tcPr>
          <w:p w14:paraId="3C633E98" w14:textId="77777777" w:rsidR="00950B5F" w:rsidRPr="005566C1" w:rsidRDefault="00950B5F">
            <w:pPr>
              <w:rPr>
                <w:rFonts w:ascii="Times New Roman" w:hAnsi="Times New Roman" w:cs="Times New Roman"/>
                <w:sz w:val="24"/>
                <w:szCs w:val="24"/>
              </w:rPr>
            </w:pPr>
          </w:p>
        </w:tc>
        <w:tc>
          <w:tcPr>
            <w:tcW w:w="3701" w:type="dxa"/>
            <w:vMerge/>
            <w:shd w:val="clear" w:color="auto" w:fill="auto"/>
            <w:vAlign w:val="center"/>
          </w:tcPr>
          <w:p w14:paraId="46651453" w14:textId="77777777" w:rsidR="00950B5F" w:rsidRPr="005566C1" w:rsidRDefault="00950B5F">
            <w:pPr>
              <w:rPr>
                <w:rFonts w:ascii="Times New Roman" w:hAnsi="Times New Roman" w:cs="Times New Roman"/>
                <w:sz w:val="24"/>
                <w:szCs w:val="24"/>
              </w:rPr>
            </w:pPr>
          </w:p>
        </w:tc>
        <w:tc>
          <w:tcPr>
            <w:tcW w:w="3853" w:type="dxa"/>
            <w:shd w:val="clear" w:color="auto" w:fill="auto"/>
            <w:vAlign w:val="center"/>
          </w:tcPr>
          <w:p w14:paraId="2EC99C74"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по методическим материалам</w:t>
            </w:r>
          </w:p>
        </w:tc>
        <w:tc>
          <w:tcPr>
            <w:tcW w:w="1417" w:type="dxa"/>
            <w:shd w:val="clear" w:color="auto" w:fill="auto"/>
            <w:vAlign w:val="center"/>
          </w:tcPr>
          <w:p w14:paraId="0783E1FD"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6</w:t>
            </w:r>
          </w:p>
        </w:tc>
      </w:tr>
      <w:tr w:rsidR="00950B5F" w:rsidRPr="005566C1" w14:paraId="271E7346" w14:textId="77777777" w:rsidTr="005566C1">
        <w:trPr>
          <w:trHeight w:val="367"/>
        </w:trPr>
        <w:tc>
          <w:tcPr>
            <w:tcW w:w="688" w:type="dxa"/>
            <w:vMerge w:val="restart"/>
            <w:shd w:val="clear" w:color="auto" w:fill="auto"/>
            <w:vAlign w:val="center"/>
          </w:tcPr>
          <w:p w14:paraId="23EDE8B2"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2.</w:t>
            </w:r>
          </w:p>
        </w:tc>
        <w:tc>
          <w:tcPr>
            <w:tcW w:w="3701" w:type="dxa"/>
            <w:vMerge w:val="restart"/>
            <w:shd w:val="clear" w:color="auto" w:fill="auto"/>
            <w:vAlign w:val="center"/>
          </w:tcPr>
          <w:p w14:paraId="7904CB47" w14:textId="77777777" w:rsidR="00950B5F" w:rsidRPr="005566C1" w:rsidRDefault="005566C1">
            <w:pPr>
              <w:jc w:val="both"/>
              <w:rPr>
                <w:rFonts w:ascii="Times New Roman" w:hAnsi="Times New Roman" w:cs="Times New Roman"/>
                <w:sz w:val="24"/>
                <w:szCs w:val="24"/>
              </w:rPr>
            </w:pPr>
            <w:r w:rsidRPr="005566C1">
              <w:rPr>
                <w:rFonts w:ascii="Times New Roman" w:hAnsi="Times New Roman" w:cs="Times New Roman"/>
                <w:sz w:val="24"/>
                <w:szCs w:val="24"/>
              </w:rPr>
              <w:t>Растр и растеризация</w:t>
            </w:r>
          </w:p>
        </w:tc>
        <w:tc>
          <w:tcPr>
            <w:tcW w:w="3853" w:type="dxa"/>
            <w:shd w:val="clear" w:color="auto" w:fill="auto"/>
            <w:vAlign w:val="center"/>
          </w:tcPr>
          <w:p w14:paraId="47F76219"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лекции</w:t>
            </w:r>
          </w:p>
        </w:tc>
        <w:tc>
          <w:tcPr>
            <w:tcW w:w="1417" w:type="dxa"/>
            <w:shd w:val="clear" w:color="auto" w:fill="auto"/>
            <w:vAlign w:val="center"/>
          </w:tcPr>
          <w:p w14:paraId="787B23EF"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2</w:t>
            </w:r>
          </w:p>
        </w:tc>
      </w:tr>
      <w:tr w:rsidR="00950B5F" w:rsidRPr="005566C1" w14:paraId="72E25123" w14:textId="77777777" w:rsidTr="005566C1">
        <w:trPr>
          <w:trHeight w:val="367"/>
        </w:trPr>
        <w:tc>
          <w:tcPr>
            <w:tcW w:w="688" w:type="dxa"/>
            <w:vMerge/>
            <w:shd w:val="clear" w:color="auto" w:fill="auto"/>
            <w:vAlign w:val="center"/>
          </w:tcPr>
          <w:p w14:paraId="56390A30" w14:textId="77777777" w:rsidR="00950B5F" w:rsidRPr="005566C1" w:rsidRDefault="00950B5F">
            <w:pPr>
              <w:rPr>
                <w:rFonts w:ascii="Times New Roman" w:hAnsi="Times New Roman" w:cs="Times New Roman"/>
                <w:sz w:val="24"/>
                <w:szCs w:val="24"/>
              </w:rPr>
            </w:pPr>
          </w:p>
        </w:tc>
        <w:tc>
          <w:tcPr>
            <w:tcW w:w="3701" w:type="dxa"/>
            <w:vMerge/>
            <w:shd w:val="clear" w:color="auto" w:fill="auto"/>
            <w:vAlign w:val="center"/>
          </w:tcPr>
          <w:p w14:paraId="6548B165" w14:textId="77777777" w:rsidR="00950B5F" w:rsidRPr="005566C1" w:rsidRDefault="00950B5F">
            <w:pPr>
              <w:pStyle w:val="19"/>
              <w:rPr>
                <w:rFonts w:ascii="Times New Roman" w:hAnsi="Times New Roman" w:cs="Times New Roman"/>
                <w:iCs/>
                <w:sz w:val="24"/>
                <w:szCs w:val="24"/>
              </w:rPr>
            </w:pPr>
          </w:p>
        </w:tc>
        <w:tc>
          <w:tcPr>
            <w:tcW w:w="3853" w:type="dxa"/>
            <w:shd w:val="clear" w:color="auto" w:fill="auto"/>
            <w:vAlign w:val="center"/>
          </w:tcPr>
          <w:p w14:paraId="30CA675A"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практические занятия</w:t>
            </w:r>
          </w:p>
        </w:tc>
        <w:tc>
          <w:tcPr>
            <w:tcW w:w="1417" w:type="dxa"/>
            <w:shd w:val="clear" w:color="auto" w:fill="auto"/>
            <w:vAlign w:val="center"/>
          </w:tcPr>
          <w:p w14:paraId="5FEBC49B"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2</w:t>
            </w:r>
          </w:p>
        </w:tc>
      </w:tr>
      <w:tr w:rsidR="00950B5F" w:rsidRPr="005566C1" w14:paraId="7A770F40" w14:textId="77777777" w:rsidTr="005566C1">
        <w:trPr>
          <w:trHeight w:val="367"/>
        </w:trPr>
        <w:tc>
          <w:tcPr>
            <w:tcW w:w="688" w:type="dxa"/>
            <w:vMerge/>
            <w:shd w:val="clear" w:color="auto" w:fill="auto"/>
            <w:vAlign w:val="center"/>
          </w:tcPr>
          <w:p w14:paraId="6F4F9BF4" w14:textId="77777777" w:rsidR="00950B5F" w:rsidRPr="005566C1" w:rsidRDefault="00950B5F">
            <w:pPr>
              <w:rPr>
                <w:rFonts w:ascii="Times New Roman" w:hAnsi="Times New Roman" w:cs="Times New Roman"/>
                <w:sz w:val="24"/>
                <w:szCs w:val="24"/>
              </w:rPr>
            </w:pPr>
          </w:p>
        </w:tc>
        <w:tc>
          <w:tcPr>
            <w:tcW w:w="3701" w:type="dxa"/>
            <w:vMerge/>
            <w:shd w:val="clear" w:color="auto" w:fill="auto"/>
            <w:vAlign w:val="center"/>
          </w:tcPr>
          <w:p w14:paraId="5C1EE3BD" w14:textId="77777777" w:rsidR="00950B5F" w:rsidRPr="005566C1" w:rsidRDefault="00950B5F">
            <w:pPr>
              <w:rPr>
                <w:rFonts w:ascii="Times New Roman" w:hAnsi="Times New Roman" w:cs="Times New Roman"/>
                <w:sz w:val="24"/>
                <w:szCs w:val="24"/>
              </w:rPr>
            </w:pPr>
          </w:p>
        </w:tc>
        <w:tc>
          <w:tcPr>
            <w:tcW w:w="3853" w:type="dxa"/>
            <w:shd w:val="clear" w:color="auto" w:fill="auto"/>
            <w:vAlign w:val="center"/>
          </w:tcPr>
          <w:p w14:paraId="2813AC7E"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по методическим материалам</w:t>
            </w:r>
          </w:p>
        </w:tc>
        <w:tc>
          <w:tcPr>
            <w:tcW w:w="1417" w:type="dxa"/>
            <w:shd w:val="clear" w:color="auto" w:fill="auto"/>
            <w:vAlign w:val="center"/>
          </w:tcPr>
          <w:p w14:paraId="15CD27A8"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6</w:t>
            </w:r>
          </w:p>
        </w:tc>
      </w:tr>
      <w:tr w:rsidR="00950B5F" w:rsidRPr="005566C1" w14:paraId="225A25C1" w14:textId="77777777" w:rsidTr="005566C1">
        <w:trPr>
          <w:trHeight w:val="367"/>
        </w:trPr>
        <w:tc>
          <w:tcPr>
            <w:tcW w:w="688" w:type="dxa"/>
            <w:vMerge w:val="restart"/>
            <w:shd w:val="clear" w:color="auto" w:fill="auto"/>
            <w:vAlign w:val="center"/>
          </w:tcPr>
          <w:p w14:paraId="4491056F"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3.</w:t>
            </w:r>
          </w:p>
        </w:tc>
        <w:tc>
          <w:tcPr>
            <w:tcW w:w="3701" w:type="dxa"/>
            <w:vMerge w:val="restart"/>
            <w:shd w:val="clear" w:color="auto" w:fill="auto"/>
            <w:vAlign w:val="center"/>
          </w:tcPr>
          <w:p w14:paraId="0A8A3E7B" w14:textId="77777777" w:rsidR="00950B5F" w:rsidRPr="005566C1" w:rsidRDefault="005566C1">
            <w:pPr>
              <w:spacing w:after="283"/>
              <w:jc w:val="both"/>
              <w:rPr>
                <w:rFonts w:ascii="Times New Roman" w:hAnsi="Times New Roman" w:cs="Times New Roman"/>
                <w:sz w:val="24"/>
                <w:szCs w:val="24"/>
              </w:rPr>
            </w:pPr>
            <w:r w:rsidRPr="005566C1">
              <w:rPr>
                <w:rFonts w:ascii="Times New Roman" w:hAnsi="Times New Roman" w:cs="Times New Roman"/>
                <w:sz w:val="24"/>
                <w:szCs w:val="24"/>
              </w:rPr>
              <w:t>Координаты, примитивы, преобразования</w:t>
            </w:r>
          </w:p>
        </w:tc>
        <w:tc>
          <w:tcPr>
            <w:tcW w:w="3853" w:type="dxa"/>
            <w:shd w:val="clear" w:color="auto" w:fill="auto"/>
            <w:vAlign w:val="center"/>
          </w:tcPr>
          <w:p w14:paraId="748BAF46"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лекции</w:t>
            </w:r>
          </w:p>
        </w:tc>
        <w:tc>
          <w:tcPr>
            <w:tcW w:w="1417" w:type="dxa"/>
            <w:shd w:val="clear" w:color="auto" w:fill="auto"/>
            <w:vAlign w:val="center"/>
          </w:tcPr>
          <w:p w14:paraId="2DD01248"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2</w:t>
            </w:r>
          </w:p>
        </w:tc>
      </w:tr>
      <w:tr w:rsidR="00950B5F" w:rsidRPr="005566C1" w14:paraId="39477843" w14:textId="77777777" w:rsidTr="005566C1">
        <w:trPr>
          <w:trHeight w:val="367"/>
        </w:trPr>
        <w:tc>
          <w:tcPr>
            <w:tcW w:w="688" w:type="dxa"/>
            <w:vMerge/>
            <w:shd w:val="clear" w:color="auto" w:fill="auto"/>
            <w:vAlign w:val="center"/>
          </w:tcPr>
          <w:p w14:paraId="77672F88" w14:textId="77777777" w:rsidR="00950B5F" w:rsidRPr="005566C1" w:rsidRDefault="00950B5F">
            <w:pPr>
              <w:rPr>
                <w:rFonts w:ascii="Times New Roman" w:hAnsi="Times New Roman" w:cs="Times New Roman"/>
                <w:sz w:val="24"/>
                <w:szCs w:val="24"/>
              </w:rPr>
            </w:pPr>
          </w:p>
        </w:tc>
        <w:tc>
          <w:tcPr>
            <w:tcW w:w="3701" w:type="dxa"/>
            <w:vMerge/>
            <w:shd w:val="clear" w:color="auto" w:fill="auto"/>
            <w:vAlign w:val="center"/>
          </w:tcPr>
          <w:p w14:paraId="4C976D1E" w14:textId="77777777" w:rsidR="00950B5F" w:rsidRPr="005566C1" w:rsidRDefault="00950B5F">
            <w:pPr>
              <w:rPr>
                <w:rFonts w:ascii="Times New Roman" w:hAnsi="Times New Roman" w:cs="Times New Roman"/>
                <w:sz w:val="24"/>
                <w:szCs w:val="24"/>
              </w:rPr>
            </w:pPr>
          </w:p>
        </w:tc>
        <w:tc>
          <w:tcPr>
            <w:tcW w:w="3853" w:type="dxa"/>
            <w:shd w:val="clear" w:color="auto" w:fill="auto"/>
            <w:vAlign w:val="center"/>
          </w:tcPr>
          <w:p w14:paraId="6841E359"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практические занятия</w:t>
            </w:r>
          </w:p>
        </w:tc>
        <w:tc>
          <w:tcPr>
            <w:tcW w:w="1417" w:type="dxa"/>
            <w:shd w:val="clear" w:color="auto" w:fill="auto"/>
            <w:vAlign w:val="center"/>
          </w:tcPr>
          <w:p w14:paraId="42BBCA2A"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2</w:t>
            </w:r>
          </w:p>
        </w:tc>
      </w:tr>
      <w:tr w:rsidR="00950B5F" w:rsidRPr="005566C1" w14:paraId="18B0A3AD" w14:textId="77777777" w:rsidTr="005566C1">
        <w:trPr>
          <w:trHeight w:val="367"/>
        </w:trPr>
        <w:tc>
          <w:tcPr>
            <w:tcW w:w="688" w:type="dxa"/>
            <w:vMerge/>
            <w:shd w:val="clear" w:color="auto" w:fill="auto"/>
            <w:vAlign w:val="center"/>
          </w:tcPr>
          <w:p w14:paraId="05DD755D" w14:textId="77777777" w:rsidR="00950B5F" w:rsidRPr="005566C1" w:rsidRDefault="00950B5F">
            <w:pPr>
              <w:rPr>
                <w:rFonts w:ascii="Times New Roman" w:hAnsi="Times New Roman" w:cs="Times New Roman"/>
                <w:sz w:val="24"/>
                <w:szCs w:val="24"/>
              </w:rPr>
            </w:pPr>
          </w:p>
        </w:tc>
        <w:tc>
          <w:tcPr>
            <w:tcW w:w="3701" w:type="dxa"/>
            <w:vMerge/>
            <w:shd w:val="clear" w:color="auto" w:fill="auto"/>
            <w:vAlign w:val="center"/>
          </w:tcPr>
          <w:p w14:paraId="1BEC2E27" w14:textId="77777777" w:rsidR="00950B5F" w:rsidRPr="005566C1" w:rsidRDefault="00950B5F">
            <w:pPr>
              <w:rPr>
                <w:rFonts w:ascii="Times New Roman" w:hAnsi="Times New Roman" w:cs="Times New Roman"/>
                <w:sz w:val="24"/>
                <w:szCs w:val="24"/>
              </w:rPr>
            </w:pPr>
          </w:p>
        </w:tc>
        <w:tc>
          <w:tcPr>
            <w:tcW w:w="3853" w:type="dxa"/>
            <w:shd w:val="clear" w:color="auto" w:fill="auto"/>
            <w:vAlign w:val="center"/>
          </w:tcPr>
          <w:p w14:paraId="4EB35EF1"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по методическим материалам</w:t>
            </w:r>
          </w:p>
        </w:tc>
        <w:tc>
          <w:tcPr>
            <w:tcW w:w="1417" w:type="dxa"/>
            <w:shd w:val="clear" w:color="auto" w:fill="auto"/>
            <w:vAlign w:val="center"/>
          </w:tcPr>
          <w:p w14:paraId="524E160C"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6</w:t>
            </w:r>
          </w:p>
        </w:tc>
      </w:tr>
      <w:tr w:rsidR="00950B5F" w:rsidRPr="005566C1" w14:paraId="045797E1" w14:textId="77777777" w:rsidTr="005566C1">
        <w:trPr>
          <w:trHeight w:val="367"/>
        </w:trPr>
        <w:tc>
          <w:tcPr>
            <w:tcW w:w="688" w:type="dxa"/>
            <w:vMerge w:val="restart"/>
            <w:shd w:val="clear" w:color="auto" w:fill="auto"/>
            <w:vAlign w:val="center"/>
          </w:tcPr>
          <w:p w14:paraId="4B83EB1B"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4.</w:t>
            </w:r>
          </w:p>
        </w:tc>
        <w:tc>
          <w:tcPr>
            <w:tcW w:w="3701" w:type="dxa"/>
            <w:vMerge w:val="restart"/>
            <w:shd w:val="clear" w:color="auto" w:fill="auto"/>
            <w:vAlign w:val="center"/>
          </w:tcPr>
          <w:p w14:paraId="1EDF3AAF" w14:textId="77777777" w:rsidR="00950B5F" w:rsidRPr="005566C1" w:rsidRDefault="005566C1">
            <w:pPr>
              <w:pStyle w:val="a6"/>
              <w:spacing w:line="331" w:lineRule="auto"/>
              <w:rPr>
                <w:rFonts w:ascii="Times New Roman" w:hAnsi="Times New Roman" w:cs="Times New Roman"/>
                <w:sz w:val="24"/>
                <w:szCs w:val="24"/>
              </w:rPr>
            </w:pPr>
            <w:r w:rsidRPr="005566C1">
              <w:rPr>
                <w:rFonts w:ascii="Times New Roman" w:hAnsi="Times New Roman" w:cs="Times New Roman"/>
                <w:sz w:val="24"/>
                <w:szCs w:val="24"/>
              </w:rPr>
              <w:t>3D графика в истории игр</w:t>
            </w:r>
          </w:p>
        </w:tc>
        <w:tc>
          <w:tcPr>
            <w:tcW w:w="3853" w:type="dxa"/>
            <w:shd w:val="clear" w:color="auto" w:fill="auto"/>
            <w:vAlign w:val="center"/>
          </w:tcPr>
          <w:p w14:paraId="74DB172D"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лекции</w:t>
            </w:r>
          </w:p>
        </w:tc>
        <w:tc>
          <w:tcPr>
            <w:tcW w:w="1417" w:type="dxa"/>
            <w:shd w:val="clear" w:color="auto" w:fill="auto"/>
            <w:vAlign w:val="center"/>
          </w:tcPr>
          <w:p w14:paraId="1414FDC1"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3</w:t>
            </w:r>
          </w:p>
        </w:tc>
      </w:tr>
      <w:tr w:rsidR="00950B5F" w:rsidRPr="005566C1" w14:paraId="09D39DB7" w14:textId="77777777" w:rsidTr="005566C1">
        <w:trPr>
          <w:trHeight w:val="367"/>
        </w:trPr>
        <w:tc>
          <w:tcPr>
            <w:tcW w:w="688" w:type="dxa"/>
            <w:vMerge/>
            <w:shd w:val="clear" w:color="auto" w:fill="auto"/>
            <w:vAlign w:val="center"/>
          </w:tcPr>
          <w:p w14:paraId="2F6A4025" w14:textId="77777777" w:rsidR="00950B5F" w:rsidRPr="005566C1" w:rsidRDefault="00950B5F">
            <w:pPr>
              <w:rPr>
                <w:rFonts w:ascii="Times New Roman" w:hAnsi="Times New Roman" w:cs="Times New Roman"/>
                <w:sz w:val="24"/>
                <w:szCs w:val="24"/>
              </w:rPr>
            </w:pPr>
          </w:p>
        </w:tc>
        <w:tc>
          <w:tcPr>
            <w:tcW w:w="3701" w:type="dxa"/>
            <w:vMerge/>
            <w:shd w:val="clear" w:color="auto" w:fill="auto"/>
            <w:vAlign w:val="center"/>
          </w:tcPr>
          <w:p w14:paraId="1A2BA821" w14:textId="77777777" w:rsidR="00950B5F" w:rsidRPr="005566C1" w:rsidRDefault="00950B5F">
            <w:pPr>
              <w:rPr>
                <w:rFonts w:ascii="Times New Roman" w:hAnsi="Times New Roman" w:cs="Times New Roman"/>
                <w:sz w:val="24"/>
                <w:szCs w:val="24"/>
              </w:rPr>
            </w:pPr>
          </w:p>
        </w:tc>
        <w:tc>
          <w:tcPr>
            <w:tcW w:w="3853" w:type="dxa"/>
            <w:shd w:val="clear" w:color="auto" w:fill="auto"/>
            <w:vAlign w:val="center"/>
          </w:tcPr>
          <w:p w14:paraId="17DDC7EB"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практические занятия</w:t>
            </w:r>
          </w:p>
        </w:tc>
        <w:tc>
          <w:tcPr>
            <w:tcW w:w="1417" w:type="dxa"/>
            <w:shd w:val="clear" w:color="auto" w:fill="auto"/>
            <w:vAlign w:val="center"/>
          </w:tcPr>
          <w:p w14:paraId="324B3240"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3</w:t>
            </w:r>
          </w:p>
        </w:tc>
      </w:tr>
      <w:tr w:rsidR="00950B5F" w:rsidRPr="005566C1" w14:paraId="02C4AA08" w14:textId="77777777" w:rsidTr="005566C1">
        <w:trPr>
          <w:trHeight w:val="367"/>
        </w:trPr>
        <w:tc>
          <w:tcPr>
            <w:tcW w:w="688" w:type="dxa"/>
            <w:vMerge/>
            <w:shd w:val="clear" w:color="auto" w:fill="auto"/>
            <w:vAlign w:val="center"/>
          </w:tcPr>
          <w:p w14:paraId="16562E81" w14:textId="77777777" w:rsidR="00950B5F" w:rsidRPr="005566C1" w:rsidRDefault="00950B5F">
            <w:pPr>
              <w:rPr>
                <w:rFonts w:ascii="Times New Roman" w:hAnsi="Times New Roman" w:cs="Times New Roman"/>
                <w:sz w:val="24"/>
                <w:szCs w:val="24"/>
              </w:rPr>
            </w:pPr>
          </w:p>
        </w:tc>
        <w:tc>
          <w:tcPr>
            <w:tcW w:w="3701" w:type="dxa"/>
            <w:vMerge/>
            <w:shd w:val="clear" w:color="auto" w:fill="auto"/>
            <w:vAlign w:val="center"/>
          </w:tcPr>
          <w:p w14:paraId="0342C71C" w14:textId="77777777" w:rsidR="00950B5F" w:rsidRPr="005566C1" w:rsidRDefault="00950B5F">
            <w:pPr>
              <w:rPr>
                <w:rFonts w:ascii="Times New Roman" w:hAnsi="Times New Roman" w:cs="Times New Roman"/>
                <w:sz w:val="24"/>
                <w:szCs w:val="24"/>
              </w:rPr>
            </w:pPr>
          </w:p>
        </w:tc>
        <w:tc>
          <w:tcPr>
            <w:tcW w:w="3853" w:type="dxa"/>
            <w:shd w:val="clear" w:color="auto" w:fill="auto"/>
            <w:vAlign w:val="center"/>
          </w:tcPr>
          <w:p w14:paraId="33DD3226"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по методическим материалам</w:t>
            </w:r>
          </w:p>
        </w:tc>
        <w:tc>
          <w:tcPr>
            <w:tcW w:w="1417" w:type="dxa"/>
            <w:shd w:val="clear" w:color="auto" w:fill="auto"/>
            <w:vAlign w:val="center"/>
          </w:tcPr>
          <w:p w14:paraId="47D99F64"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7</w:t>
            </w:r>
          </w:p>
        </w:tc>
      </w:tr>
      <w:tr w:rsidR="00950B5F" w:rsidRPr="005566C1" w14:paraId="34652032" w14:textId="77777777" w:rsidTr="005566C1">
        <w:trPr>
          <w:trHeight w:val="322"/>
        </w:trPr>
        <w:tc>
          <w:tcPr>
            <w:tcW w:w="688" w:type="dxa"/>
            <w:vMerge w:val="restart"/>
            <w:shd w:val="clear" w:color="auto" w:fill="auto"/>
            <w:vAlign w:val="center"/>
          </w:tcPr>
          <w:p w14:paraId="4DBB9B32"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5.</w:t>
            </w:r>
          </w:p>
        </w:tc>
        <w:tc>
          <w:tcPr>
            <w:tcW w:w="3701" w:type="dxa"/>
            <w:vMerge w:val="restart"/>
            <w:shd w:val="clear" w:color="auto" w:fill="auto"/>
            <w:vAlign w:val="center"/>
          </w:tcPr>
          <w:p w14:paraId="313DA00A" w14:textId="77777777" w:rsidR="00950B5F" w:rsidRPr="005566C1" w:rsidRDefault="005566C1">
            <w:pPr>
              <w:pStyle w:val="a6"/>
              <w:spacing w:line="331" w:lineRule="auto"/>
              <w:rPr>
                <w:rFonts w:ascii="Times New Roman" w:hAnsi="Times New Roman" w:cs="Times New Roman"/>
                <w:sz w:val="24"/>
                <w:szCs w:val="24"/>
              </w:rPr>
            </w:pPr>
            <w:r w:rsidRPr="005566C1">
              <w:rPr>
                <w:rFonts w:ascii="Times New Roman" w:hAnsi="Times New Roman" w:cs="Times New Roman"/>
                <w:sz w:val="24"/>
                <w:szCs w:val="24"/>
              </w:rPr>
              <w:t>Фотореалистичная графика</w:t>
            </w:r>
          </w:p>
        </w:tc>
        <w:tc>
          <w:tcPr>
            <w:tcW w:w="3853" w:type="dxa"/>
            <w:shd w:val="clear" w:color="auto" w:fill="auto"/>
            <w:vAlign w:val="center"/>
          </w:tcPr>
          <w:p w14:paraId="24316611"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лекции</w:t>
            </w:r>
          </w:p>
        </w:tc>
        <w:tc>
          <w:tcPr>
            <w:tcW w:w="1417" w:type="dxa"/>
            <w:shd w:val="clear" w:color="auto" w:fill="auto"/>
            <w:vAlign w:val="center"/>
          </w:tcPr>
          <w:p w14:paraId="16256A21"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3</w:t>
            </w:r>
          </w:p>
        </w:tc>
      </w:tr>
      <w:tr w:rsidR="00950B5F" w:rsidRPr="005566C1" w14:paraId="431F883F" w14:textId="77777777" w:rsidTr="005566C1">
        <w:trPr>
          <w:trHeight w:val="322"/>
        </w:trPr>
        <w:tc>
          <w:tcPr>
            <w:tcW w:w="688" w:type="dxa"/>
            <w:vMerge/>
            <w:tcBorders>
              <w:top w:val="nil"/>
            </w:tcBorders>
            <w:shd w:val="clear" w:color="auto" w:fill="auto"/>
            <w:vAlign w:val="center"/>
          </w:tcPr>
          <w:p w14:paraId="2690FE73" w14:textId="77777777" w:rsidR="00950B5F" w:rsidRPr="005566C1" w:rsidRDefault="00950B5F">
            <w:pPr>
              <w:rPr>
                <w:rFonts w:ascii="Times New Roman" w:hAnsi="Times New Roman" w:cs="Times New Roman"/>
                <w:sz w:val="24"/>
                <w:szCs w:val="24"/>
              </w:rPr>
            </w:pPr>
          </w:p>
        </w:tc>
        <w:tc>
          <w:tcPr>
            <w:tcW w:w="3701" w:type="dxa"/>
            <w:vMerge/>
            <w:tcBorders>
              <w:top w:val="nil"/>
            </w:tcBorders>
            <w:shd w:val="clear" w:color="auto" w:fill="auto"/>
            <w:vAlign w:val="center"/>
          </w:tcPr>
          <w:p w14:paraId="237E44EA" w14:textId="77777777" w:rsidR="00950B5F" w:rsidRPr="005566C1" w:rsidRDefault="00950B5F">
            <w:pPr>
              <w:pStyle w:val="a6"/>
              <w:spacing w:line="331" w:lineRule="auto"/>
              <w:rPr>
                <w:rFonts w:ascii="Times New Roman" w:hAnsi="Times New Roman" w:cs="Times New Roman"/>
                <w:sz w:val="24"/>
                <w:szCs w:val="24"/>
              </w:rPr>
            </w:pPr>
          </w:p>
        </w:tc>
        <w:tc>
          <w:tcPr>
            <w:tcW w:w="3853" w:type="dxa"/>
            <w:tcBorders>
              <w:top w:val="nil"/>
            </w:tcBorders>
            <w:shd w:val="clear" w:color="auto" w:fill="auto"/>
            <w:vAlign w:val="center"/>
          </w:tcPr>
          <w:p w14:paraId="3E269542"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практические занятия</w:t>
            </w:r>
          </w:p>
        </w:tc>
        <w:tc>
          <w:tcPr>
            <w:tcW w:w="1417" w:type="dxa"/>
            <w:tcBorders>
              <w:top w:val="nil"/>
            </w:tcBorders>
            <w:shd w:val="clear" w:color="auto" w:fill="auto"/>
            <w:vAlign w:val="center"/>
          </w:tcPr>
          <w:p w14:paraId="6938CD0E"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3</w:t>
            </w:r>
          </w:p>
        </w:tc>
      </w:tr>
      <w:tr w:rsidR="00950B5F" w:rsidRPr="005566C1" w14:paraId="03C9B60E" w14:textId="77777777" w:rsidTr="005566C1">
        <w:trPr>
          <w:trHeight w:val="425"/>
        </w:trPr>
        <w:tc>
          <w:tcPr>
            <w:tcW w:w="688" w:type="dxa"/>
            <w:vMerge/>
            <w:shd w:val="clear" w:color="auto" w:fill="auto"/>
            <w:vAlign w:val="center"/>
          </w:tcPr>
          <w:p w14:paraId="2BBAC3E3" w14:textId="77777777" w:rsidR="00950B5F" w:rsidRPr="005566C1" w:rsidRDefault="00950B5F">
            <w:pPr>
              <w:rPr>
                <w:rFonts w:ascii="Times New Roman" w:hAnsi="Times New Roman" w:cs="Times New Roman"/>
                <w:sz w:val="24"/>
                <w:szCs w:val="24"/>
              </w:rPr>
            </w:pPr>
          </w:p>
        </w:tc>
        <w:tc>
          <w:tcPr>
            <w:tcW w:w="3701" w:type="dxa"/>
            <w:vMerge/>
            <w:shd w:val="clear" w:color="auto" w:fill="auto"/>
            <w:vAlign w:val="center"/>
          </w:tcPr>
          <w:p w14:paraId="36F99DA1" w14:textId="77777777" w:rsidR="00950B5F" w:rsidRPr="005566C1" w:rsidRDefault="00950B5F">
            <w:pPr>
              <w:rPr>
                <w:rFonts w:ascii="Times New Roman" w:hAnsi="Times New Roman" w:cs="Times New Roman"/>
                <w:sz w:val="24"/>
                <w:szCs w:val="24"/>
              </w:rPr>
            </w:pPr>
          </w:p>
        </w:tc>
        <w:tc>
          <w:tcPr>
            <w:tcW w:w="3853" w:type="dxa"/>
            <w:shd w:val="clear" w:color="auto" w:fill="auto"/>
            <w:vAlign w:val="center"/>
          </w:tcPr>
          <w:p w14:paraId="2120EBE1"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по методическим материалам</w:t>
            </w:r>
          </w:p>
        </w:tc>
        <w:tc>
          <w:tcPr>
            <w:tcW w:w="1417" w:type="dxa"/>
            <w:shd w:val="clear" w:color="auto" w:fill="auto"/>
            <w:vAlign w:val="center"/>
          </w:tcPr>
          <w:p w14:paraId="0705C7AC"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7</w:t>
            </w:r>
          </w:p>
        </w:tc>
      </w:tr>
      <w:tr w:rsidR="00950B5F" w:rsidRPr="005566C1" w14:paraId="760EC625" w14:textId="77777777" w:rsidTr="005566C1">
        <w:trPr>
          <w:trHeight w:val="425"/>
        </w:trPr>
        <w:tc>
          <w:tcPr>
            <w:tcW w:w="688" w:type="dxa"/>
            <w:vMerge w:val="restart"/>
            <w:tcBorders>
              <w:top w:val="nil"/>
            </w:tcBorders>
            <w:shd w:val="clear" w:color="auto" w:fill="auto"/>
            <w:vAlign w:val="center"/>
          </w:tcPr>
          <w:p w14:paraId="6C59DCC6"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6.</w:t>
            </w:r>
          </w:p>
        </w:tc>
        <w:tc>
          <w:tcPr>
            <w:tcW w:w="3701" w:type="dxa"/>
            <w:vMerge w:val="restart"/>
            <w:tcBorders>
              <w:top w:val="nil"/>
            </w:tcBorders>
            <w:shd w:val="clear" w:color="auto" w:fill="auto"/>
            <w:vAlign w:val="center"/>
          </w:tcPr>
          <w:p w14:paraId="4E777FC8" w14:textId="77777777" w:rsidR="00950B5F" w:rsidRPr="005566C1" w:rsidRDefault="005566C1">
            <w:pPr>
              <w:pStyle w:val="a6"/>
              <w:spacing w:line="331" w:lineRule="auto"/>
              <w:rPr>
                <w:rFonts w:ascii="Times New Roman" w:hAnsi="Times New Roman" w:cs="Times New Roman"/>
                <w:sz w:val="24"/>
                <w:szCs w:val="24"/>
              </w:rPr>
            </w:pPr>
            <w:r w:rsidRPr="005566C1">
              <w:rPr>
                <w:rFonts w:ascii="Times New Roman" w:hAnsi="Times New Roman" w:cs="Times New Roman"/>
                <w:sz w:val="24"/>
                <w:szCs w:val="24"/>
              </w:rPr>
              <w:t>OpenGL</w:t>
            </w:r>
          </w:p>
        </w:tc>
        <w:tc>
          <w:tcPr>
            <w:tcW w:w="3853" w:type="dxa"/>
            <w:tcBorders>
              <w:top w:val="nil"/>
            </w:tcBorders>
            <w:shd w:val="clear" w:color="auto" w:fill="auto"/>
            <w:vAlign w:val="center"/>
          </w:tcPr>
          <w:p w14:paraId="596DEC34"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лекции</w:t>
            </w:r>
          </w:p>
        </w:tc>
        <w:tc>
          <w:tcPr>
            <w:tcW w:w="1417" w:type="dxa"/>
            <w:tcBorders>
              <w:top w:val="nil"/>
            </w:tcBorders>
            <w:shd w:val="clear" w:color="auto" w:fill="auto"/>
            <w:vAlign w:val="center"/>
          </w:tcPr>
          <w:p w14:paraId="690B6AD8"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2</w:t>
            </w:r>
          </w:p>
        </w:tc>
      </w:tr>
      <w:tr w:rsidR="00950B5F" w:rsidRPr="005566C1" w14:paraId="599FD65C" w14:textId="77777777" w:rsidTr="005566C1">
        <w:trPr>
          <w:trHeight w:val="425"/>
        </w:trPr>
        <w:tc>
          <w:tcPr>
            <w:tcW w:w="688" w:type="dxa"/>
            <w:vMerge/>
            <w:tcBorders>
              <w:top w:val="nil"/>
            </w:tcBorders>
            <w:shd w:val="clear" w:color="auto" w:fill="auto"/>
            <w:vAlign w:val="center"/>
          </w:tcPr>
          <w:p w14:paraId="2FD465F0" w14:textId="77777777" w:rsidR="00950B5F" w:rsidRPr="005566C1" w:rsidRDefault="00950B5F">
            <w:pPr>
              <w:rPr>
                <w:rFonts w:ascii="Times New Roman" w:hAnsi="Times New Roman" w:cs="Times New Roman"/>
                <w:sz w:val="24"/>
                <w:szCs w:val="24"/>
              </w:rPr>
            </w:pPr>
          </w:p>
        </w:tc>
        <w:tc>
          <w:tcPr>
            <w:tcW w:w="3701" w:type="dxa"/>
            <w:vMerge/>
            <w:tcBorders>
              <w:top w:val="nil"/>
            </w:tcBorders>
            <w:shd w:val="clear" w:color="auto" w:fill="auto"/>
            <w:vAlign w:val="center"/>
          </w:tcPr>
          <w:p w14:paraId="025782A1" w14:textId="77777777" w:rsidR="00950B5F" w:rsidRPr="005566C1" w:rsidRDefault="00950B5F">
            <w:pPr>
              <w:pStyle w:val="a6"/>
              <w:spacing w:line="331" w:lineRule="auto"/>
              <w:rPr>
                <w:rFonts w:ascii="Times New Roman" w:hAnsi="Times New Roman" w:cs="Times New Roman"/>
                <w:sz w:val="24"/>
                <w:szCs w:val="24"/>
              </w:rPr>
            </w:pPr>
          </w:p>
        </w:tc>
        <w:tc>
          <w:tcPr>
            <w:tcW w:w="3853" w:type="dxa"/>
            <w:tcBorders>
              <w:top w:val="nil"/>
            </w:tcBorders>
            <w:shd w:val="clear" w:color="auto" w:fill="auto"/>
            <w:vAlign w:val="center"/>
          </w:tcPr>
          <w:p w14:paraId="723B172D"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практические занятия</w:t>
            </w:r>
          </w:p>
        </w:tc>
        <w:tc>
          <w:tcPr>
            <w:tcW w:w="1417" w:type="dxa"/>
            <w:tcBorders>
              <w:top w:val="nil"/>
            </w:tcBorders>
            <w:shd w:val="clear" w:color="auto" w:fill="auto"/>
            <w:vAlign w:val="center"/>
          </w:tcPr>
          <w:p w14:paraId="5FF51E7F"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2</w:t>
            </w:r>
          </w:p>
        </w:tc>
      </w:tr>
      <w:tr w:rsidR="00950B5F" w:rsidRPr="005566C1" w14:paraId="5FC1DD8F" w14:textId="77777777" w:rsidTr="005566C1">
        <w:trPr>
          <w:trHeight w:val="425"/>
        </w:trPr>
        <w:tc>
          <w:tcPr>
            <w:tcW w:w="688" w:type="dxa"/>
            <w:vMerge/>
            <w:tcBorders>
              <w:top w:val="nil"/>
            </w:tcBorders>
            <w:shd w:val="clear" w:color="auto" w:fill="auto"/>
            <w:vAlign w:val="center"/>
          </w:tcPr>
          <w:p w14:paraId="63EF7AA9" w14:textId="77777777" w:rsidR="00950B5F" w:rsidRPr="005566C1" w:rsidRDefault="00950B5F">
            <w:pPr>
              <w:rPr>
                <w:rFonts w:ascii="Times New Roman" w:hAnsi="Times New Roman" w:cs="Times New Roman"/>
                <w:sz w:val="24"/>
                <w:szCs w:val="24"/>
              </w:rPr>
            </w:pPr>
          </w:p>
        </w:tc>
        <w:tc>
          <w:tcPr>
            <w:tcW w:w="3701" w:type="dxa"/>
            <w:vMerge/>
            <w:tcBorders>
              <w:top w:val="nil"/>
            </w:tcBorders>
            <w:shd w:val="clear" w:color="auto" w:fill="auto"/>
            <w:vAlign w:val="center"/>
          </w:tcPr>
          <w:p w14:paraId="75418D2B" w14:textId="77777777" w:rsidR="00950B5F" w:rsidRPr="005566C1" w:rsidRDefault="00950B5F">
            <w:pPr>
              <w:rPr>
                <w:rFonts w:ascii="Times New Roman" w:hAnsi="Times New Roman" w:cs="Times New Roman"/>
                <w:sz w:val="24"/>
                <w:szCs w:val="24"/>
              </w:rPr>
            </w:pPr>
          </w:p>
        </w:tc>
        <w:tc>
          <w:tcPr>
            <w:tcW w:w="3853" w:type="dxa"/>
            <w:tcBorders>
              <w:top w:val="nil"/>
            </w:tcBorders>
            <w:shd w:val="clear" w:color="auto" w:fill="auto"/>
            <w:vAlign w:val="center"/>
          </w:tcPr>
          <w:p w14:paraId="6ED19A69"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по методическим материалам</w:t>
            </w:r>
          </w:p>
        </w:tc>
        <w:tc>
          <w:tcPr>
            <w:tcW w:w="1417" w:type="dxa"/>
            <w:tcBorders>
              <w:top w:val="nil"/>
            </w:tcBorders>
            <w:shd w:val="clear" w:color="auto" w:fill="auto"/>
            <w:vAlign w:val="center"/>
          </w:tcPr>
          <w:p w14:paraId="7A1DAEA5"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6</w:t>
            </w:r>
          </w:p>
        </w:tc>
      </w:tr>
      <w:tr w:rsidR="00950B5F" w:rsidRPr="005566C1" w14:paraId="71F879D4" w14:textId="77777777" w:rsidTr="005566C1">
        <w:trPr>
          <w:trHeight w:val="425"/>
        </w:trPr>
        <w:tc>
          <w:tcPr>
            <w:tcW w:w="688" w:type="dxa"/>
            <w:vMerge w:val="restart"/>
            <w:tcBorders>
              <w:top w:val="nil"/>
            </w:tcBorders>
            <w:shd w:val="clear" w:color="auto" w:fill="auto"/>
            <w:vAlign w:val="center"/>
          </w:tcPr>
          <w:p w14:paraId="2B5DAD43"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7.</w:t>
            </w:r>
          </w:p>
        </w:tc>
        <w:tc>
          <w:tcPr>
            <w:tcW w:w="3701" w:type="dxa"/>
            <w:vMerge w:val="restart"/>
            <w:tcBorders>
              <w:top w:val="nil"/>
            </w:tcBorders>
            <w:shd w:val="clear" w:color="auto" w:fill="auto"/>
            <w:vAlign w:val="center"/>
          </w:tcPr>
          <w:p w14:paraId="43CCB5E9" w14:textId="77777777" w:rsidR="00950B5F" w:rsidRPr="005566C1" w:rsidRDefault="005566C1">
            <w:pPr>
              <w:pStyle w:val="a6"/>
              <w:spacing w:line="331" w:lineRule="auto"/>
              <w:rPr>
                <w:rFonts w:ascii="Times New Roman" w:hAnsi="Times New Roman" w:cs="Times New Roman"/>
                <w:sz w:val="24"/>
                <w:szCs w:val="24"/>
              </w:rPr>
            </w:pPr>
            <w:proofErr w:type="spellStart"/>
            <w:r w:rsidRPr="005566C1">
              <w:rPr>
                <w:rFonts w:ascii="Times New Roman" w:hAnsi="Times New Roman" w:cs="Times New Roman"/>
                <w:sz w:val="24"/>
                <w:szCs w:val="24"/>
              </w:rPr>
              <w:t>Шейдерная</w:t>
            </w:r>
            <w:proofErr w:type="spellEnd"/>
            <w:r w:rsidRPr="005566C1">
              <w:rPr>
                <w:rFonts w:ascii="Times New Roman" w:hAnsi="Times New Roman" w:cs="Times New Roman"/>
                <w:sz w:val="24"/>
                <w:szCs w:val="24"/>
              </w:rPr>
              <w:t xml:space="preserve"> обработка</w:t>
            </w:r>
          </w:p>
        </w:tc>
        <w:tc>
          <w:tcPr>
            <w:tcW w:w="3853" w:type="dxa"/>
            <w:tcBorders>
              <w:top w:val="nil"/>
            </w:tcBorders>
            <w:shd w:val="clear" w:color="auto" w:fill="auto"/>
            <w:vAlign w:val="center"/>
          </w:tcPr>
          <w:p w14:paraId="1F6B8BEE"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лекции</w:t>
            </w:r>
          </w:p>
        </w:tc>
        <w:tc>
          <w:tcPr>
            <w:tcW w:w="1417" w:type="dxa"/>
            <w:tcBorders>
              <w:top w:val="nil"/>
            </w:tcBorders>
            <w:shd w:val="clear" w:color="auto" w:fill="auto"/>
            <w:vAlign w:val="center"/>
          </w:tcPr>
          <w:p w14:paraId="7BE3EC98"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2</w:t>
            </w:r>
          </w:p>
        </w:tc>
      </w:tr>
      <w:tr w:rsidR="00950B5F" w:rsidRPr="005566C1" w14:paraId="7724A389" w14:textId="77777777" w:rsidTr="005566C1">
        <w:trPr>
          <w:trHeight w:val="425"/>
        </w:trPr>
        <w:tc>
          <w:tcPr>
            <w:tcW w:w="688" w:type="dxa"/>
            <w:vMerge/>
            <w:tcBorders>
              <w:top w:val="nil"/>
            </w:tcBorders>
            <w:shd w:val="clear" w:color="auto" w:fill="auto"/>
            <w:vAlign w:val="center"/>
          </w:tcPr>
          <w:p w14:paraId="6466A888" w14:textId="77777777" w:rsidR="00950B5F" w:rsidRPr="005566C1" w:rsidRDefault="00950B5F">
            <w:pPr>
              <w:rPr>
                <w:rFonts w:ascii="Times New Roman" w:hAnsi="Times New Roman" w:cs="Times New Roman"/>
                <w:sz w:val="24"/>
                <w:szCs w:val="24"/>
              </w:rPr>
            </w:pPr>
          </w:p>
        </w:tc>
        <w:tc>
          <w:tcPr>
            <w:tcW w:w="3701" w:type="dxa"/>
            <w:vMerge/>
            <w:tcBorders>
              <w:top w:val="nil"/>
            </w:tcBorders>
            <w:shd w:val="clear" w:color="auto" w:fill="auto"/>
            <w:vAlign w:val="center"/>
          </w:tcPr>
          <w:p w14:paraId="515C669C" w14:textId="77777777" w:rsidR="00950B5F" w:rsidRPr="005566C1" w:rsidRDefault="00950B5F">
            <w:pPr>
              <w:rPr>
                <w:rFonts w:ascii="Times New Roman" w:hAnsi="Times New Roman" w:cs="Times New Roman"/>
                <w:sz w:val="24"/>
                <w:szCs w:val="24"/>
              </w:rPr>
            </w:pPr>
          </w:p>
        </w:tc>
        <w:tc>
          <w:tcPr>
            <w:tcW w:w="3853" w:type="dxa"/>
            <w:tcBorders>
              <w:top w:val="nil"/>
            </w:tcBorders>
            <w:shd w:val="clear" w:color="auto" w:fill="auto"/>
            <w:vAlign w:val="center"/>
          </w:tcPr>
          <w:p w14:paraId="60D95C84"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практические занятия</w:t>
            </w:r>
          </w:p>
        </w:tc>
        <w:tc>
          <w:tcPr>
            <w:tcW w:w="1417" w:type="dxa"/>
            <w:tcBorders>
              <w:top w:val="nil"/>
            </w:tcBorders>
            <w:shd w:val="clear" w:color="auto" w:fill="auto"/>
            <w:vAlign w:val="center"/>
          </w:tcPr>
          <w:p w14:paraId="0DBF18BC"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2</w:t>
            </w:r>
          </w:p>
        </w:tc>
      </w:tr>
      <w:tr w:rsidR="00950B5F" w:rsidRPr="005566C1" w14:paraId="624937D2" w14:textId="77777777" w:rsidTr="005566C1">
        <w:trPr>
          <w:trHeight w:val="425"/>
        </w:trPr>
        <w:tc>
          <w:tcPr>
            <w:tcW w:w="688" w:type="dxa"/>
            <w:vMerge/>
            <w:tcBorders>
              <w:top w:val="nil"/>
              <w:bottom w:val="single" w:sz="4" w:space="0" w:color="auto"/>
            </w:tcBorders>
            <w:shd w:val="clear" w:color="auto" w:fill="auto"/>
            <w:vAlign w:val="center"/>
          </w:tcPr>
          <w:p w14:paraId="53A2A44C" w14:textId="77777777" w:rsidR="00950B5F" w:rsidRPr="005566C1" w:rsidRDefault="00950B5F">
            <w:pPr>
              <w:rPr>
                <w:rFonts w:ascii="Times New Roman" w:hAnsi="Times New Roman" w:cs="Times New Roman"/>
                <w:sz w:val="24"/>
                <w:szCs w:val="24"/>
              </w:rPr>
            </w:pPr>
          </w:p>
        </w:tc>
        <w:tc>
          <w:tcPr>
            <w:tcW w:w="3701" w:type="dxa"/>
            <w:vMerge/>
            <w:tcBorders>
              <w:top w:val="nil"/>
              <w:bottom w:val="single" w:sz="4" w:space="0" w:color="auto"/>
            </w:tcBorders>
            <w:shd w:val="clear" w:color="auto" w:fill="auto"/>
            <w:vAlign w:val="center"/>
          </w:tcPr>
          <w:p w14:paraId="2185D63F" w14:textId="77777777" w:rsidR="00950B5F" w:rsidRPr="005566C1" w:rsidRDefault="00950B5F">
            <w:pPr>
              <w:rPr>
                <w:rFonts w:ascii="Times New Roman" w:hAnsi="Times New Roman" w:cs="Times New Roman"/>
                <w:sz w:val="24"/>
                <w:szCs w:val="24"/>
              </w:rPr>
            </w:pPr>
          </w:p>
        </w:tc>
        <w:tc>
          <w:tcPr>
            <w:tcW w:w="3853" w:type="dxa"/>
            <w:tcBorders>
              <w:top w:val="nil"/>
              <w:bottom w:val="single" w:sz="4" w:space="0" w:color="auto"/>
            </w:tcBorders>
            <w:shd w:val="clear" w:color="auto" w:fill="auto"/>
            <w:vAlign w:val="center"/>
          </w:tcPr>
          <w:p w14:paraId="2678F22D"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по методическим материалам</w:t>
            </w:r>
          </w:p>
        </w:tc>
        <w:tc>
          <w:tcPr>
            <w:tcW w:w="1417" w:type="dxa"/>
            <w:tcBorders>
              <w:top w:val="nil"/>
              <w:bottom w:val="single" w:sz="4" w:space="0" w:color="auto"/>
            </w:tcBorders>
            <w:shd w:val="clear" w:color="auto" w:fill="auto"/>
            <w:vAlign w:val="center"/>
          </w:tcPr>
          <w:p w14:paraId="08EF602C" w14:textId="77777777" w:rsidR="00950B5F" w:rsidRPr="005566C1" w:rsidRDefault="005566C1">
            <w:pPr>
              <w:jc w:val="center"/>
              <w:rPr>
                <w:rFonts w:ascii="Times New Roman" w:hAnsi="Times New Roman" w:cs="Times New Roman"/>
                <w:sz w:val="24"/>
                <w:szCs w:val="24"/>
              </w:rPr>
            </w:pPr>
            <w:r w:rsidRPr="005566C1">
              <w:rPr>
                <w:rFonts w:ascii="Times New Roman" w:hAnsi="Times New Roman" w:cs="Times New Roman"/>
                <w:sz w:val="24"/>
                <w:szCs w:val="24"/>
              </w:rPr>
              <w:t>6</w:t>
            </w:r>
          </w:p>
        </w:tc>
      </w:tr>
      <w:tr w:rsidR="005566C1" w:rsidRPr="005566C1" w14:paraId="31C762B8" w14:textId="77777777" w:rsidTr="005566C1">
        <w:trPr>
          <w:trHeight w:val="425"/>
        </w:trPr>
        <w:tc>
          <w:tcPr>
            <w:tcW w:w="688" w:type="dxa"/>
            <w:vMerge w:val="restart"/>
            <w:tcBorders>
              <w:top w:val="single" w:sz="4" w:space="0" w:color="auto"/>
            </w:tcBorders>
            <w:shd w:val="clear" w:color="auto" w:fill="auto"/>
            <w:vAlign w:val="center"/>
          </w:tcPr>
          <w:p w14:paraId="0EC183EB" w14:textId="0E9E1881" w:rsidR="005566C1" w:rsidRPr="005566C1" w:rsidRDefault="005566C1">
            <w:pPr>
              <w:rPr>
                <w:rFonts w:ascii="Times New Roman" w:hAnsi="Times New Roman" w:cs="Times New Roman"/>
                <w:sz w:val="24"/>
                <w:szCs w:val="24"/>
              </w:rPr>
            </w:pPr>
            <w:r>
              <w:rPr>
                <w:rFonts w:ascii="Times New Roman" w:hAnsi="Times New Roman" w:cs="Times New Roman"/>
                <w:sz w:val="24"/>
                <w:szCs w:val="24"/>
              </w:rPr>
              <w:t>8.</w:t>
            </w:r>
          </w:p>
        </w:tc>
        <w:tc>
          <w:tcPr>
            <w:tcW w:w="3701" w:type="dxa"/>
            <w:vMerge w:val="restart"/>
            <w:tcBorders>
              <w:top w:val="single" w:sz="4" w:space="0" w:color="auto"/>
            </w:tcBorders>
            <w:shd w:val="clear" w:color="auto" w:fill="auto"/>
            <w:vAlign w:val="center"/>
          </w:tcPr>
          <w:p w14:paraId="30EE8405" w14:textId="000975BA" w:rsidR="005566C1" w:rsidRPr="005566C1" w:rsidRDefault="005566C1">
            <w:pPr>
              <w:rPr>
                <w:rFonts w:ascii="Times New Roman" w:hAnsi="Times New Roman" w:cs="Times New Roman"/>
                <w:sz w:val="24"/>
                <w:szCs w:val="24"/>
              </w:rPr>
            </w:pPr>
            <w:r>
              <w:rPr>
                <w:rFonts w:ascii="Times New Roman" w:hAnsi="Times New Roman" w:cs="Times New Roman"/>
                <w:sz w:val="24"/>
                <w:szCs w:val="24"/>
              </w:rPr>
              <w:t>Промежуточная аттестация</w:t>
            </w:r>
          </w:p>
        </w:tc>
        <w:tc>
          <w:tcPr>
            <w:tcW w:w="3853" w:type="dxa"/>
            <w:tcBorders>
              <w:top w:val="single" w:sz="4" w:space="0" w:color="auto"/>
              <w:bottom w:val="single" w:sz="4" w:space="0" w:color="auto"/>
            </w:tcBorders>
            <w:shd w:val="clear" w:color="auto" w:fill="auto"/>
            <w:vAlign w:val="center"/>
          </w:tcPr>
          <w:p w14:paraId="494B8FC1" w14:textId="220AF38B" w:rsidR="005566C1" w:rsidRPr="005566C1" w:rsidRDefault="005566C1">
            <w:pPr>
              <w:rPr>
                <w:rFonts w:ascii="Times New Roman" w:hAnsi="Times New Roman" w:cs="Times New Roman"/>
                <w:sz w:val="24"/>
                <w:szCs w:val="24"/>
              </w:rPr>
            </w:pPr>
            <w:r>
              <w:rPr>
                <w:rFonts w:ascii="Times New Roman" w:hAnsi="Times New Roman" w:cs="Times New Roman"/>
                <w:sz w:val="24"/>
                <w:szCs w:val="24"/>
              </w:rPr>
              <w:t>консультации</w:t>
            </w:r>
          </w:p>
        </w:tc>
        <w:tc>
          <w:tcPr>
            <w:tcW w:w="1417" w:type="dxa"/>
            <w:tcBorders>
              <w:top w:val="single" w:sz="4" w:space="0" w:color="auto"/>
              <w:bottom w:val="single" w:sz="4" w:space="0" w:color="auto"/>
            </w:tcBorders>
            <w:shd w:val="clear" w:color="auto" w:fill="auto"/>
            <w:vAlign w:val="center"/>
          </w:tcPr>
          <w:p w14:paraId="72D6B414" w14:textId="192DEBD2" w:rsidR="005566C1" w:rsidRPr="005566C1" w:rsidRDefault="005566C1">
            <w:pPr>
              <w:jc w:val="center"/>
              <w:rPr>
                <w:rFonts w:ascii="Times New Roman" w:hAnsi="Times New Roman" w:cs="Times New Roman"/>
                <w:sz w:val="24"/>
                <w:szCs w:val="24"/>
              </w:rPr>
            </w:pPr>
            <w:r>
              <w:rPr>
                <w:rFonts w:ascii="Times New Roman" w:hAnsi="Times New Roman" w:cs="Times New Roman"/>
                <w:sz w:val="24"/>
                <w:szCs w:val="24"/>
              </w:rPr>
              <w:t>2</w:t>
            </w:r>
          </w:p>
        </w:tc>
      </w:tr>
      <w:tr w:rsidR="005566C1" w:rsidRPr="005566C1" w14:paraId="2631658E" w14:textId="77777777" w:rsidTr="005566C1">
        <w:trPr>
          <w:trHeight w:val="425"/>
        </w:trPr>
        <w:tc>
          <w:tcPr>
            <w:tcW w:w="688" w:type="dxa"/>
            <w:vMerge/>
            <w:shd w:val="clear" w:color="auto" w:fill="auto"/>
            <w:vAlign w:val="center"/>
          </w:tcPr>
          <w:p w14:paraId="492305A2" w14:textId="77777777" w:rsidR="005566C1" w:rsidRPr="005566C1" w:rsidRDefault="005566C1">
            <w:pPr>
              <w:rPr>
                <w:rFonts w:ascii="Times New Roman" w:hAnsi="Times New Roman" w:cs="Times New Roman"/>
                <w:sz w:val="24"/>
                <w:szCs w:val="24"/>
              </w:rPr>
            </w:pPr>
          </w:p>
        </w:tc>
        <w:tc>
          <w:tcPr>
            <w:tcW w:w="3701" w:type="dxa"/>
            <w:vMerge/>
            <w:shd w:val="clear" w:color="auto" w:fill="auto"/>
            <w:vAlign w:val="center"/>
          </w:tcPr>
          <w:p w14:paraId="5F9BFB0E" w14:textId="77777777" w:rsidR="005566C1" w:rsidRPr="005566C1" w:rsidRDefault="005566C1">
            <w:pPr>
              <w:rPr>
                <w:rFonts w:ascii="Times New Roman" w:hAnsi="Times New Roman" w:cs="Times New Roman"/>
                <w:sz w:val="24"/>
                <w:szCs w:val="24"/>
              </w:rPr>
            </w:pPr>
          </w:p>
        </w:tc>
        <w:tc>
          <w:tcPr>
            <w:tcW w:w="3853" w:type="dxa"/>
            <w:tcBorders>
              <w:top w:val="single" w:sz="4" w:space="0" w:color="auto"/>
              <w:bottom w:val="single" w:sz="4" w:space="0" w:color="auto"/>
            </w:tcBorders>
            <w:shd w:val="clear" w:color="auto" w:fill="auto"/>
            <w:vAlign w:val="center"/>
          </w:tcPr>
          <w:p w14:paraId="7DFB34CE" w14:textId="530E4973" w:rsidR="005566C1" w:rsidRPr="005566C1" w:rsidRDefault="005566C1">
            <w:pPr>
              <w:rPr>
                <w:rFonts w:ascii="Times New Roman" w:hAnsi="Times New Roman" w:cs="Times New Roman"/>
                <w:sz w:val="24"/>
                <w:szCs w:val="24"/>
              </w:rPr>
            </w:pPr>
            <w:r>
              <w:rPr>
                <w:rFonts w:ascii="Times New Roman" w:hAnsi="Times New Roman" w:cs="Times New Roman"/>
                <w:sz w:val="24"/>
                <w:szCs w:val="24"/>
              </w:rPr>
              <w:t>самостоятельная работа</w:t>
            </w:r>
          </w:p>
        </w:tc>
        <w:tc>
          <w:tcPr>
            <w:tcW w:w="1417" w:type="dxa"/>
            <w:tcBorders>
              <w:top w:val="single" w:sz="4" w:space="0" w:color="auto"/>
              <w:bottom w:val="single" w:sz="4" w:space="0" w:color="auto"/>
            </w:tcBorders>
            <w:shd w:val="clear" w:color="auto" w:fill="auto"/>
            <w:vAlign w:val="center"/>
          </w:tcPr>
          <w:p w14:paraId="2925B22E" w14:textId="26E1BED6" w:rsidR="005566C1" w:rsidRPr="005566C1" w:rsidRDefault="005566C1">
            <w:pPr>
              <w:jc w:val="center"/>
              <w:rPr>
                <w:rFonts w:ascii="Times New Roman" w:hAnsi="Times New Roman" w:cs="Times New Roman"/>
                <w:sz w:val="24"/>
                <w:szCs w:val="24"/>
              </w:rPr>
            </w:pPr>
            <w:r>
              <w:rPr>
                <w:rFonts w:ascii="Times New Roman" w:hAnsi="Times New Roman" w:cs="Times New Roman"/>
                <w:sz w:val="24"/>
                <w:szCs w:val="24"/>
              </w:rPr>
              <w:t>28</w:t>
            </w:r>
          </w:p>
        </w:tc>
      </w:tr>
      <w:tr w:rsidR="005566C1" w:rsidRPr="005566C1" w14:paraId="41FE34CD" w14:textId="77777777" w:rsidTr="005566C1">
        <w:trPr>
          <w:trHeight w:val="425"/>
        </w:trPr>
        <w:tc>
          <w:tcPr>
            <w:tcW w:w="688" w:type="dxa"/>
            <w:vMerge/>
            <w:shd w:val="clear" w:color="auto" w:fill="auto"/>
            <w:vAlign w:val="center"/>
          </w:tcPr>
          <w:p w14:paraId="5923F0E3" w14:textId="77777777" w:rsidR="005566C1" w:rsidRPr="005566C1" w:rsidRDefault="005566C1">
            <w:pPr>
              <w:rPr>
                <w:rFonts w:ascii="Times New Roman" w:hAnsi="Times New Roman" w:cs="Times New Roman"/>
                <w:sz w:val="24"/>
                <w:szCs w:val="24"/>
              </w:rPr>
            </w:pPr>
          </w:p>
        </w:tc>
        <w:tc>
          <w:tcPr>
            <w:tcW w:w="3701" w:type="dxa"/>
            <w:vMerge/>
            <w:shd w:val="clear" w:color="auto" w:fill="auto"/>
            <w:vAlign w:val="center"/>
          </w:tcPr>
          <w:p w14:paraId="52DD20A9" w14:textId="77777777" w:rsidR="005566C1" w:rsidRPr="005566C1" w:rsidRDefault="005566C1">
            <w:pPr>
              <w:rPr>
                <w:rFonts w:ascii="Times New Roman" w:hAnsi="Times New Roman" w:cs="Times New Roman"/>
                <w:sz w:val="24"/>
                <w:szCs w:val="24"/>
              </w:rPr>
            </w:pPr>
          </w:p>
        </w:tc>
        <w:tc>
          <w:tcPr>
            <w:tcW w:w="3853" w:type="dxa"/>
            <w:tcBorders>
              <w:top w:val="single" w:sz="4" w:space="0" w:color="auto"/>
              <w:bottom w:val="single" w:sz="4" w:space="0" w:color="auto"/>
            </w:tcBorders>
            <w:shd w:val="clear" w:color="auto" w:fill="auto"/>
            <w:vAlign w:val="center"/>
          </w:tcPr>
          <w:p w14:paraId="083AD854" w14:textId="5B9DE349" w:rsidR="005566C1" w:rsidRPr="005566C1" w:rsidRDefault="005566C1">
            <w:pPr>
              <w:rPr>
                <w:rFonts w:ascii="Times New Roman" w:hAnsi="Times New Roman" w:cs="Times New Roman"/>
                <w:sz w:val="24"/>
                <w:szCs w:val="24"/>
              </w:rPr>
            </w:pPr>
            <w:r>
              <w:rPr>
                <w:rFonts w:ascii="Times New Roman" w:hAnsi="Times New Roman" w:cs="Times New Roman"/>
                <w:sz w:val="24"/>
                <w:szCs w:val="24"/>
              </w:rPr>
              <w:t>экзамен</w:t>
            </w:r>
          </w:p>
        </w:tc>
        <w:tc>
          <w:tcPr>
            <w:tcW w:w="1417" w:type="dxa"/>
            <w:tcBorders>
              <w:top w:val="single" w:sz="4" w:space="0" w:color="auto"/>
              <w:bottom w:val="single" w:sz="4" w:space="0" w:color="auto"/>
            </w:tcBorders>
            <w:shd w:val="clear" w:color="auto" w:fill="auto"/>
            <w:vAlign w:val="center"/>
          </w:tcPr>
          <w:p w14:paraId="5489B554" w14:textId="532542DB" w:rsidR="005566C1" w:rsidRPr="005566C1" w:rsidRDefault="005566C1">
            <w:pPr>
              <w:jc w:val="center"/>
              <w:rPr>
                <w:rFonts w:ascii="Times New Roman" w:hAnsi="Times New Roman" w:cs="Times New Roman"/>
                <w:sz w:val="24"/>
                <w:szCs w:val="24"/>
              </w:rPr>
            </w:pPr>
            <w:r>
              <w:rPr>
                <w:rFonts w:ascii="Times New Roman" w:hAnsi="Times New Roman" w:cs="Times New Roman"/>
                <w:sz w:val="24"/>
                <w:szCs w:val="24"/>
              </w:rPr>
              <w:t>2</w:t>
            </w:r>
          </w:p>
        </w:tc>
      </w:tr>
    </w:tbl>
    <w:p w14:paraId="2DEF6A34" w14:textId="77777777" w:rsidR="00950B5F" w:rsidRPr="005566C1" w:rsidRDefault="00950B5F">
      <w:pPr>
        <w:ind w:firstLine="709"/>
        <w:jc w:val="both"/>
        <w:rPr>
          <w:rFonts w:ascii="Times New Roman" w:hAnsi="Times New Roman" w:cs="Times New Roman"/>
          <w:sz w:val="24"/>
          <w:szCs w:val="24"/>
        </w:rPr>
      </w:pPr>
    </w:p>
    <w:p w14:paraId="54CA0A7B" w14:textId="77777777" w:rsidR="00950B5F" w:rsidRPr="005566C1" w:rsidRDefault="005566C1" w:rsidP="001A235D">
      <w:pPr>
        <w:jc w:val="both"/>
        <w:rPr>
          <w:rFonts w:ascii="Times New Roman" w:hAnsi="Times New Roman" w:cs="Times New Roman"/>
          <w:sz w:val="24"/>
          <w:szCs w:val="24"/>
        </w:rPr>
      </w:pPr>
      <w:r w:rsidRPr="005566C1">
        <w:rPr>
          <w:rFonts w:ascii="Times New Roman" w:hAnsi="Times New Roman" w:cs="Times New Roman"/>
          <w:sz w:val="24"/>
          <w:szCs w:val="24"/>
        </w:rPr>
        <w:t>Модуль 1 «Введение»</w:t>
      </w:r>
    </w:p>
    <w:p w14:paraId="6600F65C" w14:textId="4C4332F3" w:rsidR="00950B5F" w:rsidRPr="005566C1" w:rsidRDefault="005566C1" w:rsidP="001A235D">
      <w:pPr>
        <w:pStyle w:val="a6"/>
        <w:numPr>
          <w:ilvl w:val="0"/>
          <w:numId w:val="10"/>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История и области применения компьютерной графики</w:t>
      </w:r>
      <w:r w:rsidR="001A235D">
        <w:rPr>
          <w:rFonts w:ascii="Times New Roman" w:hAnsi="Times New Roman" w:cs="Times New Roman"/>
          <w:sz w:val="24"/>
          <w:szCs w:val="24"/>
        </w:rPr>
        <w:t>.</w:t>
      </w:r>
    </w:p>
    <w:p w14:paraId="4DF813EB" w14:textId="69240E9A" w:rsidR="00950B5F" w:rsidRPr="005566C1" w:rsidRDefault="005566C1" w:rsidP="001A235D">
      <w:pPr>
        <w:pStyle w:val="a6"/>
        <w:numPr>
          <w:ilvl w:val="0"/>
          <w:numId w:val="10"/>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Что такое цвет и свет. Восприятие цвета глазом, дальтонизм. Метамеры. Опыты CIE</w:t>
      </w:r>
      <w:r>
        <w:rPr>
          <w:rFonts w:ascii="Times New Roman" w:hAnsi="Times New Roman" w:cs="Times New Roman"/>
          <w:sz w:val="24"/>
          <w:szCs w:val="24"/>
        </w:rPr>
        <w:t>.</w:t>
      </w:r>
    </w:p>
    <w:p w14:paraId="4120F8CF" w14:textId="49067D67" w:rsidR="00950B5F" w:rsidRPr="005566C1" w:rsidRDefault="005566C1" w:rsidP="001A235D">
      <w:pPr>
        <w:pStyle w:val="a6"/>
        <w:numPr>
          <w:ilvl w:val="0"/>
          <w:numId w:val="10"/>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Цветовое пространство XYZ. Цветовой лепесток (свойства). Модель Lab, эллипс Мак-Адама</w:t>
      </w:r>
      <w:r w:rsidR="001A235D">
        <w:rPr>
          <w:rFonts w:ascii="Times New Roman" w:hAnsi="Times New Roman" w:cs="Times New Roman"/>
          <w:sz w:val="24"/>
          <w:szCs w:val="24"/>
        </w:rPr>
        <w:t>.</w:t>
      </w:r>
    </w:p>
    <w:p w14:paraId="28F60042" w14:textId="6B5878B0" w:rsidR="00950B5F" w:rsidRPr="005566C1" w:rsidRDefault="005566C1" w:rsidP="001A235D">
      <w:pPr>
        <w:pStyle w:val="a6"/>
        <w:numPr>
          <w:ilvl w:val="0"/>
          <w:numId w:val="10"/>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 xml:space="preserve">Абсолютные и не абсолютные модели цвета. CMYK. Аддитивные и </w:t>
      </w:r>
      <w:proofErr w:type="spellStart"/>
      <w:r w:rsidRPr="005566C1">
        <w:rPr>
          <w:rFonts w:ascii="Times New Roman" w:hAnsi="Times New Roman" w:cs="Times New Roman"/>
          <w:sz w:val="24"/>
          <w:szCs w:val="24"/>
        </w:rPr>
        <w:t>субстрактивные</w:t>
      </w:r>
      <w:proofErr w:type="spellEnd"/>
      <w:r w:rsidRPr="005566C1">
        <w:rPr>
          <w:rFonts w:ascii="Times New Roman" w:hAnsi="Times New Roman" w:cs="Times New Roman"/>
          <w:sz w:val="24"/>
          <w:szCs w:val="24"/>
        </w:rPr>
        <w:t xml:space="preserve"> модели. Телевизионные цветовые модели. HSV, HLS.</w:t>
      </w:r>
    </w:p>
    <w:p w14:paraId="00749C67" w14:textId="77777777" w:rsidR="00950B5F" w:rsidRPr="005566C1" w:rsidRDefault="00950B5F" w:rsidP="001A235D">
      <w:pPr>
        <w:pStyle w:val="a6"/>
        <w:spacing w:line="331" w:lineRule="auto"/>
        <w:jc w:val="both"/>
        <w:rPr>
          <w:rFonts w:ascii="Times New Roman" w:hAnsi="Times New Roman" w:cs="Times New Roman"/>
          <w:sz w:val="24"/>
          <w:szCs w:val="24"/>
        </w:rPr>
      </w:pPr>
    </w:p>
    <w:p w14:paraId="14A0C648" w14:textId="77777777" w:rsidR="00950B5F" w:rsidRPr="005566C1" w:rsidRDefault="005566C1" w:rsidP="001A235D">
      <w:pPr>
        <w:jc w:val="both"/>
        <w:rPr>
          <w:rFonts w:ascii="Times New Roman" w:hAnsi="Times New Roman" w:cs="Times New Roman"/>
          <w:sz w:val="24"/>
          <w:szCs w:val="24"/>
        </w:rPr>
      </w:pPr>
      <w:r w:rsidRPr="005566C1">
        <w:rPr>
          <w:rFonts w:ascii="Times New Roman" w:hAnsi="Times New Roman" w:cs="Times New Roman"/>
          <w:sz w:val="24"/>
          <w:szCs w:val="24"/>
        </w:rPr>
        <w:t>Модуль 2 «Растр и растеризация»</w:t>
      </w:r>
    </w:p>
    <w:p w14:paraId="76E367BC" w14:textId="77777777" w:rsidR="00950B5F" w:rsidRPr="005566C1" w:rsidRDefault="00950B5F" w:rsidP="001A235D">
      <w:pPr>
        <w:pStyle w:val="a6"/>
        <w:spacing w:line="331" w:lineRule="auto"/>
        <w:jc w:val="both"/>
        <w:rPr>
          <w:rFonts w:ascii="Times New Roman" w:hAnsi="Times New Roman" w:cs="Times New Roman"/>
          <w:sz w:val="24"/>
          <w:szCs w:val="24"/>
        </w:rPr>
      </w:pPr>
    </w:p>
    <w:p w14:paraId="0D0F89C1" w14:textId="41F018FF" w:rsidR="00950B5F" w:rsidRPr="005566C1" w:rsidRDefault="005566C1" w:rsidP="001A235D">
      <w:pPr>
        <w:pStyle w:val="a6"/>
        <w:numPr>
          <w:ilvl w:val="0"/>
          <w:numId w:val="12"/>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Графические устройства (средства отображения, видеоадаптеры, шины, DMA). Синхронизация, мерцание.</w:t>
      </w:r>
    </w:p>
    <w:p w14:paraId="282462F1" w14:textId="67D407FC" w:rsidR="00950B5F" w:rsidRPr="005566C1" w:rsidRDefault="005566C1" w:rsidP="001A235D">
      <w:pPr>
        <w:pStyle w:val="a6"/>
        <w:numPr>
          <w:ilvl w:val="0"/>
          <w:numId w:val="12"/>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Структура буфера кадра, видео страницы, представление пикселя</w:t>
      </w:r>
      <w:r w:rsidR="001A235D">
        <w:rPr>
          <w:rFonts w:ascii="Times New Roman" w:hAnsi="Times New Roman" w:cs="Times New Roman"/>
          <w:sz w:val="24"/>
          <w:szCs w:val="24"/>
        </w:rPr>
        <w:t>.</w:t>
      </w:r>
    </w:p>
    <w:p w14:paraId="16F48960" w14:textId="1790F599" w:rsidR="00950B5F" w:rsidRPr="005566C1" w:rsidRDefault="005566C1" w:rsidP="001A235D">
      <w:pPr>
        <w:pStyle w:val="a6"/>
        <w:numPr>
          <w:ilvl w:val="0"/>
          <w:numId w:val="12"/>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 xml:space="preserve">Растеризация линии. Дифференциальный анализатор и целочисленный алгоритм </w:t>
      </w:r>
      <w:proofErr w:type="spellStart"/>
      <w:r w:rsidRPr="005566C1">
        <w:rPr>
          <w:rFonts w:ascii="Times New Roman" w:hAnsi="Times New Roman" w:cs="Times New Roman"/>
          <w:sz w:val="24"/>
          <w:szCs w:val="24"/>
        </w:rPr>
        <w:t>Брезенхема</w:t>
      </w:r>
      <w:proofErr w:type="spellEnd"/>
      <w:r w:rsidRPr="005566C1">
        <w:rPr>
          <w:rFonts w:ascii="Times New Roman" w:hAnsi="Times New Roman" w:cs="Times New Roman"/>
          <w:sz w:val="24"/>
          <w:szCs w:val="24"/>
        </w:rPr>
        <w:t>.</w:t>
      </w:r>
    </w:p>
    <w:p w14:paraId="3E46E8D7" w14:textId="004CDCC3" w:rsidR="00950B5F" w:rsidRPr="005566C1" w:rsidRDefault="005566C1" w:rsidP="001A235D">
      <w:pPr>
        <w:pStyle w:val="a6"/>
        <w:numPr>
          <w:ilvl w:val="0"/>
          <w:numId w:val="12"/>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Заливка (мотивация того</w:t>
      </w:r>
      <w:r w:rsidR="001A235D">
        <w:rPr>
          <w:rFonts w:ascii="Times New Roman" w:hAnsi="Times New Roman" w:cs="Times New Roman"/>
          <w:sz w:val="24"/>
          <w:szCs w:val="24"/>
        </w:rPr>
        <w:t>,</w:t>
      </w:r>
      <w:r w:rsidRPr="005566C1">
        <w:rPr>
          <w:rFonts w:ascii="Times New Roman" w:hAnsi="Times New Roman" w:cs="Times New Roman"/>
          <w:sz w:val="24"/>
          <w:szCs w:val="24"/>
        </w:rPr>
        <w:t xml:space="preserve"> насколько нужна рекурсия)</w:t>
      </w:r>
      <w:r w:rsidR="001A235D">
        <w:rPr>
          <w:rFonts w:ascii="Times New Roman" w:hAnsi="Times New Roman" w:cs="Times New Roman"/>
          <w:sz w:val="24"/>
          <w:szCs w:val="24"/>
        </w:rPr>
        <w:t>.</w:t>
      </w:r>
    </w:p>
    <w:p w14:paraId="415F4617" w14:textId="12896043" w:rsidR="00950B5F" w:rsidRPr="005566C1" w:rsidRDefault="005566C1" w:rsidP="001A235D">
      <w:pPr>
        <w:pStyle w:val="a6"/>
        <w:numPr>
          <w:ilvl w:val="0"/>
          <w:numId w:val="12"/>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Растеризация окружности. Растеризация эллипса.</w:t>
      </w:r>
    </w:p>
    <w:p w14:paraId="2CB4A89B" w14:textId="77777777" w:rsidR="001A235D" w:rsidRDefault="001A235D" w:rsidP="001A235D">
      <w:pPr>
        <w:spacing w:after="283"/>
        <w:jc w:val="both"/>
        <w:rPr>
          <w:rFonts w:ascii="Times New Roman" w:hAnsi="Times New Roman" w:cs="Times New Roman"/>
          <w:sz w:val="24"/>
          <w:szCs w:val="24"/>
        </w:rPr>
      </w:pPr>
    </w:p>
    <w:p w14:paraId="3DC438DB" w14:textId="4CCB4220" w:rsidR="00950B5F" w:rsidRPr="005566C1" w:rsidRDefault="005566C1" w:rsidP="001A235D">
      <w:pPr>
        <w:spacing w:after="283"/>
        <w:jc w:val="both"/>
        <w:rPr>
          <w:rFonts w:ascii="Times New Roman" w:hAnsi="Times New Roman" w:cs="Times New Roman"/>
          <w:sz w:val="24"/>
          <w:szCs w:val="24"/>
        </w:rPr>
      </w:pPr>
      <w:r w:rsidRPr="005566C1">
        <w:rPr>
          <w:rFonts w:ascii="Times New Roman" w:hAnsi="Times New Roman" w:cs="Times New Roman"/>
          <w:sz w:val="24"/>
          <w:szCs w:val="24"/>
        </w:rPr>
        <w:t>Модуль 3 «Координаты, примитивы, преобразования»</w:t>
      </w:r>
    </w:p>
    <w:p w14:paraId="2BC60798" w14:textId="23B812F8" w:rsidR="00950B5F" w:rsidRPr="005566C1" w:rsidRDefault="005566C1" w:rsidP="001A235D">
      <w:pPr>
        <w:pStyle w:val="a6"/>
        <w:numPr>
          <w:ilvl w:val="0"/>
          <w:numId w:val="14"/>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Системы координат, примеры применения. Отрезки и линии (способы задания, поиски пересечений)</w:t>
      </w:r>
      <w:r w:rsidR="001A235D">
        <w:rPr>
          <w:rFonts w:ascii="Times New Roman" w:hAnsi="Times New Roman" w:cs="Times New Roman"/>
          <w:sz w:val="24"/>
          <w:szCs w:val="24"/>
        </w:rPr>
        <w:t>.</w:t>
      </w:r>
      <w:r w:rsidRPr="005566C1">
        <w:rPr>
          <w:rFonts w:ascii="Times New Roman" w:hAnsi="Times New Roman" w:cs="Times New Roman"/>
          <w:sz w:val="24"/>
          <w:szCs w:val="24"/>
        </w:rPr>
        <w:t xml:space="preserve"> Плоскости (способы задания, поиски пересечений)</w:t>
      </w:r>
      <w:r w:rsidR="001A235D">
        <w:rPr>
          <w:rFonts w:ascii="Times New Roman" w:hAnsi="Times New Roman" w:cs="Times New Roman"/>
          <w:sz w:val="24"/>
          <w:szCs w:val="24"/>
        </w:rPr>
        <w:t>.</w:t>
      </w:r>
    </w:p>
    <w:p w14:paraId="671E2A7B" w14:textId="46FA02DE" w:rsidR="00950B5F" w:rsidRPr="005566C1" w:rsidRDefault="005566C1" w:rsidP="001A235D">
      <w:pPr>
        <w:pStyle w:val="a6"/>
        <w:numPr>
          <w:ilvl w:val="0"/>
          <w:numId w:val="14"/>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Геометрический смысл векторного, тройственного (смешан</w:t>
      </w:r>
      <w:r w:rsidR="001A235D">
        <w:rPr>
          <w:rFonts w:ascii="Times New Roman" w:hAnsi="Times New Roman" w:cs="Times New Roman"/>
          <w:sz w:val="24"/>
          <w:szCs w:val="24"/>
        </w:rPr>
        <w:t>н</w:t>
      </w:r>
      <w:r w:rsidRPr="005566C1">
        <w:rPr>
          <w:rFonts w:ascii="Times New Roman" w:hAnsi="Times New Roman" w:cs="Times New Roman"/>
          <w:sz w:val="24"/>
          <w:szCs w:val="24"/>
        </w:rPr>
        <w:t>ого) и скалярного произведения. Аффинные преобразования на плоскости и в пространстве. Сдвиг, масштабирование</w:t>
      </w:r>
      <w:r w:rsidR="001A235D">
        <w:rPr>
          <w:rFonts w:ascii="Times New Roman" w:hAnsi="Times New Roman" w:cs="Times New Roman"/>
          <w:sz w:val="24"/>
          <w:szCs w:val="24"/>
        </w:rPr>
        <w:t>.</w:t>
      </w:r>
    </w:p>
    <w:p w14:paraId="0B50AFD7" w14:textId="6B250C87" w:rsidR="00950B5F" w:rsidRPr="005566C1" w:rsidRDefault="005566C1" w:rsidP="001A235D">
      <w:pPr>
        <w:pStyle w:val="a6"/>
        <w:numPr>
          <w:ilvl w:val="0"/>
          <w:numId w:val="14"/>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Поворот. Вращение. Кватернионы (параметры Родриго-Гамильтона). Спектральная теорема. Вопросы эффективности разных представлений вращения.</w:t>
      </w:r>
    </w:p>
    <w:p w14:paraId="317687F3" w14:textId="075E802C" w:rsidR="00950B5F" w:rsidRPr="005566C1" w:rsidRDefault="005566C1" w:rsidP="001A235D">
      <w:pPr>
        <w:pStyle w:val="a6"/>
        <w:numPr>
          <w:ilvl w:val="0"/>
          <w:numId w:val="14"/>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Перенос и однородные координаты. Преобразование ко-пространств.</w:t>
      </w:r>
    </w:p>
    <w:p w14:paraId="2B4A3BA3" w14:textId="1905AC31" w:rsidR="00950B5F" w:rsidRPr="005566C1" w:rsidRDefault="005566C1" w:rsidP="001A235D">
      <w:pPr>
        <w:pStyle w:val="a6"/>
        <w:numPr>
          <w:ilvl w:val="0"/>
          <w:numId w:val="14"/>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 xml:space="preserve">Проецирование определение, примеры. Свойства проективного преобразования.  </w:t>
      </w:r>
      <w:proofErr w:type="spellStart"/>
      <w:r w:rsidRPr="005566C1">
        <w:rPr>
          <w:rFonts w:ascii="Times New Roman" w:hAnsi="Times New Roman" w:cs="Times New Roman"/>
          <w:sz w:val="24"/>
          <w:szCs w:val="24"/>
        </w:rPr>
        <w:t>Фрустум</w:t>
      </w:r>
      <w:proofErr w:type="spellEnd"/>
      <w:r w:rsidR="001A235D">
        <w:rPr>
          <w:rFonts w:ascii="Times New Roman" w:hAnsi="Times New Roman" w:cs="Times New Roman"/>
          <w:sz w:val="24"/>
          <w:szCs w:val="24"/>
        </w:rPr>
        <w:t>.</w:t>
      </w:r>
    </w:p>
    <w:p w14:paraId="59DEA532" w14:textId="77777777" w:rsidR="00950B5F" w:rsidRPr="005566C1" w:rsidRDefault="00950B5F" w:rsidP="001A235D">
      <w:pPr>
        <w:pStyle w:val="a6"/>
        <w:spacing w:line="331" w:lineRule="auto"/>
        <w:jc w:val="both"/>
        <w:rPr>
          <w:rFonts w:ascii="Times New Roman" w:hAnsi="Times New Roman" w:cs="Times New Roman"/>
          <w:sz w:val="24"/>
          <w:szCs w:val="24"/>
        </w:rPr>
      </w:pPr>
    </w:p>
    <w:p w14:paraId="4D7445DB" w14:textId="77777777" w:rsidR="00950B5F" w:rsidRPr="005566C1" w:rsidRDefault="005566C1" w:rsidP="001A235D">
      <w:pPr>
        <w:pStyle w:val="a6"/>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 xml:space="preserve">Модуль 4 «3D графика в истории игр» </w:t>
      </w:r>
    </w:p>
    <w:p w14:paraId="00A8C279" w14:textId="09AB8A21" w:rsidR="00950B5F" w:rsidRPr="005566C1" w:rsidRDefault="005566C1" w:rsidP="001A235D">
      <w:pPr>
        <w:pStyle w:val="a6"/>
        <w:numPr>
          <w:ilvl w:val="0"/>
          <w:numId w:val="16"/>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Алгоритм Сазерленда-</w:t>
      </w:r>
      <w:proofErr w:type="spellStart"/>
      <w:r w:rsidRPr="005566C1">
        <w:rPr>
          <w:rFonts w:ascii="Times New Roman" w:hAnsi="Times New Roman" w:cs="Times New Roman"/>
          <w:sz w:val="24"/>
          <w:szCs w:val="24"/>
        </w:rPr>
        <w:t>Кохена</w:t>
      </w:r>
      <w:proofErr w:type="spellEnd"/>
      <w:r w:rsidRPr="005566C1">
        <w:rPr>
          <w:rFonts w:ascii="Times New Roman" w:hAnsi="Times New Roman" w:cs="Times New Roman"/>
          <w:sz w:val="24"/>
          <w:szCs w:val="24"/>
        </w:rPr>
        <w:t xml:space="preserve">. Алгоритм </w:t>
      </w:r>
      <w:proofErr w:type="spellStart"/>
      <w:r w:rsidRPr="005566C1">
        <w:rPr>
          <w:rFonts w:ascii="Times New Roman" w:hAnsi="Times New Roman" w:cs="Times New Roman"/>
          <w:sz w:val="24"/>
          <w:szCs w:val="24"/>
        </w:rPr>
        <w:t>Кируса</w:t>
      </w:r>
      <w:proofErr w:type="spellEnd"/>
      <w:r w:rsidRPr="005566C1">
        <w:rPr>
          <w:rFonts w:ascii="Times New Roman" w:hAnsi="Times New Roman" w:cs="Times New Roman"/>
          <w:sz w:val="24"/>
          <w:szCs w:val="24"/>
        </w:rPr>
        <w:t>-Бека</w:t>
      </w:r>
      <w:r w:rsidR="001A235D">
        <w:rPr>
          <w:rFonts w:ascii="Times New Roman" w:hAnsi="Times New Roman" w:cs="Times New Roman"/>
          <w:sz w:val="24"/>
          <w:szCs w:val="24"/>
        </w:rPr>
        <w:t>.</w:t>
      </w:r>
    </w:p>
    <w:p w14:paraId="65393C40" w14:textId="14DEBB8E" w:rsidR="00950B5F" w:rsidRPr="005566C1" w:rsidRDefault="005566C1" w:rsidP="001A235D">
      <w:pPr>
        <w:pStyle w:val="a6"/>
        <w:numPr>
          <w:ilvl w:val="0"/>
          <w:numId w:val="16"/>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Иерархическое представление сцены</w:t>
      </w:r>
      <w:r w:rsidR="001A235D">
        <w:rPr>
          <w:rFonts w:ascii="Times New Roman" w:hAnsi="Times New Roman" w:cs="Times New Roman"/>
          <w:sz w:val="24"/>
          <w:szCs w:val="24"/>
        </w:rPr>
        <w:t>.</w:t>
      </w:r>
    </w:p>
    <w:p w14:paraId="5FC9481A" w14:textId="7D18079E" w:rsidR="00950B5F" w:rsidRPr="005566C1" w:rsidRDefault="005566C1" w:rsidP="001A235D">
      <w:pPr>
        <w:pStyle w:val="a6"/>
        <w:numPr>
          <w:ilvl w:val="0"/>
          <w:numId w:val="16"/>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 xml:space="preserve">Игра </w:t>
      </w:r>
      <w:proofErr w:type="spellStart"/>
      <w:r w:rsidRPr="005566C1">
        <w:rPr>
          <w:rFonts w:ascii="Times New Roman" w:hAnsi="Times New Roman" w:cs="Times New Roman"/>
          <w:sz w:val="24"/>
          <w:szCs w:val="24"/>
        </w:rPr>
        <w:t>Wolf</w:t>
      </w:r>
      <w:proofErr w:type="spellEnd"/>
      <w:r w:rsidRPr="005566C1">
        <w:rPr>
          <w:rFonts w:ascii="Times New Roman" w:hAnsi="Times New Roman" w:cs="Times New Roman"/>
          <w:sz w:val="24"/>
          <w:szCs w:val="24"/>
        </w:rPr>
        <w:t xml:space="preserve">. </w:t>
      </w:r>
      <w:proofErr w:type="spellStart"/>
      <w:r w:rsidRPr="005566C1">
        <w:rPr>
          <w:rFonts w:ascii="Times New Roman" w:hAnsi="Times New Roman" w:cs="Times New Roman"/>
          <w:sz w:val="24"/>
          <w:szCs w:val="24"/>
        </w:rPr>
        <w:t>Ray</w:t>
      </w:r>
      <w:proofErr w:type="spellEnd"/>
      <w:r w:rsidRPr="005566C1">
        <w:rPr>
          <w:rFonts w:ascii="Times New Roman" w:hAnsi="Times New Roman" w:cs="Times New Roman"/>
          <w:sz w:val="24"/>
          <w:szCs w:val="24"/>
        </w:rPr>
        <w:t xml:space="preserve"> </w:t>
      </w:r>
      <w:proofErr w:type="spellStart"/>
      <w:r w:rsidRPr="005566C1">
        <w:rPr>
          <w:rFonts w:ascii="Times New Roman" w:hAnsi="Times New Roman" w:cs="Times New Roman"/>
          <w:sz w:val="24"/>
          <w:szCs w:val="24"/>
        </w:rPr>
        <w:t>Casting</w:t>
      </w:r>
      <w:proofErr w:type="spellEnd"/>
      <w:r w:rsidRPr="005566C1">
        <w:rPr>
          <w:rFonts w:ascii="Times New Roman" w:hAnsi="Times New Roman" w:cs="Times New Roman"/>
          <w:sz w:val="24"/>
          <w:szCs w:val="24"/>
        </w:rPr>
        <w:t xml:space="preserve"> на равномерной решетке.</w:t>
      </w:r>
    </w:p>
    <w:p w14:paraId="47E0057B" w14:textId="3FCDE677" w:rsidR="00950B5F" w:rsidRPr="005566C1" w:rsidRDefault="005566C1" w:rsidP="001A235D">
      <w:pPr>
        <w:pStyle w:val="a6"/>
        <w:numPr>
          <w:ilvl w:val="0"/>
          <w:numId w:val="16"/>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 xml:space="preserve">Игра Doom. Основные идеи BSP. Построение картинки с использованием вывода </w:t>
      </w:r>
      <w:proofErr w:type="spellStart"/>
      <w:r w:rsidRPr="005566C1">
        <w:rPr>
          <w:rFonts w:ascii="Times New Roman" w:hAnsi="Times New Roman" w:cs="Times New Roman"/>
          <w:sz w:val="24"/>
          <w:szCs w:val="24"/>
        </w:rPr>
        <w:t>Front-to-Back</w:t>
      </w:r>
      <w:proofErr w:type="spellEnd"/>
      <w:r w:rsidR="001A235D">
        <w:rPr>
          <w:rFonts w:ascii="Times New Roman" w:hAnsi="Times New Roman" w:cs="Times New Roman"/>
          <w:sz w:val="24"/>
          <w:szCs w:val="24"/>
        </w:rPr>
        <w:t>.</w:t>
      </w:r>
    </w:p>
    <w:p w14:paraId="783F1912" w14:textId="590F3FB1" w:rsidR="00950B5F" w:rsidRPr="005566C1" w:rsidRDefault="005566C1" w:rsidP="001A235D">
      <w:pPr>
        <w:pStyle w:val="a6"/>
        <w:numPr>
          <w:ilvl w:val="0"/>
          <w:numId w:val="16"/>
        </w:numPr>
        <w:spacing w:line="331" w:lineRule="auto"/>
        <w:jc w:val="both"/>
        <w:rPr>
          <w:rFonts w:ascii="Times New Roman" w:hAnsi="Times New Roman" w:cs="Times New Roman"/>
          <w:sz w:val="24"/>
          <w:szCs w:val="24"/>
        </w:rPr>
      </w:pPr>
      <w:proofErr w:type="spellStart"/>
      <w:r w:rsidRPr="005566C1">
        <w:rPr>
          <w:rFonts w:ascii="Times New Roman" w:hAnsi="Times New Roman" w:cs="Times New Roman"/>
          <w:sz w:val="24"/>
          <w:szCs w:val="24"/>
        </w:rPr>
        <w:t>Стуктуры</w:t>
      </w:r>
      <w:proofErr w:type="spellEnd"/>
      <w:r w:rsidRPr="005566C1">
        <w:rPr>
          <w:rFonts w:ascii="Times New Roman" w:hAnsi="Times New Roman" w:cs="Times New Roman"/>
          <w:sz w:val="24"/>
          <w:szCs w:val="24"/>
        </w:rPr>
        <w:t xml:space="preserve"> данных графических движков. PVS, BSP, QSP, OCT-</w:t>
      </w:r>
      <w:proofErr w:type="spellStart"/>
      <w:r w:rsidRPr="005566C1">
        <w:rPr>
          <w:rFonts w:ascii="Times New Roman" w:hAnsi="Times New Roman" w:cs="Times New Roman"/>
          <w:sz w:val="24"/>
          <w:szCs w:val="24"/>
        </w:rPr>
        <w:t>Tree</w:t>
      </w:r>
      <w:proofErr w:type="spellEnd"/>
      <w:r w:rsidRPr="005566C1">
        <w:rPr>
          <w:rFonts w:ascii="Times New Roman" w:hAnsi="Times New Roman" w:cs="Times New Roman"/>
          <w:sz w:val="24"/>
          <w:szCs w:val="24"/>
        </w:rPr>
        <w:t xml:space="preserve">, </w:t>
      </w:r>
      <w:proofErr w:type="spellStart"/>
      <w:r w:rsidRPr="005566C1">
        <w:rPr>
          <w:rFonts w:ascii="Times New Roman" w:hAnsi="Times New Roman" w:cs="Times New Roman"/>
          <w:sz w:val="24"/>
          <w:szCs w:val="24"/>
        </w:rPr>
        <w:t>Bounding</w:t>
      </w:r>
      <w:proofErr w:type="spellEnd"/>
      <w:r w:rsidRPr="005566C1">
        <w:rPr>
          <w:rFonts w:ascii="Times New Roman" w:hAnsi="Times New Roman" w:cs="Times New Roman"/>
          <w:sz w:val="24"/>
          <w:szCs w:val="24"/>
        </w:rPr>
        <w:t xml:space="preserve"> </w:t>
      </w:r>
      <w:proofErr w:type="spellStart"/>
      <w:r w:rsidRPr="005566C1">
        <w:rPr>
          <w:rFonts w:ascii="Times New Roman" w:hAnsi="Times New Roman" w:cs="Times New Roman"/>
          <w:sz w:val="24"/>
          <w:szCs w:val="24"/>
        </w:rPr>
        <w:t>volumes</w:t>
      </w:r>
      <w:proofErr w:type="spellEnd"/>
      <w:r w:rsidR="001A235D">
        <w:rPr>
          <w:rFonts w:ascii="Times New Roman" w:hAnsi="Times New Roman" w:cs="Times New Roman"/>
          <w:sz w:val="24"/>
          <w:szCs w:val="24"/>
        </w:rPr>
        <w:t>.</w:t>
      </w:r>
    </w:p>
    <w:p w14:paraId="27B1BC21" w14:textId="18AAB692" w:rsidR="00950B5F" w:rsidRPr="005566C1" w:rsidRDefault="005566C1" w:rsidP="001A235D">
      <w:pPr>
        <w:pStyle w:val="a6"/>
        <w:numPr>
          <w:ilvl w:val="0"/>
          <w:numId w:val="16"/>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Алгоритм Z-</w:t>
      </w:r>
      <w:proofErr w:type="spellStart"/>
      <w:r w:rsidRPr="005566C1">
        <w:rPr>
          <w:rFonts w:ascii="Times New Roman" w:hAnsi="Times New Roman" w:cs="Times New Roman"/>
          <w:sz w:val="24"/>
          <w:szCs w:val="24"/>
        </w:rPr>
        <w:t>buffer</w:t>
      </w:r>
      <w:proofErr w:type="spellEnd"/>
      <w:r w:rsidRPr="005566C1">
        <w:rPr>
          <w:rFonts w:ascii="Times New Roman" w:hAnsi="Times New Roman" w:cs="Times New Roman"/>
          <w:sz w:val="24"/>
          <w:szCs w:val="24"/>
        </w:rPr>
        <w:t xml:space="preserve">. </w:t>
      </w:r>
    </w:p>
    <w:p w14:paraId="688B09BD" w14:textId="390B48AF" w:rsidR="00950B5F" w:rsidRPr="005566C1" w:rsidRDefault="005566C1" w:rsidP="001A235D">
      <w:pPr>
        <w:pStyle w:val="a6"/>
        <w:numPr>
          <w:ilvl w:val="0"/>
          <w:numId w:val="16"/>
        </w:numPr>
        <w:spacing w:line="331" w:lineRule="auto"/>
        <w:jc w:val="both"/>
        <w:rPr>
          <w:rFonts w:ascii="Times New Roman" w:hAnsi="Times New Roman" w:cs="Times New Roman"/>
          <w:sz w:val="24"/>
          <w:szCs w:val="24"/>
        </w:rPr>
      </w:pPr>
      <w:proofErr w:type="spellStart"/>
      <w:r w:rsidRPr="005566C1">
        <w:rPr>
          <w:rFonts w:ascii="Times New Roman" w:hAnsi="Times New Roman" w:cs="Times New Roman"/>
          <w:sz w:val="24"/>
          <w:szCs w:val="24"/>
        </w:rPr>
        <w:t>Текстурирование</w:t>
      </w:r>
      <w:proofErr w:type="spellEnd"/>
      <w:r w:rsidRPr="005566C1">
        <w:rPr>
          <w:rFonts w:ascii="Times New Roman" w:hAnsi="Times New Roman" w:cs="Times New Roman"/>
          <w:sz w:val="24"/>
          <w:szCs w:val="24"/>
        </w:rPr>
        <w:t>. MIP-</w:t>
      </w:r>
      <w:proofErr w:type="spellStart"/>
      <w:r w:rsidRPr="005566C1">
        <w:rPr>
          <w:rFonts w:ascii="Times New Roman" w:hAnsi="Times New Roman" w:cs="Times New Roman"/>
          <w:sz w:val="24"/>
          <w:szCs w:val="24"/>
        </w:rPr>
        <w:t>mapping</w:t>
      </w:r>
      <w:proofErr w:type="spellEnd"/>
      <w:r w:rsidRPr="005566C1">
        <w:rPr>
          <w:rFonts w:ascii="Times New Roman" w:hAnsi="Times New Roman" w:cs="Times New Roman"/>
          <w:sz w:val="24"/>
          <w:szCs w:val="24"/>
        </w:rPr>
        <w:t xml:space="preserve">. Фильтрация текстур (линейная, билинейная, </w:t>
      </w:r>
      <w:proofErr w:type="spellStart"/>
      <w:r w:rsidRPr="005566C1">
        <w:rPr>
          <w:rFonts w:ascii="Times New Roman" w:hAnsi="Times New Roman" w:cs="Times New Roman"/>
          <w:sz w:val="24"/>
          <w:szCs w:val="24"/>
        </w:rPr>
        <w:t>трилинейная</w:t>
      </w:r>
      <w:proofErr w:type="spellEnd"/>
      <w:r w:rsidRPr="005566C1">
        <w:rPr>
          <w:rFonts w:ascii="Times New Roman" w:hAnsi="Times New Roman" w:cs="Times New Roman"/>
          <w:sz w:val="24"/>
          <w:szCs w:val="24"/>
        </w:rPr>
        <w:t xml:space="preserve">). Фильтры </w:t>
      </w:r>
      <w:proofErr w:type="spellStart"/>
      <w:r w:rsidRPr="005566C1">
        <w:rPr>
          <w:rFonts w:ascii="Times New Roman" w:hAnsi="Times New Roman" w:cs="Times New Roman"/>
          <w:sz w:val="24"/>
          <w:szCs w:val="24"/>
        </w:rPr>
        <w:t>lowpass</w:t>
      </w:r>
      <w:proofErr w:type="spellEnd"/>
      <w:r w:rsidRPr="005566C1">
        <w:rPr>
          <w:rFonts w:ascii="Times New Roman" w:hAnsi="Times New Roman" w:cs="Times New Roman"/>
          <w:sz w:val="24"/>
          <w:szCs w:val="24"/>
        </w:rPr>
        <w:t xml:space="preserve">, </w:t>
      </w:r>
      <w:proofErr w:type="spellStart"/>
      <w:r w:rsidRPr="005566C1">
        <w:rPr>
          <w:rFonts w:ascii="Times New Roman" w:hAnsi="Times New Roman" w:cs="Times New Roman"/>
          <w:sz w:val="24"/>
          <w:szCs w:val="24"/>
        </w:rPr>
        <w:t>highpass</w:t>
      </w:r>
      <w:proofErr w:type="spellEnd"/>
      <w:r w:rsidRPr="005566C1">
        <w:rPr>
          <w:rFonts w:ascii="Times New Roman" w:hAnsi="Times New Roman" w:cs="Times New Roman"/>
          <w:sz w:val="24"/>
          <w:szCs w:val="24"/>
        </w:rPr>
        <w:t>. Звон и мотивация выбора фильтра Гаусса</w:t>
      </w:r>
      <w:r w:rsidR="001A235D">
        <w:rPr>
          <w:rFonts w:ascii="Times New Roman" w:hAnsi="Times New Roman" w:cs="Times New Roman"/>
          <w:sz w:val="24"/>
          <w:szCs w:val="24"/>
        </w:rPr>
        <w:t>.</w:t>
      </w:r>
    </w:p>
    <w:p w14:paraId="39018A00" w14:textId="77777777" w:rsidR="00950B5F" w:rsidRPr="005566C1" w:rsidRDefault="00950B5F" w:rsidP="001A235D">
      <w:pPr>
        <w:pStyle w:val="a6"/>
        <w:spacing w:line="331" w:lineRule="auto"/>
        <w:jc w:val="both"/>
        <w:rPr>
          <w:rFonts w:ascii="Times New Roman" w:hAnsi="Times New Roman" w:cs="Times New Roman"/>
          <w:sz w:val="24"/>
          <w:szCs w:val="24"/>
        </w:rPr>
      </w:pPr>
    </w:p>
    <w:p w14:paraId="0B1802E3" w14:textId="77777777" w:rsidR="00950B5F" w:rsidRPr="005566C1" w:rsidRDefault="005566C1" w:rsidP="001A235D">
      <w:pPr>
        <w:pStyle w:val="a6"/>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 xml:space="preserve">Модуль 5 «Фотореалистичная графика» </w:t>
      </w:r>
    </w:p>
    <w:p w14:paraId="56DAE567" w14:textId="00F0442F" w:rsidR="00950B5F" w:rsidRPr="005566C1" w:rsidRDefault="005566C1" w:rsidP="001A235D">
      <w:pPr>
        <w:pStyle w:val="a6"/>
        <w:numPr>
          <w:ilvl w:val="0"/>
          <w:numId w:val="18"/>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Идея алгоритма трассировки лучей. Прямая и обратная трассировка</w:t>
      </w:r>
      <w:r w:rsidR="001A235D">
        <w:rPr>
          <w:rFonts w:ascii="Times New Roman" w:hAnsi="Times New Roman" w:cs="Times New Roman"/>
          <w:sz w:val="24"/>
          <w:szCs w:val="24"/>
        </w:rPr>
        <w:t>.</w:t>
      </w:r>
    </w:p>
    <w:p w14:paraId="269F91DC" w14:textId="3A94DA4F" w:rsidR="00950B5F" w:rsidRPr="005566C1" w:rsidRDefault="005566C1" w:rsidP="001A235D">
      <w:pPr>
        <w:pStyle w:val="a6"/>
        <w:numPr>
          <w:ilvl w:val="0"/>
          <w:numId w:val="18"/>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Геометрия отражения. Геометрия преломления. Поведение световой энергии в точке</w:t>
      </w:r>
      <w:r w:rsidR="001A235D">
        <w:rPr>
          <w:rFonts w:ascii="Times New Roman" w:hAnsi="Times New Roman" w:cs="Times New Roman"/>
          <w:sz w:val="24"/>
          <w:szCs w:val="24"/>
        </w:rPr>
        <w:t>.</w:t>
      </w:r>
    </w:p>
    <w:p w14:paraId="52AB7EE9" w14:textId="27D82099" w:rsidR="00950B5F" w:rsidRPr="005566C1" w:rsidRDefault="005566C1" w:rsidP="001A235D">
      <w:pPr>
        <w:pStyle w:val="a6"/>
        <w:numPr>
          <w:ilvl w:val="0"/>
          <w:numId w:val="18"/>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Модель диффузного и бликового освещения</w:t>
      </w:r>
      <w:r w:rsidR="001A235D">
        <w:rPr>
          <w:rFonts w:ascii="Times New Roman" w:hAnsi="Times New Roman" w:cs="Times New Roman"/>
          <w:sz w:val="24"/>
          <w:szCs w:val="24"/>
        </w:rPr>
        <w:t>,</w:t>
      </w:r>
      <w:r w:rsidRPr="005566C1">
        <w:rPr>
          <w:rFonts w:ascii="Times New Roman" w:hAnsi="Times New Roman" w:cs="Times New Roman"/>
          <w:sz w:val="24"/>
          <w:szCs w:val="24"/>
        </w:rPr>
        <w:t xml:space="preserve"> закон Ламберта. Ослабление света в среде</w:t>
      </w:r>
      <w:r w:rsidR="001A235D">
        <w:rPr>
          <w:rFonts w:ascii="Times New Roman" w:hAnsi="Times New Roman" w:cs="Times New Roman"/>
          <w:sz w:val="24"/>
          <w:szCs w:val="24"/>
        </w:rPr>
        <w:t>.</w:t>
      </w:r>
    </w:p>
    <w:p w14:paraId="18309041" w14:textId="4E7C188A" w:rsidR="00950B5F" w:rsidRPr="005566C1" w:rsidRDefault="005566C1" w:rsidP="001A235D">
      <w:pPr>
        <w:pStyle w:val="a6"/>
        <w:numPr>
          <w:ilvl w:val="0"/>
          <w:numId w:val="18"/>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lastRenderedPageBreak/>
        <w:t>Пересечение луча со сферой. Быстрые тесты. Булевские операции над телами при трассировке лучей.</w:t>
      </w:r>
    </w:p>
    <w:p w14:paraId="1A1ADEC3" w14:textId="09C64E83" w:rsidR="00950B5F" w:rsidRPr="005566C1" w:rsidRDefault="005566C1" w:rsidP="001A235D">
      <w:pPr>
        <w:pStyle w:val="a6"/>
        <w:numPr>
          <w:ilvl w:val="0"/>
          <w:numId w:val="18"/>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Недостатки алгоритма трассировки лучей. Алгоритм фотонных карт.</w:t>
      </w:r>
    </w:p>
    <w:p w14:paraId="13E0ADD1" w14:textId="17BEAC0B" w:rsidR="00950B5F" w:rsidRPr="005566C1" w:rsidRDefault="005566C1" w:rsidP="001A235D">
      <w:pPr>
        <w:pStyle w:val="a6"/>
        <w:numPr>
          <w:ilvl w:val="0"/>
          <w:numId w:val="18"/>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 xml:space="preserve">Шумовая функция. Шум Перлина. Турбулентность. 3D текстуры. </w:t>
      </w:r>
      <w:proofErr w:type="spellStart"/>
      <w:r w:rsidRPr="005566C1">
        <w:rPr>
          <w:rFonts w:ascii="Times New Roman" w:hAnsi="Times New Roman" w:cs="Times New Roman"/>
          <w:sz w:val="24"/>
          <w:szCs w:val="24"/>
        </w:rPr>
        <w:t>Бампинг</w:t>
      </w:r>
      <w:proofErr w:type="spellEnd"/>
      <w:r w:rsidRPr="005566C1">
        <w:rPr>
          <w:rFonts w:ascii="Times New Roman" w:hAnsi="Times New Roman" w:cs="Times New Roman"/>
          <w:sz w:val="24"/>
          <w:szCs w:val="24"/>
        </w:rPr>
        <w:t>.</w:t>
      </w:r>
    </w:p>
    <w:p w14:paraId="2D78EFA3" w14:textId="29675058" w:rsidR="00950B5F" w:rsidRPr="005566C1" w:rsidRDefault="005566C1" w:rsidP="001A235D">
      <w:pPr>
        <w:pStyle w:val="a6"/>
        <w:numPr>
          <w:ilvl w:val="0"/>
          <w:numId w:val="18"/>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Эффект глубины резкости. Эффекты широкого динамического диапазона. HDR</w:t>
      </w:r>
      <w:r w:rsidR="001A235D">
        <w:rPr>
          <w:rFonts w:ascii="Times New Roman" w:hAnsi="Times New Roman" w:cs="Times New Roman"/>
          <w:sz w:val="24"/>
          <w:szCs w:val="24"/>
        </w:rPr>
        <w:t>.</w:t>
      </w:r>
    </w:p>
    <w:p w14:paraId="138E0959" w14:textId="77777777" w:rsidR="00950B5F" w:rsidRPr="005566C1" w:rsidRDefault="00950B5F" w:rsidP="001A235D">
      <w:pPr>
        <w:pStyle w:val="a6"/>
        <w:spacing w:line="331" w:lineRule="auto"/>
        <w:jc w:val="both"/>
        <w:rPr>
          <w:rFonts w:ascii="Times New Roman" w:hAnsi="Times New Roman" w:cs="Times New Roman"/>
          <w:sz w:val="24"/>
          <w:szCs w:val="24"/>
        </w:rPr>
      </w:pPr>
    </w:p>
    <w:p w14:paraId="4B095999" w14:textId="77777777" w:rsidR="00950B5F" w:rsidRPr="005566C1" w:rsidRDefault="005566C1" w:rsidP="001A235D">
      <w:pPr>
        <w:pStyle w:val="a6"/>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Модуль 6 «OpenGL»</w:t>
      </w:r>
    </w:p>
    <w:p w14:paraId="40BF1A40" w14:textId="7B8213BC" w:rsidR="00950B5F" w:rsidRPr="005566C1" w:rsidRDefault="005566C1" w:rsidP="001A235D">
      <w:pPr>
        <w:pStyle w:val="a6"/>
        <w:numPr>
          <w:ilvl w:val="0"/>
          <w:numId w:val="20"/>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 xml:space="preserve">Беглый обзор библиотек GDI, GTK+, системы </w:t>
      </w:r>
      <w:proofErr w:type="spellStart"/>
      <w:r w:rsidRPr="005566C1">
        <w:rPr>
          <w:rFonts w:ascii="Times New Roman" w:hAnsi="Times New Roman" w:cs="Times New Roman"/>
          <w:sz w:val="24"/>
          <w:szCs w:val="24"/>
        </w:rPr>
        <w:t>XWindow</w:t>
      </w:r>
      <w:proofErr w:type="spellEnd"/>
      <w:r w:rsidRPr="005566C1">
        <w:rPr>
          <w:rFonts w:ascii="Times New Roman" w:hAnsi="Times New Roman" w:cs="Times New Roman"/>
          <w:sz w:val="24"/>
          <w:szCs w:val="24"/>
        </w:rPr>
        <w:t xml:space="preserve">, GAPI, Direct3D, </w:t>
      </w:r>
      <w:proofErr w:type="spellStart"/>
      <w:r w:rsidRPr="005566C1">
        <w:rPr>
          <w:rFonts w:ascii="Times New Roman" w:hAnsi="Times New Roman" w:cs="Times New Roman"/>
          <w:sz w:val="24"/>
          <w:szCs w:val="24"/>
        </w:rPr>
        <w:t>OpenGL</w:t>
      </w:r>
      <w:proofErr w:type="spellEnd"/>
      <w:r w:rsidR="001A235D">
        <w:rPr>
          <w:rFonts w:ascii="Times New Roman" w:hAnsi="Times New Roman" w:cs="Times New Roman"/>
          <w:sz w:val="24"/>
          <w:szCs w:val="24"/>
        </w:rPr>
        <w:t>.</w:t>
      </w:r>
    </w:p>
    <w:p w14:paraId="7E5ED0A7" w14:textId="09F12189" w:rsidR="00950B5F" w:rsidRPr="005566C1" w:rsidRDefault="005566C1" w:rsidP="001A235D">
      <w:pPr>
        <w:pStyle w:val="a6"/>
        <w:numPr>
          <w:ilvl w:val="0"/>
          <w:numId w:val="20"/>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Идеология развития библиотеки OpenGL.</w:t>
      </w:r>
    </w:p>
    <w:p w14:paraId="16779AD8" w14:textId="483C1659" w:rsidR="00950B5F" w:rsidRPr="005566C1" w:rsidRDefault="005566C1" w:rsidP="001A235D">
      <w:pPr>
        <w:pStyle w:val="a6"/>
        <w:numPr>
          <w:ilvl w:val="0"/>
          <w:numId w:val="20"/>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Буфера кадра, трафарета, глубины. Матрицы модели и матрицы проецирования. Стеки матриц</w:t>
      </w:r>
      <w:r w:rsidR="001A235D">
        <w:rPr>
          <w:rFonts w:ascii="Times New Roman" w:hAnsi="Times New Roman" w:cs="Times New Roman"/>
          <w:sz w:val="24"/>
          <w:szCs w:val="24"/>
        </w:rPr>
        <w:t>.</w:t>
      </w:r>
    </w:p>
    <w:p w14:paraId="057C13D5" w14:textId="558F7218" w:rsidR="00950B5F" w:rsidRPr="005566C1" w:rsidRDefault="005566C1" w:rsidP="001A235D">
      <w:pPr>
        <w:pStyle w:val="a6"/>
        <w:numPr>
          <w:ilvl w:val="0"/>
          <w:numId w:val="20"/>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Задание примитивов OpenGL, OpenGL как машина состояний.</w:t>
      </w:r>
    </w:p>
    <w:p w14:paraId="0411912C" w14:textId="7B18F13D" w:rsidR="00950B5F" w:rsidRPr="005566C1" w:rsidRDefault="005566C1" w:rsidP="001A235D">
      <w:pPr>
        <w:pStyle w:val="a6"/>
        <w:numPr>
          <w:ilvl w:val="0"/>
          <w:numId w:val="20"/>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 xml:space="preserve">Конвейер обработки примитивов. Закраски - одноцветная, </w:t>
      </w:r>
      <w:proofErr w:type="spellStart"/>
      <w:r w:rsidRPr="005566C1">
        <w:rPr>
          <w:rFonts w:ascii="Times New Roman" w:hAnsi="Times New Roman" w:cs="Times New Roman"/>
          <w:sz w:val="24"/>
          <w:szCs w:val="24"/>
        </w:rPr>
        <w:t>Гуро</w:t>
      </w:r>
      <w:proofErr w:type="spellEnd"/>
      <w:r w:rsidRPr="005566C1">
        <w:rPr>
          <w:rFonts w:ascii="Times New Roman" w:hAnsi="Times New Roman" w:cs="Times New Roman"/>
          <w:sz w:val="24"/>
          <w:szCs w:val="24"/>
        </w:rPr>
        <w:t xml:space="preserve"> и </w:t>
      </w:r>
      <w:proofErr w:type="spellStart"/>
      <w:r w:rsidRPr="005566C1">
        <w:rPr>
          <w:rFonts w:ascii="Times New Roman" w:hAnsi="Times New Roman" w:cs="Times New Roman"/>
          <w:sz w:val="24"/>
          <w:szCs w:val="24"/>
        </w:rPr>
        <w:t>Фонга</w:t>
      </w:r>
      <w:proofErr w:type="spellEnd"/>
      <w:r w:rsidRPr="005566C1">
        <w:rPr>
          <w:rFonts w:ascii="Times New Roman" w:hAnsi="Times New Roman" w:cs="Times New Roman"/>
          <w:sz w:val="24"/>
          <w:szCs w:val="24"/>
        </w:rPr>
        <w:t>.</w:t>
      </w:r>
    </w:p>
    <w:p w14:paraId="30FB00B4" w14:textId="06EB9EEF" w:rsidR="00950B5F" w:rsidRPr="005566C1" w:rsidRDefault="005566C1" w:rsidP="001A235D">
      <w:pPr>
        <w:pStyle w:val="a6"/>
        <w:numPr>
          <w:ilvl w:val="0"/>
          <w:numId w:val="20"/>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Идеи создания отражения в OpenGL. Глубина резкости в OpenGL.</w:t>
      </w:r>
    </w:p>
    <w:p w14:paraId="2856CA51" w14:textId="44322255" w:rsidR="00950B5F" w:rsidRPr="005566C1" w:rsidRDefault="005566C1" w:rsidP="001A235D">
      <w:pPr>
        <w:pStyle w:val="a6"/>
        <w:numPr>
          <w:ilvl w:val="0"/>
          <w:numId w:val="20"/>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 xml:space="preserve">Тени методом </w:t>
      </w:r>
      <w:proofErr w:type="spellStart"/>
      <w:r w:rsidRPr="005566C1">
        <w:rPr>
          <w:rFonts w:ascii="Times New Roman" w:hAnsi="Times New Roman" w:cs="Times New Roman"/>
          <w:sz w:val="24"/>
          <w:szCs w:val="24"/>
        </w:rPr>
        <w:t>Shadow</w:t>
      </w:r>
      <w:proofErr w:type="spellEnd"/>
      <w:r w:rsidRPr="005566C1">
        <w:rPr>
          <w:rFonts w:ascii="Times New Roman" w:hAnsi="Times New Roman" w:cs="Times New Roman"/>
          <w:sz w:val="24"/>
          <w:szCs w:val="24"/>
        </w:rPr>
        <w:t xml:space="preserve"> </w:t>
      </w:r>
      <w:proofErr w:type="spellStart"/>
      <w:r w:rsidRPr="005566C1">
        <w:rPr>
          <w:rFonts w:ascii="Times New Roman" w:hAnsi="Times New Roman" w:cs="Times New Roman"/>
          <w:sz w:val="24"/>
          <w:szCs w:val="24"/>
        </w:rPr>
        <w:t>Volumes</w:t>
      </w:r>
      <w:proofErr w:type="spellEnd"/>
      <w:r w:rsidRPr="005566C1">
        <w:rPr>
          <w:rFonts w:ascii="Times New Roman" w:hAnsi="Times New Roman" w:cs="Times New Roman"/>
          <w:sz w:val="24"/>
          <w:szCs w:val="24"/>
        </w:rPr>
        <w:t xml:space="preserve"> в </w:t>
      </w:r>
      <w:proofErr w:type="spellStart"/>
      <w:r w:rsidRPr="005566C1">
        <w:rPr>
          <w:rFonts w:ascii="Times New Roman" w:hAnsi="Times New Roman" w:cs="Times New Roman"/>
          <w:sz w:val="24"/>
          <w:szCs w:val="24"/>
        </w:rPr>
        <w:t>OpenGL</w:t>
      </w:r>
      <w:proofErr w:type="spellEnd"/>
      <w:r w:rsidRPr="005566C1">
        <w:rPr>
          <w:rFonts w:ascii="Times New Roman" w:hAnsi="Times New Roman" w:cs="Times New Roman"/>
          <w:sz w:val="24"/>
          <w:szCs w:val="24"/>
        </w:rPr>
        <w:t xml:space="preserve">. Тени методом </w:t>
      </w:r>
      <w:proofErr w:type="spellStart"/>
      <w:r w:rsidRPr="005566C1">
        <w:rPr>
          <w:rFonts w:ascii="Times New Roman" w:hAnsi="Times New Roman" w:cs="Times New Roman"/>
          <w:sz w:val="24"/>
          <w:szCs w:val="24"/>
        </w:rPr>
        <w:t>Shadow</w:t>
      </w:r>
      <w:proofErr w:type="spellEnd"/>
      <w:r w:rsidRPr="005566C1">
        <w:rPr>
          <w:rFonts w:ascii="Times New Roman" w:hAnsi="Times New Roman" w:cs="Times New Roman"/>
          <w:sz w:val="24"/>
          <w:szCs w:val="24"/>
        </w:rPr>
        <w:t xml:space="preserve"> </w:t>
      </w:r>
      <w:proofErr w:type="spellStart"/>
      <w:r w:rsidRPr="005566C1">
        <w:rPr>
          <w:rFonts w:ascii="Times New Roman" w:hAnsi="Times New Roman" w:cs="Times New Roman"/>
          <w:sz w:val="24"/>
          <w:szCs w:val="24"/>
        </w:rPr>
        <w:t>Mapping</w:t>
      </w:r>
      <w:proofErr w:type="spellEnd"/>
      <w:r w:rsidRPr="005566C1">
        <w:rPr>
          <w:rFonts w:ascii="Times New Roman" w:hAnsi="Times New Roman" w:cs="Times New Roman"/>
          <w:sz w:val="24"/>
          <w:szCs w:val="24"/>
        </w:rPr>
        <w:t xml:space="preserve"> в </w:t>
      </w:r>
      <w:proofErr w:type="spellStart"/>
      <w:r w:rsidRPr="005566C1">
        <w:rPr>
          <w:rFonts w:ascii="Times New Roman" w:hAnsi="Times New Roman" w:cs="Times New Roman"/>
          <w:sz w:val="24"/>
          <w:szCs w:val="24"/>
        </w:rPr>
        <w:t>OpenGL</w:t>
      </w:r>
      <w:proofErr w:type="spellEnd"/>
      <w:r w:rsidRPr="005566C1">
        <w:rPr>
          <w:rFonts w:ascii="Times New Roman" w:hAnsi="Times New Roman" w:cs="Times New Roman"/>
          <w:sz w:val="24"/>
          <w:szCs w:val="24"/>
        </w:rPr>
        <w:t xml:space="preserve">. </w:t>
      </w:r>
      <w:proofErr w:type="spellStart"/>
      <w:r w:rsidRPr="005566C1">
        <w:rPr>
          <w:rFonts w:ascii="Times New Roman" w:hAnsi="Times New Roman" w:cs="Times New Roman"/>
          <w:sz w:val="24"/>
          <w:szCs w:val="24"/>
        </w:rPr>
        <w:t>Алиасниги</w:t>
      </w:r>
      <w:proofErr w:type="spellEnd"/>
      <w:r w:rsidRPr="005566C1">
        <w:rPr>
          <w:rFonts w:ascii="Times New Roman" w:hAnsi="Times New Roman" w:cs="Times New Roman"/>
          <w:sz w:val="24"/>
          <w:szCs w:val="24"/>
        </w:rPr>
        <w:t xml:space="preserve"> и артефакты в алгоритме </w:t>
      </w:r>
      <w:proofErr w:type="spellStart"/>
      <w:r w:rsidRPr="005566C1">
        <w:rPr>
          <w:rFonts w:ascii="Times New Roman" w:hAnsi="Times New Roman" w:cs="Times New Roman"/>
          <w:sz w:val="24"/>
          <w:szCs w:val="24"/>
        </w:rPr>
        <w:t>Shadow</w:t>
      </w:r>
      <w:proofErr w:type="spellEnd"/>
      <w:r w:rsidRPr="005566C1">
        <w:rPr>
          <w:rFonts w:ascii="Times New Roman" w:hAnsi="Times New Roman" w:cs="Times New Roman"/>
          <w:sz w:val="24"/>
          <w:szCs w:val="24"/>
        </w:rPr>
        <w:t xml:space="preserve"> </w:t>
      </w:r>
      <w:proofErr w:type="spellStart"/>
      <w:r w:rsidRPr="005566C1">
        <w:rPr>
          <w:rFonts w:ascii="Times New Roman" w:hAnsi="Times New Roman" w:cs="Times New Roman"/>
          <w:sz w:val="24"/>
          <w:szCs w:val="24"/>
        </w:rPr>
        <w:t>Mapping</w:t>
      </w:r>
      <w:proofErr w:type="spellEnd"/>
      <w:r w:rsidR="001A235D">
        <w:rPr>
          <w:rFonts w:ascii="Times New Roman" w:hAnsi="Times New Roman" w:cs="Times New Roman"/>
          <w:sz w:val="24"/>
          <w:szCs w:val="24"/>
        </w:rPr>
        <w:t>.</w:t>
      </w:r>
    </w:p>
    <w:p w14:paraId="249C3F7F" w14:textId="77777777" w:rsidR="00950B5F" w:rsidRPr="005566C1" w:rsidRDefault="00950B5F" w:rsidP="001A235D">
      <w:pPr>
        <w:pStyle w:val="a6"/>
        <w:spacing w:line="331" w:lineRule="auto"/>
        <w:jc w:val="both"/>
        <w:rPr>
          <w:rFonts w:ascii="Times New Roman" w:hAnsi="Times New Roman" w:cs="Times New Roman"/>
          <w:sz w:val="24"/>
          <w:szCs w:val="24"/>
        </w:rPr>
      </w:pPr>
    </w:p>
    <w:p w14:paraId="193CBC36" w14:textId="77777777" w:rsidR="00950B5F" w:rsidRPr="005566C1" w:rsidRDefault="005566C1" w:rsidP="001A235D">
      <w:pPr>
        <w:pStyle w:val="a6"/>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Модуль 7 «</w:t>
      </w:r>
      <w:proofErr w:type="spellStart"/>
      <w:r w:rsidRPr="005566C1">
        <w:rPr>
          <w:rFonts w:ascii="Times New Roman" w:hAnsi="Times New Roman" w:cs="Times New Roman"/>
          <w:sz w:val="24"/>
          <w:szCs w:val="24"/>
        </w:rPr>
        <w:t>Шейдерная</w:t>
      </w:r>
      <w:proofErr w:type="spellEnd"/>
      <w:r w:rsidRPr="005566C1">
        <w:rPr>
          <w:rFonts w:ascii="Times New Roman" w:hAnsi="Times New Roman" w:cs="Times New Roman"/>
          <w:sz w:val="24"/>
          <w:szCs w:val="24"/>
        </w:rPr>
        <w:t xml:space="preserve"> обработка»</w:t>
      </w:r>
    </w:p>
    <w:p w14:paraId="4A0D2B9F" w14:textId="17D25263" w:rsidR="00950B5F" w:rsidRPr="005566C1" w:rsidRDefault="005566C1" w:rsidP="001A235D">
      <w:pPr>
        <w:pStyle w:val="a6"/>
        <w:numPr>
          <w:ilvl w:val="0"/>
          <w:numId w:val="22"/>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 xml:space="preserve">Обоснование необходимости шейдеров. Место шейдеров на конвейере обработки графики. Эволюция </w:t>
      </w:r>
      <w:proofErr w:type="spellStart"/>
      <w:r w:rsidRPr="005566C1">
        <w:rPr>
          <w:rFonts w:ascii="Times New Roman" w:hAnsi="Times New Roman" w:cs="Times New Roman"/>
          <w:sz w:val="24"/>
          <w:szCs w:val="24"/>
        </w:rPr>
        <w:t>шейдерных</w:t>
      </w:r>
      <w:proofErr w:type="spellEnd"/>
      <w:r w:rsidRPr="005566C1">
        <w:rPr>
          <w:rFonts w:ascii="Times New Roman" w:hAnsi="Times New Roman" w:cs="Times New Roman"/>
          <w:sz w:val="24"/>
          <w:szCs w:val="24"/>
        </w:rPr>
        <w:t xml:space="preserve"> языков ARB_*_</w:t>
      </w:r>
      <w:proofErr w:type="spellStart"/>
      <w:r w:rsidRPr="005566C1">
        <w:rPr>
          <w:rFonts w:ascii="Times New Roman" w:hAnsi="Times New Roman" w:cs="Times New Roman"/>
          <w:sz w:val="24"/>
          <w:szCs w:val="24"/>
        </w:rPr>
        <w:t>program</w:t>
      </w:r>
      <w:proofErr w:type="spellEnd"/>
      <w:r w:rsidRPr="005566C1">
        <w:rPr>
          <w:rFonts w:ascii="Times New Roman" w:hAnsi="Times New Roman" w:cs="Times New Roman"/>
          <w:sz w:val="24"/>
          <w:szCs w:val="24"/>
        </w:rPr>
        <w:t xml:space="preserve">, </w:t>
      </w:r>
      <w:proofErr w:type="spellStart"/>
      <w:r w:rsidRPr="005566C1">
        <w:rPr>
          <w:rFonts w:ascii="Times New Roman" w:hAnsi="Times New Roman" w:cs="Times New Roman"/>
          <w:sz w:val="24"/>
          <w:szCs w:val="24"/>
        </w:rPr>
        <w:t>Cg</w:t>
      </w:r>
      <w:proofErr w:type="spellEnd"/>
      <w:r w:rsidRPr="005566C1">
        <w:rPr>
          <w:rFonts w:ascii="Times New Roman" w:hAnsi="Times New Roman" w:cs="Times New Roman"/>
          <w:sz w:val="24"/>
          <w:szCs w:val="24"/>
        </w:rPr>
        <w:t xml:space="preserve">, GLSL. </w:t>
      </w:r>
    </w:p>
    <w:p w14:paraId="764F61F4" w14:textId="525BF417" w:rsidR="00950B5F" w:rsidRPr="005566C1" w:rsidRDefault="005566C1" w:rsidP="001A235D">
      <w:pPr>
        <w:pStyle w:val="a6"/>
        <w:numPr>
          <w:ilvl w:val="0"/>
          <w:numId w:val="22"/>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Реализация загрузки, линковки, изменения параметров шейдеров. Типы и виды переменных. Доступные функции</w:t>
      </w:r>
      <w:r w:rsidR="001A235D">
        <w:rPr>
          <w:rFonts w:ascii="Times New Roman" w:hAnsi="Times New Roman" w:cs="Times New Roman"/>
          <w:sz w:val="24"/>
          <w:szCs w:val="24"/>
        </w:rPr>
        <w:t>.</w:t>
      </w:r>
    </w:p>
    <w:p w14:paraId="5E6DBCC2" w14:textId="2CAFEEB3" w:rsidR="00950B5F" w:rsidRPr="005566C1" w:rsidRDefault="005566C1" w:rsidP="001A235D">
      <w:pPr>
        <w:pStyle w:val="a6"/>
        <w:numPr>
          <w:ilvl w:val="0"/>
          <w:numId w:val="22"/>
        </w:numPr>
        <w:spacing w:line="331" w:lineRule="auto"/>
        <w:jc w:val="both"/>
        <w:rPr>
          <w:rFonts w:ascii="Times New Roman" w:hAnsi="Times New Roman" w:cs="Times New Roman"/>
          <w:sz w:val="24"/>
          <w:szCs w:val="24"/>
        </w:rPr>
      </w:pPr>
      <w:r w:rsidRPr="005566C1">
        <w:rPr>
          <w:rFonts w:ascii="Times New Roman" w:hAnsi="Times New Roman" w:cs="Times New Roman"/>
          <w:sz w:val="24"/>
          <w:szCs w:val="24"/>
        </w:rPr>
        <w:t xml:space="preserve">Идеи </w:t>
      </w:r>
      <w:proofErr w:type="spellStart"/>
      <w:r w:rsidRPr="005566C1">
        <w:rPr>
          <w:rFonts w:ascii="Times New Roman" w:hAnsi="Times New Roman" w:cs="Times New Roman"/>
          <w:sz w:val="24"/>
          <w:szCs w:val="24"/>
        </w:rPr>
        <w:t>реализациии</w:t>
      </w:r>
      <w:proofErr w:type="spellEnd"/>
      <w:r w:rsidRPr="005566C1">
        <w:rPr>
          <w:rFonts w:ascii="Times New Roman" w:hAnsi="Times New Roman" w:cs="Times New Roman"/>
          <w:sz w:val="24"/>
          <w:szCs w:val="24"/>
        </w:rPr>
        <w:t xml:space="preserve"> </w:t>
      </w:r>
      <w:proofErr w:type="spellStart"/>
      <w:r w:rsidRPr="005566C1">
        <w:rPr>
          <w:rFonts w:ascii="Times New Roman" w:hAnsi="Times New Roman" w:cs="Times New Roman"/>
          <w:sz w:val="24"/>
          <w:szCs w:val="24"/>
        </w:rPr>
        <w:t>Фонга</w:t>
      </w:r>
      <w:proofErr w:type="spellEnd"/>
      <w:r w:rsidRPr="005566C1">
        <w:rPr>
          <w:rFonts w:ascii="Times New Roman" w:hAnsi="Times New Roman" w:cs="Times New Roman"/>
          <w:sz w:val="24"/>
          <w:szCs w:val="24"/>
        </w:rPr>
        <w:t xml:space="preserve">, </w:t>
      </w:r>
      <w:proofErr w:type="spellStart"/>
      <w:r w:rsidRPr="005566C1">
        <w:rPr>
          <w:rFonts w:ascii="Times New Roman" w:hAnsi="Times New Roman" w:cs="Times New Roman"/>
          <w:sz w:val="24"/>
          <w:szCs w:val="24"/>
        </w:rPr>
        <w:t>Бампинга</w:t>
      </w:r>
      <w:proofErr w:type="spellEnd"/>
      <w:r w:rsidRPr="005566C1">
        <w:rPr>
          <w:rFonts w:ascii="Times New Roman" w:hAnsi="Times New Roman" w:cs="Times New Roman"/>
          <w:sz w:val="24"/>
          <w:szCs w:val="24"/>
        </w:rPr>
        <w:t>, 3D текстур на шейдерах</w:t>
      </w:r>
      <w:r w:rsidR="001A235D">
        <w:rPr>
          <w:rFonts w:ascii="Times New Roman" w:hAnsi="Times New Roman" w:cs="Times New Roman"/>
          <w:sz w:val="24"/>
          <w:szCs w:val="24"/>
        </w:rPr>
        <w:t>.</w:t>
      </w:r>
    </w:p>
    <w:p w14:paraId="32EF46B4" w14:textId="77777777" w:rsidR="00950B5F" w:rsidRPr="005566C1" w:rsidRDefault="00950B5F" w:rsidP="001A235D">
      <w:pPr>
        <w:pStyle w:val="a6"/>
        <w:spacing w:line="331" w:lineRule="auto"/>
        <w:jc w:val="both"/>
        <w:rPr>
          <w:rFonts w:ascii="Times New Roman" w:hAnsi="Times New Roman" w:cs="Times New Roman"/>
          <w:color w:val="000000"/>
          <w:sz w:val="24"/>
          <w:szCs w:val="24"/>
        </w:rPr>
      </w:pPr>
    </w:p>
    <w:p w14:paraId="20783445" w14:textId="77777777" w:rsidR="00950B5F" w:rsidRPr="005566C1" w:rsidRDefault="005566C1">
      <w:pPr>
        <w:pStyle w:val="a6"/>
        <w:spacing w:line="331" w:lineRule="auto"/>
        <w:rPr>
          <w:rFonts w:ascii="Times New Roman" w:hAnsi="Times New Roman" w:cs="Times New Roman"/>
          <w:color w:val="000000"/>
          <w:sz w:val="24"/>
          <w:szCs w:val="24"/>
        </w:rPr>
      </w:pPr>
      <w:r w:rsidRPr="005566C1">
        <w:rPr>
          <w:rFonts w:ascii="Times New Roman" w:hAnsi="Times New Roman" w:cs="Times New Roman"/>
          <w:sz w:val="24"/>
          <w:szCs w:val="24"/>
        </w:rPr>
        <w:br w:type="page"/>
      </w:r>
    </w:p>
    <w:p w14:paraId="3E79FC7B"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lastRenderedPageBreak/>
        <w:t>Раздел 3.</w:t>
      </w:r>
      <w:r w:rsidRPr="005566C1">
        <w:rPr>
          <w:rFonts w:ascii="Times New Roman" w:hAnsi="Times New Roman" w:cs="Times New Roman"/>
          <w:b/>
          <w:sz w:val="24"/>
          <w:szCs w:val="24"/>
        </w:rPr>
        <w:tab/>
        <w:t>Обеспечение учебных занятий</w:t>
      </w:r>
    </w:p>
    <w:p w14:paraId="68D7C41C"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t>3.1.</w:t>
      </w:r>
      <w:r w:rsidRPr="005566C1">
        <w:rPr>
          <w:rFonts w:ascii="Times New Roman" w:hAnsi="Times New Roman" w:cs="Times New Roman"/>
          <w:b/>
          <w:sz w:val="24"/>
          <w:szCs w:val="24"/>
        </w:rPr>
        <w:tab/>
        <w:t>Методическое обеспечение</w:t>
      </w:r>
    </w:p>
    <w:p w14:paraId="388B66AD"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t>3.1.1</w:t>
      </w:r>
      <w:r w:rsidRPr="005566C1">
        <w:rPr>
          <w:rFonts w:ascii="Times New Roman" w:hAnsi="Times New Roman" w:cs="Times New Roman"/>
          <w:b/>
          <w:sz w:val="24"/>
          <w:szCs w:val="24"/>
        </w:rPr>
        <w:tab/>
        <w:t>Методические указания по освоению дисциплины</w:t>
      </w:r>
    </w:p>
    <w:p w14:paraId="56EEC207" w14:textId="77777777" w:rsidR="00950B5F" w:rsidRPr="005566C1" w:rsidRDefault="005566C1">
      <w:pPr>
        <w:ind w:firstLine="720"/>
        <w:jc w:val="both"/>
        <w:rPr>
          <w:rFonts w:ascii="Times New Roman" w:hAnsi="Times New Roman" w:cs="Times New Roman"/>
          <w:sz w:val="24"/>
          <w:szCs w:val="24"/>
        </w:rPr>
      </w:pPr>
      <w:r w:rsidRPr="005566C1">
        <w:rPr>
          <w:rFonts w:ascii="Times New Roman" w:hAnsi="Times New Roman" w:cs="Times New Roman"/>
          <w:sz w:val="24"/>
          <w:szCs w:val="24"/>
        </w:rPr>
        <w:t>Для освоения дисциплины обучающиеся должны посещать лекции и практические занятия, выполнять задания преподавателей.</w:t>
      </w:r>
    </w:p>
    <w:p w14:paraId="47327C49" w14:textId="77777777" w:rsidR="00950B5F" w:rsidRPr="005566C1" w:rsidRDefault="00950B5F">
      <w:pPr>
        <w:jc w:val="both"/>
        <w:rPr>
          <w:rFonts w:ascii="Times New Roman" w:hAnsi="Times New Roman" w:cs="Times New Roman"/>
          <w:sz w:val="24"/>
          <w:szCs w:val="24"/>
        </w:rPr>
      </w:pPr>
    </w:p>
    <w:p w14:paraId="76D6E08C"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t>3.1.2</w:t>
      </w:r>
      <w:r w:rsidRPr="005566C1">
        <w:rPr>
          <w:rFonts w:ascii="Times New Roman" w:hAnsi="Times New Roman" w:cs="Times New Roman"/>
          <w:b/>
          <w:sz w:val="24"/>
          <w:szCs w:val="24"/>
        </w:rPr>
        <w:tab/>
        <w:t>Методическое обеспечение самостоятельной работы</w:t>
      </w:r>
    </w:p>
    <w:p w14:paraId="5CF3A81F" w14:textId="77777777" w:rsidR="001A235D" w:rsidRPr="001A235D" w:rsidRDefault="005566C1" w:rsidP="001A235D">
      <w:pPr>
        <w:jc w:val="both"/>
        <w:rPr>
          <w:rFonts w:ascii="Times New Roman" w:hAnsi="Times New Roman" w:cs="Times New Roman"/>
          <w:sz w:val="24"/>
          <w:szCs w:val="24"/>
        </w:rPr>
      </w:pPr>
      <w:r w:rsidRPr="005566C1">
        <w:rPr>
          <w:rFonts w:ascii="Times New Roman" w:hAnsi="Times New Roman" w:cs="Times New Roman"/>
          <w:b/>
          <w:sz w:val="24"/>
          <w:szCs w:val="24"/>
        </w:rPr>
        <w:tab/>
      </w:r>
      <w:r w:rsidR="001A235D" w:rsidRPr="001A235D">
        <w:rPr>
          <w:rFonts w:ascii="Times New Roman" w:hAnsi="Times New Roman" w:cs="Times New Roman"/>
          <w:sz w:val="24"/>
          <w:szCs w:val="24"/>
        </w:rPr>
        <w:t>При самостоятельном изучении теоретического материала, выполнении практических заданий и во время подготовки доклада целесообразно использовать рекомендованную основную и дополнительную литературу.</w:t>
      </w:r>
    </w:p>
    <w:p w14:paraId="332023DC" w14:textId="0A858FCC" w:rsidR="00950B5F" w:rsidRPr="005566C1" w:rsidRDefault="00950B5F" w:rsidP="001A235D">
      <w:pPr>
        <w:jc w:val="both"/>
        <w:rPr>
          <w:rFonts w:ascii="Times New Roman" w:hAnsi="Times New Roman" w:cs="Times New Roman"/>
          <w:sz w:val="24"/>
          <w:szCs w:val="24"/>
        </w:rPr>
      </w:pPr>
    </w:p>
    <w:p w14:paraId="730C7AF9"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t>3.1.3</w:t>
      </w:r>
      <w:r w:rsidRPr="005566C1">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40D68A4F" w14:textId="53AAA951" w:rsidR="00950B5F" w:rsidRPr="005566C1" w:rsidRDefault="005566C1">
      <w:pPr>
        <w:ind w:firstLine="720"/>
        <w:jc w:val="both"/>
        <w:rPr>
          <w:rFonts w:ascii="Times New Roman" w:hAnsi="Times New Roman" w:cs="Times New Roman"/>
          <w:sz w:val="24"/>
          <w:szCs w:val="24"/>
        </w:rPr>
      </w:pPr>
      <w:r w:rsidRPr="005566C1">
        <w:rPr>
          <w:rFonts w:ascii="Times New Roman" w:hAnsi="Times New Roman" w:cs="Times New Roman"/>
          <w:sz w:val="24"/>
          <w:szCs w:val="24"/>
        </w:rPr>
        <w:t>Экзамен проводится в устной форме с учетом выполненных во время семестра задач.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 Пользоваться литературой при ответе на вопрос можно лишь с разрешения преподавателя. Время ожидания закончен</w:t>
      </w:r>
      <w:r w:rsidR="001A235D">
        <w:rPr>
          <w:rFonts w:ascii="Times New Roman" w:hAnsi="Times New Roman" w:cs="Times New Roman"/>
          <w:sz w:val="24"/>
          <w:szCs w:val="24"/>
        </w:rPr>
        <w:t>н</w:t>
      </w:r>
      <w:r w:rsidRPr="005566C1">
        <w:rPr>
          <w:rFonts w:ascii="Times New Roman" w:hAnsi="Times New Roman" w:cs="Times New Roman"/>
          <w:sz w:val="24"/>
          <w:szCs w:val="24"/>
        </w:rPr>
        <w:t xml:space="preserve">ого ответа от </w:t>
      </w:r>
      <w:r w:rsidR="000671B0">
        <w:rPr>
          <w:rFonts w:ascii="Times New Roman" w:hAnsi="Times New Roman" w:cs="Times New Roman"/>
          <w:sz w:val="24"/>
          <w:szCs w:val="24"/>
        </w:rPr>
        <w:t>обучающегося</w:t>
      </w:r>
      <w:r w:rsidRPr="005566C1">
        <w:rPr>
          <w:rFonts w:ascii="Times New Roman" w:hAnsi="Times New Roman" w:cs="Times New Roman"/>
          <w:sz w:val="24"/>
          <w:szCs w:val="24"/>
        </w:rPr>
        <w:t xml:space="preserve"> не должно существенно пр</w:t>
      </w:r>
      <w:r w:rsidR="001A235D">
        <w:rPr>
          <w:rFonts w:ascii="Times New Roman" w:hAnsi="Times New Roman" w:cs="Times New Roman"/>
          <w:sz w:val="24"/>
          <w:szCs w:val="24"/>
        </w:rPr>
        <w:t>е</w:t>
      </w:r>
      <w:r w:rsidRPr="005566C1">
        <w:rPr>
          <w:rFonts w:ascii="Times New Roman" w:hAnsi="Times New Roman" w:cs="Times New Roman"/>
          <w:sz w:val="24"/>
          <w:szCs w:val="24"/>
        </w:rPr>
        <w:t>вышать 15 минут.</w:t>
      </w:r>
    </w:p>
    <w:p w14:paraId="0184C940" w14:textId="74F5801E" w:rsidR="00950B5F" w:rsidRPr="005566C1" w:rsidRDefault="005566C1">
      <w:pPr>
        <w:ind w:firstLine="720"/>
        <w:jc w:val="both"/>
        <w:rPr>
          <w:rFonts w:ascii="Times New Roman" w:hAnsi="Times New Roman" w:cs="Times New Roman"/>
          <w:sz w:val="24"/>
          <w:szCs w:val="24"/>
        </w:rPr>
      </w:pPr>
      <w:r w:rsidRPr="005566C1">
        <w:rPr>
          <w:rFonts w:ascii="Times New Roman" w:hAnsi="Times New Roman" w:cs="Times New Roman"/>
          <w:sz w:val="24"/>
          <w:szCs w:val="24"/>
        </w:rPr>
        <w:t xml:space="preserve">Дополнительно на оценку может оказывать влияние самостоятельной работы </w:t>
      </w:r>
      <w:r w:rsidR="000671B0">
        <w:rPr>
          <w:rFonts w:ascii="Times New Roman" w:hAnsi="Times New Roman" w:cs="Times New Roman"/>
          <w:sz w:val="24"/>
          <w:szCs w:val="24"/>
        </w:rPr>
        <w:t>обучающегося</w:t>
      </w:r>
      <w:r w:rsidRPr="005566C1">
        <w:rPr>
          <w:rFonts w:ascii="Times New Roman" w:hAnsi="Times New Roman" w:cs="Times New Roman"/>
          <w:sz w:val="24"/>
          <w:szCs w:val="24"/>
        </w:rPr>
        <w:t xml:space="preserve"> во время курса над задачами</w:t>
      </w:r>
      <w:r w:rsidR="001A235D">
        <w:rPr>
          <w:rFonts w:ascii="Times New Roman" w:hAnsi="Times New Roman" w:cs="Times New Roman"/>
          <w:sz w:val="24"/>
          <w:szCs w:val="24"/>
        </w:rPr>
        <w:t>,</w:t>
      </w:r>
      <w:r w:rsidRPr="005566C1">
        <w:rPr>
          <w:rFonts w:ascii="Times New Roman" w:hAnsi="Times New Roman" w:cs="Times New Roman"/>
          <w:sz w:val="24"/>
          <w:szCs w:val="24"/>
        </w:rPr>
        <w:t xml:space="preserve"> св</w:t>
      </w:r>
      <w:r w:rsidR="001A235D">
        <w:rPr>
          <w:rFonts w:ascii="Times New Roman" w:hAnsi="Times New Roman" w:cs="Times New Roman"/>
          <w:sz w:val="24"/>
          <w:szCs w:val="24"/>
        </w:rPr>
        <w:t>я</w:t>
      </w:r>
      <w:r w:rsidRPr="005566C1">
        <w:rPr>
          <w:rFonts w:ascii="Times New Roman" w:hAnsi="Times New Roman" w:cs="Times New Roman"/>
          <w:sz w:val="24"/>
          <w:szCs w:val="24"/>
        </w:rPr>
        <w:t xml:space="preserve">занными с компьютерной графикой, которые выдаются в начале семестра желающим, реализуются </w:t>
      </w:r>
      <w:r w:rsidR="000671B0">
        <w:rPr>
          <w:rFonts w:ascii="Times New Roman" w:hAnsi="Times New Roman" w:cs="Times New Roman"/>
          <w:sz w:val="24"/>
          <w:szCs w:val="24"/>
        </w:rPr>
        <w:t xml:space="preserve">обучающимися </w:t>
      </w:r>
      <w:r w:rsidRPr="005566C1">
        <w:rPr>
          <w:rFonts w:ascii="Times New Roman" w:hAnsi="Times New Roman" w:cs="Times New Roman"/>
          <w:sz w:val="24"/>
          <w:szCs w:val="24"/>
        </w:rPr>
        <w:t>и сдаются путём написания кода на открытой и общедоступной платформе обмена исходным кодом (</w:t>
      </w:r>
      <w:proofErr w:type="spellStart"/>
      <w:r w:rsidRPr="005566C1">
        <w:rPr>
          <w:rFonts w:ascii="Times New Roman" w:hAnsi="Times New Roman" w:cs="Times New Roman"/>
          <w:sz w:val="24"/>
          <w:szCs w:val="24"/>
        </w:rPr>
        <w:t>github</w:t>
      </w:r>
      <w:proofErr w:type="spellEnd"/>
      <w:r w:rsidRPr="005566C1">
        <w:rPr>
          <w:rFonts w:ascii="Times New Roman" w:hAnsi="Times New Roman" w:cs="Times New Roman"/>
          <w:sz w:val="24"/>
          <w:szCs w:val="24"/>
        </w:rPr>
        <w:t xml:space="preserve">, </w:t>
      </w:r>
      <w:proofErr w:type="spellStart"/>
      <w:r w:rsidRPr="005566C1">
        <w:rPr>
          <w:rFonts w:ascii="Times New Roman" w:hAnsi="Times New Roman" w:cs="Times New Roman"/>
          <w:sz w:val="24"/>
          <w:szCs w:val="24"/>
        </w:rPr>
        <w:t>bitbucket</w:t>
      </w:r>
      <w:proofErr w:type="spellEnd"/>
      <w:r w:rsidRPr="005566C1">
        <w:rPr>
          <w:rFonts w:ascii="Times New Roman" w:hAnsi="Times New Roman" w:cs="Times New Roman"/>
          <w:sz w:val="24"/>
          <w:szCs w:val="24"/>
        </w:rPr>
        <w:t xml:space="preserve">, </w:t>
      </w:r>
      <w:proofErr w:type="spellStart"/>
      <w:r w:rsidRPr="005566C1">
        <w:rPr>
          <w:rFonts w:ascii="Times New Roman" w:hAnsi="Times New Roman" w:cs="Times New Roman"/>
          <w:sz w:val="24"/>
          <w:szCs w:val="24"/>
        </w:rPr>
        <w:t>gitlab</w:t>
      </w:r>
      <w:proofErr w:type="spellEnd"/>
      <w:r w:rsidRPr="005566C1">
        <w:rPr>
          <w:rFonts w:ascii="Times New Roman" w:hAnsi="Times New Roman" w:cs="Times New Roman"/>
          <w:sz w:val="24"/>
          <w:szCs w:val="24"/>
        </w:rPr>
        <w:t>) в срок до даты экзамена.</w:t>
      </w:r>
    </w:p>
    <w:p w14:paraId="736872C8" w14:textId="50121B56" w:rsidR="00950B5F" w:rsidRDefault="005566C1">
      <w:pPr>
        <w:ind w:firstLine="720"/>
        <w:jc w:val="both"/>
        <w:rPr>
          <w:rFonts w:ascii="Times New Roman" w:hAnsi="Times New Roman" w:cs="Times New Roman"/>
          <w:sz w:val="24"/>
          <w:szCs w:val="24"/>
        </w:rPr>
      </w:pPr>
      <w:r w:rsidRPr="005566C1">
        <w:rPr>
          <w:rFonts w:ascii="Times New Roman" w:hAnsi="Times New Roman" w:cs="Times New Roman"/>
          <w:sz w:val="24"/>
          <w:szCs w:val="24"/>
        </w:rPr>
        <w:t>Отдельные вопросы</w:t>
      </w:r>
      <w:r w:rsidR="001A235D">
        <w:rPr>
          <w:rFonts w:ascii="Times New Roman" w:hAnsi="Times New Roman" w:cs="Times New Roman"/>
          <w:sz w:val="24"/>
          <w:szCs w:val="24"/>
        </w:rPr>
        <w:t>,</w:t>
      </w:r>
      <w:r w:rsidRPr="005566C1">
        <w:rPr>
          <w:rFonts w:ascii="Times New Roman" w:hAnsi="Times New Roman" w:cs="Times New Roman"/>
          <w:sz w:val="24"/>
          <w:szCs w:val="24"/>
        </w:rPr>
        <w:t xml:space="preserve"> известные </w:t>
      </w:r>
      <w:r w:rsidR="001A235D">
        <w:rPr>
          <w:rFonts w:ascii="Times New Roman" w:hAnsi="Times New Roman" w:cs="Times New Roman"/>
          <w:sz w:val="24"/>
          <w:szCs w:val="24"/>
        </w:rPr>
        <w:t xml:space="preserve">обучающемуся </w:t>
      </w:r>
      <w:r w:rsidRPr="005566C1">
        <w:rPr>
          <w:rFonts w:ascii="Times New Roman" w:hAnsi="Times New Roman" w:cs="Times New Roman"/>
          <w:sz w:val="24"/>
          <w:szCs w:val="24"/>
        </w:rPr>
        <w:t xml:space="preserve">с прошлых курсов и являющиеся </w:t>
      </w:r>
      <w:proofErr w:type="spellStart"/>
      <w:r w:rsidRPr="005566C1">
        <w:rPr>
          <w:rFonts w:ascii="Times New Roman" w:hAnsi="Times New Roman" w:cs="Times New Roman"/>
          <w:sz w:val="24"/>
          <w:szCs w:val="24"/>
        </w:rPr>
        <w:t>основопологающими</w:t>
      </w:r>
      <w:proofErr w:type="spellEnd"/>
      <w:r w:rsidR="001A235D">
        <w:rPr>
          <w:rFonts w:ascii="Times New Roman" w:hAnsi="Times New Roman" w:cs="Times New Roman"/>
          <w:sz w:val="24"/>
          <w:szCs w:val="24"/>
        </w:rPr>
        <w:t>,</w:t>
      </w:r>
      <w:r w:rsidRPr="005566C1">
        <w:rPr>
          <w:rFonts w:ascii="Times New Roman" w:hAnsi="Times New Roman" w:cs="Times New Roman"/>
          <w:sz w:val="24"/>
          <w:szCs w:val="24"/>
        </w:rPr>
        <w:t xml:space="preserve"> выносятся в категорию обяз</w:t>
      </w:r>
      <w:r w:rsidR="001A235D">
        <w:rPr>
          <w:rFonts w:ascii="Times New Roman" w:hAnsi="Times New Roman" w:cs="Times New Roman"/>
          <w:sz w:val="24"/>
          <w:szCs w:val="24"/>
        </w:rPr>
        <w:t>а</w:t>
      </w:r>
      <w:r w:rsidRPr="005566C1">
        <w:rPr>
          <w:rFonts w:ascii="Times New Roman" w:hAnsi="Times New Roman" w:cs="Times New Roman"/>
          <w:sz w:val="24"/>
          <w:szCs w:val="24"/>
        </w:rPr>
        <w:t>тельных для получения положительной оценки. В частности</w:t>
      </w:r>
      <w:r w:rsidR="001A235D">
        <w:rPr>
          <w:rFonts w:ascii="Times New Roman" w:hAnsi="Times New Roman" w:cs="Times New Roman"/>
          <w:sz w:val="24"/>
          <w:szCs w:val="24"/>
        </w:rPr>
        <w:t>,</w:t>
      </w:r>
      <w:r w:rsidRPr="005566C1">
        <w:rPr>
          <w:rFonts w:ascii="Times New Roman" w:hAnsi="Times New Roman" w:cs="Times New Roman"/>
          <w:sz w:val="24"/>
          <w:szCs w:val="24"/>
        </w:rPr>
        <w:t xml:space="preserve"> за незнание базовых определений из вычислительной геометрии (например определение векторного произведения векторов) следует </w:t>
      </w:r>
      <w:r w:rsidR="00A0309F">
        <w:rPr>
          <w:rFonts w:ascii="Times New Roman" w:hAnsi="Times New Roman" w:cs="Times New Roman"/>
          <w:sz w:val="24"/>
          <w:szCs w:val="24"/>
        </w:rPr>
        <w:t>оценка итогового процента освоения курса в 0%</w:t>
      </w:r>
      <w:r w:rsidRPr="005566C1">
        <w:rPr>
          <w:rFonts w:ascii="Times New Roman" w:hAnsi="Times New Roman" w:cs="Times New Roman"/>
          <w:sz w:val="24"/>
          <w:szCs w:val="24"/>
        </w:rPr>
        <w:t>.</w:t>
      </w:r>
    </w:p>
    <w:p w14:paraId="056D0D65" w14:textId="77777777" w:rsidR="00A0309F" w:rsidRPr="00F20756" w:rsidRDefault="00A0309F" w:rsidP="00A0309F">
      <w:pPr>
        <w:tabs>
          <w:tab w:val="left" w:pos="851"/>
        </w:tabs>
        <w:spacing w:before="100" w:beforeAutospacing="1"/>
        <w:ind w:firstLine="567"/>
        <w:contextualSpacing/>
        <w:jc w:val="both"/>
        <w:rPr>
          <w:rFonts w:ascii="Times New Roman" w:hAnsi="Times New Roman" w:cs="Times New Roman"/>
          <w:sz w:val="24"/>
          <w:szCs w:val="24"/>
        </w:rPr>
      </w:pPr>
      <w:r w:rsidRPr="00F20756">
        <w:rPr>
          <w:rFonts w:ascii="Times New Roman" w:hAnsi="Times New Roman" w:cs="Times New Roman"/>
          <w:sz w:val="24"/>
          <w:szCs w:val="24"/>
        </w:rPr>
        <w:t xml:space="preserve">Критерии </w:t>
      </w:r>
      <w:r>
        <w:rPr>
          <w:rFonts w:ascii="Times New Roman" w:hAnsi="Times New Roman" w:cs="Times New Roman"/>
          <w:sz w:val="24"/>
          <w:szCs w:val="24"/>
        </w:rPr>
        <w:t>оценки итогового процента освоения курса</w:t>
      </w:r>
      <w:r w:rsidRPr="00F20756">
        <w:rPr>
          <w:rFonts w:ascii="Times New Roman" w:hAnsi="Times New Roman" w:cs="Times New Roman"/>
          <w:sz w:val="24"/>
          <w:szCs w:val="24"/>
        </w:rPr>
        <w:t xml:space="preserve"> за ответ на </w:t>
      </w:r>
      <w:r>
        <w:rPr>
          <w:rFonts w:ascii="Times New Roman" w:hAnsi="Times New Roman" w:cs="Times New Roman"/>
          <w:sz w:val="24"/>
          <w:szCs w:val="24"/>
        </w:rPr>
        <w:t>зачёте:</w:t>
      </w:r>
    </w:p>
    <w:p w14:paraId="43A78F04" w14:textId="77777777" w:rsidR="00A0309F" w:rsidRPr="00F20756" w:rsidRDefault="00A0309F" w:rsidP="00A0309F">
      <w:pPr>
        <w:tabs>
          <w:tab w:val="left" w:pos="851"/>
        </w:tabs>
        <w:spacing w:before="100" w:beforeAutospacing="1"/>
        <w:ind w:firstLine="567"/>
        <w:contextualSpacing/>
        <w:jc w:val="both"/>
        <w:rPr>
          <w:rFonts w:ascii="Times New Roman" w:hAnsi="Times New Roman" w:cs="Times New Roman"/>
          <w:sz w:val="24"/>
          <w:szCs w:val="24"/>
        </w:rPr>
      </w:pPr>
      <w:r>
        <w:rPr>
          <w:rFonts w:ascii="Times New Roman" w:hAnsi="Times New Roman" w:cs="Times New Roman"/>
          <w:sz w:val="24"/>
          <w:szCs w:val="24"/>
        </w:rPr>
        <w:t>Курс освоен на 100%</w:t>
      </w:r>
      <w:r w:rsidRPr="00F20756">
        <w:rPr>
          <w:rFonts w:ascii="Times New Roman" w:hAnsi="Times New Roman" w:cs="Times New Roman"/>
          <w:sz w:val="24"/>
          <w:szCs w:val="24"/>
        </w:rPr>
        <w:t>, если выполняются оба условия:</w:t>
      </w:r>
    </w:p>
    <w:p w14:paraId="0E26768E" w14:textId="77777777" w:rsidR="00A0309F" w:rsidRPr="00F20756" w:rsidRDefault="00A0309F" w:rsidP="00A0309F">
      <w:pPr>
        <w:numPr>
          <w:ilvl w:val="0"/>
          <w:numId w:val="25"/>
        </w:numPr>
        <w:tabs>
          <w:tab w:val="left" w:pos="851"/>
        </w:tabs>
        <w:suppressAutoHyphens/>
        <w:spacing w:before="100" w:beforeAutospacing="1"/>
        <w:ind w:left="0" w:firstLine="567"/>
        <w:contextualSpacing/>
        <w:jc w:val="both"/>
        <w:rPr>
          <w:rFonts w:ascii="Times New Roman" w:hAnsi="Times New Roman" w:cs="Times New Roman"/>
          <w:sz w:val="24"/>
          <w:szCs w:val="24"/>
        </w:rPr>
      </w:pPr>
      <w:r w:rsidRPr="00F20756">
        <w:rPr>
          <w:rFonts w:ascii="Times New Roman" w:hAnsi="Times New Roman" w:cs="Times New Roman"/>
          <w:sz w:val="24"/>
          <w:szCs w:val="24"/>
        </w:rPr>
        <w:t xml:space="preserve">обучающимся даны полные исчерпывающие ответы по всем вопросам билета, обучающийся свободно ориентируется в материале; </w:t>
      </w:r>
    </w:p>
    <w:p w14:paraId="749EE0DA" w14:textId="77777777" w:rsidR="00A0309F" w:rsidRDefault="00A0309F" w:rsidP="00A0309F">
      <w:pPr>
        <w:numPr>
          <w:ilvl w:val="0"/>
          <w:numId w:val="25"/>
        </w:numPr>
        <w:tabs>
          <w:tab w:val="left" w:pos="851"/>
        </w:tabs>
        <w:suppressAutoHyphens/>
        <w:spacing w:before="100" w:beforeAutospacing="1"/>
        <w:ind w:left="0" w:firstLine="567"/>
        <w:contextualSpacing/>
        <w:jc w:val="both"/>
        <w:rPr>
          <w:rFonts w:ascii="Times New Roman" w:hAnsi="Times New Roman" w:cs="Times New Roman"/>
          <w:sz w:val="24"/>
          <w:szCs w:val="24"/>
        </w:rPr>
      </w:pPr>
      <w:r w:rsidRPr="00F20756">
        <w:rPr>
          <w:rFonts w:ascii="Times New Roman" w:hAnsi="Times New Roman" w:cs="Times New Roman"/>
          <w:sz w:val="24"/>
          <w:szCs w:val="24"/>
        </w:rPr>
        <w:t>обучающийся отвечает на все дополнительные вопросы.</w:t>
      </w:r>
    </w:p>
    <w:p w14:paraId="0E24FF0A" w14:textId="77777777" w:rsidR="00A0309F" w:rsidRPr="00F20756" w:rsidRDefault="00A0309F" w:rsidP="00A0309F">
      <w:pPr>
        <w:tabs>
          <w:tab w:val="left" w:pos="851"/>
        </w:tabs>
        <w:spacing w:before="100" w:beforeAutospacing="1"/>
        <w:ind w:firstLine="567"/>
        <w:contextualSpacing/>
        <w:jc w:val="both"/>
        <w:rPr>
          <w:rFonts w:ascii="Times New Roman" w:hAnsi="Times New Roman" w:cs="Times New Roman"/>
          <w:sz w:val="24"/>
          <w:szCs w:val="24"/>
        </w:rPr>
      </w:pPr>
      <w:r>
        <w:rPr>
          <w:rFonts w:ascii="Times New Roman" w:hAnsi="Times New Roman" w:cs="Times New Roman"/>
          <w:sz w:val="24"/>
          <w:szCs w:val="24"/>
        </w:rPr>
        <w:t>Курс освоен на 80%</w:t>
      </w:r>
      <w:r w:rsidRPr="00F20756">
        <w:rPr>
          <w:rFonts w:ascii="Times New Roman" w:hAnsi="Times New Roman" w:cs="Times New Roman"/>
          <w:sz w:val="24"/>
          <w:szCs w:val="24"/>
        </w:rPr>
        <w:t>, если выполняются оба условия</w:t>
      </w:r>
    </w:p>
    <w:p w14:paraId="3C58CF37" w14:textId="77777777" w:rsidR="00A0309F" w:rsidRPr="00F20756" w:rsidRDefault="00A0309F" w:rsidP="00A0309F">
      <w:pPr>
        <w:numPr>
          <w:ilvl w:val="0"/>
          <w:numId w:val="26"/>
        </w:numPr>
        <w:tabs>
          <w:tab w:val="left" w:pos="851"/>
        </w:tabs>
        <w:suppressAutoHyphens/>
        <w:spacing w:before="100" w:beforeAutospacing="1"/>
        <w:ind w:left="0" w:firstLine="567"/>
        <w:contextualSpacing/>
        <w:jc w:val="both"/>
        <w:rPr>
          <w:rFonts w:ascii="Times New Roman" w:hAnsi="Times New Roman" w:cs="Times New Roman"/>
          <w:sz w:val="24"/>
          <w:szCs w:val="24"/>
        </w:rPr>
      </w:pPr>
      <w:r w:rsidRPr="00F20756">
        <w:rPr>
          <w:rFonts w:ascii="Times New Roman" w:hAnsi="Times New Roman" w:cs="Times New Roman"/>
          <w:sz w:val="24"/>
          <w:szCs w:val="24"/>
        </w:rPr>
        <w:t>обучающимся дан полный ответ на один из вопросов билета, по второму вопросу выявлены незначительные неточности или замечания;</w:t>
      </w:r>
    </w:p>
    <w:p w14:paraId="36124DBE" w14:textId="77777777" w:rsidR="00A0309F" w:rsidRPr="00192071" w:rsidRDefault="00A0309F" w:rsidP="00A0309F">
      <w:pPr>
        <w:numPr>
          <w:ilvl w:val="0"/>
          <w:numId w:val="26"/>
        </w:numPr>
        <w:tabs>
          <w:tab w:val="left" w:pos="851"/>
        </w:tabs>
        <w:suppressAutoHyphens/>
        <w:spacing w:before="100" w:beforeAutospacing="1"/>
        <w:ind w:left="0" w:firstLine="567"/>
        <w:contextualSpacing/>
        <w:jc w:val="both"/>
        <w:rPr>
          <w:rFonts w:ascii="Times New Roman" w:hAnsi="Times New Roman" w:cs="Times New Roman"/>
          <w:sz w:val="24"/>
          <w:szCs w:val="24"/>
        </w:rPr>
      </w:pPr>
      <w:r w:rsidRPr="00F20756">
        <w:rPr>
          <w:rFonts w:ascii="Times New Roman" w:hAnsi="Times New Roman" w:cs="Times New Roman"/>
          <w:sz w:val="24"/>
          <w:szCs w:val="24"/>
        </w:rPr>
        <w:t xml:space="preserve">обучающийся отвечает более чем на </w:t>
      </w:r>
      <w:r>
        <w:rPr>
          <w:rFonts w:ascii="Times New Roman" w:hAnsi="Times New Roman" w:cs="Times New Roman"/>
          <w:sz w:val="24"/>
          <w:szCs w:val="24"/>
        </w:rPr>
        <w:t>5</w:t>
      </w:r>
      <w:r w:rsidRPr="00F20756">
        <w:rPr>
          <w:rFonts w:ascii="Times New Roman" w:hAnsi="Times New Roman" w:cs="Times New Roman"/>
          <w:sz w:val="24"/>
          <w:szCs w:val="24"/>
        </w:rPr>
        <w:t>/</w:t>
      </w:r>
      <w:r>
        <w:rPr>
          <w:rFonts w:ascii="Times New Roman" w:hAnsi="Times New Roman" w:cs="Times New Roman"/>
          <w:sz w:val="24"/>
          <w:szCs w:val="24"/>
        </w:rPr>
        <w:t>6</w:t>
      </w:r>
      <w:r w:rsidRPr="00F20756">
        <w:rPr>
          <w:rFonts w:ascii="Times New Roman" w:hAnsi="Times New Roman" w:cs="Times New Roman"/>
          <w:sz w:val="24"/>
          <w:szCs w:val="24"/>
        </w:rPr>
        <w:t xml:space="preserve"> дополнительных вопросов.</w:t>
      </w:r>
    </w:p>
    <w:p w14:paraId="773D46EA" w14:textId="77777777" w:rsidR="00A0309F" w:rsidRPr="00F20756" w:rsidRDefault="00A0309F" w:rsidP="00A0309F">
      <w:pPr>
        <w:tabs>
          <w:tab w:val="left" w:pos="851"/>
        </w:tabs>
        <w:spacing w:before="100" w:beforeAutospacing="1"/>
        <w:ind w:firstLine="567"/>
        <w:contextualSpacing/>
        <w:jc w:val="both"/>
        <w:rPr>
          <w:rFonts w:ascii="Times New Roman" w:hAnsi="Times New Roman" w:cs="Times New Roman"/>
          <w:sz w:val="24"/>
          <w:szCs w:val="24"/>
        </w:rPr>
      </w:pPr>
      <w:r>
        <w:rPr>
          <w:rFonts w:ascii="Times New Roman" w:hAnsi="Times New Roman" w:cs="Times New Roman"/>
          <w:sz w:val="24"/>
          <w:szCs w:val="24"/>
        </w:rPr>
        <w:t>Курс освоен на 70%</w:t>
      </w:r>
      <w:r w:rsidRPr="00F20756">
        <w:rPr>
          <w:rFonts w:ascii="Times New Roman" w:hAnsi="Times New Roman" w:cs="Times New Roman"/>
          <w:sz w:val="24"/>
          <w:szCs w:val="24"/>
        </w:rPr>
        <w:t>, если выполняются оба условия</w:t>
      </w:r>
    </w:p>
    <w:p w14:paraId="04D6777F" w14:textId="77777777" w:rsidR="00A0309F" w:rsidRPr="00F20756" w:rsidRDefault="00A0309F" w:rsidP="00A0309F">
      <w:pPr>
        <w:numPr>
          <w:ilvl w:val="0"/>
          <w:numId w:val="28"/>
        </w:numPr>
        <w:tabs>
          <w:tab w:val="left" w:pos="851"/>
        </w:tabs>
        <w:suppressAutoHyphens/>
        <w:spacing w:before="100" w:beforeAutospacing="1"/>
        <w:ind w:left="0" w:firstLine="567"/>
        <w:contextualSpacing/>
        <w:jc w:val="both"/>
        <w:rPr>
          <w:rFonts w:ascii="Times New Roman" w:hAnsi="Times New Roman" w:cs="Times New Roman"/>
          <w:sz w:val="24"/>
          <w:szCs w:val="24"/>
        </w:rPr>
      </w:pPr>
      <w:r w:rsidRPr="00F20756">
        <w:rPr>
          <w:rFonts w:ascii="Times New Roman" w:hAnsi="Times New Roman" w:cs="Times New Roman"/>
          <w:sz w:val="24"/>
          <w:szCs w:val="24"/>
        </w:rPr>
        <w:t>обучающимся дан полный ответ на один из вопросов билета, по второму вопросу выявлены незначительные неточности или замечания;</w:t>
      </w:r>
    </w:p>
    <w:p w14:paraId="32B2F99C" w14:textId="77777777" w:rsidR="00A0309F" w:rsidRDefault="00A0309F" w:rsidP="00A0309F">
      <w:pPr>
        <w:numPr>
          <w:ilvl w:val="0"/>
          <w:numId w:val="28"/>
        </w:numPr>
        <w:tabs>
          <w:tab w:val="left" w:pos="851"/>
        </w:tabs>
        <w:suppressAutoHyphens/>
        <w:spacing w:before="100" w:beforeAutospacing="1"/>
        <w:ind w:left="0" w:firstLine="567"/>
        <w:contextualSpacing/>
        <w:jc w:val="both"/>
        <w:rPr>
          <w:rFonts w:ascii="Times New Roman" w:hAnsi="Times New Roman" w:cs="Times New Roman"/>
          <w:sz w:val="24"/>
          <w:szCs w:val="24"/>
        </w:rPr>
      </w:pPr>
      <w:r w:rsidRPr="00F20756">
        <w:rPr>
          <w:rFonts w:ascii="Times New Roman" w:hAnsi="Times New Roman" w:cs="Times New Roman"/>
          <w:sz w:val="24"/>
          <w:szCs w:val="24"/>
        </w:rPr>
        <w:t>обучающийся отвечает более чем на 3/4 дополнительных вопросов.</w:t>
      </w:r>
    </w:p>
    <w:p w14:paraId="171EB189" w14:textId="77777777" w:rsidR="00A0309F" w:rsidRPr="00F20756" w:rsidRDefault="00A0309F" w:rsidP="00A0309F">
      <w:pPr>
        <w:tabs>
          <w:tab w:val="left" w:pos="851"/>
        </w:tabs>
        <w:spacing w:before="100" w:beforeAutospacing="1"/>
        <w:ind w:firstLine="567"/>
        <w:contextualSpacing/>
        <w:jc w:val="both"/>
        <w:rPr>
          <w:rFonts w:ascii="Times New Roman" w:hAnsi="Times New Roman" w:cs="Times New Roman"/>
          <w:sz w:val="24"/>
          <w:szCs w:val="24"/>
        </w:rPr>
      </w:pPr>
      <w:r>
        <w:rPr>
          <w:rFonts w:ascii="Times New Roman" w:hAnsi="Times New Roman" w:cs="Times New Roman"/>
          <w:sz w:val="24"/>
          <w:szCs w:val="24"/>
        </w:rPr>
        <w:t>Курс освоен на 60%</w:t>
      </w:r>
      <w:r w:rsidRPr="00F20756">
        <w:rPr>
          <w:rFonts w:ascii="Times New Roman" w:hAnsi="Times New Roman" w:cs="Times New Roman"/>
          <w:sz w:val="24"/>
          <w:szCs w:val="24"/>
        </w:rPr>
        <w:t xml:space="preserve">, если выполняются оба условия </w:t>
      </w:r>
    </w:p>
    <w:p w14:paraId="0F8DA2C6" w14:textId="77777777" w:rsidR="00A0309F" w:rsidRPr="00F20756" w:rsidRDefault="00A0309F" w:rsidP="00A0309F">
      <w:pPr>
        <w:numPr>
          <w:ilvl w:val="0"/>
          <w:numId w:val="27"/>
        </w:numPr>
        <w:tabs>
          <w:tab w:val="left" w:pos="851"/>
        </w:tabs>
        <w:suppressAutoHyphens/>
        <w:spacing w:before="100" w:beforeAutospacing="1"/>
        <w:ind w:left="0" w:firstLine="567"/>
        <w:contextualSpacing/>
        <w:jc w:val="both"/>
        <w:rPr>
          <w:rFonts w:ascii="Times New Roman" w:hAnsi="Times New Roman" w:cs="Times New Roman"/>
          <w:sz w:val="24"/>
          <w:szCs w:val="24"/>
        </w:rPr>
      </w:pPr>
      <w:r w:rsidRPr="00F20756">
        <w:rPr>
          <w:rFonts w:ascii="Times New Roman" w:hAnsi="Times New Roman" w:cs="Times New Roman"/>
          <w:sz w:val="24"/>
          <w:szCs w:val="24"/>
        </w:rPr>
        <w:t>по обоим вопросам даны основные тезисы, определения, взаимосвязи, примеры, однако в ответе имеются неточности и/или замечания;</w:t>
      </w:r>
    </w:p>
    <w:p w14:paraId="47AA3CC7" w14:textId="77777777" w:rsidR="00A0309F" w:rsidRPr="00192071" w:rsidRDefault="00A0309F" w:rsidP="00A0309F">
      <w:pPr>
        <w:numPr>
          <w:ilvl w:val="0"/>
          <w:numId w:val="27"/>
        </w:numPr>
        <w:tabs>
          <w:tab w:val="left" w:pos="851"/>
        </w:tabs>
        <w:suppressAutoHyphens/>
        <w:spacing w:before="100" w:beforeAutospacing="1"/>
        <w:ind w:left="0" w:firstLine="567"/>
        <w:contextualSpacing/>
        <w:jc w:val="both"/>
        <w:rPr>
          <w:rFonts w:ascii="Times New Roman" w:hAnsi="Times New Roman" w:cs="Times New Roman"/>
          <w:sz w:val="24"/>
          <w:szCs w:val="24"/>
        </w:rPr>
      </w:pPr>
      <w:r w:rsidRPr="00F20756">
        <w:rPr>
          <w:rFonts w:ascii="Times New Roman" w:hAnsi="Times New Roman" w:cs="Times New Roman"/>
          <w:sz w:val="24"/>
          <w:szCs w:val="24"/>
        </w:rPr>
        <w:t xml:space="preserve">обучающийся дает правильный ответ более чем на </w:t>
      </w:r>
      <w:r w:rsidRPr="00192071">
        <w:rPr>
          <w:rFonts w:ascii="Times New Roman" w:hAnsi="Times New Roman" w:cs="Times New Roman"/>
          <w:sz w:val="24"/>
          <w:szCs w:val="24"/>
        </w:rPr>
        <w:t>2/3</w:t>
      </w:r>
      <w:r w:rsidRPr="00F20756">
        <w:rPr>
          <w:rFonts w:ascii="Times New Roman" w:hAnsi="Times New Roman" w:cs="Times New Roman"/>
          <w:sz w:val="24"/>
          <w:szCs w:val="24"/>
        </w:rPr>
        <w:t xml:space="preserve"> заданных дополнительных вопросов.</w:t>
      </w:r>
    </w:p>
    <w:p w14:paraId="68EA76A2" w14:textId="77777777" w:rsidR="00A0309F" w:rsidRPr="00F20756" w:rsidRDefault="00A0309F" w:rsidP="00A0309F">
      <w:pPr>
        <w:tabs>
          <w:tab w:val="left" w:pos="851"/>
        </w:tabs>
        <w:spacing w:before="100" w:beforeAutospacing="1"/>
        <w:ind w:firstLine="567"/>
        <w:contextualSpacing/>
        <w:jc w:val="both"/>
        <w:rPr>
          <w:rFonts w:ascii="Times New Roman" w:hAnsi="Times New Roman" w:cs="Times New Roman"/>
          <w:sz w:val="24"/>
          <w:szCs w:val="24"/>
        </w:rPr>
      </w:pPr>
      <w:r>
        <w:rPr>
          <w:rFonts w:ascii="Times New Roman" w:hAnsi="Times New Roman" w:cs="Times New Roman"/>
          <w:sz w:val="24"/>
          <w:szCs w:val="24"/>
        </w:rPr>
        <w:t>Курс освоен на 50%</w:t>
      </w:r>
      <w:r w:rsidRPr="00F20756">
        <w:rPr>
          <w:rFonts w:ascii="Times New Roman" w:hAnsi="Times New Roman" w:cs="Times New Roman"/>
          <w:sz w:val="24"/>
          <w:szCs w:val="24"/>
        </w:rPr>
        <w:t xml:space="preserve">, если выполняются оба условия </w:t>
      </w:r>
    </w:p>
    <w:p w14:paraId="05D6049D" w14:textId="77777777" w:rsidR="00A0309F" w:rsidRPr="00F20756" w:rsidRDefault="00A0309F" w:rsidP="00A0309F">
      <w:pPr>
        <w:numPr>
          <w:ilvl w:val="0"/>
          <w:numId w:val="29"/>
        </w:numPr>
        <w:tabs>
          <w:tab w:val="left" w:pos="851"/>
        </w:tabs>
        <w:suppressAutoHyphens/>
        <w:spacing w:before="100" w:beforeAutospacing="1"/>
        <w:ind w:left="0" w:firstLine="567"/>
        <w:contextualSpacing/>
        <w:jc w:val="both"/>
        <w:rPr>
          <w:rFonts w:ascii="Times New Roman" w:hAnsi="Times New Roman" w:cs="Times New Roman"/>
          <w:sz w:val="24"/>
          <w:szCs w:val="24"/>
        </w:rPr>
      </w:pPr>
      <w:r w:rsidRPr="00F20756">
        <w:rPr>
          <w:rFonts w:ascii="Times New Roman" w:hAnsi="Times New Roman" w:cs="Times New Roman"/>
          <w:sz w:val="24"/>
          <w:szCs w:val="24"/>
        </w:rPr>
        <w:lastRenderedPageBreak/>
        <w:t>по обоим вопросам даны основные тезисы, определения, взаимосвязи, примеры, однако в ответе имеются неточности и/или замечания;</w:t>
      </w:r>
    </w:p>
    <w:p w14:paraId="7E7BB3C1" w14:textId="77777777" w:rsidR="00A0309F" w:rsidRPr="00F20756" w:rsidRDefault="00A0309F" w:rsidP="00A0309F">
      <w:pPr>
        <w:numPr>
          <w:ilvl w:val="0"/>
          <w:numId w:val="29"/>
        </w:numPr>
        <w:tabs>
          <w:tab w:val="left" w:pos="851"/>
        </w:tabs>
        <w:suppressAutoHyphens/>
        <w:spacing w:before="100" w:beforeAutospacing="1"/>
        <w:ind w:left="0" w:firstLine="567"/>
        <w:contextualSpacing/>
        <w:jc w:val="both"/>
        <w:rPr>
          <w:rFonts w:ascii="Times New Roman" w:hAnsi="Times New Roman" w:cs="Times New Roman"/>
          <w:sz w:val="24"/>
          <w:szCs w:val="24"/>
        </w:rPr>
      </w:pPr>
      <w:r w:rsidRPr="00F20756">
        <w:rPr>
          <w:rFonts w:ascii="Times New Roman" w:hAnsi="Times New Roman" w:cs="Times New Roman"/>
          <w:sz w:val="24"/>
          <w:szCs w:val="24"/>
        </w:rPr>
        <w:t>обучающийся дает правильный ответ более чем на половину заданных дополнительных вопросов.</w:t>
      </w:r>
    </w:p>
    <w:p w14:paraId="6AABE035" w14:textId="77777777" w:rsidR="00A0309F" w:rsidRDefault="00A0309F" w:rsidP="00A0309F">
      <w:pPr>
        <w:tabs>
          <w:tab w:val="left" w:pos="851"/>
        </w:tabs>
        <w:spacing w:before="100" w:beforeAutospacing="1"/>
        <w:ind w:firstLine="567"/>
        <w:contextualSpacing/>
        <w:jc w:val="both"/>
        <w:rPr>
          <w:rFonts w:ascii="Times New Roman" w:hAnsi="Times New Roman" w:cs="Times New Roman"/>
          <w:sz w:val="24"/>
          <w:szCs w:val="24"/>
        </w:rPr>
      </w:pPr>
      <w:r>
        <w:rPr>
          <w:rFonts w:ascii="Times New Roman" w:hAnsi="Times New Roman" w:cs="Times New Roman"/>
          <w:sz w:val="24"/>
          <w:szCs w:val="24"/>
        </w:rPr>
        <w:t>В остальных случаях считается, что курс освоен на 0%</w:t>
      </w:r>
      <w:r w:rsidRPr="00F20756">
        <w:rPr>
          <w:rFonts w:ascii="Times New Roman" w:hAnsi="Times New Roman" w:cs="Times New Roman"/>
          <w:sz w:val="24"/>
          <w:szCs w:val="24"/>
        </w:rPr>
        <w:t>.</w:t>
      </w:r>
    </w:p>
    <w:p w14:paraId="5EC53D13" w14:textId="77777777" w:rsidR="00A0309F" w:rsidRDefault="00A0309F" w:rsidP="00A0309F">
      <w:pPr>
        <w:spacing w:before="100" w:beforeAutospacing="1"/>
        <w:contextualSpacing/>
        <w:jc w:val="both"/>
        <w:rPr>
          <w:rFonts w:ascii="Times New Roman" w:hAnsi="Times New Roman" w:cs="Times New Roman"/>
          <w:sz w:val="24"/>
          <w:szCs w:val="24"/>
        </w:rPr>
      </w:pPr>
    </w:p>
    <w:p w14:paraId="4FC4EA5A" w14:textId="77777777" w:rsidR="00A0309F" w:rsidRPr="003E7FDA" w:rsidRDefault="00A0309F" w:rsidP="00A0309F">
      <w:pPr>
        <w:autoSpaceDE w:val="0"/>
        <w:autoSpaceDN w:val="0"/>
        <w:adjustRightInd w:val="0"/>
        <w:ind w:firstLine="567"/>
        <w:jc w:val="both"/>
        <w:rPr>
          <w:rFonts w:ascii="Times New Roman" w:hAnsi="Times New Roman"/>
          <w:sz w:val="24"/>
          <w:szCs w:val="24"/>
          <w:u w:color="000000"/>
        </w:rPr>
      </w:pPr>
      <w:r w:rsidRPr="003E7FDA">
        <w:rPr>
          <w:rFonts w:ascii="Times New Roman" w:hAnsi="Times New Roman"/>
          <w:sz w:val="24"/>
          <w:szCs w:val="24"/>
          <w:u w:color="000000"/>
        </w:rPr>
        <w:t>Перевод в оценки делается по стандартной методике согласно приказу №7293/1 от 20.07.2018:</w:t>
      </w:r>
    </w:p>
    <w:p w14:paraId="505F607A" w14:textId="77777777" w:rsidR="00A0309F" w:rsidRPr="003E7FDA" w:rsidRDefault="00A0309F" w:rsidP="00A0309F">
      <w:pPr>
        <w:autoSpaceDE w:val="0"/>
        <w:autoSpaceDN w:val="0"/>
        <w:adjustRightInd w:val="0"/>
        <w:ind w:firstLine="567"/>
        <w:jc w:val="both"/>
        <w:rPr>
          <w:rFonts w:ascii="Times New Roman" w:hAnsi="Times New Roman"/>
          <w:sz w:val="24"/>
          <w:szCs w:val="24"/>
          <w:u w:color="000000"/>
        </w:rPr>
      </w:pPr>
    </w:p>
    <w:tbl>
      <w:tblPr>
        <w:tblStyle w:val="af6"/>
        <w:tblW w:w="0" w:type="auto"/>
        <w:tblLook w:val="04A0" w:firstRow="1" w:lastRow="0" w:firstColumn="1" w:lastColumn="0" w:noHBand="0" w:noVBand="1"/>
      </w:tblPr>
      <w:tblGrid>
        <w:gridCol w:w="3106"/>
        <w:gridCol w:w="3165"/>
        <w:gridCol w:w="3074"/>
      </w:tblGrid>
      <w:tr w:rsidR="00A0309F" w14:paraId="5DAD9AF2" w14:textId="77777777" w:rsidTr="00DB598A">
        <w:tc>
          <w:tcPr>
            <w:tcW w:w="3209" w:type="dxa"/>
          </w:tcPr>
          <w:p w14:paraId="6D7AB32F" w14:textId="77777777" w:rsidR="00A0309F" w:rsidRPr="00132D24" w:rsidRDefault="00A0309F" w:rsidP="00DB598A">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rPr>
              <w:t>Итоговый процент выполнения, %</w:t>
            </w:r>
          </w:p>
        </w:tc>
        <w:tc>
          <w:tcPr>
            <w:tcW w:w="3210" w:type="dxa"/>
          </w:tcPr>
          <w:p w14:paraId="17390D42" w14:textId="77777777" w:rsidR="00A0309F" w:rsidRDefault="00A0309F" w:rsidP="00DB598A">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Оценка СПбГУ при проведении экзамена</w:t>
            </w:r>
          </w:p>
        </w:tc>
        <w:tc>
          <w:tcPr>
            <w:tcW w:w="3210" w:type="dxa"/>
          </w:tcPr>
          <w:p w14:paraId="02BE6822" w14:textId="77777777" w:rsidR="00A0309F" w:rsidRPr="00132D24" w:rsidRDefault="00A0309F" w:rsidP="00DB598A">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rPr>
              <w:t xml:space="preserve">Оценка </w:t>
            </w:r>
            <w:r>
              <w:rPr>
                <w:rFonts w:ascii="Times New Roman" w:hAnsi="Times New Roman"/>
                <w:sz w:val="24"/>
                <w:szCs w:val="24"/>
                <w:u w:color="000000"/>
                <w:lang w:val="en-US"/>
              </w:rPr>
              <w:t>ECTS</w:t>
            </w:r>
          </w:p>
        </w:tc>
      </w:tr>
      <w:tr w:rsidR="00A0309F" w14:paraId="6A253343" w14:textId="77777777" w:rsidTr="00DB598A">
        <w:tc>
          <w:tcPr>
            <w:tcW w:w="3209" w:type="dxa"/>
          </w:tcPr>
          <w:p w14:paraId="681E1167" w14:textId="77777777" w:rsidR="00A0309F" w:rsidRPr="003B0F04" w:rsidRDefault="00A0309F" w:rsidP="00DB598A">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lang w:val="en-US"/>
              </w:rPr>
              <w:t>0-</w:t>
            </w:r>
            <w:r>
              <w:rPr>
                <w:rFonts w:ascii="Times New Roman" w:hAnsi="Times New Roman"/>
                <w:sz w:val="24"/>
                <w:szCs w:val="24"/>
                <w:u w:color="000000"/>
              </w:rPr>
              <w:t>49</w:t>
            </w:r>
          </w:p>
        </w:tc>
        <w:tc>
          <w:tcPr>
            <w:tcW w:w="3210" w:type="dxa"/>
          </w:tcPr>
          <w:p w14:paraId="648E84F1" w14:textId="77777777" w:rsidR="00A0309F" w:rsidRDefault="00A0309F" w:rsidP="00DB598A">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Неудовлетворительно</w:t>
            </w:r>
          </w:p>
        </w:tc>
        <w:tc>
          <w:tcPr>
            <w:tcW w:w="3210" w:type="dxa"/>
          </w:tcPr>
          <w:p w14:paraId="4A8EFA4D" w14:textId="77777777" w:rsidR="00A0309F" w:rsidRPr="00132D24" w:rsidRDefault="00A0309F" w:rsidP="00DB598A">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F</w:t>
            </w:r>
          </w:p>
        </w:tc>
      </w:tr>
      <w:tr w:rsidR="00A0309F" w14:paraId="01FF52F8" w14:textId="77777777" w:rsidTr="00DB598A">
        <w:tc>
          <w:tcPr>
            <w:tcW w:w="3209" w:type="dxa"/>
          </w:tcPr>
          <w:p w14:paraId="302C82A2" w14:textId="77777777" w:rsidR="00A0309F" w:rsidRDefault="00A0309F" w:rsidP="00DB598A">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50-60</w:t>
            </w:r>
          </w:p>
        </w:tc>
        <w:tc>
          <w:tcPr>
            <w:tcW w:w="3210" w:type="dxa"/>
          </w:tcPr>
          <w:p w14:paraId="369C4CE8" w14:textId="77777777" w:rsidR="00A0309F" w:rsidRPr="005776DC" w:rsidRDefault="00A0309F" w:rsidP="00DB598A">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Удовлетворительно</w:t>
            </w:r>
          </w:p>
        </w:tc>
        <w:tc>
          <w:tcPr>
            <w:tcW w:w="3210" w:type="dxa"/>
          </w:tcPr>
          <w:p w14:paraId="253F21C5" w14:textId="77777777" w:rsidR="00A0309F" w:rsidRPr="005776DC" w:rsidRDefault="00A0309F" w:rsidP="00DB598A">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E</w:t>
            </w:r>
          </w:p>
        </w:tc>
      </w:tr>
      <w:tr w:rsidR="00A0309F" w14:paraId="41450F68" w14:textId="77777777" w:rsidTr="00DB598A">
        <w:tc>
          <w:tcPr>
            <w:tcW w:w="3209" w:type="dxa"/>
          </w:tcPr>
          <w:p w14:paraId="3B1EA3C0" w14:textId="77777777" w:rsidR="00A0309F" w:rsidRDefault="00A0309F" w:rsidP="00DB598A">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61-69</w:t>
            </w:r>
          </w:p>
        </w:tc>
        <w:tc>
          <w:tcPr>
            <w:tcW w:w="3210" w:type="dxa"/>
          </w:tcPr>
          <w:p w14:paraId="217CC450" w14:textId="77777777" w:rsidR="00A0309F" w:rsidRDefault="00A0309F" w:rsidP="00DB598A">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Удовлетворительно</w:t>
            </w:r>
          </w:p>
        </w:tc>
        <w:tc>
          <w:tcPr>
            <w:tcW w:w="3210" w:type="dxa"/>
          </w:tcPr>
          <w:p w14:paraId="4A83E716" w14:textId="77777777" w:rsidR="00A0309F" w:rsidRPr="005776DC" w:rsidRDefault="00A0309F" w:rsidP="00DB598A">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D</w:t>
            </w:r>
          </w:p>
        </w:tc>
      </w:tr>
      <w:tr w:rsidR="00A0309F" w14:paraId="32ACC395" w14:textId="77777777" w:rsidTr="00DB598A">
        <w:tc>
          <w:tcPr>
            <w:tcW w:w="3209" w:type="dxa"/>
          </w:tcPr>
          <w:p w14:paraId="116CEF83" w14:textId="77777777" w:rsidR="00A0309F" w:rsidRPr="003B0F04" w:rsidRDefault="00A0309F" w:rsidP="00DB598A">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70</w:t>
            </w:r>
            <w:r>
              <w:rPr>
                <w:rFonts w:ascii="Times New Roman" w:hAnsi="Times New Roman"/>
                <w:sz w:val="24"/>
                <w:szCs w:val="24"/>
                <w:u w:color="000000"/>
                <w:lang w:val="en-US"/>
              </w:rPr>
              <w:t>-</w:t>
            </w:r>
            <w:r>
              <w:rPr>
                <w:rFonts w:ascii="Times New Roman" w:hAnsi="Times New Roman"/>
                <w:sz w:val="24"/>
                <w:szCs w:val="24"/>
                <w:u w:color="000000"/>
              </w:rPr>
              <w:t>79</w:t>
            </w:r>
          </w:p>
        </w:tc>
        <w:tc>
          <w:tcPr>
            <w:tcW w:w="3210" w:type="dxa"/>
          </w:tcPr>
          <w:p w14:paraId="1B2D2931" w14:textId="77777777" w:rsidR="00A0309F" w:rsidRDefault="00A0309F" w:rsidP="00DB598A">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Хорошо</w:t>
            </w:r>
          </w:p>
        </w:tc>
        <w:tc>
          <w:tcPr>
            <w:tcW w:w="3210" w:type="dxa"/>
          </w:tcPr>
          <w:p w14:paraId="2E9203E9" w14:textId="77777777" w:rsidR="00A0309F" w:rsidRPr="005776DC" w:rsidRDefault="00A0309F" w:rsidP="00DB598A">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lang w:val="en-US"/>
              </w:rPr>
              <w:t>C</w:t>
            </w:r>
          </w:p>
        </w:tc>
      </w:tr>
      <w:tr w:rsidR="00A0309F" w14:paraId="16D6043A" w14:textId="77777777" w:rsidTr="00DB598A">
        <w:tc>
          <w:tcPr>
            <w:tcW w:w="3209" w:type="dxa"/>
          </w:tcPr>
          <w:p w14:paraId="28D7FEFA" w14:textId="77777777" w:rsidR="00A0309F" w:rsidRPr="005776DC" w:rsidRDefault="00A0309F" w:rsidP="00DB598A">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80-89</w:t>
            </w:r>
          </w:p>
        </w:tc>
        <w:tc>
          <w:tcPr>
            <w:tcW w:w="3210" w:type="dxa"/>
          </w:tcPr>
          <w:p w14:paraId="015D7A1E" w14:textId="77777777" w:rsidR="00A0309F" w:rsidRPr="00AD6702" w:rsidRDefault="00A0309F" w:rsidP="00DB598A">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Хорошо</w:t>
            </w:r>
          </w:p>
        </w:tc>
        <w:tc>
          <w:tcPr>
            <w:tcW w:w="3210" w:type="dxa"/>
          </w:tcPr>
          <w:p w14:paraId="7A227456" w14:textId="77777777" w:rsidR="00A0309F" w:rsidRPr="005776DC" w:rsidRDefault="00A0309F" w:rsidP="00DB598A">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B</w:t>
            </w:r>
          </w:p>
        </w:tc>
      </w:tr>
      <w:tr w:rsidR="00A0309F" w14:paraId="18335321" w14:textId="77777777" w:rsidTr="00DB598A">
        <w:tc>
          <w:tcPr>
            <w:tcW w:w="3209" w:type="dxa"/>
          </w:tcPr>
          <w:p w14:paraId="2B6CE330" w14:textId="77777777" w:rsidR="00A0309F" w:rsidRPr="00132D24" w:rsidRDefault="00A0309F" w:rsidP="00DB598A">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9</w:t>
            </w:r>
            <w:r>
              <w:rPr>
                <w:rFonts w:ascii="Times New Roman" w:hAnsi="Times New Roman"/>
                <w:sz w:val="24"/>
                <w:szCs w:val="24"/>
                <w:u w:color="000000"/>
              </w:rPr>
              <w:t>0</w:t>
            </w:r>
            <w:r>
              <w:rPr>
                <w:rFonts w:ascii="Times New Roman" w:hAnsi="Times New Roman"/>
                <w:sz w:val="24"/>
                <w:szCs w:val="24"/>
                <w:u w:color="000000"/>
                <w:lang w:val="en-US"/>
              </w:rPr>
              <w:t>-100</w:t>
            </w:r>
          </w:p>
        </w:tc>
        <w:tc>
          <w:tcPr>
            <w:tcW w:w="3210" w:type="dxa"/>
          </w:tcPr>
          <w:p w14:paraId="0B54722C" w14:textId="77777777" w:rsidR="00A0309F" w:rsidRDefault="00A0309F" w:rsidP="00DB598A">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Отлично</w:t>
            </w:r>
          </w:p>
        </w:tc>
        <w:tc>
          <w:tcPr>
            <w:tcW w:w="3210" w:type="dxa"/>
          </w:tcPr>
          <w:p w14:paraId="41ACAB45" w14:textId="77777777" w:rsidR="00A0309F" w:rsidRPr="005776DC" w:rsidRDefault="00A0309F" w:rsidP="00DB598A">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A</w:t>
            </w:r>
          </w:p>
        </w:tc>
      </w:tr>
    </w:tbl>
    <w:p w14:paraId="09085A9F" w14:textId="77777777" w:rsidR="00950B5F" w:rsidRPr="005566C1" w:rsidRDefault="00950B5F">
      <w:pPr>
        <w:ind w:firstLine="720"/>
        <w:jc w:val="both"/>
        <w:rPr>
          <w:rFonts w:ascii="Times New Roman" w:hAnsi="Times New Roman" w:cs="Times New Roman"/>
          <w:sz w:val="24"/>
          <w:szCs w:val="24"/>
        </w:rPr>
      </w:pPr>
    </w:p>
    <w:p w14:paraId="208931E6" w14:textId="00C4637E" w:rsidR="00950B5F" w:rsidRDefault="005566C1">
      <w:pPr>
        <w:rPr>
          <w:rFonts w:ascii="Times New Roman" w:hAnsi="Times New Roman" w:cs="Times New Roman"/>
          <w:b/>
          <w:sz w:val="24"/>
          <w:szCs w:val="24"/>
        </w:rPr>
      </w:pPr>
      <w:r w:rsidRPr="005566C1">
        <w:rPr>
          <w:rFonts w:ascii="Times New Roman" w:hAnsi="Times New Roman" w:cs="Times New Roman"/>
          <w:b/>
          <w:sz w:val="24"/>
          <w:szCs w:val="24"/>
        </w:rPr>
        <w:t>3.1.4</w:t>
      </w:r>
      <w:r w:rsidRPr="005566C1">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09298309" w14:textId="2A538B27" w:rsidR="001A235D" w:rsidRPr="005566C1" w:rsidRDefault="001A235D">
      <w:pPr>
        <w:rPr>
          <w:rFonts w:ascii="Times New Roman" w:hAnsi="Times New Roman" w:cs="Times New Roman"/>
          <w:sz w:val="24"/>
          <w:szCs w:val="24"/>
        </w:rPr>
      </w:pPr>
      <w:r>
        <w:rPr>
          <w:rFonts w:ascii="Times New Roman" w:hAnsi="Times New Roman" w:cs="Times New Roman"/>
          <w:sz w:val="24"/>
          <w:szCs w:val="24"/>
        </w:rPr>
        <w:t>Примерный список вопросов к экзамену:</w:t>
      </w:r>
    </w:p>
    <w:p w14:paraId="5F62FD7B" w14:textId="474C5391"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История и области применения компьютерной графики</w:t>
      </w:r>
    </w:p>
    <w:p w14:paraId="73A34DEB" w14:textId="5606C58E"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Что такое цвет и свет</w:t>
      </w:r>
    </w:p>
    <w:p w14:paraId="5AF12256" w14:textId="0DA0ABF8"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Восприятие цвета глазом, дальтонизм</w:t>
      </w:r>
    </w:p>
    <w:p w14:paraId="6FBF21B8" w14:textId="4CCEB80B"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Метамеры</w:t>
      </w:r>
    </w:p>
    <w:p w14:paraId="127D7FF1" w14:textId="49B0E714"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Опыты CIE</w:t>
      </w:r>
    </w:p>
    <w:p w14:paraId="73A1E9D5" w14:textId="1A8A2532"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Цветовое пространство XYZ</w:t>
      </w:r>
    </w:p>
    <w:p w14:paraId="259493CE" w14:textId="6409EB63"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Цветовой лепесток (свойства)</w:t>
      </w:r>
    </w:p>
    <w:p w14:paraId="4FF71064" w14:textId="48BB2A1D"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Модель Lab, эллипс Мак-Адама</w:t>
      </w:r>
    </w:p>
    <w:p w14:paraId="543C9BE7" w14:textId="1BB9A430"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Абсолютные и не абсолютные модели цвета</w:t>
      </w:r>
    </w:p>
    <w:p w14:paraId="3435C303" w14:textId="17DD4F3B"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 xml:space="preserve">CMYK (аддитивные и </w:t>
      </w:r>
      <w:proofErr w:type="spellStart"/>
      <w:r w:rsidRPr="005566C1">
        <w:rPr>
          <w:rFonts w:ascii="Times New Roman" w:hAnsi="Times New Roman" w:cs="Times New Roman"/>
          <w:color w:val="000000"/>
          <w:sz w:val="24"/>
          <w:szCs w:val="24"/>
        </w:rPr>
        <w:t>субстрактивные</w:t>
      </w:r>
      <w:proofErr w:type="spellEnd"/>
      <w:r w:rsidRPr="005566C1">
        <w:rPr>
          <w:rFonts w:ascii="Times New Roman" w:hAnsi="Times New Roman" w:cs="Times New Roman"/>
          <w:color w:val="000000"/>
          <w:sz w:val="24"/>
          <w:szCs w:val="24"/>
        </w:rPr>
        <w:t xml:space="preserve"> модели)</w:t>
      </w:r>
    </w:p>
    <w:p w14:paraId="0D87189E" w14:textId="34F9AC4D"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HSV, HLS - идеи построения </w:t>
      </w:r>
    </w:p>
    <w:p w14:paraId="12C826AA" w14:textId="50878E33" w:rsidR="00950B5F" w:rsidRPr="005566C1" w:rsidRDefault="005566C1" w:rsidP="001A235D">
      <w:pPr>
        <w:pStyle w:val="a6"/>
        <w:numPr>
          <w:ilvl w:val="0"/>
          <w:numId w:val="24"/>
        </w:numPr>
        <w:spacing w:line="331" w:lineRule="auto"/>
        <w:rPr>
          <w:rFonts w:ascii="Times New Roman" w:hAnsi="Times New Roman" w:cs="Times New Roman"/>
          <w:sz w:val="24"/>
          <w:szCs w:val="24"/>
        </w:rPr>
      </w:pPr>
      <w:r w:rsidRPr="005566C1">
        <w:rPr>
          <w:rFonts w:ascii="Times New Roman" w:hAnsi="Times New Roman" w:cs="Times New Roman"/>
          <w:color w:val="000000"/>
          <w:sz w:val="24"/>
          <w:szCs w:val="24"/>
        </w:rPr>
        <w:t>Графические устройства (средства отображения, видеоадаптеры, шины, DMA)</w:t>
      </w:r>
    </w:p>
    <w:p w14:paraId="23800341" w14:textId="3FE944C4"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Структура буфера кадра, видео страницы, представление пикселя</w:t>
      </w:r>
    </w:p>
    <w:p w14:paraId="010990A3" w14:textId="5C9AAEAC"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Синхронизация, мерцание, [обратный ход луча]</w:t>
      </w:r>
    </w:p>
    <w:p w14:paraId="66FE5D48" w14:textId="6D4B8583"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Растеризация линии. Связность линии. Постановка задачи растеризации </w:t>
      </w:r>
    </w:p>
    <w:p w14:paraId="474D8978" w14:textId="18C47A61"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Постановка задачи растеризации линии, представление линии, наивный алгоритм</w:t>
      </w:r>
    </w:p>
    <w:p w14:paraId="049F9EA2" w14:textId="04733DDB"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 xml:space="preserve">Алгоритм (дифференциальный анализатор) и целочисленный алгоритм </w:t>
      </w:r>
      <w:proofErr w:type="spellStart"/>
      <w:r w:rsidRPr="005566C1">
        <w:rPr>
          <w:rFonts w:ascii="Times New Roman" w:hAnsi="Times New Roman" w:cs="Times New Roman"/>
          <w:color w:val="000000"/>
          <w:sz w:val="24"/>
          <w:szCs w:val="24"/>
        </w:rPr>
        <w:t>Брезенхема</w:t>
      </w:r>
      <w:proofErr w:type="spellEnd"/>
      <w:r w:rsidRPr="005566C1">
        <w:rPr>
          <w:rFonts w:ascii="Times New Roman" w:hAnsi="Times New Roman" w:cs="Times New Roman"/>
          <w:color w:val="000000"/>
          <w:sz w:val="24"/>
          <w:szCs w:val="24"/>
        </w:rPr>
        <w:t>.</w:t>
      </w:r>
    </w:p>
    <w:p w14:paraId="7A955EC0" w14:textId="521B7DF7"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 xml:space="preserve">Возможные улучшения алгоритма </w:t>
      </w:r>
      <w:proofErr w:type="spellStart"/>
      <w:r w:rsidRPr="005566C1">
        <w:rPr>
          <w:rFonts w:ascii="Times New Roman" w:hAnsi="Times New Roman" w:cs="Times New Roman"/>
          <w:color w:val="000000"/>
          <w:sz w:val="24"/>
          <w:szCs w:val="24"/>
        </w:rPr>
        <w:t>Брезенхема</w:t>
      </w:r>
      <w:proofErr w:type="spellEnd"/>
      <w:r w:rsidRPr="005566C1">
        <w:rPr>
          <w:rFonts w:ascii="Times New Roman" w:hAnsi="Times New Roman" w:cs="Times New Roman"/>
          <w:color w:val="000000"/>
          <w:sz w:val="24"/>
          <w:szCs w:val="24"/>
        </w:rPr>
        <w:t xml:space="preserve"> (аппаратные моменты, альтернативные алгоритмы) </w:t>
      </w:r>
    </w:p>
    <w:p w14:paraId="4F60EAE7" w14:textId="6BE5DE70"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Заливка (мотивация того насколько нужна рекурсия)</w:t>
      </w:r>
    </w:p>
    <w:p w14:paraId="54208332" w14:textId="6C51B255"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Растеризация окружности</w:t>
      </w:r>
    </w:p>
    <w:p w14:paraId="7E5608DA" w14:textId="6E23781A"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Растеризация эллипса</w:t>
      </w:r>
    </w:p>
    <w:p w14:paraId="459E7E6B" w14:textId="1F376EFD" w:rsidR="00950B5F" w:rsidRPr="005566C1" w:rsidRDefault="005566C1" w:rsidP="001A235D">
      <w:pPr>
        <w:pStyle w:val="a6"/>
        <w:numPr>
          <w:ilvl w:val="0"/>
          <w:numId w:val="24"/>
        </w:numPr>
        <w:spacing w:line="331" w:lineRule="auto"/>
        <w:rPr>
          <w:rFonts w:ascii="Times New Roman" w:hAnsi="Times New Roman" w:cs="Times New Roman"/>
          <w:sz w:val="24"/>
          <w:szCs w:val="24"/>
        </w:rPr>
      </w:pPr>
      <w:r w:rsidRPr="005566C1">
        <w:rPr>
          <w:rFonts w:ascii="Times New Roman" w:hAnsi="Times New Roman" w:cs="Times New Roman"/>
          <w:color w:val="000000"/>
          <w:sz w:val="24"/>
          <w:szCs w:val="24"/>
        </w:rPr>
        <w:lastRenderedPageBreak/>
        <w:t>Системы координат, примеры применения</w:t>
      </w:r>
    </w:p>
    <w:p w14:paraId="6C64A603" w14:textId="02FD9252"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Отрезки и линии (способы задания, поиски пересечений)</w:t>
      </w:r>
    </w:p>
    <w:p w14:paraId="6C41A471" w14:textId="218410F2"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Плоскости (способы задания, поиски пересечений)</w:t>
      </w:r>
    </w:p>
    <w:p w14:paraId="2D4E7DDC" w14:textId="305C8E42"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Геометрический смысл векторного, тройственного (смеша</w:t>
      </w:r>
      <w:r w:rsidR="000D5C50">
        <w:rPr>
          <w:rFonts w:ascii="Times New Roman" w:hAnsi="Times New Roman" w:cs="Times New Roman"/>
          <w:color w:val="000000"/>
          <w:sz w:val="24"/>
          <w:szCs w:val="24"/>
        </w:rPr>
        <w:t>н</w:t>
      </w:r>
      <w:r w:rsidRPr="005566C1">
        <w:rPr>
          <w:rFonts w:ascii="Times New Roman" w:hAnsi="Times New Roman" w:cs="Times New Roman"/>
          <w:color w:val="000000"/>
          <w:sz w:val="24"/>
          <w:szCs w:val="24"/>
        </w:rPr>
        <w:t>ного) и скалярного произведения</w:t>
      </w:r>
    </w:p>
    <w:p w14:paraId="373F2FAC" w14:textId="0FC1EDF1"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Расстояние между скрещивающимися прямыми</w:t>
      </w:r>
    </w:p>
    <w:p w14:paraId="0E14AFA8" w14:textId="1A0BB4B5"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Аффинные преобразования на плоскости и в пространстве. Сдвиг, масштабирование</w:t>
      </w:r>
    </w:p>
    <w:p w14:paraId="4AA36F29" w14:textId="476927C8"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Поворот (вращение)</w:t>
      </w:r>
    </w:p>
    <w:p w14:paraId="7AEC5B65" w14:textId="23DE0429"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Перенос и однородные координаты</w:t>
      </w:r>
    </w:p>
    <w:p w14:paraId="587B3A49" w14:textId="4E53A723"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 xml:space="preserve">Как быстро попарно умножать вектора используя </w:t>
      </w:r>
      <w:proofErr w:type="spellStart"/>
      <w:r w:rsidRPr="005566C1">
        <w:rPr>
          <w:rFonts w:ascii="Times New Roman" w:hAnsi="Times New Roman" w:cs="Times New Roman"/>
          <w:color w:val="000000"/>
          <w:sz w:val="24"/>
          <w:szCs w:val="24"/>
        </w:rPr>
        <w:t>предпросчет</w:t>
      </w:r>
      <w:proofErr w:type="spellEnd"/>
    </w:p>
    <w:p w14:paraId="0A77E175" w14:textId="7A88D867"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Преобразование нормали</w:t>
      </w:r>
    </w:p>
    <w:p w14:paraId="3410FE4D" w14:textId="1078208C"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Площадь многоугольника, вопросы ориентации контура, проверки выпуклости, принадлежности точки многоугольнику</w:t>
      </w:r>
    </w:p>
    <w:p w14:paraId="0AF89DAD" w14:textId="76EF6A52"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Алгоритм разделяющей прямой [Проверка наличия пересечения выпуклых многогранников]</w:t>
      </w:r>
    </w:p>
    <w:p w14:paraId="7EC5B72E" w14:textId="6D01A631"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Кватернионы общие рассуждения</w:t>
      </w:r>
    </w:p>
    <w:p w14:paraId="02116EE7" w14:textId="1B49897E"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Умножение кватернионов, физический смысл [Сферическая интерполяция поворота]</w:t>
      </w:r>
    </w:p>
    <w:p w14:paraId="71D84BE3" w14:textId="17776DEB"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Вопросы эффективности разных представлений вращения </w:t>
      </w:r>
    </w:p>
    <w:p w14:paraId="11E4379C" w14:textId="070FC528"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Проецирование определение, примеры</w:t>
      </w:r>
    </w:p>
    <w:p w14:paraId="7B3614B0" w14:textId="64CE161A"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Свойства проективного преобразования</w:t>
      </w:r>
    </w:p>
    <w:p w14:paraId="64C4ACE8" w14:textId="228902B7"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proofErr w:type="spellStart"/>
      <w:r w:rsidRPr="005566C1">
        <w:rPr>
          <w:rFonts w:ascii="Times New Roman" w:hAnsi="Times New Roman" w:cs="Times New Roman"/>
          <w:color w:val="000000"/>
          <w:sz w:val="24"/>
          <w:szCs w:val="24"/>
        </w:rPr>
        <w:t>Фрустум</w:t>
      </w:r>
      <w:proofErr w:type="spellEnd"/>
    </w:p>
    <w:p w14:paraId="682A1B9E" w14:textId="3076B1A6"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Алгоритм Сазерленда-</w:t>
      </w:r>
      <w:proofErr w:type="spellStart"/>
      <w:r w:rsidRPr="005566C1">
        <w:rPr>
          <w:rFonts w:ascii="Times New Roman" w:hAnsi="Times New Roman" w:cs="Times New Roman"/>
          <w:color w:val="000000"/>
          <w:sz w:val="24"/>
          <w:szCs w:val="24"/>
        </w:rPr>
        <w:t>Кохена</w:t>
      </w:r>
      <w:proofErr w:type="spellEnd"/>
      <w:r w:rsidRPr="005566C1">
        <w:rPr>
          <w:rFonts w:ascii="Times New Roman" w:hAnsi="Times New Roman" w:cs="Times New Roman"/>
          <w:color w:val="000000"/>
          <w:sz w:val="24"/>
          <w:szCs w:val="24"/>
        </w:rPr>
        <w:t xml:space="preserve"> [Проблемы сопряжения Сазерленда-</w:t>
      </w:r>
      <w:proofErr w:type="spellStart"/>
      <w:r w:rsidRPr="005566C1">
        <w:rPr>
          <w:rFonts w:ascii="Times New Roman" w:hAnsi="Times New Roman" w:cs="Times New Roman"/>
          <w:color w:val="000000"/>
          <w:sz w:val="24"/>
          <w:szCs w:val="24"/>
        </w:rPr>
        <w:t>Кохена</w:t>
      </w:r>
      <w:proofErr w:type="spellEnd"/>
      <w:r w:rsidRPr="005566C1">
        <w:rPr>
          <w:rFonts w:ascii="Times New Roman" w:hAnsi="Times New Roman" w:cs="Times New Roman"/>
          <w:color w:val="000000"/>
          <w:sz w:val="24"/>
          <w:szCs w:val="24"/>
        </w:rPr>
        <w:t xml:space="preserve"> и </w:t>
      </w:r>
      <w:proofErr w:type="spellStart"/>
      <w:r w:rsidRPr="005566C1">
        <w:rPr>
          <w:rFonts w:ascii="Times New Roman" w:hAnsi="Times New Roman" w:cs="Times New Roman"/>
          <w:color w:val="000000"/>
          <w:sz w:val="24"/>
          <w:szCs w:val="24"/>
        </w:rPr>
        <w:t>Брезенхема</w:t>
      </w:r>
      <w:proofErr w:type="spellEnd"/>
      <w:r w:rsidRPr="005566C1">
        <w:rPr>
          <w:rFonts w:ascii="Times New Roman" w:hAnsi="Times New Roman" w:cs="Times New Roman"/>
          <w:color w:val="000000"/>
          <w:sz w:val="24"/>
          <w:szCs w:val="24"/>
        </w:rPr>
        <w:t>]</w:t>
      </w:r>
    </w:p>
    <w:p w14:paraId="32726659" w14:textId="4E40E81D"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 xml:space="preserve">Алгоритм </w:t>
      </w:r>
      <w:proofErr w:type="spellStart"/>
      <w:r w:rsidRPr="005566C1">
        <w:rPr>
          <w:rFonts w:ascii="Times New Roman" w:hAnsi="Times New Roman" w:cs="Times New Roman"/>
          <w:color w:val="000000"/>
          <w:sz w:val="24"/>
          <w:szCs w:val="24"/>
        </w:rPr>
        <w:t>Кируса</w:t>
      </w:r>
      <w:proofErr w:type="spellEnd"/>
      <w:r w:rsidRPr="005566C1">
        <w:rPr>
          <w:rFonts w:ascii="Times New Roman" w:hAnsi="Times New Roman" w:cs="Times New Roman"/>
          <w:color w:val="000000"/>
          <w:sz w:val="24"/>
          <w:szCs w:val="24"/>
        </w:rPr>
        <w:t>-Бека</w:t>
      </w:r>
    </w:p>
    <w:p w14:paraId="69CD3806" w14:textId="71F34752"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 xml:space="preserve">Замечания к алгоритму </w:t>
      </w:r>
      <w:proofErr w:type="spellStart"/>
      <w:r w:rsidRPr="005566C1">
        <w:rPr>
          <w:rFonts w:ascii="Times New Roman" w:hAnsi="Times New Roman" w:cs="Times New Roman"/>
          <w:color w:val="000000"/>
          <w:sz w:val="24"/>
          <w:szCs w:val="24"/>
        </w:rPr>
        <w:t>Кируса</w:t>
      </w:r>
      <w:proofErr w:type="spellEnd"/>
      <w:r w:rsidRPr="005566C1">
        <w:rPr>
          <w:rFonts w:ascii="Times New Roman" w:hAnsi="Times New Roman" w:cs="Times New Roman"/>
          <w:color w:val="000000"/>
          <w:sz w:val="24"/>
          <w:szCs w:val="24"/>
        </w:rPr>
        <w:t>-Бека про многомерность и близкие алгоритмы</w:t>
      </w:r>
    </w:p>
    <w:p w14:paraId="00EB3A44" w14:textId="3E89BE55"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 xml:space="preserve">Игра </w:t>
      </w:r>
      <w:proofErr w:type="spellStart"/>
      <w:r w:rsidRPr="005566C1">
        <w:rPr>
          <w:rFonts w:ascii="Times New Roman" w:hAnsi="Times New Roman" w:cs="Times New Roman"/>
          <w:color w:val="000000"/>
          <w:sz w:val="24"/>
          <w:szCs w:val="24"/>
        </w:rPr>
        <w:t>Wolf</w:t>
      </w:r>
      <w:proofErr w:type="spellEnd"/>
      <w:r w:rsidRPr="005566C1">
        <w:rPr>
          <w:rFonts w:ascii="Times New Roman" w:hAnsi="Times New Roman" w:cs="Times New Roman"/>
          <w:color w:val="000000"/>
          <w:sz w:val="24"/>
          <w:szCs w:val="24"/>
        </w:rPr>
        <w:t xml:space="preserve">. </w:t>
      </w:r>
      <w:proofErr w:type="spellStart"/>
      <w:r w:rsidRPr="005566C1">
        <w:rPr>
          <w:rFonts w:ascii="Times New Roman" w:hAnsi="Times New Roman" w:cs="Times New Roman"/>
          <w:color w:val="000000"/>
          <w:sz w:val="24"/>
          <w:szCs w:val="24"/>
        </w:rPr>
        <w:t>Ray</w:t>
      </w:r>
      <w:proofErr w:type="spellEnd"/>
      <w:r w:rsidRPr="005566C1">
        <w:rPr>
          <w:rFonts w:ascii="Times New Roman" w:hAnsi="Times New Roman" w:cs="Times New Roman"/>
          <w:color w:val="000000"/>
          <w:sz w:val="24"/>
          <w:szCs w:val="24"/>
        </w:rPr>
        <w:t xml:space="preserve"> </w:t>
      </w:r>
      <w:proofErr w:type="spellStart"/>
      <w:r w:rsidRPr="005566C1">
        <w:rPr>
          <w:rFonts w:ascii="Times New Roman" w:hAnsi="Times New Roman" w:cs="Times New Roman"/>
          <w:color w:val="000000"/>
          <w:sz w:val="24"/>
          <w:szCs w:val="24"/>
        </w:rPr>
        <w:t>Casting</w:t>
      </w:r>
      <w:proofErr w:type="spellEnd"/>
      <w:r w:rsidRPr="005566C1">
        <w:rPr>
          <w:rFonts w:ascii="Times New Roman" w:hAnsi="Times New Roman" w:cs="Times New Roman"/>
          <w:color w:val="000000"/>
          <w:sz w:val="24"/>
          <w:szCs w:val="24"/>
        </w:rPr>
        <w:t xml:space="preserve"> на равномерной решетке.</w:t>
      </w:r>
    </w:p>
    <w:p w14:paraId="5B26EE63" w14:textId="4F3D9855"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lang w:val="en-US"/>
        </w:rPr>
      </w:pPr>
      <w:r w:rsidRPr="005566C1">
        <w:rPr>
          <w:rFonts w:ascii="Times New Roman" w:hAnsi="Times New Roman" w:cs="Times New Roman"/>
          <w:color w:val="000000"/>
          <w:sz w:val="24"/>
          <w:szCs w:val="24"/>
        </w:rPr>
        <w:t>Игра</w:t>
      </w:r>
      <w:r w:rsidRPr="005566C1">
        <w:rPr>
          <w:rFonts w:ascii="Times New Roman" w:hAnsi="Times New Roman" w:cs="Times New Roman"/>
          <w:color w:val="000000"/>
          <w:sz w:val="24"/>
          <w:szCs w:val="24"/>
          <w:lang w:val="en-US"/>
        </w:rPr>
        <w:t xml:space="preserve"> Doom. </w:t>
      </w:r>
      <w:r w:rsidRPr="005566C1">
        <w:rPr>
          <w:rFonts w:ascii="Times New Roman" w:hAnsi="Times New Roman" w:cs="Times New Roman"/>
          <w:color w:val="000000"/>
          <w:sz w:val="24"/>
          <w:szCs w:val="24"/>
        </w:rPr>
        <w:t>Основные</w:t>
      </w:r>
      <w:r w:rsidRPr="005566C1">
        <w:rPr>
          <w:rFonts w:ascii="Times New Roman" w:hAnsi="Times New Roman" w:cs="Times New Roman"/>
          <w:color w:val="000000"/>
          <w:sz w:val="24"/>
          <w:szCs w:val="24"/>
          <w:lang w:val="en-US"/>
        </w:rPr>
        <w:t xml:space="preserve"> </w:t>
      </w:r>
      <w:r w:rsidRPr="005566C1">
        <w:rPr>
          <w:rFonts w:ascii="Times New Roman" w:hAnsi="Times New Roman" w:cs="Times New Roman"/>
          <w:color w:val="000000"/>
          <w:sz w:val="24"/>
          <w:szCs w:val="24"/>
        </w:rPr>
        <w:t>идеи</w:t>
      </w:r>
      <w:r w:rsidRPr="005566C1">
        <w:rPr>
          <w:rFonts w:ascii="Times New Roman" w:hAnsi="Times New Roman" w:cs="Times New Roman"/>
          <w:color w:val="000000"/>
          <w:sz w:val="24"/>
          <w:szCs w:val="24"/>
          <w:lang w:val="en-US"/>
        </w:rPr>
        <w:t xml:space="preserve"> BSP</w:t>
      </w:r>
    </w:p>
    <w:p w14:paraId="7F9421D5" w14:textId="57B9A11C"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lang w:val="en-US"/>
        </w:rPr>
      </w:pPr>
      <w:r w:rsidRPr="005566C1">
        <w:rPr>
          <w:rFonts w:ascii="Times New Roman" w:hAnsi="Times New Roman" w:cs="Times New Roman"/>
          <w:color w:val="000000"/>
          <w:sz w:val="24"/>
          <w:szCs w:val="24"/>
          <w:lang w:val="en-US"/>
        </w:rPr>
        <w:t>BSP, QSP, OCT-Tree, Bounding volumes</w:t>
      </w:r>
    </w:p>
    <w:p w14:paraId="70E2D3D3" w14:textId="06520ADB"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 xml:space="preserve">Построение картинки в Doom с использованием вывода </w:t>
      </w:r>
      <w:proofErr w:type="spellStart"/>
      <w:r w:rsidRPr="005566C1">
        <w:rPr>
          <w:rFonts w:ascii="Times New Roman" w:hAnsi="Times New Roman" w:cs="Times New Roman"/>
          <w:color w:val="000000"/>
          <w:sz w:val="24"/>
          <w:szCs w:val="24"/>
        </w:rPr>
        <w:t>Front-to-Back</w:t>
      </w:r>
      <w:proofErr w:type="spellEnd"/>
    </w:p>
    <w:p w14:paraId="48E531C6" w14:textId="3BF0211F"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lang w:val="en-US"/>
        </w:rPr>
      </w:pPr>
      <w:r w:rsidRPr="005566C1">
        <w:rPr>
          <w:rFonts w:ascii="Times New Roman" w:hAnsi="Times New Roman" w:cs="Times New Roman"/>
          <w:color w:val="000000"/>
          <w:sz w:val="24"/>
          <w:szCs w:val="24"/>
        </w:rPr>
        <w:t>Вывод</w:t>
      </w:r>
      <w:r w:rsidRPr="005566C1">
        <w:rPr>
          <w:rFonts w:ascii="Times New Roman" w:hAnsi="Times New Roman" w:cs="Times New Roman"/>
          <w:color w:val="000000"/>
          <w:sz w:val="24"/>
          <w:szCs w:val="24"/>
          <w:lang w:val="en-US"/>
        </w:rPr>
        <w:t xml:space="preserve"> Front-to-Back, Back-to-Front, </w:t>
      </w:r>
      <w:r w:rsidRPr="005566C1">
        <w:rPr>
          <w:rFonts w:ascii="Times New Roman" w:hAnsi="Times New Roman" w:cs="Times New Roman"/>
          <w:color w:val="000000"/>
          <w:sz w:val="24"/>
          <w:szCs w:val="24"/>
        </w:rPr>
        <w:t>алгоритм</w:t>
      </w:r>
      <w:r w:rsidRPr="005566C1">
        <w:rPr>
          <w:rFonts w:ascii="Times New Roman" w:hAnsi="Times New Roman" w:cs="Times New Roman"/>
          <w:color w:val="000000"/>
          <w:sz w:val="24"/>
          <w:szCs w:val="24"/>
          <w:lang w:val="en-US"/>
        </w:rPr>
        <w:t xml:space="preserve"> </w:t>
      </w:r>
      <w:r w:rsidRPr="005566C1">
        <w:rPr>
          <w:rFonts w:ascii="Times New Roman" w:hAnsi="Times New Roman" w:cs="Times New Roman"/>
          <w:color w:val="000000"/>
          <w:sz w:val="24"/>
          <w:szCs w:val="24"/>
        </w:rPr>
        <w:t>художника</w:t>
      </w:r>
      <w:r w:rsidRPr="005566C1">
        <w:rPr>
          <w:rFonts w:ascii="Times New Roman" w:hAnsi="Times New Roman" w:cs="Times New Roman"/>
          <w:color w:val="000000"/>
          <w:sz w:val="24"/>
          <w:szCs w:val="24"/>
          <w:lang w:val="en-US"/>
        </w:rPr>
        <w:t>, Z-buffer</w:t>
      </w:r>
    </w:p>
    <w:p w14:paraId="1BB356F8" w14:textId="7E69776B"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Quake. PVS. Портальная техника</w:t>
      </w:r>
    </w:p>
    <w:p w14:paraId="4A1C19FF" w14:textId="1120F48F"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proofErr w:type="spellStart"/>
      <w:r w:rsidRPr="005566C1">
        <w:rPr>
          <w:rFonts w:ascii="Times New Roman" w:hAnsi="Times New Roman" w:cs="Times New Roman"/>
          <w:color w:val="000000"/>
          <w:sz w:val="24"/>
          <w:szCs w:val="24"/>
        </w:rPr>
        <w:t>Текстурирование</w:t>
      </w:r>
      <w:proofErr w:type="spellEnd"/>
      <w:r w:rsidRPr="005566C1">
        <w:rPr>
          <w:rFonts w:ascii="Times New Roman" w:hAnsi="Times New Roman" w:cs="Times New Roman"/>
          <w:color w:val="000000"/>
          <w:sz w:val="24"/>
          <w:szCs w:val="24"/>
        </w:rPr>
        <w:t xml:space="preserve"> (опр</w:t>
      </w:r>
      <w:r w:rsidR="000D5C50">
        <w:rPr>
          <w:rFonts w:ascii="Times New Roman" w:hAnsi="Times New Roman" w:cs="Times New Roman"/>
          <w:color w:val="000000"/>
          <w:sz w:val="24"/>
          <w:szCs w:val="24"/>
        </w:rPr>
        <w:t>е</w:t>
      </w:r>
      <w:r w:rsidRPr="005566C1">
        <w:rPr>
          <w:rFonts w:ascii="Times New Roman" w:hAnsi="Times New Roman" w:cs="Times New Roman"/>
          <w:color w:val="000000"/>
          <w:sz w:val="24"/>
          <w:szCs w:val="24"/>
        </w:rPr>
        <w:t>деление, общие размышления)</w:t>
      </w:r>
    </w:p>
    <w:p w14:paraId="331E246E" w14:textId="771DE8C3"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 xml:space="preserve">Формулы </w:t>
      </w:r>
      <w:proofErr w:type="spellStart"/>
      <w:r w:rsidRPr="005566C1">
        <w:rPr>
          <w:rFonts w:ascii="Times New Roman" w:hAnsi="Times New Roman" w:cs="Times New Roman"/>
          <w:color w:val="000000"/>
          <w:sz w:val="24"/>
          <w:szCs w:val="24"/>
        </w:rPr>
        <w:t>текстурирования</w:t>
      </w:r>
      <w:proofErr w:type="spellEnd"/>
      <w:r w:rsidRPr="005566C1">
        <w:rPr>
          <w:rFonts w:ascii="Times New Roman" w:hAnsi="Times New Roman" w:cs="Times New Roman"/>
          <w:color w:val="000000"/>
          <w:sz w:val="24"/>
          <w:szCs w:val="24"/>
        </w:rPr>
        <w:t>, нелинейность</w:t>
      </w:r>
    </w:p>
    <w:p w14:paraId="26684CCE" w14:textId="5BEB0711"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MIP-</w:t>
      </w:r>
      <w:proofErr w:type="spellStart"/>
      <w:r w:rsidRPr="005566C1">
        <w:rPr>
          <w:rFonts w:ascii="Times New Roman" w:hAnsi="Times New Roman" w:cs="Times New Roman"/>
          <w:color w:val="000000"/>
          <w:sz w:val="24"/>
          <w:szCs w:val="24"/>
        </w:rPr>
        <w:t>mapping</w:t>
      </w:r>
      <w:proofErr w:type="spellEnd"/>
      <w:r w:rsidRPr="005566C1">
        <w:rPr>
          <w:rFonts w:ascii="Times New Roman" w:hAnsi="Times New Roman" w:cs="Times New Roman"/>
          <w:color w:val="000000"/>
          <w:sz w:val="24"/>
          <w:szCs w:val="24"/>
        </w:rPr>
        <w:t xml:space="preserve">. Фильтрация текстур (линейная, билинейная, </w:t>
      </w:r>
      <w:proofErr w:type="spellStart"/>
      <w:r w:rsidRPr="005566C1">
        <w:rPr>
          <w:rFonts w:ascii="Times New Roman" w:hAnsi="Times New Roman" w:cs="Times New Roman"/>
          <w:color w:val="000000"/>
          <w:sz w:val="24"/>
          <w:szCs w:val="24"/>
        </w:rPr>
        <w:t>трилинейная</w:t>
      </w:r>
      <w:proofErr w:type="spellEnd"/>
      <w:r w:rsidRPr="005566C1">
        <w:rPr>
          <w:rFonts w:ascii="Times New Roman" w:hAnsi="Times New Roman" w:cs="Times New Roman"/>
          <w:color w:val="000000"/>
          <w:sz w:val="24"/>
          <w:szCs w:val="24"/>
        </w:rPr>
        <w:t>) </w:t>
      </w:r>
    </w:p>
    <w:p w14:paraId="0A574132" w14:textId="7BC2F6E1"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Интегральный буфер </w:t>
      </w:r>
    </w:p>
    <w:p w14:paraId="506CE425" w14:textId="0E1EC63B"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Иерархическое представление сцены.</w:t>
      </w:r>
    </w:p>
    <w:p w14:paraId="7C793621" w14:textId="2FBEDE53"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Идея алгоритма трассировки лучей. Прямая и обратная трассировка</w:t>
      </w:r>
    </w:p>
    <w:p w14:paraId="511E9642" w14:textId="3A62B2D2"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Геометрия отражения</w:t>
      </w:r>
    </w:p>
    <w:p w14:paraId="1D774F00" w14:textId="101CFCBA"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lastRenderedPageBreak/>
        <w:t>Геометрия преломления</w:t>
      </w:r>
    </w:p>
    <w:p w14:paraId="051E717E" w14:textId="0E802BA4"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Поведение световой энергии в точке </w:t>
      </w:r>
    </w:p>
    <w:p w14:paraId="7BF4B4FA" w14:textId="16598636"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Модель диффузного и бликового освещения закон Ламберта.</w:t>
      </w:r>
    </w:p>
    <w:p w14:paraId="75CFE296" w14:textId="26E414CA"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Ослабление света в среде</w:t>
      </w:r>
    </w:p>
    <w:p w14:paraId="433499CA" w14:textId="337A09B2"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Пересечение луча со сферой. Быстрые тесты</w:t>
      </w:r>
    </w:p>
    <w:p w14:paraId="53FCB99E" w14:textId="11711E8E"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Булевские операции над телами при трассировке лучей</w:t>
      </w:r>
    </w:p>
    <w:p w14:paraId="2169B712" w14:textId="19B3E812"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Недостатки алгоритма трассировки лучей [Алгоритм фотонных карт]</w:t>
      </w:r>
    </w:p>
    <w:p w14:paraId="6FA0EAC1" w14:textId="55353461"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Шумовая функция (шум Перлина), турбулентность.</w:t>
      </w:r>
    </w:p>
    <w:p w14:paraId="0B5AD751" w14:textId="7DD627D5"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3D текстуры</w:t>
      </w:r>
    </w:p>
    <w:p w14:paraId="3702F2CD" w14:textId="258E2C28"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proofErr w:type="spellStart"/>
      <w:r w:rsidRPr="005566C1">
        <w:rPr>
          <w:rFonts w:ascii="Times New Roman" w:hAnsi="Times New Roman" w:cs="Times New Roman"/>
          <w:color w:val="000000"/>
          <w:sz w:val="24"/>
          <w:szCs w:val="24"/>
        </w:rPr>
        <w:t>Бампинг</w:t>
      </w:r>
      <w:proofErr w:type="spellEnd"/>
      <w:r w:rsidRPr="005566C1">
        <w:rPr>
          <w:rFonts w:ascii="Times New Roman" w:hAnsi="Times New Roman" w:cs="Times New Roman"/>
          <w:color w:val="000000"/>
          <w:sz w:val="24"/>
          <w:szCs w:val="24"/>
        </w:rPr>
        <w:t xml:space="preserve"> (</w:t>
      </w:r>
      <w:proofErr w:type="spellStart"/>
      <w:r w:rsidRPr="005566C1">
        <w:rPr>
          <w:rFonts w:ascii="Times New Roman" w:hAnsi="Times New Roman" w:cs="Times New Roman"/>
          <w:color w:val="000000"/>
          <w:sz w:val="24"/>
          <w:szCs w:val="24"/>
        </w:rPr>
        <w:t>бампмапы</w:t>
      </w:r>
      <w:proofErr w:type="spellEnd"/>
      <w:r w:rsidRPr="005566C1">
        <w:rPr>
          <w:rFonts w:ascii="Times New Roman" w:hAnsi="Times New Roman" w:cs="Times New Roman"/>
          <w:color w:val="000000"/>
          <w:sz w:val="24"/>
          <w:szCs w:val="24"/>
        </w:rPr>
        <w:t>, [карты высот])</w:t>
      </w:r>
    </w:p>
    <w:p w14:paraId="07297B0B" w14:textId="7EA2716C"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Эффект глубины резкости</w:t>
      </w:r>
    </w:p>
    <w:p w14:paraId="5D61FCEE" w14:textId="2584E9B3"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Удаление ступенчатости</w:t>
      </w:r>
      <w:r w:rsidR="000D5C50">
        <w:rPr>
          <w:rFonts w:ascii="Times New Roman" w:hAnsi="Times New Roman" w:cs="Times New Roman"/>
          <w:color w:val="000000"/>
          <w:sz w:val="24"/>
          <w:szCs w:val="24"/>
        </w:rPr>
        <w:t xml:space="preserve"> </w:t>
      </w:r>
      <w:r w:rsidRPr="005566C1">
        <w:rPr>
          <w:rFonts w:ascii="Times New Roman" w:hAnsi="Times New Roman" w:cs="Times New Roman"/>
          <w:color w:val="000000"/>
          <w:sz w:val="24"/>
          <w:szCs w:val="24"/>
        </w:rPr>
        <w:t>(анти-</w:t>
      </w:r>
      <w:proofErr w:type="spellStart"/>
      <w:r w:rsidRPr="005566C1">
        <w:rPr>
          <w:rFonts w:ascii="Times New Roman" w:hAnsi="Times New Roman" w:cs="Times New Roman"/>
          <w:color w:val="000000"/>
          <w:sz w:val="24"/>
          <w:szCs w:val="24"/>
        </w:rPr>
        <w:t>алиасинг</w:t>
      </w:r>
      <w:proofErr w:type="spellEnd"/>
      <w:r w:rsidRPr="005566C1">
        <w:rPr>
          <w:rFonts w:ascii="Times New Roman" w:hAnsi="Times New Roman" w:cs="Times New Roman"/>
          <w:color w:val="000000"/>
          <w:sz w:val="24"/>
          <w:szCs w:val="24"/>
        </w:rPr>
        <w:t>)</w:t>
      </w:r>
    </w:p>
    <w:p w14:paraId="13312F8C" w14:textId="339287DB"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Эффекты широкого динамического диапазона. HDR</w:t>
      </w:r>
    </w:p>
    <w:p w14:paraId="60F9D5B7" w14:textId="24E66E96"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 xml:space="preserve">Ускорение трассировки BSP, </w:t>
      </w:r>
      <w:proofErr w:type="spellStart"/>
      <w:r w:rsidRPr="005566C1">
        <w:rPr>
          <w:rFonts w:ascii="Times New Roman" w:hAnsi="Times New Roman" w:cs="Times New Roman"/>
          <w:color w:val="000000"/>
          <w:sz w:val="24"/>
          <w:szCs w:val="24"/>
        </w:rPr>
        <w:t>Qtree</w:t>
      </w:r>
      <w:proofErr w:type="spellEnd"/>
      <w:r w:rsidRPr="005566C1">
        <w:rPr>
          <w:rFonts w:ascii="Times New Roman" w:hAnsi="Times New Roman" w:cs="Times New Roman"/>
          <w:color w:val="000000"/>
          <w:sz w:val="24"/>
          <w:szCs w:val="24"/>
        </w:rPr>
        <w:t xml:space="preserve">, </w:t>
      </w:r>
      <w:proofErr w:type="spellStart"/>
      <w:r w:rsidRPr="005566C1">
        <w:rPr>
          <w:rFonts w:ascii="Times New Roman" w:hAnsi="Times New Roman" w:cs="Times New Roman"/>
          <w:color w:val="000000"/>
          <w:sz w:val="24"/>
          <w:szCs w:val="24"/>
        </w:rPr>
        <w:t>Oct-tree</w:t>
      </w:r>
      <w:proofErr w:type="spellEnd"/>
    </w:p>
    <w:p w14:paraId="6B88AEBC" w14:textId="5A9B8953"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proofErr w:type="spellStart"/>
      <w:r w:rsidRPr="005566C1">
        <w:rPr>
          <w:rFonts w:ascii="Times New Roman" w:hAnsi="Times New Roman" w:cs="Times New Roman"/>
          <w:color w:val="000000"/>
          <w:sz w:val="24"/>
          <w:szCs w:val="24"/>
        </w:rPr>
        <w:t>Bounding</w:t>
      </w:r>
      <w:proofErr w:type="spellEnd"/>
      <w:r w:rsidRPr="005566C1">
        <w:rPr>
          <w:rFonts w:ascii="Times New Roman" w:hAnsi="Times New Roman" w:cs="Times New Roman"/>
          <w:color w:val="000000"/>
          <w:sz w:val="24"/>
          <w:szCs w:val="24"/>
        </w:rPr>
        <w:t xml:space="preserve"> </w:t>
      </w:r>
      <w:proofErr w:type="spellStart"/>
      <w:r w:rsidRPr="005566C1">
        <w:rPr>
          <w:rFonts w:ascii="Times New Roman" w:hAnsi="Times New Roman" w:cs="Times New Roman"/>
          <w:color w:val="000000"/>
          <w:sz w:val="24"/>
          <w:szCs w:val="24"/>
        </w:rPr>
        <w:t>Volumes</w:t>
      </w:r>
      <w:proofErr w:type="spellEnd"/>
      <w:r w:rsidRPr="005566C1">
        <w:rPr>
          <w:rFonts w:ascii="Times New Roman" w:hAnsi="Times New Roman" w:cs="Times New Roman"/>
          <w:color w:val="000000"/>
          <w:sz w:val="24"/>
          <w:szCs w:val="24"/>
        </w:rPr>
        <w:t xml:space="preserve">, равномерное разбиение, замечания о </w:t>
      </w:r>
      <w:proofErr w:type="spellStart"/>
      <w:r w:rsidRPr="005566C1">
        <w:rPr>
          <w:rFonts w:ascii="Times New Roman" w:hAnsi="Times New Roman" w:cs="Times New Roman"/>
          <w:color w:val="000000"/>
          <w:sz w:val="24"/>
          <w:szCs w:val="24"/>
        </w:rPr>
        <w:t>кеше</w:t>
      </w:r>
      <w:proofErr w:type="spellEnd"/>
      <w:r w:rsidRPr="005566C1">
        <w:rPr>
          <w:rFonts w:ascii="Times New Roman" w:hAnsi="Times New Roman" w:cs="Times New Roman"/>
          <w:color w:val="000000"/>
          <w:sz w:val="24"/>
          <w:szCs w:val="24"/>
        </w:rPr>
        <w:t>.</w:t>
      </w:r>
    </w:p>
    <w:p w14:paraId="75A459A8" w14:textId="64538E3E" w:rsidR="00950B5F" w:rsidRPr="005566C1" w:rsidRDefault="005566C1" w:rsidP="001A235D">
      <w:pPr>
        <w:pStyle w:val="a6"/>
        <w:numPr>
          <w:ilvl w:val="0"/>
          <w:numId w:val="24"/>
        </w:numPr>
        <w:spacing w:line="331" w:lineRule="auto"/>
        <w:rPr>
          <w:rFonts w:ascii="Times New Roman" w:hAnsi="Times New Roman" w:cs="Times New Roman"/>
          <w:sz w:val="24"/>
          <w:szCs w:val="24"/>
        </w:rPr>
      </w:pPr>
      <w:r w:rsidRPr="005566C1">
        <w:rPr>
          <w:rFonts w:ascii="Times New Roman" w:hAnsi="Times New Roman" w:cs="Times New Roman"/>
          <w:color w:val="000000"/>
          <w:sz w:val="24"/>
          <w:szCs w:val="24"/>
        </w:rPr>
        <w:t>Идеология развития библиотеки OpenGL</w:t>
      </w:r>
    </w:p>
    <w:p w14:paraId="3D106982" w14:textId="284975C5"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Буфера кадра, трафарета, глубины. Матрицы модели и матрицы проецирования. Стеки матриц</w:t>
      </w:r>
    </w:p>
    <w:p w14:paraId="39AC7439" w14:textId="6A38D801"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Задание примитивов OpenGL, OpenGL как машина состояний. </w:t>
      </w:r>
    </w:p>
    <w:p w14:paraId="27F379F0" w14:textId="6725C3AD"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 xml:space="preserve">Закраски - одноцветная, </w:t>
      </w:r>
      <w:proofErr w:type="spellStart"/>
      <w:r w:rsidRPr="005566C1">
        <w:rPr>
          <w:rFonts w:ascii="Times New Roman" w:hAnsi="Times New Roman" w:cs="Times New Roman"/>
          <w:color w:val="000000"/>
          <w:sz w:val="24"/>
          <w:szCs w:val="24"/>
        </w:rPr>
        <w:t>Гуро</w:t>
      </w:r>
      <w:proofErr w:type="spellEnd"/>
      <w:r w:rsidRPr="005566C1">
        <w:rPr>
          <w:rFonts w:ascii="Times New Roman" w:hAnsi="Times New Roman" w:cs="Times New Roman"/>
          <w:color w:val="000000"/>
          <w:sz w:val="24"/>
          <w:szCs w:val="24"/>
        </w:rPr>
        <w:t xml:space="preserve"> и </w:t>
      </w:r>
      <w:proofErr w:type="spellStart"/>
      <w:r w:rsidRPr="005566C1">
        <w:rPr>
          <w:rFonts w:ascii="Times New Roman" w:hAnsi="Times New Roman" w:cs="Times New Roman"/>
          <w:color w:val="000000"/>
          <w:sz w:val="24"/>
          <w:szCs w:val="24"/>
        </w:rPr>
        <w:t>Фонга</w:t>
      </w:r>
      <w:proofErr w:type="spellEnd"/>
    </w:p>
    <w:p w14:paraId="4299ADC0" w14:textId="1671A144"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Конвейер обработки примитивов</w:t>
      </w:r>
    </w:p>
    <w:p w14:paraId="1CAB761E" w14:textId="79EF37C7"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Идеи создания отражения в OpenGL</w:t>
      </w:r>
    </w:p>
    <w:p w14:paraId="78DF2ECB" w14:textId="34366AAE"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Глубина резкости в OpenGL</w:t>
      </w:r>
    </w:p>
    <w:p w14:paraId="2513100B" w14:textId="7FFD3BA9"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 xml:space="preserve">Тени методом </w:t>
      </w:r>
      <w:proofErr w:type="spellStart"/>
      <w:r w:rsidRPr="005566C1">
        <w:rPr>
          <w:rFonts w:ascii="Times New Roman" w:hAnsi="Times New Roman" w:cs="Times New Roman"/>
          <w:color w:val="000000"/>
          <w:sz w:val="24"/>
          <w:szCs w:val="24"/>
        </w:rPr>
        <w:t>Shadow</w:t>
      </w:r>
      <w:proofErr w:type="spellEnd"/>
      <w:r w:rsidRPr="005566C1">
        <w:rPr>
          <w:rFonts w:ascii="Times New Roman" w:hAnsi="Times New Roman" w:cs="Times New Roman"/>
          <w:color w:val="000000"/>
          <w:sz w:val="24"/>
          <w:szCs w:val="24"/>
        </w:rPr>
        <w:t xml:space="preserve"> </w:t>
      </w:r>
      <w:proofErr w:type="spellStart"/>
      <w:r w:rsidRPr="005566C1">
        <w:rPr>
          <w:rFonts w:ascii="Times New Roman" w:hAnsi="Times New Roman" w:cs="Times New Roman"/>
          <w:color w:val="000000"/>
          <w:sz w:val="24"/>
          <w:szCs w:val="24"/>
        </w:rPr>
        <w:t>Volumes</w:t>
      </w:r>
      <w:proofErr w:type="spellEnd"/>
      <w:r w:rsidRPr="005566C1">
        <w:rPr>
          <w:rFonts w:ascii="Times New Roman" w:hAnsi="Times New Roman" w:cs="Times New Roman"/>
          <w:color w:val="000000"/>
          <w:sz w:val="24"/>
          <w:szCs w:val="24"/>
        </w:rPr>
        <w:t xml:space="preserve"> в </w:t>
      </w:r>
      <w:proofErr w:type="spellStart"/>
      <w:r w:rsidRPr="005566C1">
        <w:rPr>
          <w:rFonts w:ascii="Times New Roman" w:hAnsi="Times New Roman" w:cs="Times New Roman"/>
          <w:color w:val="000000"/>
          <w:sz w:val="24"/>
          <w:szCs w:val="24"/>
        </w:rPr>
        <w:t>OpenGL</w:t>
      </w:r>
      <w:proofErr w:type="spellEnd"/>
    </w:p>
    <w:p w14:paraId="675B37DB" w14:textId="77063BC2"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 xml:space="preserve">Замечания (плюсы и минусы) алгоритма </w:t>
      </w:r>
      <w:proofErr w:type="spellStart"/>
      <w:r w:rsidRPr="005566C1">
        <w:rPr>
          <w:rFonts w:ascii="Times New Roman" w:hAnsi="Times New Roman" w:cs="Times New Roman"/>
          <w:color w:val="000000"/>
          <w:sz w:val="24"/>
          <w:szCs w:val="24"/>
        </w:rPr>
        <w:t>Shadow</w:t>
      </w:r>
      <w:proofErr w:type="spellEnd"/>
      <w:r w:rsidRPr="005566C1">
        <w:rPr>
          <w:rFonts w:ascii="Times New Roman" w:hAnsi="Times New Roman" w:cs="Times New Roman"/>
          <w:color w:val="000000"/>
          <w:sz w:val="24"/>
          <w:szCs w:val="24"/>
        </w:rPr>
        <w:t xml:space="preserve"> </w:t>
      </w:r>
      <w:proofErr w:type="spellStart"/>
      <w:r w:rsidRPr="005566C1">
        <w:rPr>
          <w:rFonts w:ascii="Times New Roman" w:hAnsi="Times New Roman" w:cs="Times New Roman"/>
          <w:color w:val="000000"/>
          <w:sz w:val="24"/>
          <w:szCs w:val="24"/>
        </w:rPr>
        <w:t>Volumes</w:t>
      </w:r>
      <w:proofErr w:type="spellEnd"/>
      <w:r w:rsidRPr="005566C1">
        <w:rPr>
          <w:rFonts w:ascii="Times New Roman" w:hAnsi="Times New Roman" w:cs="Times New Roman"/>
          <w:color w:val="000000"/>
          <w:sz w:val="24"/>
          <w:szCs w:val="24"/>
        </w:rPr>
        <w:t> </w:t>
      </w:r>
    </w:p>
    <w:p w14:paraId="317ABFCD" w14:textId="0E92B021"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 xml:space="preserve">Тени методом </w:t>
      </w:r>
      <w:proofErr w:type="spellStart"/>
      <w:r w:rsidRPr="005566C1">
        <w:rPr>
          <w:rFonts w:ascii="Times New Roman" w:hAnsi="Times New Roman" w:cs="Times New Roman"/>
          <w:color w:val="000000"/>
          <w:sz w:val="24"/>
          <w:szCs w:val="24"/>
        </w:rPr>
        <w:t>Shadow</w:t>
      </w:r>
      <w:proofErr w:type="spellEnd"/>
      <w:r w:rsidRPr="005566C1">
        <w:rPr>
          <w:rFonts w:ascii="Times New Roman" w:hAnsi="Times New Roman" w:cs="Times New Roman"/>
          <w:color w:val="000000"/>
          <w:sz w:val="24"/>
          <w:szCs w:val="24"/>
        </w:rPr>
        <w:t xml:space="preserve"> </w:t>
      </w:r>
      <w:proofErr w:type="spellStart"/>
      <w:r w:rsidRPr="005566C1">
        <w:rPr>
          <w:rFonts w:ascii="Times New Roman" w:hAnsi="Times New Roman" w:cs="Times New Roman"/>
          <w:color w:val="000000"/>
          <w:sz w:val="24"/>
          <w:szCs w:val="24"/>
        </w:rPr>
        <w:t>Mapping</w:t>
      </w:r>
      <w:proofErr w:type="spellEnd"/>
      <w:r w:rsidRPr="005566C1">
        <w:rPr>
          <w:rFonts w:ascii="Times New Roman" w:hAnsi="Times New Roman" w:cs="Times New Roman"/>
          <w:color w:val="000000"/>
          <w:sz w:val="24"/>
          <w:szCs w:val="24"/>
        </w:rPr>
        <w:t xml:space="preserve"> в </w:t>
      </w:r>
      <w:proofErr w:type="spellStart"/>
      <w:r w:rsidRPr="005566C1">
        <w:rPr>
          <w:rFonts w:ascii="Times New Roman" w:hAnsi="Times New Roman" w:cs="Times New Roman"/>
          <w:color w:val="000000"/>
          <w:sz w:val="24"/>
          <w:szCs w:val="24"/>
        </w:rPr>
        <w:t>OpenGL</w:t>
      </w:r>
      <w:proofErr w:type="spellEnd"/>
    </w:p>
    <w:p w14:paraId="4D1CDCE2" w14:textId="1F6C0203"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proofErr w:type="spellStart"/>
      <w:r w:rsidRPr="005566C1">
        <w:rPr>
          <w:rFonts w:ascii="Times New Roman" w:hAnsi="Times New Roman" w:cs="Times New Roman"/>
          <w:color w:val="000000"/>
          <w:sz w:val="24"/>
          <w:szCs w:val="24"/>
        </w:rPr>
        <w:t>Алиасниги</w:t>
      </w:r>
      <w:proofErr w:type="spellEnd"/>
      <w:r w:rsidRPr="005566C1">
        <w:rPr>
          <w:rFonts w:ascii="Times New Roman" w:hAnsi="Times New Roman" w:cs="Times New Roman"/>
          <w:color w:val="000000"/>
          <w:sz w:val="24"/>
          <w:szCs w:val="24"/>
        </w:rPr>
        <w:t xml:space="preserve"> и артефакты в алгоритме </w:t>
      </w:r>
      <w:proofErr w:type="spellStart"/>
      <w:r w:rsidRPr="005566C1">
        <w:rPr>
          <w:rFonts w:ascii="Times New Roman" w:hAnsi="Times New Roman" w:cs="Times New Roman"/>
          <w:color w:val="000000"/>
          <w:sz w:val="24"/>
          <w:szCs w:val="24"/>
        </w:rPr>
        <w:t>Shadow</w:t>
      </w:r>
      <w:proofErr w:type="spellEnd"/>
      <w:r w:rsidRPr="005566C1">
        <w:rPr>
          <w:rFonts w:ascii="Times New Roman" w:hAnsi="Times New Roman" w:cs="Times New Roman"/>
          <w:color w:val="000000"/>
          <w:sz w:val="24"/>
          <w:szCs w:val="24"/>
        </w:rPr>
        <w:t xml:space="preserve"> </w:t>
      </w:r>
      <w:proofErr w:type="spellStart"/>
      <w:r w:rsidRPr="005566C1">
        <w:rPr>
          <w:rFonts w:ascii="Times New Roman" w:hAnsi="Times New Roman" w:cs="Times New Roman"/>
          <w:color w:val="000000"/>
          <w:sz w:val="24"/>
          <w:szCs w:val="24"/>
        </w:rPr>
        <w:t>Mapping</w:t>
      </w:r>
      <w:proofErr w:type="spellEnd"/>
    </w:p>
    <w:p w14:paraId="6752B9E4" w14:textId="4CC8EA56"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Обоснование необходимости шейдеров</w:t>
      </w:r>
    </w:p>
    <w:p w14:paraId="6BB26054" w14:textId="78754BC2"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Место шейдеров на конвейере обработки графики</w:t>
      </w:r>
    </w:p>
    <w:p w14:paraId="35266410" w14:textId="56A413C9"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Реализация загрузки, линковки, изменения параметров шейдеров </w:t>
      </w:r>
    </w:p>
    <w:p w14:paraId="1CD982DF" w14:textId="32AFD2DC"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Типы и виды переменных</w:t>
      </w:r>
    </w:p>
    <w:p w14:paraId="5F7E5C4F" w14:textId="0DB1B31F"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Доступные функции</w:t>
      </w:r>
    </w:p>
    <w:p w14:paraId="0DA81E7D" w14:textId="03AE1644"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 xml:space="preserve">Идеи </w:t>
      </w:r>
      <w:proofErr w:type="spellStart"/>
      <w:r w:rsidRPr="005566C1">
        <w:rPr>
          <w:rFonts w:ascii="Times New Roman" w:hAnsi="Times New Roman" w:cs="Times New Roman"/>
          <w:color w:val="000000"/>
          <w:sz w:val="24"/>
          <w:szCs w:val="24"/>
        </w:rPr>
        <w:t>реализациии</w:t>
      </w:r>
      <w:proofErr w:type="spellEnd"/>
      <w:r w:rsidRPr="005566C1">
        <w:rPr>
          <w:rFonts w:ascii="Times New Roman" w:hAnsi="Times New Roman" w:cs="Times New Roman"/>
          <w:color w:val="000000"/>
          <w:sz w:val="24"/>
          <w:szCs w:val="24"/>
        </w:rPr>
        <w:t xml:space="preserve"> </w:t>
      </w:r>
      <w:proofErr w:type="spellStart"/>
      <w:r w:rsidRPr="005566C1">
        <w:rPr>
          <w:rFonts w:ascii="Times New Roman" w:hAnsi="Times New Roman" w:cs="Times New Roman"/>
          <w:color w:val="000000"/>
          <w:sz w:val="24"/>
          <w:szCs w:val="24"/>
        </w:rPr>
        <w:t>Фонга</w:t>
      </w:r>
      <w:proofErr w:type="spellEnd"/>
      <w:r w:rsidRPr="005566C1">
        <w:rPr>
          <w:rFonts w:ascii="Times New Roman" w:hAnsi="Times New Roman" w:cs="Times New Roman"/>
          <w:color w:val="000000"/>
          <w:sz w:val="24"/>
          <w:szCs w:val="24"/>
        </w:rPr>
        <w:t xml:space="preserve">, </w:t>
      </w:r>
      <w:proofErr w:type="spellStart"/>
      <w:r w:rsidRPr="005566C1">
        <w:rPr>
          <w:rFonts w:ascii="Times New Roman" w:hAnsi="Times New Roman" w:cs="Times New Roman"/>
          <w:color w:val="000000"/>
          <w:sz w:val="24"/>
          <w:szCs w:val="24"/>
        </w:rPr>
        <w:t>Бампинга</w:t>
      </w:r>
      <w:proofErr w:type="spellEnd"/>
      <w:r w:rsidRPr="005566C1">
        <w:rPr>
          <w:rFonts w:ascii="Times New Roman" w:hAnsi="Times New Roman" w:cs="Times New Roman"/>
          <w:color w:val="000000"/>
          <w:sz w:val="24"/>
          <w:szCs w:val="24"/>
        </w:rPr>
        <w:t>, 3D текстур на шейдерах</w:t>
      </w:r>
    </w:p>
    <w:p w14:paraId="05A66872" w14:textId="4898DAFC" w:rsidR="00950B5F" w:rsidRPr="005566C1" w:rsidRDefault="005566C1" w:rsidP="001A235D">
      <w:pPr>
        <w:pStyle w:val="a6"/>
        <w:numPr>
          <w:ilvl w:val="0"/>
          <w:numId w:val="24"/>
        </w:numPr>
        <w:spacing w:line="331" w:lineRule="auto"/>
        <w:rPr>
          <w:rFonts w:ascii="Times New Roman" w:hAnsi="Times New Roman" w:cs="Times New Roman"/>
          <w:sz w:val="24"/>
          <w:szCs w:val="24"/>
        </w:rPr>
      </w:pPr>
      <w:r w:rsidRPr="005566C1">
        <w:rPr>
          <w:rFonts w:ascii="Times New Roman" w:hAnsi="Times New Roman" w:cs="Times New Roman"/>
          <w:color w:val="000000"/>
          <w:sz w:val="24"/>
          <w:szCs w:val="24"/>
        </w:rPr>
        <w:t xml:space="preserve">Фильтры </w:t>
      </w:r>
      <w:proofErr w:type="spellStart"/>
      <w:r w:rsidRPr="005566C1">
        <w:rPr>
          <w:rFonts w:ascii="Times New Roman" w:hAnsi="Times New Roman" w:cs="Times New Roman"/>
          <w:color w:val="000000"/>
          <w:sz w:val="24"/>
          <w:szCs w:val="24"/>
        </w:rPr>
        <w:t>lowpass</w:t>
      </w:r>
      <w:proofErr w:type="spellEnd"/>
      <w:r w:rsidRPr="005566C1">
        <w:rPr>
          <w:rFonts w:ascii="Times New Roman" w:hAnsi="Times New Roman" w:cs="Times New Roman"/>
          <w:color w:val="000000"/>
          <w:sz w:val="24"/>
          <w:szCs w:val="24"/>
        </w:rPr>
        <w:t xml:space="preserve">, </w:t>
      </w:r>
      <w:proofErr w:type="spellStart"/>
      <w:r w:rsidRPr="005566C1">
        <w:rPr>
          <w:rFonts w:ascii="Times New Roman" w:hAnsi="Times New Roman" w:cs="Times New Roman"/>
          <w:color w:val="000000"/>
          <w:sz w:val="24"/>
          <w:szCs w:val="24"/>
        </w:rPr>
        <w:t>highpass</w:t>
      </w:r>
      <w:proofErr w:type="spellEnd"/>
      <w:r w:rsidRPr="005566C1">
        <w:rPr>
          <w:rFonts w:ascii="Times New Roman" w:hAnsi="Times New Roman" w:cs="Times New Roman"/>
          <w:color w:val="000000"/>
          <w:sz w:val="24"/>
          <w:szCs w:val="24"/>
        </w:rPr>
        <w:t>. Звон и мотивация выбора фильтра Гаусса</w:t>
      </w:r>
    </w:p>
    <w:p w14:paraId="5C019862" w14:textId="2B15DCCD" w:rsidR="00950B5F" w:rsidRPr="005566C1" w:rsidRDefault="005566C1" w:rsidP="001A235D">
      <w:pPr>
        <w:pStyle w:val="a6"/>
        <w:numPr>
          <w:ilvl w:val="0"/>
          <w:numId w:val="24"/>
        </w:numPr>
        <w:spacing w:line="331" w:lineRule="auto"/>
        <w:rPr>
          <w:rFonts w:ascii="Times New Roman" w:hAnsi="Times New Roman" w:cs="Times New Roman"/>
          <w:color w:val="000000"/>
          <w:sz w:val="24"/>
          <w:szCs w:val="24"/>
        </w:rPr>
      </w:pPr>
      <w:r w:rsidRPr="005566C1">
        <w:rPr>
          <w:rFonts w:ascii="Times New Roman" w:hAnsi="Times New Roman" w:cs="Times New Roman"/>
          <w:color w:val="000000"/>
          <w:sz w:val="24"/>
          <w:szCs w:val="24"/>
        </w:rPr>
        <w:t>Фильтры выделения вертикальных и горизонтальных границ</w:t>
      </w:r>
    </w:p>
    <w:tbl>
      <w:tblPr>
        <w:tblStyle w:val="af6"/>
        <w:tblW w:w="0" w:type="auto"/>
        <w:tblInd w:w="-176" w:type="dxa"/>
        <w:tblLayout w:type="fixed"/>
        <w:tblLook w:val="04A0" w:firstRow="1" w:lastRow="0" w:firstColumn="1" w:lastColumn="0" w:noHBand="0" w:noVBand="1"/>
      </w:tblPr>
      <w:tblGrid>
        <w:gridCol w:w="426"/>
        <w:gridCol w:w="4536"/>
        <w:gridCol w:w="4678"/>
      </w:tblGrid>
      <w:tr w:rsidR="00897FED" w:rsidRPr="007C3A0F" w14:paraId="2875E6D3" w14:textId="77777777" w:rsidTr="00F71202">
        <w:tc>
          <w:tcPr>
            <w:tcW w:w="426" w:type="dxa"/>
          </w:tcPr>
          <w:p w14:paraId="4DCEC752" w14:textId="77777777" w:rsidR="00897FED" w:rsidRPr="00B45F52" w:rsidRDefault="00897FED" w:rsidP="00F71202">
            <w:pPr>
              <w:pStyle w:val="TableParagraph"/>
              <w:ind w:right="105"/>
              <w:jc w:val="center"/>
              <w:rPr>
                <w:sz w:val="22"/>
                <w:lang w:val="ru-RU"/>
              </w:rPr>
            </w:pPr>
            <w:bookmarkStart w:id="1" w:name="_Hlk45715398"/>
            <w:bookmarkStart w:id="2" w:name="_Hlk67245915"/>
            <w:r>
              <w:rPr>
                <w:sz w:val="22"/>
                <w:lang w:val="ru-RU"/>
              </w:rPr>
              <w:t>№</w:t>
            </w:r>
          </w:p>
        </w:tc>
        <w:tc>
          <w:tcPr>
            <w:tcW w:w="4536" w:type="dxa"/>
          </w:tcPr>
          <w:p w14:paraId="10C17BF8" w14:textId="77777777" w:rsidR="00897FED" w:rsidRPr="00B45F52" w:rsidRDefault="00897FED"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c>
          <w:tcPr>
            <w:tcW w:w="4678" w:type="dxa"/>
          </w:tcPr>
          <w:p w14:paraId="69BD9123" w14:textId="77777777" w:rsidR="00897FED" w:rsidRPr="001B1892" w:rsidRDefault="00897FED" w:rsidP="00F71202">
            <w:pPr>
              <w:pStyle w:val="TableParagraph"/>
              <w:ind w:right="105"/>
              <w:jc w:val="center"/>
              <w:rPr>
                <w:sz w:val="22"/>
                <w:lang w:val="ru-RU"/>
              </w:rPr>
            </w:pPr>
            <w:r w:rsidRPr="001B1892">
              <w:rPr>
                <w:sz w:val="22"/>
                <w:lang w:val="ru-RU"/>
              </w:rPr>
              <w:t>К</w:t>
            </w:r>
            <w:r>
              <w:rPr>
                <w:sz w:val="22"/>
                <w:lang w:val="ru-RU"/>
              </w:rPr>
              <w:t>онтрольно-измерительные материалы (К</w:t>
            </w:r>
            <w:r w:rsidRPr="001B1892">
              <w:rPr>
                <w:sz w:val="22"/>
                <w:lang w:val="ru-RU"/>
              </w:rPr>
              <w:t>ИМ</w:t>
            </w:r>
            <w:r>
              <w:rPr>
                <w:sz w:val="22"/>
                <w:lang w:val="ru-RU"/>
              </w:rPr>
              <w:t>)</w:t>
            </w:r>
            <w:r w:rsidRPr="001B1892">
              <w:rPr>
                <w:sz w:val="22"/>
                <w:lang w:val="ru-RU"/>
              </w:rPr>
              <w:t xml:space="preserve"> (тестовые вопросы, контрольные задания, кейсы и пр.)</w:t>
            </w:r>
          </w:p>
        </w:tc>
      </w:tr>
      <w:tr w:rsidR="00897FED" w14:paraId="52AC4176" w14:textId="77777777" w:rsidTr="00F71202">
        <w:tc>
          <w:tcPr>
            <w:tcW w:w="426" w:type="dxa"/>
          </w:tcPr>
          <w:p w14:paraId="4E24F0D6" w14:textId="77777777" w:rsidR="00897FED" w:rsidRDefault="00897FED" w:rsidP="00F71202">
            <w:pPr>
              <w:pStyle w:val="TableParagraph"/>
              <w:ind w:right="43"/>
              <w:jc w:val="center"/>
              <w:rPr>
                <w:sz w:val="22"/>
                <w:lang w:val="ru-RU"/>
              </w:rPr>
            </w:pPr>
          </w:p>
        </w:tc>
        <w:tc>
          <w:tcPr>
            <w:tcW w:w="4536" w:type="dxa"/>
          </w:tcPr>
          <w:p w14:paraId="7A3826D1" w14:textId="77777777" w:rsidR="00897FED" w:rsidRPr="00B45F52" w:rsidRDefault="00897FED" w:rsidP="00F71202">
            <w:pPr>
              <w:pStyle w:val="TableParagraph"/>
              <w:ind w:right="43"/>
              <w:jc w:val="center"/>
              <w:rPr>
                <w:sz w:val="22"/>
                <w:lang w:val="ru-RU"/>
              </w:rPr>
            </w:pPr>
            <w:r>
              <w:rPr>
                <w:sz w:val="22"/>
                <w:lang w:val="ru-RU"/>
              </w:rPr>
              <w:t>1</w:t>
            </w:r>
          </w:p>
        </w:tc>
        <w:tc>
          <w:tcPr>
            <w:tcW w:w="4678" w:type="dxa"/>
          </w:tcPr>
          <w:p w14:paraId="57362167" w14:textId="77777777" w:rsidR="00897FED" w:rsidRDefault="00897FED" w:rsidP="00F71202">
            <w:pPr>
              <w:jc w:val="center"/>
            </w:pPr>
            <w:r>
              <w:t>2</w:t>
            </w:r>
          </w:p>
        </w:tc>
      </w:tr>
      <w:tr w:rsidR="00897FED" w14:paraId="604860F7" w14:textId="77777777" w:rsidTr="00F71202">
        <w:tc>
          <w:tcPr>
            <w:tcW w:w="426" w:type="dxa"/>
          </w:tcPr>
          <w:p w14:paraId="35582BED" w14:textId="77777777" w:rsidR="00897FED" w:rsidRDefault="00897FED" w:rsidP="00F71202">
            <w:pPr>
              <w:pStyle w:val="TableParagraph"/>
              <w:ind w:right="43"/>
              <w:rPr>
                <w:sz w:val="22"/>
                <w:lang w:val="ru-RU"/>
              </w:rPr>
            </w:pPr>
            <w:r>
              <w:rPr>
                <w:sz w:val="22"/>
                <w:lang w:val="ru-RU"/>
              </w:rPr>
              <w:lastRenderedPageBreak/>
              <w:t>1</w:t>
            </w:r>
          </w:p>
        </w:tc>
        <w:tc>
          <w:tcPr>
            <w:tcW w:w="4536" w:type="dxa"/>
          </w:tcPr>
          <w:p w14:paraId="1299F7B2" w14:textId="64568183" w:rsidR="00897FED" w:rsidRDefault="00897FED" w:rsidP="00F71202">
            <w:pPr>
              <w:pStyle w:val="TableParagraph"/>
              <w:ind w:right="43"/>
              <w:rPr>
                <w:sz w:val="22"/>
                <w:lang w:val="ru-RU"/>
              </w:rPr>
            </w:pPr>
            <w:r w:rsidRPr="00897FED">
              <w:rPr>
                <w:sz w:val="22"/>
                <w:lang w:val="ru-RU"/>
              </w:rPr>
              <w:t>ОПК-1.1 Уметь идентифицировать возможные проблемы и пути их решения</w:t>
            </w:r>
          </w:p>
        </w:tc>
        <w:tc>
          <w:tcPr>
            <w:tcW w:w="4678" w:type="dxa"/>
          </w:tcPr>
          <w:p w14:paraId="5C1610C3" w14:textId="77777777" w:rsidR="00897FED" w:rsidRPr="00172C49" w:rsidRDefault="00897FED" w:rsidP="00897FED">
            <w:pPr>
              <w:ind w:right="-132"/>
              <w:rPr>
                <w:rFonts w:ascii="Times New Roman" w:hAnsi="Times New Roman" w:cs="Times New Roman"/>
                <w:bCs/>
              </w:rPr>
            </w:pPr>
            <w:r w:rsidRPr="00172C49">
              <w:rPr>
                <w:rFonts w:ascii="Times New Roman" w:hAnsi="Times New Roman" w:cs="Times New Roman"/>
              </w:rPr>
              <w:t>о</w:t>
            </w:r>
            <w:r w:rsidRPr="00172C49">
              <w:rPr>
                <w:rFonts w:ascii="Times New Roman" w:hAnsi="Times New Roman" w:cs="Times New Roman"/>
                <w:bCs/>
              </w:rPr>
              <w:t>тветы на оба вопроса на экзамене, ответы на дополнительные вопросы и каждое задание самостоятельной работы независимо оцениваются по шкале от 0 (нет ответа/не сделано) до 10 (очень хорошо), далее оценка усредняется. Результат переводится в диапазон от 0 до 100.</w:t>
            </w:r>
          </w:p>
          <w:p w14:paraId="37C01DEA" w14:textId="77777777" w:rsidR="00897FED" w:rsidRDefault="00897FED" w:rsidP="00F71202"/>
        </w:tc>
      </w:tr>
      <w:bookmarkEnd w:id="1"/>
      <w:bookmarkEnd w:id="2"/>
    </w:tbl>
    <w:p w14:paraId="5CA500F4" w14:textId="77777777" w:rsidR="00950B5F" w:rsidRPr="005566C1" w:rsidRDefault="00950B5F">
      <w:pPr>
        <w:rPr>
          <w:rFonts w:ascii="Times New Roman" w:hAnsi="Times New Roman" w:cs="Times New Roman"/>
          <w:sz w:val="24"/>
          <w:szCs w:val="24"/>
        </w:rPr>
      </w:pPr>
    </w:p>
    <w:p w14:paraId="41228455"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t>3.1.5</w:t>
      </w:r>
      <w:r w:rsidRPr="005566C1">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643B75BC" w14:textId="77777777" w:rsidR="00950B5F" w:rsidRPr="005566C1" w:rsidRDefault="005566C1">
      <w:pPr>
        <w:ind w:firstLine="720"/>
        <w:jc w:val="both"/>
        <w:rPr>
          <w:rFonts w:ascii="Times New Roman" w:hAnsi="Times New Roman" w:cs="Times New Roman"/>
          <w:sz w:val="24"/>
          <w:szCs w:val="24"/>
        </w:rPr>
      </w:pPr>
      <w:r w:rsidRPr="005566C1">
        <w:rPr>
          <w:rFonts w:ascii="Times New Roman" w:hAnsi="Times New Roman" w:cs="Times New Roman"/>
          <w:sz w:val="24"/>
          <w:szCs w:val="24"/>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bookmarkStart w:id="3" w:name="_Hlk24637566"/>
      <w:bookmarkEnd w:id="3"/>
    </w:p>
    <w:p w14:paraId="5820AABA" w14:textId="77777777" w:rsidR="00950B5F" w:rsidRPr="005566C1" w:rsidRDefault="00950B5F">
      <w:pPr>
        <w:rPr>
          <w:rFonts w:ascii="Times New Roman" w:hAnsi="Times New Roman" w:cs="Times New Roman"/>
          <w:b/>
          <w:sz w:val="24"/>
          <w:szCs w:val="24"/>
        </w:rPr>
      </w:pPr>
    </w:p>
    <w:p w14:paraId="78427DF4"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t>3.2.</w:t>
      </w:r>
      <w:r w:rsidRPr="005566C1">
        <w:rPr>
          <w:rFonts w:ascii="Times New Roman" w:hAnsi="Times New Roman" w:cs="Times New Roman"/>
          <w:b/>
          <w:sz w:val="24"/>
          <w:szCs w:val="24"/>
        </w:rPr>
        <w:tab/>
        <w:t>Кадровое обеспечение</w:t>
      </w:r>
    </w:p>
    <w:p w14:paraId="29E6F86C"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t>3.2.1</w:t>
      </w:r>
      <w:r w:rsidRPr="005566C1">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1CD5079A" w14:textId="77777777" w:rsidR="00950B5F" w:rsidRPr="005566C1" w:rsidRDefault="005566C1">
      <w:pPr>
        <w:ind w:firstLine="720"/>
        <w:jc w:val="both"/>
        <w:rPr>
          <w:rFonts w:ascii="Times New Roman" w:hAnsi="Times New Roman" w:cs="Times New Roman"/>
          <w:sz w:val="24"/>
          <w:szCs w:val="24"/>
        </w:rPr>
      </w:pPr>
      <w:r w:rsidRPr="005566C1">
        <w:rPr>
          <w:rFonts w:ascii="Times New Roman" w:hAnsi="Times New Roman" w:cs="Times New Roman"/>
          <w:sz w:val="24"/>
          <w:szCs w:val="24"/>
        </w:rPr>
        <w:t>К преподаванию дисциплины могут быть допущены преподаватели, имеющие диплом о высшем образовании по соответствующему направлению.</w:t>
      </w:r>
    </w:p>
    <w:p w14:paraId="3391538C" w14:textId="77777777" w:rsidR="00950B5F" w:rsidRPr="005566C1" w:rsidRDefault="00950B5F">
      <w:pPr>
        <w:ind w:firstLine="720"/>
        <w:jc w:val="both"/>
        <w:rPr>
          <w:rFonts w:ascii="Times New Roman" w:hAnsi="Times New Roman" w:cs="Times New Roman"/>
          <w:sz w:val="24"/>
          <w:szCs w:val="24"/>
        </w:rPr>
      </w:pPr>
    </w:p>
    <w:p w14:paraId="693EE8F7"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t>3.2.2 Обеспечение учебно-вспомогательным и (или) иным персоналом</w:t>
      </w:r>
    </w:p>
    <w:p w14:paraId="2D7C3408"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Не требуется.</w:t>
      </w:r>
      <w:bookmarkStart w:id="4" w:name="_Hlk24637591"/>
      <w:bookmarkEnd w:id="4"/>
    </w:p>
    <w:p w14:paraId="10E4EAC1" w14:textId="77777777" w:rsidR="00950B5F" w:rsidRPr="005566C1" w:rsidRDefault="00950B5F">
      <w:pPr>
        <w:rPr>
          <w:rFonts w:ascii="Times New Roman" w:hAnsi="Times New Roman" w:cs="Times New Roman"/>
          <w:sz w:val="24"/>
          <w:szCs w:val="24"/>
        </w:rPr>
      </w:pPr>
    </w:p>
    <w:p w14:paraId="390EAB68"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t>3.3.</w:t>
      </w:r>
      <w:r w:rsidRPr="005566C1">
        <w:rPr>
          <w:rFonts w:ascii="Times New Roman" w:hAnsi="Times New Roman" w:cs="Times New Roman"/>
          <w:b/>
          <w:sz w:val="24"/>
          <w:szCs w:val="24"/>
        </w:rPr>
        <w:tab/>
        <w:t>Материально-техническое обеспечение</w:t>
      </w:r>
    </w:p>
    <w:p w14:paraId="54999400" w14:textId="77777777" w:rsidR="00172C49" w:rsidRDefault="00172C49" w:rsidP="00172C49">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14:paraId="22CF9731" w14:textId="77777777" w:rsidR="00172C49" w:rsidRDefault="00172C49" w:rsidP="00172C49">
      <w:pPr>
        <w:pStyle w:val="PreformattedText"/>
        <w:ind w:firstLine="57"/>
        <w:jc w:val="both"/>
        <w:rPr>
          <w:rFonts w:ascii="Times New Roman" w:hAnsi="Times New Roman" w:cs="Times New Roman"/>
          <w:sz w:val="24"/>
          <w:szCs w:val="24"/>
        </w:rPr>
      </w:pPr>
      <w:r>
        <w:rPr>
          <w:rFonts w:ascii="Times New Roman" w:hAnsi="Times New Roman" w:cs="Times New Roman"/>
          <w:sz w:val="24"/>
          <w:szCs w:val="24"/>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p>
    <w:p w14:paraId="10E801C7" w14:textId="77777777" w:rsidR="00172C49" w:rsidRDefault="00172C49" w:rsidP="00172C49">
      <w:pPr>
        <w:pStyle w:val="PreformattedText"/>
        <w:ind w:firstLine="57"/>
        <w:jc w:val="both"/>
        <w:rPr>
          <w:rFonts w:ascii="Times New Roman" w:hAnsi="Times New Roman" w:cs="Times New Roman"/>
          <w:sz w:val="24"/>
          <w:szCs w:val="24"/>
        </w:rPr>
      </w:pPr>
    </w:p>
    <w:p w14:paraId="2F98F401" w14:textId="77777777" w:rsidR="00172C49" w:rsidRDefault="00172C49" w:rsidP="00172C49">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19D5937F" w14:textId="77777777" w:rsidR="00172C49" w:rsidRDefault="00172C49" w:rsidP="00172C49">
      <w:pPr>
        <w:pStyle w:val="PreformattedText"/>
        <w:jc w:val="both"/>
        <w:rPr>
          <w:rFonts w:ascii="Times New Roman" w:hAnsi="Times New Roman" w:cs="Times New Roman"/>
          <w:sz w:val="24"/>
          <w:szCs w:val="24"/>
          <w:lang w:val="en-US"/>
        </w:rPr>
      </w:pPr>
      <w:r>
        <w:rPr>
          <w:rFonts w:ascii="Times New Roman" w:hAnsi="Times New Roman" w:cs="Times New Roman"/>
          <w:sz w:val="24"/>
          <w:szCs w:val="24"/>
        </w:rPr>
        <w:t xml:space="preserve">Стандартное оборудование, используемое для обучения в СПбГУ. </w:t>
      </w:r>
      <w:r w:rsidRPr="00C316FF">
        <w:rPr>
          <w:rFonts w:ascii="Times New Roman" w:hAnsi="Times New Roman" w:cs="Times New Roman"/>
          <w:sz w:val="24"/>
          <w:szCs w:val="24"/>
          <w:lang w:val="en-US"/>
        </w:rPr>
        <w:t xml:space="preserve">MS Windows, MS Office, Mozilla </w:t>
      </w:r>
      <w:proofErr w:type="spellStart"/>
      <w:r w:rsidRPr="00C316FF">
        <w:rPr>
          <w:rFonts w:ascii="Times New Roman" w:hAnsi="Times New Roman" w:cs="Times New Roman"/>
          <w:sz w:val="24"/>
          <w:szCs w:val="24"/>
          <w:lang w:val="en-US"/>
        </w:rPr>
        <w:t>FireFox</w:t>
      </w:r>
      <w:proofErr w:type="spellEnd"/>
      <w:r w:rsidRPr="00C316FF">
        <w:rPr>
          <w:rFonts w:ascii="Times New Roman" w:hAnsi="Times New Roman" w:cs="Times New Roman"/>
          <w:sz w:val="24"/>
          <w:szCs w:val="24"/>
          <w:lang w:val="en-US"/>
        </w:rPr>
        <w:t xml:space="preserve">, Google Chrome, Acrobat Reader DC, WinZip, </w:t>
      </w:r>
      <w:r>
        <w:rPr>
          <w:rFonts w:ascii="Times New Roman" w:hAnsi="Times New Roman" w:cs="Times New Roman"/>
          <w:sz w:val="24"/>
          <w:szCs w:val="24"/>
        </w:rPr>
        <w:t>Антивирус</w:t>
      </w:r>
      <w:r w:rsidRPr="00C316FF">
        <w:rPr>
          <w:rFonts w:ascii="Times New Roman" w:hAnsi="Times New Roman" w:cs="Times New Roman"/>
          <w:sz w:val="24"/>
          <w:szCs w:val="24"/>
          <w:lang w:val="en-US"/>
        </w:rPr>
        <w:t xml:space="preserve"> </w:t>
      </w:r>
      <w:r>
        <w:rPr>
          <w:rFonts w:ascii="Times New Roman" w:hAnsi="Times New Roman" w:cs="Times New Roman"/>
          <w:sz w:val="24"/>
          <w:szCs w:val="24"/>
        </w:rPr>
        <w:t>Касперского</w:t>
      </w:r>
      <w:r w:rsidRPr="00C316FF">
        <w:rPr>
          <w:rFonts w:ascii="Times New Roman" w:hAnsi="Times New Roman" w:cs="Times New Roman"/>
          <w:sz w:val="24"/>
          <w:szCs w:val="24"/>
          <w:lang w:val="en-US"/>
        </w:rPr>
        <w:t>.</w:t>
      </w:r>
    </w:p>
    <w:p w14:paraId="640AB2F7" w14:textId="77777777" w:rsidR="00950B5F" w:rsidRPr="00172C49" w:rsidRDefault="00950B5F">
      <w:pPr>
        <w:rPr>
          <w:rFonts w:ascii="Times New Roman" w:hAnsi="Times New Roman" w:cs="Times New Roman"/>
          <w:sz w:val="24"/>
          <w:szCs w:val="24"/>
          <w:lang w:val="en-US"/>
        </w:rPr>
      </w:pPr>
    </w:p>
    <w:p w14:paraId="0980AA31"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t>3.3.3</w:t>
      </w:r>
      <w:r w:rsidRPr="005566C1">
        <w:rPr>
          <w:rFonts w:ascii="Times New Roman" w:hAnsi="Times New Roman" w:cs="Times New Roman"/>
          <w:b/>
          <w:sz w:val="24"/>
          <w:szCs w:val="24"/>
        </w:rPr>
        <w:tab/>
        <w:t>Характеристики специализированного оборудования</w:t>
      </w:r>
    </w:p>
    <w:p w14:paraId="280DC1F7"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Не требуется.</w:t>
      </w:r>
    </w:p>
    <w:p w14:paraId="32D6E1FF" w14:textId="77777777" w:rsidR="00950B5F" w:rsidRPr="005566C1" w:rsidRDefault="00950B5F">
      <w:pPr>
        <w:rPr>
          <w:rFonts w:ascii="Times New Roman" w:hAnsi="Times New Roman" w:cs="Times New Roman"/>
          <w:sz w:val="24"/>
          <w:szCs w:val="24"/>
        </w:rPr>
      </w:pPr>
    </w:p>
    <w:p w14:paraId="78A8AF20"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t>3.3.4</w:t>
      </w:r>
      <w:r w:rsidRPr="005566C1">
        <w:rPr>
          <w:rFonts w:ascii="Times New Roman" w:hAnsi="Times New Roman" w:cs="Times New Roman"/>
          <w:b/>
          <w:sz w:val="24"/>
          <w:szCs w:val="24"/>
        </w:rPr>
        <w:tab/>
        <w:t>Характеристики специализированного программного обеспечения</w:t>
      </w:r>
    </w:p>
    <w:p w14:paraId="7A53675E"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Не требуется.</w:t>
      </w:r>
    </w:p>
    <w:p w14:paraId="6CB16E04" w14:textId="77777777" w:rsidR="00950B5F" w:rsidRPr="005566C1" w:rsidRDefault="00950B5F">
      <w:pPr>
        <w:rPr>
          <w:rFonts w:ascii="Times New Roman" w:hAnsi="Times New Roman" w:cs="Times New Roman"/>
          <w:sz w:val="24"/>
          <w:szCs w:val="24"/>
        </w:rPr>
      </w:pPr>
    </w:p>
    <w:p w14:paraId="6DD68CCE"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t>3.3.5</w:t>
      </w:r>
      <w:r w:rsidRPr="005566C1">
        <w:rPr>
          <w:rFonts w:ascii="Times New Roman" w:hAnsi="Times New Roman" w:cs="Times New Roman"/>
          <w:b/>
          <w:sz w:val="24"/>
          <w:szCs w:val="24"/>
        </w:rPr>
        <w:tab/>
        <w:t>Перечень и объёмы требуемых расходных материалов</w:t>
      </w:r>
    </w:p>
    <w:p w14:paraId="5AE4B6B1" w14:textId="77777777" w:rsidR="00950B5F" w:rsidRPr="005566C1" w:rsidRDefault="005566C1">
      <w:pPr>
        <w:ind w:firstLine="720"/>
        <w:jc w:val="both"/>
        <w:rPr>
          <w:rFonts w:ascii="Times New Roman" w:hAnsi="Times New Roman" w:cs="Times New Roman"/>
          <w:sz w:val="24"/>
          <w:szCs w:val="24"/>
        </w:rPr>
      </w:pPr>
      <w:r w:rsidRPr="005566C1">
        <w:rPr>
          <w:rFonts w:ascii="Times New Roman" w:hAnsi="Times New Roman" w:cs="Times New Roman"/>
          <w:sz w:val="24"/>
          <w:szCs w:val="24"/>
        </w:rPr>
        <w:t>Для аудиторий с маркерными досками необходимы стирающиеся маркеры в объёме, достаточном для проведения курса. Для аудиторий с меловыми досками необходим мел в объёме, достаточном для проведения курса. Канцелярские принадлежности в объёме, достаточном для проведения курса.</w:t>
      </w:r>
    </w:p>
    <w:p w14:paraId="7D38C5BC" w14:textId="77777777" w:rsidR="00172C49" w:rsidRDefault="00172C49" w:rsidP="00172C49">
      <w:bookmarkStart w:id="5" w:name="_Hlk24637681"/>
      <w:bookmarkEnd w:id="5"/>
      <w:r>
        <w:rPr>
          <w:rFonts w:ascii="Times New Roman" w:hAnsi="Times New Roman" w:cs="Times New Roman"/>
          <w:b/>
          <w:sz w:val="24"/>
          <w:szCs w:val="24"/>
        </w:rPr>
        <w:t>3.4.</w:t>
      </w:r>
      <w:r>
        <w:rPr>
          <w:rFonts w:ascii="Times New Roman" w:hAnsi="Times New Roman" w:cs="Times New Roman"/>
          <w:b/>
          <w:sz w:val="24"/>
          <w:szCs w:val="24"/>
        </w:rPr>
        <w:tab/>
        <w:t>Информационное обеспечение</w:t>
      </w:r>
    </w:p>
    <w:p w14:paraId="0606A5C0" w14:textId="77777777" w:rsidR="00172C49" w:rsidRDefault="00172C49" w:rsidP="00172C49">
      <w:r>
        <w:rPr>
          <w:rFonts w:ascii="Times New Roman" w:hAnsi="Times New Roman" w:cs="Times New Roman"/>
          <w:b/>
          <w:sz w:val="24"/>
          <w:szCs w:val="24"/>
        </w:rPr>
        <w:t>3.4.1</w:t>
      </w:r>
      <w:r>
        <w:rPr>
          <w:rFonts w:ascii="Times New Roman" w:hAnsi="Times New Roman" w:cs="Times New Roman"/>
          <w:b/>
          <w:sz w:val="24"/>
          <w:szCs w:val="24"/>
        </w:rPr>
        <w:tab/>
        <w:t>Список литературы</w:t>
      </w:r>
    </w:p>
    <w:p w14:paraId="48117251" w14:textId="77777777" w:rsidR="00172C49" w:rsidRPr="00B70E74" w:rsidRDefault="00172C49" w:rsidP="00172C49">
      <w:pPr>
        <w:rPr>
          <w:rFonts w:ascii="Times New Roman" w:hAnsi="Times New Roman" w:cs="Times New Roman"/>
          <w:sz w:val="24"/>
          <w:szCs w:val="24"/>
        </w:rPr>
      </w:pPr>
      <w:r w:rsidRPr="00B70E74">
        <w:rPr>
          <w:rFonts w:ascii="Times New Roman" w:hAnsi="Times New Roman" w:cs="Times New Roman"/>
          <w:sz w:val="24"/>
          <w:szCs w:val="24"/>
        </w:rPr>
        <w:t>Не предусмотрен</w:t>
      </w:r>
    </w:p>
    <w:p w14:paraId="605B76C6" w14:textId="77777777" w:rsidR="00172C49" w:rsidRDefault="00172C49" w:rsidP="00172C49">
      <w:pPr>
        <w:rPr>
          <w:rFonts w:ascii="Times New Roman" w:hAnsi="Times New Roman" w:cs="Times New Roman"/>
          <w:b/>
          <w:sz w:val="24"/>
          <w:szCs w:val="24"/>
        </w:rPr>
      </w:pPr>
    </w:p>
    <w:p w14:paraId="2FE8729B" w14:textId="77777777" w:rsidR="00172C49" w:rsidRDefault="00172C49" w:rsidP="00172C49">
      <w:r>
        <w:rPr>
          <w:rFonts w:ascii="Times New Roman" w:hAnsi="Times New Roman" w:cs="Times New Roman"/>
          <w:b/>
          <w:sz w:val="24"/>
          <w:szCs w:val="24"/>
        </w:rPr>
        <w:t>3.4.2</w:t>
      </w:r>
      <w:r>
        <w:rPr>
          <w:rFonts w:ascii="Times New Roman" w:hAnsi="Times New Roman" w:cs="Times New Roman"/>
          <w:b/>
          <w:sz w:val="24"/>
          <w:szCs w:val="24"/>
        </w:rPr>
        <w:tab/>
        <w:t>Перечень иных информационных источников</w:t>
      </w:r>
    </w:p>
    <w:p w14:paraId="038174A3" w14:textId="77777777" w:rsidR="00172C49" w:rsidRDefault="00172C49" w:rsidP="00172C49">
      <w:r>
        <w:rPr>
          <w:rFonts w:ascii="Times New Roman" w:hAnsi="Times New Roman" w:cs="Times New Roman"/>
          <w:sz w:val="24"/>
          <w:szCs w:val="24"/>
        </w:rPr>
        <w:t xml:space="preserve">Сайт Научной библиотеки им. М. Горького СПбГУ: </w:t>
      </w:r>
      <w:hyperlink r:id="rId7">
        <w:r>
          <w:rPr>
            <w:rStyle w:val="InternetLink"/>
            <w:rFonts w:ascii="Times New Roman" w:hAnsi="Times New Roman"/>
          </w:rPr>
          <w:t>http://www.library.spbu.ru/</w:t>
        </w:r>
      </w:hyperlink>
    </w:p>
    <w:p w14:paraId="186439E7" w14:textId="77777777" w:rsidR="00172C49" w:rsidRDefault="00172C49" w:rsidP="00172C49">
      <w:r>
        <w:rPr>
          <w:rFonts w:ascii="Times New Roman" w:hAnsi="Times New Roman" w:cs="Times New Roman"/>
          <w:sz w:val="24"/>
          <w:szCs w:val="24"/>
        </w:rPr>
        <w:lastRenderedPageBreak/>
        <w:t xml:space="preserve">Электронный каталог Научной библиотеки им. М. Горького СПбГУ: </w:t>
      </w:r>
      <w:hyperlink r:id="rId8">
        <w:r>
          <w:rPr>
            <w:rStyle w:val="InternetLink"/>
            <w:rFonts w:ascii="Times New Roman" w:hAnsi="Times New Roman"/>
          </w:rPr>
          <w:t>http://www.library.spbu.ru/cgi-bin/irbis64r/cgiirbis_64.exe?C21COM=F&amp;I21DBN=IBIS&amp;P21DBN=IBIS</w:t>
        </w:r>
      </w:hyperlink>
    </w:p>
    <w:p w14:paraId="580E1E98" w14:textId="77777777" w:rsidR="00172C49" w:rsidRDefault="00172C49" w:rsidP="00172C49">
      <w:r>
        <w:rPr>
          <w:rFonts w:ascii="Times New Roman" w:hAnsi="Times New Roman" w:cs="Times New Roman"/>
          <w:sz w:val="24"/>
          <w:szCs w:val="24"/>
        </w:rPr>
        <w:t xml:space="preserve">Перечень электронных ресурсов, находящихся в доступе СПбГУ: </w:t>
      </w:r>
      <w:hyperlink r:id="rId9">
        <w:r>
          <w:rPr>
            <w:rStyle w:val="InternetLink"/>
            <w:rFonts w:ascii="Times New Roman" w:hAnsi="Times New Roman"/>
          </w:rPr>
          <w:t>http://cufts.library.spbu.ru/CRDB/SPBGU/</w:t>
        </w:r>
      </w:hyperlink>
    </w:p>
    <w:p w14:paraId="508F1CC2" w14:textId="30B89898" w:rsidR="004D29A1" w:rsidRPr="00172C49" w:rsidRDefault="00172C49" w:rsidP="00172C49">
      <w:pPr>
        <w:rPr>
          <w:rFonts w:ascii="Times New Roman" w:hAnsi="Times New Roman"/>
        </w:rPr>
      </w:pPr>
      <w:r w:rsidRPr="00172C49">
        <w:rPr>
          <w:rFonts w:ascii="Times New Roman" w:hAnsi="Times New Roman" w:cs="Times New Roman"/>
          <w:sz w:val="24"/>
          <w:szCs w:val="24"/>
        </w:rPr>
        <w:t xml:space="preserve">Перечень ЭБС, на платформах которых представлены российские учебники, находящиеся в доступе СПбГУ: </w:t>
      </w:r>
      <w:hyperlink r:id="rId10">
        <w:r w:rsidRPr="00172C49">
          <w:rPr>
            <w:rStyle w:val="InternetLink"/>
            <w:rFonts w:ascii="Times New Roman" w:hAnsi="Times New Roman"/>
          </w:rPr>
          <w:t>http://cufts.library.spbu.ru/CRDB/SPBGU/browse?name=rures&amp;resource%20type=8</w:t>
        </w:r>
      </w:hyperlink>
    </w:p>
    <w:p w14:paraId="385B022E" w14:textId="77777777" w:rsidR="00950B5F" w:rsidRPr="005566C1" w:rsidRDefault="00950B5F">
      <w:pPr>
        <w:ind w:left="360"/>
        <w:rPr>
          <w:rFonts w:ascii="Times New Roman" w:hAnsi="Times New Roman" w:cs="Times New Roman"/>
          <w:sz w:val="24"/>
          <w:szCs w:val="24"/>
        </w:rPr>
      </w:pPr>
    </w:p>
    <w:p w14:paraId="166F6F43"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b/>
          <w:sz w:val="24"/>
          <w:szCs w:val="24"/>
        </w:rPr>
        <w:t>Раздел 4. Разработчики программы</w:t>
      </w:r>
    </w:p>
    <w:p w14:paraId="4C0C1AEE" w14:textId="77777777"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Пименов Александр Александрович, ст. преподаватель</w:t>
      </w:r>
    </w:p>
    <w:p w14:paraId="3BC8E536" w14:textId="4AA6C573" w:rsidR="00950B5F" w:rsidRPr="005566C1" w:rsidRDefault="005566C1">
      <w:pPr>
        <w:rPr>
          <w:rFonts w:ascii="Times New Roman" w:hAnsi="Times New Roman" w:cs="Times New Roman"/>
          <w:sz w:val="24"/>
          <w:szCs w:val="24"/>
        </w:rPr>
      </w:pPr>
      <w:r w:rsidRPr="005566C1">
        <w:rPr>
          <w:rFonts w:ascii="Times New Roman" w:hAnsi="Times New Roman" w:cs="Times New Roman"/>
          <w:sz w:val="24"/>
          <w:szCs w:val="24"/>
        </w:rPr>
        <w:t xml:space="preserve">с использованием материалов </w:t>
      </w:r>
      <w:proofErr w:type="spellStart"/>
      <w:r w:rsidRPr="005566C1">
        <w:rPr>
          <w:rFonts w:ascii="Times New Roman" w:hAnsi="Times New Roman" w:cs="Times New Roman"/>
          <w:sz w:val="24"/>
          <w:szCs w:val="24"/>
        </w:rPr>
        <w:t>Вяткиной</w:t>
      </w:r>
      <w:proofErr w:type="spellEnd"/>
      <w:r w:rsidRPr="005566C1">
        <w:rPr>
          <w:rFonts w:ascii="Times New Roman" w:hAnsi="Times New Roman" w:cs="Times New Roman"/>
          <w:sz w:val="24"/>
          <w:szCs w:val="24"/>
        </w:rPr>
        <w:t xml:space="preserve"> Киры Вадимовны, к.ф.-м.н., доцент, kira@math.spbu.ru</w:t>
      </w:r>
    </w:p>
    <w:sectPr w:rsidR="00950B5F" w:rsidRPr="005566C1">
      <w:headerReference w:type="default" r:id="rId11"/>
      <w:pgSz w:w="11906" w:h="16838"/>
      <w:pgMar w:top="1134" w:right="850" w:bottom="1134" w:left="1701"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63049" w14:textId="77777777" w:rsidR="005328F3" w:rsidRDefault="005328F3">
      <w:r>
        <w:separator/>
      </w:r>
    </w:p>
  </w:endnote>
  <w:endnote w:type="continuationSeparator" w:id="0">
    <w:p w14:paraId="2B7EC5ED" w14:textId="77777777" w:rsidR="005328F3" w:rsidRDefault="00532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panose1 w:val="020B0604020202020204"/>
    <w:charset w:val="CC"/>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Courier New">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B181A" w14:textId="77777777" w:rsidR="005328F3" w:rsidRDefault="005328F3">
      <w:r>
        <w:separator/>
      </w:r>
    </w:p>
  </w:footnote>
  <w:footnote w:type="continuationSeparator" w:id="0">
    <w:p w14:paraId="3001968A" w14:textId="77777777" w:rsidR="005328F3" w:rsidRDefault="005328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83643" w14:textId="77777777" w:rsidR="00DB598A" w:rsidRDefault="00DB59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42B"/>
    <w:multiLevelType w:val="multilevel"/>
    <w:tmpl w:val="FFFFFFFF"/>
    <w:lvl w:ilvl="0">
      <w:start w:val="1"/>
      <w:numFmt w:val="decimal"/>
      <w:lvlText w:val="%1"/>
      <w:lvlJc w:val="left"/>
      <w:pPr>
        <w:ind w:left="720" w:hanging="720"/>
      </w:pPr>
      <w:rPr>
        <w:rFonts w:cs="Times New Roman"/>
      </w:rPr>
    </w:lvl>
    <w:lvl w:ilvl="1">
      <w:start w:val="1"/>
      <w:numFmt w:val="decimal"/>
      <w:lvlText w:val="%2"/>
      <w:lvlJc w:val="left"/>
      <w:pPr>
        <w:ind w:left="1440" w:hanging="720"/>
      </w:pPr>
      <w:rPr>
        <w:rFonts w:cs="Times New Roman"/>
      </w:rPr>
    </w:lvl>
    <w:lvl w:ilvl="2">
      <w:start w:val="1"/>
      <w:numFmt w:val="decimal"/>
      <w:lvlText w:val="%3"/>
      <w:lvlJc w:val="left"/>
      <w:pPr>
        <w:ind w:left="2160" w:hanging="720"/>
      </w:pPr>
      <w:rPr>
        <w:rFonts w:cs="Times New Roman"/>
      </w:rPr>
    </w:lvl>
    <w:lvl w:ilvl="3">
      <w:start w:val="1"/>
      <w:numFmt w:val="decimal"/>
      <w:lvlText w:val="%4"/>
      <w:lvlJc w:val="left"/>
      <w:pPr>
        <w:ind w:left="2880" w:hanging="720"/>
      </w:pPr>
      <w:rPr>
        <w:rFonts w:cs="Times New Roman"/>
      </w:rPr>
    </w:lvl>
    <w:lvl w:ilvl="4">
      <w:start w:val="1"/>
      <w:numFmt w:val="decimal"/>
      <w:lvlText w:val="%5"/>
      <w:lvlJc w:val="left"/>
      <w:pPr>
        <w:ind w:left="3600" w:hanging="720"/>
      </w:pPr>
      <w:rPr>
        <w:rFonts w:cs="Times New Roman"/>
      </w:rPr>
    </w:lvl>
    <w:lvl w:ilvl="5">
      <w:start w:val="1"/>
      <w:numFmt w:val="decimal"/>
      <w:lvlText w:val="%6"/>
      <w:lvlJc w:val="left"/>
      <w:pPr>
        <w:ind w:left="4320" w:hanging="720"/>
      </w:pPr>
      <w:rPr>
        <w:rFonts w:cs="Times New Roman"/>
      </w:rPr>
    </w:lvl>
    <w:lvl w:ilvl="6">
      <w:start w:val="1"/>
      <w:numFmt w:val="decimal"/>
      <w:lvlText w:val="%7"/>
      <w:lvlJc w:val="left"/>
      <w:pPr>
        <w:ind w:left="5040" w:hanging="720"/>
      </w:pPr>
      <w:rPr>
        <w:rFonts w:cs="Times New Roman"/>
      </w:rPr>
    </w:lvl>
    <w:lvl w:ilvl="7">
      <w:start w:val="1"/>
      <w:numFmt w:val="decimal"/>
      <w:lvlText w:val="%8"/>
      <w:lvlJc w:val="left"/>
      <w:pPr>
        <w:ind w:left="5760" w:hanging="720"/>
      </w:pPr>
      <w:rPr>
        <w:rFonts w:cs="Times New Roman"/>
      </w:rPr>
    </w:lvl>
    <w:lvl w:ilvl="8">
      <w:start w:val="1"/>
      <w:numFmt w:val="decimal"/>
      <w:lvlText w:val="%9"/>
      <w:lvlJc w:val="left"/>
      <w:pPr>
        <w:ind w:left="6480" w:hanging="720"/>
      </w:pPr>
      <w:rPr>
        <w:rFonts w:cs="Times New Roman"/>
      </w:rPr>
    </w:lvl>
  </w:abstractNum>
  <w:abstractNum w:abstractNumId="1">
    <w:nsid w:val="08171157"/>
    <w:multiLevelType w:val="hybridMultilevel"/>
    <w:tmpl w:val="96CC932C"/>
    <w:lvl w:ilvl="0" w:tplc="0419000F">
      <w:start w:val="1"/>
      <w:numFmt w:val="decimal"/>
      <w:lvlText w:val="%1."/>
      <w:lvlJc w:val="left"/>
      <w:pPr>
        <w:ind w:left="360" w:hanging="360"/>
      </w:pPr>
      <w:rPr>
        <w:rFonts w:hint="default"/>
      </w:rPr>
    </w:lvl>
    <w:lvl w:ilvl="1" w:tplc="9D72D00C">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B5158AC"/>
    <w:multiLevelType w:val="multilevel"/>
    <w:tmpl w:val="FFFFFFFF"/>
    <w:lvl w:ilvl="0">
      <w:start w:val="1"/>
      <w:numFmt w:val="decimal"/>
      <w:lvlText w:val="%1"/>
      <w:lvlJc w:val="left"/>
      <w:pPr>
        <w:ind w:left="720" w:hanging="720"/>
      </w:pPr>
      <w:rPr>
        <w:rFonts w:cs="Times New Roman"/>
      </w:rPr>
    </w:lvl>
    <w:lvl w:ilvl="1">
      <w:start w:val="1"/>
      <w:numFmt w:val="decimal"/>
      <w:lvlText w:val="%2"/>
      <w:lvlJc w:val="left"/>
      <w:pPr>
        <w:ind w:left="1440" w:hanging="720"/>
      </w:pPr>
      <w:rPr>
        <w:rFonts w:cs="Times New Roman"/>
      </w:rPr>
    </w:lvl>
    <w:lvl w:ilvl="2">
      <w:start w:val="1"/>
      <w:numFmt w:val="decimal"/>
      <w:lvlText w:val="%3"/>
      <w:lvlJc w:val="left"/>
      <w:pPr>
        <w:ind w:left="2160" w:hanging="720"/>
      </w:pPr>
      <w:rPr>
        <w:rFonts w:cs="Times New Roman"/>
      </w:rPr>
    </w:lvl>
    <w:lvl w:ilvl="3">
      <w:start w:val="1"/>
      <w:numFmt w:val="decimal"/>
      <w:lvlText w:val="%4"/>
      <w:lvlJc w:val="left"/>
      <w:pPr>
        <w:ind w:left="2880" w:hanging="720"/>
      </w:pPr>
      <w:rPr>
        <w:rFonts w:cs="Times New Roman"/>
      </w:rPr>
    </w:lvl>
    <w:lvl w:ilvl="4">
      <w:start w:val="1"/>
      <w:numFmt w:val="decimal"/>
      <w:lvlText w:val="%5"/>
      <w:lvlJc w:val="left"/>
      <w:pPr>
        <w:ind w:left="3600" w:hanging="720"/>
      </w:pPr>
      <w:rPr>
        <w:rFonts w:cs="Times New Roman"/>
      </w:rPr>
    </w:lvl>
    <w:lvl w:ilvl="5">
      <w:start w:val="1"/>
      <w:numFmt w:val="decimal"/>
      <w:lvlText w:val="%6"/>
      <w:lvlJc w:val="left"/>
      <w:pPr>
        <w:ind w:left="4320" w:hanging="720"/>
      </w:pPr>
      <w:rPr>
        <w:rFonts w:cs="Times New Roman"/>
      </w:rPr>
    </w:lvl>
    <w:lvl w:ilvl="6">
      <w:start w:val="1"/>
      <w:numFmt w:val="decimal"/>
      <w:lvlText w:val="%7"/>
      <w:lvlJc w:val="left"/>
      <w:pPr>
        <w:ind w:left="5040" w:hanging="720"/>
      </w:pPr>
      <w:rPr>
        <w:rFonts w:cs="Times New Roman"/>
      </w:rPr>
    </w:lvl>
    <w:lvl w:ilvl="7">
      <w:start w:val="1"/>
      <w:numFmt w:val="decimal"/>
      <w:lvlText w:val="%8"/>
      <w:lvlJc w:val="left"/>
      <w:pPr>
        <w:ind w:left="5760" w:hanging="720"/>
      </w:pPr>
      <w:rPr>
        <w:rFonts w:cs="Times New Roman"/>
      </w:rPr>
    </w:lvl>
    <w:lvl w:ilvl="8">
      <w:start w:val="1"/>
      <w:numFmt w:val="decimal"/>
      <w:lvlText w:val="%9"/>
      <w:lvlJc w:val="left"/>
      <w:pPr>
        <w:ind w:left="6480" w:hanging="720"/>
      </w:pPr>
      <w:rPr>
        <w:rFonts w:cs="Times New Roman"/>
      </w:rPr>
    </w:lvl>
  </w:abstractNum>
  <w:abstractNum w:abstractNumId="3">
    <w:nsid w:val="0BD46A3D"/>
    <w:multiLevelType w:val="hybridMultilevel"/>
    <w:tmpl w:val="635E8726"/>
    <w:lvl w:ilvl="0" w:tplc="0419000F">
      <w:start w:val="1"/>
      <w:numFmt w:val="decimal"/>
      <w:lvlText w:val="%1."/>
      <w:lvlJc w:val="left"/>
      <w:pPr>
        <w:ind w:left="360" w:hanging="360"/>
      </w:pPr>
      <w:rPr>
        <w:rFonts w:hint="default"/>
      </w:rPr>
    </w:lvl>
    <w:lvl w:ilvl="1" w:tplc="58D08566">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1FAF32B1"/>
    <w:multiLevelType w:val="multilevel"/>
    <w:tmpl w:val="CB88B6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A3916AC"/>
    <w:multiLevelType w:val="hybridMultilevel"/>
    <w:tmpl w:val="07BAB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CB007EE"/>
    <w:multiLevelType w:val="multilevel"/>
    <w:tmpl w:val="C5DE50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2FB7D8E"/>
    <w:multiLevelType w:val="hybridMultilevel"/>
    <w:tmpl w:val="0B86646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34A901EB"/>
    <w:multiLevelType w:val="hybridMultilevel"/>
    <w:tmpl w:val="EB6E90D8"/>
    <w:lvl w:ilvl="0" w:tplc="0419000F">
      <w:start w:val="1"/>
      <w:numFmt w:val="decimal"/>
      <w:lvlText w:val="%1."/>
      <w:lvlJc w:val="left"/>
      <w:pPr>
        <w:ind w:left="360" w:hanging="360"/>
      </w:pPr>
      <w:rPr>
        <w:rFonts w:hint="default"/>
      </w:rPr>
    </w:lvl>
    <w:lvl w:ilvl="1" w:tplc="1C0C36FA">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39140228"/>
    <w:multiLevelType w:val="multilevel"/>
    <w:tmpl w:val="E39C849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B3E6C04"/>
    <w:multiLevelType w:val="hybridMultilevel"/>
    <w:tmpl w:val="4EFA1B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1A6EF5"/>
    <w:multiLevelType w:val="hybridMultilevel"/>
    <w:tmpl w:val="110434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06649C2"/>
    <w:multiLevelType w:val="hybridMultilevel"/>
    <w:tmpl w:val="B1661A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A783049"/>
    <w:multiLevelType w:val="hybridMultilevel"/>
    <w:tmpl w:val="59A81D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BAB2775"/>
    <w:multiLevelType w:val="multilevel"/>
    <w:tmpl w:val="D0E2F94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F16386E"/>
    <w:multiLevelType w:val="hybridMultilevel"/>
    <w:tmpl w:val="253844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34C52E9"/>
    <w:multiLevelType w:val="multilevel"/>
    <w:tmpl w:val="FFFFFFFF"/>
    <w:lvl w:ilvl="0">
      <w:start w:val="1"/>
      <w:numFmt w:val="decimal"/>
      <w:lvlText w:val="%1"/>
      <w:lvlJc w:val="left"/>
      <w:pPr>
        <w:ind w:left="720" w:hanging="720"/>
      </w:pPr>
      <w:rPr>
        <w:rFonts w:cs="Times New Roman"/>
      </w:rPr>
    </w:lvl>
    <w:lvl w:ilvl="1">
      <w:start w:val="1"/>
      <w:numFmt w:val="decimal"/>
      <w:lvlText w:val="%2"/>
      <w:lvlJc w:val="left"/>
      <w:pPr>
        <w:ind w:left="1440" w:hanging="720"/>
      </w:pPr>
      <w:rPr>
        <w:rFonts w:cs="Times New Roman"/>
      </w:rPr>
    </w:lvl>
    <w:lvl w:ilvl="2">
      <w:start w:val="1"/>
      <w:numFmt w:val="decimal"/>
      <w:lvlText w:val="%3"/>
      <w:lvlJc w:val="left"/>
      <w:pPr>
        <w:ind w:left="2160" w:hanging="720"/>
      </w:pPr>
      <w:rPr>
        <w:rFonts w:cs="Times New Roman"/>
      </w:rPr>
    </w:lvl>
    <w:lvl w:ilvl="3">
      <w:start w:val="1"/>
      <w:numFmt w:val="decimal"/>
      <w:lvlText w:val="%4"/>
      <w:lvlJc w:val="left"/>
      <w:pPr>
        <w:ind w:left="2880" w:hanging="720"/>
      </w:pPr>
      <w:rPr>
        <w:rFonts w:cs="Times New Roman"/>
      </w:rPr>
    </w:lvl>
    <w:lvl w:ilvl="4">
      <w:start w:val="1"/>
      <w:numFmt w:val="decimal"/>
      <w:lvlText w:val="%5"/>
      <w:lvlJc w:val="left"/>
      <w:pPr>
        <w:ind w:left="3600" w:hanging="720"/>
      </w:pPr>
      <w:rPr>
        <w:rFonts w:cs="Times New Roman"/>
      </w:rPr>
    </w:lvl>
    <w:lvl w:ilvl="5">
      <w:start w:val="1"/>
      <w:numFmt w:val="decimal"/>
      <w:lvlText w:val="%6"/>
      <w:lvlJc w:val="left"/>
      <w:pPr>
        <w:ind w:left="4320" w:hanging="720"/>
      </w:pPr>
      <w:rPr>
        <w:rFonts w:cs="Times New Roman"/>
      </w:rPr>
    </w:lvl>
    <w:lvl w:ilvl="6">
      <w:start w:val="1"/>
      <w:numFmt w:val="decimal"/>
      <w:lvlText w:val="%7"/>
      <w:lvlJc w:val="left"/>
      <w:pPr>
        <w:ind w:left="5040" w:hanging="720"/>
      </w:pPr>
      <w:rPr>
        <w:rFonts w:cs="Times New Roman"/>
      </w:rPr>
    </w:lvl>
    <w:lvl w:ilvl="7">
      <w:start w:val="1"/>
      <w:numFmt w:val="decimal"/>
      <w:lvlText w:val="%8"/>
      <w:lvlJc w:val="left"/>
      <w:pPr>
        <w:ind w:left="5760" w:hanging="720"/>
      </w:pPr>
      <w:rPr>
        <w:rFonts w:cs="Times New Roman"/>
      </w:rPr>
    </w:lvl>
    <w:lvl w:ilvl="8">
      <w:start w:val="1"/>
      <w:numFmt w:val="decimal"/>
      <w:lvlText w:val="%9"/>
      <w:lvlJc w:val="left"/>
      <w:pPr>
        <w:ind w:left="6480" w:hanging="720"/>
      </w:pPr>
      <w:rPr>
        <w:rFonts w:cs="Times New Roman"/>
      </w:rPr>
    </w:lvl>
  </w:abstractNum>
  <w:abstractNum w:abstractNumId="17">
    <w:nsid w:val="5457420F"/>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8">
    <w:nsid w:val="562D5727"/>
    <w:multiLevelType w:val="hybridMultilevel"/>
    <w:tmpl w:val="979227C2"/>
    <w:lvl w:ilvl="0" w:tplc="3E048F8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9">
    <w:nsid w:val="58366896"/>
    <w:multiLevelType w:val="hybridMultilevel"/>
    <w:tmpl w:val="9F54FD5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nsid w:val="5B0E7491"/>
    <w:multiLevelType w:val="hybridMultilevel"/>
    <w:tmpl w:val="5920BC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C742192"/>
    <w:multiLevelType w:val="hybridMultilevel"/>
    <w:tmpl w:val="268AFA4A"/>
    <w:lvl w:ilvl="0" w:tplc="68AE5002">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E5C3A95"/>
    <w:multiLevelType w:val="hybridMultilevel"/>
    <w:tmpl w:val="E018889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nsid w:val="70134C4F"/>
    <w:multiLevelType w:val="hybridMultilevel"/>
    <w:tmpl w:val="C16283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1E5257D"/>
    <w:multiLevelType w:val="multilevel"/>
    <w:tmpl w:val="CE4CD66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1FB75D7"/>
    <w:multiLevelType w:val="hybridMultilevel"/>
    <w:tmpl w:val="3126F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48F69EF"/>
    <w:multiLevelType w:val="hybridMultilevel"/>
    <w:tmpl w:val="A3F2F4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9B32C98"/>
    <w:multiLevelType w:val="multilevel"/>
    <w:tmpl w:val="FFFFFFFF"/>
    <w:lvl w:ilvl="0">
      <w:start w:val="1"/>
      <w:numFmt w:val="decimal"/>
      <w:lvlText w:val="%1"/>
      <w:lvlJc w:val="left"/>
      <w:pPr>
        <w:ind w:left="720" w:hanging="720"/>
      </w:pPr>
      <w:rPr>
        <w:rFonts w:cs="Times New Roman"/>
      </w:rPr>
    </w:lvl>
    <w:lvl w:ilvl="1">
      <w:start w:val="1"/>
      <w:numFmt w:val="decimal"/>
      <w:lvlText w:val="%2"/>
      <w:lvlJc w:val="left"/>
      <w:pPr>
        <w:ind w:left="1440" w:hanging="720"/>
      </w:pPr>
      <w:rPr>
        <w:rFonts w:cs="Times New Roman"/>
      </w:rPr>
    </w:lvl>
    <w:lvl w:ilvl="2">
      <w:start w:val="1"/>
      <w:numFmt w:val="decimal"/>
      <w:lvlText w:val="%3"/>
      <w:lvlJc w:val="left"/>
      <w:pPr>
        <w:ind w:left="2160" w:hanging="720"/>
      </w:pPr>
      <w:rPr>
        <w:rFonts w:cs="Times New Roman"/>
      </w:rPr>
    </w:lvl>
    <w:lvl w:ilvl="3">
      <w:start w:val="1"/>
      <w:numFmt w:val="decimal"/>
      <w:lvlText w:val="%4"/>
      <w:lvlJc w:val="left"/>
      <w:pPr>
        <w:ind w:left="2880" w:hanging="720"/>
      </w:pPr>
      <w:rPr>
        <w:rFonts w:cs="Times New Roman"/>
      </w:rPr>
    </w:lvl>
    <w:lvl w:ilvl="4">
      <w:start w:val="1"/>
      <w:numFmt w:val="decimal"/>
      <w:lvlText w:val="%5"/>
      <w:lvlJc w:val="left"/>
      <w:pPr>
        <w:ind w:left="3600" w:hanging="720"/>
      </w:pPr>
      <w:rPr>
        <w:rFonts w:cs="Times New Roman"/>
      </w:rPr>
    </w:lvl>
    <w:lvl w:ilvl="5">
      <w:start w:val="1"/>
      <w:numFmt w:val="decimal"/>
      <w:lvlText w:val="%6"/>
      <w:lvlJc w:val="left"/>
      <w:pPr>
        <w:ind w:left="4320" w:hanging="720"/>
      </w:pPr>
      <w:rPr>
        <w:rFonts w:cs="Times New Roman"/>
      </w:rPr>
    </w:lvl>
    <w:lvl w:ilvl="6">
      <w:start w:val="1"/>
      <w:numFmt w:val="decimal"/>
      <w:lvlText w:val="%7"/>
      <w:lvlJc w:val="left"/>
      <w:pPr>
        <w:ind w:left="5040" w:hanging="720"/>
      </w:pPr>
      <w:rPr>
        <w:rFonts w:cs="Times New Roman"/>
      </w:rPr>
    </w:lvl>
    <w:lvl w:ilvl="7">
      <w:start w:val="1"/>
      <w:numFmt w:val="decimal"/>
      <w:lvlText w:val="%8"/>
      <w:lvlJc w:val="left"/>
      <w:pPr>
        <w:ind w:left="5760" w:hanging="720"/>
      </w:pPr>
      <w:rPr>
        <w:rFonts w:cs="Times New Roman"/>
      </w:rPr>
    </w:lvl>
    <w:lvl w:ilvl="8">
      <w:start w:val="1"/>
      <w:numFmt w:val="decimal"/>
      <w:lvlText w:val="%9"/>
      <w:lvlJc w:val="left"/>
      <w:pPr>
        <w:ind w:left="6480" w:hanging="720"/>
      </w:pPr>
      <w:rPr>
        <w:rFonts w:cs="Times New Roman"/>
      </w:rPr>
    </w:lvl>
  </w:abstractNum>
  <w:abstractNum w:abstractNumId="28">
    <w:nsid w:val="7AAE3414"/>
    <w:multiLevelType w:val="hybridMultilevel"/>
    <w:tmpl w:val="C9EC1658"/>
    <w:lvl w:ilvl="0" w:tplc="68AE500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9"/>
  </w:num>
  <w:num w:numId="2">
    <w:abstractNumId w:val="14"/>
  </w:num>
  <w:num w:numId="3">
    <w:abstractNumId w:val="24"/>
  </w:num>
  <w:num w:numId="4">
    <w:abstractNumId w:val="4"/>
  </w:num>
  <w:num w:numId="5">
    <w:abstractNumId w:val="6"/>
  </w:num>
  <w:num w:numId="6">
    <w:abstractNumId w:val="5"/>
  </w:num>
  <w:num w:numId="7">
    <w:abstractNumId w:val="12"/>
  </w:num>
  <w:num w:numId="8">
    <w:abstractNumId w:val="23"/>
  </w:num>
  <w:num w:numId="9">
    <w:abstractNumId w:val="25"/>
  </w:num>
  <w:num w:numId="10">
    <w:abstractNumId w:val="19"/>
  </w:num>
  <w:num w:numId="11">
    <w:abstractNumId w:val="11"/>
  </w:num>
  <w:num w:numId="12">
    <w:abstractNumId w:val="7"/>
  </w:num>
  <w:num w:numId="13">
    <w:abstractNumId w:val="10"/>
  </w:num>
  <w:num w:numId="14">
    <w:abstractNumId w:val="22"/>
  </w:num>
  <w:num w:numId="15">
    <w:abstractNumId w:val="20"/>
  </w:num>
  <w:num w:numId="16">
    <w:abstractNumId w:val="1"/>
  </w:num>
  <w:num w:numId="17">
    <w:abstractNumId w:val="13"/>
  </w:num>
  <w:num w:numId="18">
    <w:abstractNumId w:val="3"/>
  </w:num>
  <w:num w:numId="19">
    <w:abstractNumId w:val="15"/>
  </w:num>
  <w:num w:numId="20">
    <w:abstractNumId w:val="8"/>
  </w:num>
  <w:num w:numId="21">
    <w:abstractNumId w:val="26"/>
  </w:num>
  <w:num w:numId="22">
    <w:abstractNumId w:val="28"/>
  </w:num>
  <w:num w:numId="23">
    <w:abstractNumId w:val="21"/>
  </w:num>
  <w:num w:numId="24">
    <w:abstractNumId w:val="18"/>
  </w:num>
  <w:num w:numId="25">
    <w:abstractNumId w:val="17"/>
  </w:num>
  <w:num w:numId="26">
    <w:abstractNumId w:val="27"/>
  </w:num>
  <w:num w:numId="27">
    <w:abstractNumId w:val="0"/>
  </w:num>
  <w:num w:numId="28">
    <w:abstractNumId w:val="16"/>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5F"/>
    <w:rsid w:val="000671B0"/>
    <w:rsid w:val="000B7111"/>
    <w:rsid w:val="000D5C50"/>
    <w:rsid w:val="00172C49"/>
    <w:rsid w:val="001A235D"/>
    <w:rsid w:val="00277E44"/>
    <w:rsid w:val="00354647"/>
    <w:rsid w:val="0041722C"/>
    <w:rsid w:val="0046047D"/>
    <w:rsid w:val="00473BDF"/>
    <w:rsid w:val="004B598B"/>
    <w:rsid w:val="004D29A1"/>
    <w:rsid w:val="005328F3"/>
    <w:rsid w:val="005566C1"/>
    <w:rsid w:val="005A0B97"/>
    <w:rsid w:val="005C3A2F"/>
    <w:rsid w:val="00610624"/>
    <w:rsid w:val="00612467"/>
    <w:rsid w:val="00643817"/>
    <w:rsid w:val="006E6F7F"/>
    <w:rsid w:val="00792651"/>
    <w:rsid w:val="00897FED"/>
    <w:rsid w:val="009403FF"/>
    <w:rsid w:val="00950B5F"/>
    <w:rsid w:val="00953C31"/>
    <w:rsid w:val="00A0309F"/>
    <w:rsid w:val="00A41C56"/>
    <w:rsid w:val="00AD1002"/>
    <w:rsid w:val="00B52BD7"/>
    <w:rsid w:val="00BA289E"/>
    <w:rsid w:val="00BD3F8B"/>
    <w:rsid w:val="00C353A3"/>
    <w:rsid w:val="00D5574F"/>
    <w:rsid w:val="00DB598A"/>
    <w:rsid w:val="00E51D47"/>
    <w:rsid w:val="00E561A9"/>
    <w:rsid w:val="00F86ECB"/>
    <w:rsid w:val="00FA7722"/>
    <w:rsid w:val="00FC65F3"/>
  </w:rsids>
  <m:mathPr>
    <m:mathFont m:val="Cambria Math"/>
    <m:brkBin m:val="before"/>
    <m:brkBinSub m:val="--"/>
    <m:smallFrac m:val="0"/>
    <m:dispDef/>
    <m:lMargin m:val="0"/>
    <m:rMargin m:val="0"/>
    <m:defJc m:val="centerGroup"/>
    <m:wrapIndent m:val="1440"/>
    <m:intLim m:val="subSup"/>
    <m:naryLim m:val="undOvr"/>
  </m:mathPr>
  <w:themeFontLang w:val="ru-RU"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3E89"/>
  <w15:docId w15:val="{5963C681-7C3F-478D-B405-4CFCB18A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215"/>
    <w:rPr>
      <w:sz w:val="22"/>
    </w:rPr>
  </w:style>
  <w:style w:type="paragraph" w:styleId="1">
    <w:name w:val="heading 1"/>
    <w:basedOn w:val="a"/>
    <w:next w:val="a"/>
    <w:link w:val="12"/>
    <w:uiPriority w:val="99"/>
    <w:qFormat/>
    <w:rsid w:val="007962B2"/>
    <w:pPr>
      <w:keepNext/>
      <w:spacing w:before="240" w:after="60"/>
      <w:outlineLvl w:val="0"/>
    </w:pPr>
    <w:rPr>
      <w:rFonts w:ascii="Arial" w:hAnsi="Arial" w:cs="Arial"/>
      <w:b/>
      <w:bCs/>
      <w:kern w:val="2"/>
      <w:sz w:val="32"/>
      <w:szCs w:val="32"/>
    </w:rPr>
  </w:style>
  <w:style w:type="paragraph" w:styleId="2">
    <w:name w:val="heading 2"/>
    <w:basedOn w:val="a"/>
    <w:next w:val="a"/>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qFormat/>
    <w:rsid w:val="0049542B"/>
    <w:rPr>
      <w:rFonts w:ascii="Cambria" w:eastAsia="Times New Roman" w:hAnsi="Cambria" w:cs="Times New Roman"/>
      <w:b/>
      <w:bCs/>
      <w:kern w:val="2"/>
      <w:sz w:val="32"/>
      <w:szCs w:val="32"/>
    </w:rPr>
  </w:style>
  <w:style w:type="character" w:customStyle="1" w:styleId="Heading2Char">
    <w:name w:val="Heading 2 Char"/>
    <w:uiPriority w:val="9"/>
    <w:semiHidden/>
    <w:qFormat/>
    <w:rsid w:val="0049542B"/>
    <w:rPr>
      <w:rFonts w:ascii="Cambria" w:eastAsia="Times New Roman" w:hAnsi="Cambria" w:cs="Times New Roman"/>
      <w:b/>
      <w:bCs/>
      <w:i/>
      <w:iCs/>
      <w:sz w:val="28"/>
      <w:szCs w:val="28"/>
    </w:rPr>
  </w:style>
  <w:style w:type="character" w:customStyle="1" w:styleId="Heading3Char">
    <w:name w:val="Heading 3 Char"/>
    <w:uiPriority w:val="9"/>
    <w:semiHidden/>
    <w:qFormat/>
    <w:rsid w:val="0049542B"/>
    <w:rPr>
      <w:rFonts w:ascii="Cambria" w:eastAsia="Times New Roman" w:hAnsi="Cambria" w:cs="Times New Roman"/>
      <w:b/>
      <w:bCs/>
      <w:sz w:val="26"/>
      <w:szCs w:val="26"/>
    </w:rPr>
  </w:style>
  <w:style w:type="character" w:customStyle="1" w:styleId="Heading4Char">
    <w:name w:val="Heading 4 Char"/>
    <w:uiPriority w:val="9"/>
    <w:semiHidden/>
    <w:qFormat/>
    <w:rsid w:val="0049542B"/>
    <w:rPr>
      <w:rFonts w:ascii="Calibri" w:eastAsia="Times New Roman" w:hAnsi="Calibri" w:cs="Times New Roman"/>
      <w:b/>
      <w:bCs/>
      <w:sz w:val="28"/>
      <w:szCs w:val="28"/>
    </w:rPr>
  </w:style>
  <w:style w:type="character" w:customStyle="1" w:styleId="Heading5Char">
    <w:name w:val="Heading 5 Char"/>
    <w:uiPriority w:val="9"/>
    <w:semiHidden/>
    <w:qFormat/>
    <w:rsid w:val="0049542B"/>
    <w:rPr>
      <w:rFonts w:ascii="Calibri" w:eastAsia="Times New Roman" w:hAnsi="Calibri" w:cs="Times New Roman"/>
      <w:b/>
      <w:bCs/>
      <w:i/>
      <w:iCs/>
      <w:sz w:val="26"/>
      <w:szCs w:val="26"/>
    </w:rPr>
  </w:style>
  <w:style w:type="character" w:customStyle="1" w:styleId="Heading6Char">
    <w:name w:val="Heading 6 Char"/>
    <w:uiPriority w:val="9"/>
    <w:semiHidden/>
    <w:qFormat/>
    <w:rsid w:val="0049542B"/>
    <w:rPr>
      <w:rFonts w:ascii="Calibri" w:eastAsia="Times New Roman" w:hAnsi="Calibri" w:cs="Times New Roman"/>
      <w:b/>
      <w:bCs/>
    </w:rPr>
  </w:style>
  <w:style w:type="character" w:customStyle="1" w:styleId="Heading7Char">
    <w:name w:val="Heading 7 Char"/>
    <w:uiPriority w:val="9"/>
    <w:semiHidden/>
    <w:qFormat/>
    <w:rsid w:val="0049542B"/>
    <w:rPr>
      <w:rFonts w:ascii="Calibri" w:eastAsia="Times New Roman" w:hAnsi="Calibri" w:cs="Times New Roman"/>
      <w:sz w:val="24"/>
      <w:szCs w:val="24"/>
    </w:rPr>
  </w:style>
  <w:style w:type="character" w:customStyle="1" w:styleId="Heading8Char">
    <w:name w:val="Heading 8 Char"/>
    <w:uiPriority w:val="9"/>
    <w:semiHidden/>
    <w:qFormat/>
    <w:rsid w:val="0049542B"/>
    <w:rPr>
      <w:rFonts w:ascii="Calibri" w:eastAsia="Times New Roman" w:hAnsi="Calibri" w:cs="Times New Roman"/>
      <w:i/>
      <w:iCs/>
      <w:sz w:val="24"/>
      <w:szCs w:val="24"/>
    </w:rPr>
  </w:style>
  <w:style w:type="character" w:customStyle="1" w:styleId="Heading9Char">
    <w:name w:val="Heading 9 Char"/>
    <w:uiPriority w:val="9"/>
    <w:semiHidden/>
    <w:qFormat/>
    <w:rsid w:val="0049542B"/>
    <w:rPr>
      <w:rFonts w:ascii="Cambria" w:eastAsia="Times New Roman" w:hAnsi="Cambria" w:cs="Times New Roman"/>
    </w:rPr>
  </w:style>
  <w:style w:type="character" w:customStyle="1" w:styleId="10">
    <w:name w:val="Заголовок 1 Знак"/>
    <w:link w:val="11"/>
    <w:uiPriority w:val="99"/>
    <w:qFormat/>
    <w:locked/>
    <w:rsid w:val="007962B2"/>
    <w:rPr>
      <w:rFonts w:ascii="Arial" w:eastAsia="Times New Roman" w:hAnsi="Arial" w:cs="Arial"/>
      <w:b/>
      <w:bCs/>
      <w:kern w:val="2"/>
      <w:sz w:val="32"/>
      <w:szCs w:val="32"/>
      <w:lang w:eastAsia="ru-RU"/>
    </w:rPr>
  </w:style>
  <w:style w:type="character" w:customStyle="1" w:styleId="20">
    <w:name w:val="Заголовок 2 Знак"/>
    <w:link w:val="21"/>
    <w:uiPriority w:val="99"/>
    <w:qFormat/>
    <w:locked/>
    <w:rsid w:val="007962B2"/>
    <w:rPr>
      <w:rFonts w:ascii="Arial" w:eastAsia="Times New Roman" w:hAnsi="Arial" w:cs="Arial"/>
      <w:b/>
      <w:bCs/>
      <w:i/>
      <w:iCs/>
      <w:sz w:val="28"/>
      <w:szCs w:val="28"/>
      <w:lang w:eastAsia="ru-RU"/>
    </w:rPr>
  </w:style>
  <w:style w:type="character" w:customStyle="1" w:styleId="30">
    <w:name w:val="Заголовок 3 Знак"/>
    <w:link w:val="31"/>
    <w:uiPriority w:val="99"/>
    <w:qFormat/>
    <w:locked/>
    <w:rsid w:val="007962B2"/>
    <w:rPr>
      <w:rFonts w:ascii="Arial" w:eastAsia="Times New Roman" w:hAnsi="Arial" w:cs="Arial"/>
      <w:b/>
      <w:bCs/>
      <w:sz w:val="26"/>
      <w:szCs w:val="26"/>
      <w:lang w:eastAsia="ru-RU"/>
    </w:rPr>
  </w:style>
  <w:style w:type="character" w:customStyle="1" w:styleId="40">
    <w:name w:val="Заголовок 4 Знак"/>
    <w:uiPriority w:val="99"/>
    <w:qFormat/>
    <w:locked/>
    <w:rsid w:val="007962B2"/>
    <w:rPr>
      <w:rFonts w:eastAsia="Times New Roman" w:cs="Times New Roman"/>
      <w:sz w:val="20"/>
      <w:szCs w:val="20"/>
      <w:lang w:eastAsia="ru-RU"/>
    </w:rPr>
  </w:style>
  <w:style w:type="character" w:customStyle="1" w:styleId="50">
    <w:name w:val="Заголовок 5 Знак"/>
    <w:uiPriority w:val="99"/>
    <w:qFormat/>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qFormat/>
    <w:locked/>
    <w:rsid w:val="007962B2"/>
    <w:rPr>
      <w:rFonts w:eastAsia="Times New Roman" w:cs="Times New Roman"/>
      <w:sz w:val="20"/>
      <w:szCs w:val="20"/>
      <w:lang w:eastAsia="ru-RU"/>
    </w:rPr>
  </w:style>
  <w:style w:type="character" w:customStyle="1" w:styleId="70">
    <w:name w:val="Заголовок 7 Знак"/>
    <w:uiPriority w:val="99"/>
    <w:qFormat/>
    <w:locked/>
    <w:rsid w:val="007962B2"/>
    <w:rPr>
      <w:rFonts w:eastAsia="Times New Roman" w:cs="Times New Roman"/>
      <w:b/>
      <w:bCs/>
      <w:sz w:val="26"/>
      <w:szCs w:val="26"/>
      <w:lang w:eastAsia="ru-RU"/>
    </w:rPr>
  </w:style>
  <w:style w:type="character" w:customStyle="1" w:styleId="80">
    <w:name w:val="Заголовок 8 Знак"/>
    <w:uiPriority w:val="99"/>
    <w:qFormat/>
    <w:locked/>
    <w:rsid w:val="007962B2"/>
    <w:rPr>
      <w:rFonts w:eastAsia="Times New Roman" w:cs="Times New Roman"/>
      <w:b/>
      <w:bCs/>
      <w:sz w:val="24"/>
      <w:szCs w:val="24"/>
      <w:lang w:eastAsia="ru-RU"/>
    </w:rPr>
  </w:style>
  <w:style w:type="character" w:customStyle="1" w:styleId="90">
    <w:name w:val="Заголовок 9 Знак"/>
    <w:uiPriority w:val="99"/>
    <w:qFormat/>
    <w:locked/>
    <w:rsid w:val="007962B2"/>
    <w:rPr>
      <w:rFonts w:ascii="Cambria" w:eastAsia="Times New Roman" w:hAnsi="Cambria" w:cs="Times New Roman"/>
      <w:i/>
      <w:iCs/>
      <w:color w:val="404040"/>
      <w:sz w:val="20"/>
      <w:szCs w:val="20"/>
      <w:lang w:eastAsia="ru-RU"/>
    </w:rPr>
  </w:style>
  <w:style w:type="character" w:customStyle="1" w:styleId="12">
    <w:name w:val="Заголовок 1 Знак2"/>
    <w:link w:val="1"/>
    <w:uiPriority w:val="99"/>
    <w:semiHidden/>
    <w:qFormat/>
    <w:locked/>
    <w:rsid w:val="007962B2"/>
    <w:rPr>
      <w:rFonts w:ascii="Tahoma" w:eastAsia="Times New Roman" w:hAnsi="Tahoma" w:cs="Tahoma"/>
      <w:sz w:val="16"/>
      <w:szCs w:val="16"/>
      <w:lang w:eastAsia="ru-RU"/>
    </w:rPr>
  </w:style>
  <w:style w:type="character" w:customStyle="1" w:styleId="BalloonTextChar">
    <w:name w:val="Balloon Text Char"/>
    <w:uiPriority w:val="99"/>
    <w:semiHidden/>
    <w:qFormat/>
    <w:rsid w:val="0049542B"/>
    <w:rPr>
      <w:sz w:val="0"/>
      <w:szCs w:val="0"/>
    </w:rPr>
  </w:style>
  <w:style w:type="character" w:customStyle="1" w:styleId="13">
    <w:name w:val="Текст выноски Знак1"/>
    <w:link w:val="a3"/>
    <w:uiPriority w:val="99"/>
    <w:qFormat/>
    <w:locked/>
    <w:rsid w:val="007962B2"/>
    <w:rPr>
      <w:rFonts w:eastAsia="Times New Roman" w:cs="Times New Roman"/>
      <w:sz w:val="24"/>
      <w:szCs w:val="24"/>
      <w:lang w:eastAsia="ru-RU"/>
    </w:rPr>
  </w:style>
  <w:style w:type="character" w:customStyle="1" w:styleId="HeaderChar">
    <w:name w:val="Header Char"/>
    <w:uiPriority w:val="99"/>
    <w:semiHidden/>
    <w:qFormat/>
    <w:rsid w:val="0049542B"/>
    <w:rPr>
      <w:sz w:val="24"/>
      <w:szCs w:val="24"/>
    </w:rPr>
  </w:style>
  <w:style w:type="character" w:customStyle="1" w:styleId="14">
    <w:name w:val="Верхний колонтитул Знак1"/>
    <w:link w:val="a4"/>
    <w:uiPriority w:val="99"/>
    <w:qFormat/>
    <w:locked/>
    <w:rsid w:val="007962B2"/>
    <w:rPr>
      <w:rFonts w:eastAsia="Times New Roman" w:cs="Times New Roman"/>
      <w:sz w:val="24"/>
      <w:szCs w:val="24"/>
      <w:lang w:eastAsia="ru-RU"/>
    </w:rPr>
  </w:style>
  <w:style w:type="character" w:customStyle="1" w:styleId="FooterChar">
    <w:name w:val="Footer Char"/>
    <w:uiPriority w:val="99"/>
    <w:semiHidden/>
    <w:qFormat/>
    <w:rsid w:val="0049542B"/>
    <w:rPr>
      <w:sz w:val="24"/>
      <w:szCs w:val="24"/>
    </w:rPr>
  </w:style>
  <w:style w:type="character" w:customStyle="1" w:styleId="15">
    <w:name w:val="Нижний колонтитул Знак1"/>
    <w:link w:val="a5"/>
    <w:uiPriority w:val="99"/>
    <w:qFormat/>
    <w:locked/>
    <w:rsid w:val="007962B2"/>
    <w:rPr>
      <w:rFonts w:eastAsia="Times New Roman" w:cs="Times New Roman"/>
      <w:sz w:val="20"/>
      <w:szCs w:val="20"/>
      <w:lang w:eastAsia="ru-RU"/>
    </w:rPr>
  </w:style>
  <w:style w:type="character" w:customStyle="1" w:styleId="BodyTextChar">
    <w:name w:val="Body Text Char"/>
    <w:uiPriority w:val="99"/>
    <w:semiHidden/>
    <w:qFormat/>
    <w:rsid w:val="0049542B"/>
    <w:rPr>
      <w:sz w:val="24"/>
      <w:szCs w:val="24"/>
    </w:rPr>
  </w:style>
  <w:style w:type="character" w:customStyle="1" w:styleId="16">
    <w:name w:val="Основной текст Знак1"/>
    <w:link w:val="a6"/>
    <w:uiPriority w:val="99"/>
    <w:qFormat/>
    <w:locked/>
    <w:rsid w:val="007962B2"/>
    <w:rPr>
      <w:rFonts w:eastAsia="Times New Roman" w:cs="Times New Roman"/>
      <w:sz w:val="20"/>
      <w:szCs w:val="20"/>
      <w:lang w:eastAsia="ru-RU"/>
    </w:rPr>
  </w:style>
  <w:style w:type="character" w:customStyle="1" w:styleId="FootnoteTextChar">
    <w:name w:val="Footnote Text Char"/>
    <w:uiPriority w:val="99"/>
    <w:semiHidden/>
    <w:qFormat/>
    <w:rsid w:val="0049542B"/>
    <w:rPr>
      <w:sz w:val="20"/>
      <w:szCs w:val="20"/>
    </w:rPr>
  </w:style>
  <w:style w:type="character" w:customStyle="1" w:styleId="TitleChar">
    <w:name w:val="Title Char"/>
    <w:uiPriority w:val="10"/>
    <w:qFormat/>
    <w:rsid w:val="0049542B"/>
    <w:rPr>
      <w:rFonts w:ascii="Cambria" w:eastAsia="Times New Roman" w:hAnsi="Cambria" w:cs="Times New Roman"/>
      <w:b/>
      <w:bCs/>
      <w:kern w:val="2"/>
      <w:sz w:val="32"/>
      <w:szCs w:val="32"/>
    </w:rPr>
  </w:style>
  <w:style w:type="character" w:customStyle="1" w:styleId="a7">
    <w:name w:val="Название Знак"/>
    <w:uiPriority w:val="99"/>
    <w:qFormat/>
    <w:locked/>
    <w:rsid w:val="007962B2"/>
    <w:rPr>
      <w:rFonts w:eastAsia="Times New Roman" w:cs="Times New Roman"/>
      <w:sz w:val="28"/>
      <w:szCs w:val="28"/>
      <w:lang w:eastAsia="ru-RU"/>
    </w:rPr>
  </w:style>
  <w:style w:type="character" w:customStyle="1" w:styleId="17">
    <w:name w:val="Текст сноски Знак1"/>
    <w:link w:val="a8"/>
    <w:uiPriority w:val="99"/>
    <w:qFormat/>
    <w:locked/>
    <w:rsid w:val="007962B2"/>
    <w:rPr>
      <w:rFonts w:eastAsia="Times New Roman" w:cs="Times New Roman"/>
      <w:b/>
      <w:bCs/>
      <w:sz w:val="28"/>
      <w:szCs w:val="28"/>
      <w:lang w:eastAsia="ru-RU"/>
    </w:rPr>
  </w:style>
  <w:style w:type="character" w:customStyle="1" w:styleId="BodyTextIndentChar">
    <w:name w:val="Body Text Indent Char"/>
    <w:uiPriority w:val="99"/>
    <w:semiHidden/>
    <w:qFormat/>
    <w:rsid w:val="0049542B"/>
    <w:rPr>
      <w:sz w:val="24"/>
      <w:szCs w:val="24"/>
    </w:rPr>
  </w:style>
  <w:style w:type="character" w:customStyle="1" w:styleId="210">
    <w:name w:val="Основной текст с отступом 2 Знак1"/>
    <w:link w:val="22"/>
    <w:uiPriority w:val="99"/>
    <w:qFormat/>
    <w:locked/>
    <w:rsid w:val="007962B2"/>
    <w:rPr>
      <w:rFonts w:eastAsia="Times New Roman" w:cs="Times New Roman"/>
      <w:sz w:val="24"/>
      <w:szCs w:val="24"/>
      <w:lang w:eastAsia="ru-RU"/>
    </w:rPr>
  </w:style>
  <w:style w:type="character" w:customStyle="1" w:styleId="BodyTextIndent2Char">
    <w:name w:val="Body Text Indent 2 Char"/>
    <w:uiPriority w:val="99"/>
    <w:semiHidden/>
    <w:qFormat/>
    <w:rsid w:val="0049542B"/>
    <w:rPr>
      <w:sz w:val="24"/>
      <w:szCs w:val="24"/>
    </w:rPr>
  </w:style>
  <w:style w:type="character" w:customStyle="1" w:styleId="310">
    <w:name w:val="Основной текст с отступом 3 Знак1"/>
    <w:link w:val="32"/>
    <w:uiPriority w:val="99"/>
    <w:qFormat/>
    <w:locked/>
    <w:rsid w:val="007962B2"/>
    <w:rPr>
      <w:rFonts w:eastAsia="Times New Roman" w:cs="Times New Roman"/>
      <w:sz w:val="16"/>
      <w:szCs w:val="16"/>
      <w:lang w:eastAsia="ru-RU"/>
    </w:rPr>
  </w:style>
  <w:style w:type="character" w:customStyle="1" w:styleId="BodyTextIndent3Char">
    <w:name w:val="Body Text Indent 3 Char"/>
    <w:uiPriority w:val="99"/>
    <w:semiHidden/>
    <w:qFormat/>
    <w:rsid w:val="0049542B"/>
    <w:rPr>
      <w:sz w:val="16"/>
      <w:szCs w:val="16"/>
    </w:rPr>
  </w:style>
  <w:style w:type="character" w:customStyle="1" w:styleId="11">
    <w:name w:val="Заголовок 1 Знак1"/>
    <w:link w:val="10"/>
    <w:uiPriority w:val="99"/>
    <w:qFormat/>
    <w:locked/>
    <w:rsid w:val="007962B2"/>
    <w:rPr>
      <w:rFonts w:ascii="Arial" w:eastAsia="Times New Roman" w:hAnsi="Arial" w:cs="Arial"/>
      <w:b/>
      <w:bCs/>
      <w:kern w:val="2"/>
      <w:sz w:val="32"/>
      <w:szCs w:val="32"/>
      <w:lang w:eastAsia="ru-RU"/>
    </w:rPr>
  </w:style>
  <w:style w:type="character" w:customStyle="1" w:styleId="21">
    <w:name w:val="Заголовок 2 Знак1"/>
    <w:link w:val="20"/>
    <w:uiPriority w:val="99"/>
    <w:qFormat/>
    <w:locked/>
    <w:rsid w:val="007962B2"/>
    <w:rPr>
      <w:rFonts w:ascii="Arial" w:eastAsia="Times New Roman" w:hAnsi="Arial" w:cs="Arial"/>
      <w:b/>
      <w:bCs/>
      <w:i/>
      <w:iCs/>
      <w:sz w:val="28"/>
      <w:szCs w:val="28"/>
      <w:lang w:eastAsia="ru-RU"/>
    </w:rPr>
  </w:style>
  <w:style w:type="character" w:customStyle="1" w:styleId="31">
    <w:name w:val="Заголовок 3 Знак1"/>
    <w:link w:val="30"/>
    <w:uiPriority w:val="99"/>
    <w:qFormat/>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qFormat/>
    <w:locked/>
    <w:rsid w:val="007962B2"/>
    <w:rPr>
      <w:rFonts w:eastAsia="Times New Roman" w:cs="Times New Roman"/>
      <w:sz w:val="20"/>
      <w:szCs w:val="20"/>
      <w:lang w:eastAsia="ru-RU"/>
    </w:rPr>
  </w:style>
  <w:style w:type="character" w:customStyle="1" w:styleId="51">
    <w:name w:val="Заголовок 5 Знак1"/>
    <w:link w:val="5"/>
    <w:uiPriority w:val="99"/>
    <w:qFormat/>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qFormat/>
    <w:locked/>
    <w:rsid w:val="007962B2"/>
    <w:rPr>
      <w:rFonts w:eastAsia="Times New Roman" w:cs="Times New Roman"/>
      <w:sz w:val="20"/>
      <w:szCs w:val="20"/>
      <w:lang w:eastAsia="ru-RU"/>
    </w:rPr>
  </w:style>
  <w:style w:type="character" w:customStyle="1" w:styleId="71">
    <w:name w:val="Заголовок 7 Знак1"/>
    <w:link w:val="7"/>
    <w:uiPriority w:val="99"/>
    <w:qFormat/>
    <w:locked/>
    <w:rsid w:val="007962B2"/>
    <w:rPr>
      <w:rFonts w:eastAsia="Times New Roman" w:cs="Times New Roman"/>
      <w:b/>
      <w:bCs/>
      <w:sz w:val="26"/>
      <w:szCs w:val="26"/>
      <w:lang w:eastAsia="ru-RU"/>
    </w:rPr>
  </w:style>
  <w:style w:type="character" w:customStyle="1" w:styleId="81">
    <w:name w:val="Заголовок 8 Знак1"/>
    <w:link w:val="8"/>
    <w:uiPriority w:val="99"/>
    <w:qFormat/>
    <w:locked/>
    <w:rsid w:val="007962B2"/>
    <w:rPr>
      <w:rFonts w:eastAsia="Times New Roman" w:cs="Times New Roman"/>
      <w:b/>
      <w:bCs/>
      <w:sz w:val="24"/>
      <w:szCs w:val="24"/>
      <w:lang w:eastAsia="ru-RU"/>
    </w:rPr>
  </w:style>
  <w:style w:type="character" w:customStyle="1" w:styleId="91">
    <w:name w:val="Заголовок 9 Знак1"/>
    <w:link w:val="9"/>
    <w:uiPriority w:val="99"/>
    <w:qFormat/>
    <w:locked/>
    <w:rsid w:val="007962B2"/>
    <w:rPr>
      <w:rFonts w:ascii="Cambria" w:eastAsia="Times New Roman" w:hAnsi="Cambria" w:cs="Times New Roman"/>
      <w:i/>
      <w:iCs/>
      <w:color w:val="404040"/>
      <w:sz w:val="20"/>
      <w:szCs w:val="20"/>
      <w:lang w:eastAsia="ru-RU"/>
    </w:rPr>
  </w:style>
  <w:style w:type="character" w:customStyle="1" w:styleId="a9">
    <w:name w:val="Текст выноски Знак"/>
    <w:uiPriority w:val="99"/>
    <w:semiHidden/>
    <w:qFormat/>
    <w:locked/>
    <w:rsid w:val="007962B2"/>
    <w:rPr>
      <w:rFonts w:ascii="Tahoma" w:eastAsia="Times New Roman" w:hAnsi="Tahoma" w:cs="Tahoma"/>
      <w:sz w:val="16"/>
      <w:szCs w:val="16"/>
      <w:lang w:eastAsia="ru-RU"/>
    </w:rPr>
  </w:style>
  <w:style w:type="character" w:customStyle="1" w:styleId="aa">
    <w:name w:val="Верхний колонтитул Знак"/>
    <w:uiPriority w:val="99"/>
    <w:qFormat/>
    <w:locked/>
    <w:rsid w:val="007962B2"/>
    <w:rPr>
      <w:rFonts w:eastAsia="Times New Roman" w:cs="Times New Roman"/>
      <w:sz w:val="24"/>
      <w:szCs w:val="24"/>
      <w:lang w:eastAsia="ru-RU"/>
    </w:rPr>
  </w:style>
  <w:style w:type="character" w:customStyle="1" w:styleId="ab">
    <w:name w:val="Нижний колонтитул Знак"/>
    <w:uiPriority w:val="99"/>
    <w:qFormat/>
    <w:locked/>
    <w:rsid w:val="007962B2"/>
    <w:rPr>
      <w:rFonts w:eastAsia="Times New Roman" w:cs="Times New Roman"/>
      <w:sz w:val="24"/>
      <w:szCs w:val="24"/>
      <w:lang w:eastAsia="ru-RU"/>
    </w:rPr>
  </w:style>
  <w:style w:type="character" w:customStyle="1" w:styleId="ac">
    <w:name w:val="Основной текст Знак"/>
    <w:uiPriority w:val="99"/>
    <w:qFormat/>
    <w:locked/>
    <w:rsid w:val="007962B2"/>
    <w:rPr>
      <w:rFonts w:eastAsia="Times New Roman" w:cs="Times New Roman"/>
      <w:sz w:val="20"/>
      <w:szCs w:val="20"/>
      <w:lang w:eastAsia="ru-RU"/>
    </w:rPr>
  </w:style>
  <w:style w:type="character" w:customStyle="1" w:styleId="ad">
    <w:name w:val="Текст сноски Знак"/>
    <w:uiPriority w:val="99"/>
    <w:qFormat/>
    <w:locked/>
    <w:rsid w:val="007962B2"/>
    <w:rPr>
      <w:rFonts w:eastAsia="Times New Roman" w:cs="Times New Roman"/>
      <w:sz w:val="20"/>
      <w:szCs w:val="20"/>
      <w:lang w:eastAsia="ru-RU"/>
    </w:rPr>
  </w:style>
  <w:style w:type="character" w:customStyle="1" w:styleId="ae">
    <w:name w:val="Заголовок Знак"/>
    <w:uiPriority w:val="99"/>
    <w:qFormat/>
    <w:locked/>
    <w:rsid w:val="007962B2"/>
    <w:rPr>
      <w:rFonts w:eastAsia="Times New Roman" w:cs="Times New Roman"/>
      <w:sz w:val="28"/>
      <w:szCs w:val="28"/>
      <w:lang w:eastAsia="ru-RU"/>
    </w:rPr>
  </w:style>
  <w:style w:type="character" w:customStyle="1" w:styleId="af">
    <w:name w:val="Основной текст с отступом Знак"/>
    <w:uiPriority w:val="99"/>
    <w:qFormat/>
    <w:locked/>
    <w:rsid w:val="007962B2"/>
    <w:rPr>
      <w:rFonts w:eastAsia="Times New Roman" w:cs="Times New Roman"/>
      <w:b/>
      <w:bCs/>
      <w:sz w:val="28"/>
      <w:szCs w:val="28"/>
      <w:lang w:eastAsia="ru-RU"/>
    </w:rPr>
  </w:style>
  <w:style w:type="character" w:customStyle="1" w:styleId="22">
    <w:name w:val="Основной текст с отступом 2 Знак"/>
    <w:link w:val="210"/>
    <w:uiPriority w:val="99"/>
    <w:qFormat/>
    <w:locked/>
    <w:rsid w:val="007962B2"/>
    <w:rPr>
      <w:rFonts w:eastAsia="Times New Roman" w:cs="Times New Roman"/>
      <w:sz w:val="24"/>
      <w:szCs w:val="24"/>
      <w:lang w:eastAsia="ru-RU"/>
    </w:rPr>
  </w:style>
  <w:style w:type="character" w:customStyle="1" w:styleId="32">
    <w:name w:val="Основной текст с отступом 3 Знак"/>
    <w:link w:val="310"/>
    <w:uiPriority w:val="99"/>
    <w:qFormat/>
    <w:locked/>
    <w:rsid w:val="007962B2"/>
    <w:rPr>
      <w:rFonts w:eastAsia="Times New Roman" w:cs="Times New Roman"/>
      <w:sz w:val="16"/>
      <w:szCs w:val="16"/>
      <w:lang w:eastAsia="ru-RU"/>
    </w:rPr>
  </w:style>
  <w:style w:type="character" w:customStyle="1" w:styleId="InternetLink">
    <w:name w:val="Internet Link"/>
    <w:basedOn w:val="a0"/>
    <w:uiPriority w:val="99"/>
    <w:unhideWhenUsed/>
    <w:rsid w:val="00D46BFA"/>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Times New Roman" w:hAnsi="Times New Roman" w:cs="Times New Roman"/>
      <w:sz w:val="24"/>
      <w:szCs w:val="24"/>
    </w:rPr>
  </w:style>
  <w:style w:type="character" w:customStyle="1" w:styleId="ListLabel8">
    <w:name w:val="ListLabel 8"/>
    <w:qFormat/>
    <w:rPr>
      <w:rFonts w:ascii="Times New Roman" w:hAnsi="Times New Roman" w:cs="Symbol"/>
      <w:sz w:val="24"/>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ascii="Times New Roman" w:hAnsi="Times New Roman" w:cs="Symbol"/>
      <w:sz w:val="24"/>
    </w:rPr>
  </w:style>
  <w:style w:type="character" w:customStyle="1" w:styleId="ListLabel18">
    <w:name w:val="ListLabel 18"/>
    <w:qFormat/>
    <w:rPr>
      <w:rFonts w:ascii="Times New Roman" w:hAnsi="Times New Roman" w:cs="Courier New"/>
      <w:sz w:val="24"/>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Times New Roman" w:hAnsi="Times New Roman" w:cs="Times New Roman"/>
      <w:sz w:val="24"/>
      <w:szCs w:val="24"/>
    </w:rPr>
  </w:style>
  <w:style w:type="character" w:customStyle="1" w:styleId="Bullets">
    <w:name w:val="Bullets"/>
    <w:qFormat/>
    <w:rPr>
      <w:rFonts w:ascii="OpenSymbol" w:eastAsia="OpenSymbol" w:hAnsi="OpenSymbol" w:cs="OpenSymbol"/>
    </w:rPr>
  </w:style>
  <w:style w:type="character" w:styleId="af0">
    <w:name w:val="Emphasis"/>
    <w:qFormat/>
    <w:rPr>
      <w:i/>
      <w:iCs/>
    </w:rPr>
  </w:style>
  <w:style w:type="paragraph" w:customStyle="1" w:styleId="Heading">
    <w:name w:val="Heading"/>
    <w:basedOn w:val="a"/>
    <w:next w:val="a6"/>
    <w:qFormat/>
    <w:pPr>
      <w:keepNext/>
      <w:spacing w:before="240" w:after="120"/>
    </w:pPr>
    <w:rPr>
      <w:rFonts w:ascii="Liberation Sans" w:eastAsia="Noto Sans CJK SC Regular" w:hAnsi="Liberation Sans" w:cs="Lohit Devanagari"/>
      <w:sz w:val="28"/>
      <w:szCs w:val="28"/>
    </w:rPr>
  </w:style>
  <w:style w:type="paragraph" w:styleId="a6">
    <w:name w:val="Body Text"/>
    <w:basedOn w:val="a"/>
    <w:link w:val="16"/>
    <w:uiPriority w:val="99"/>
    <w:rsid w:val="007962B2"/>
    <w:rPr>
      <w:szCs w:val="20"/>
    </w:rPr>
  </w:style>
  <w:style w:type="paragraph" w:styleId="af1">
    <w:name w:val="List"/>
    <w:basedOn w:val="a6"/>
    <w:rPr>
      <w:rFonts w:cs="Lohit Devanagari"/>
    </w:rPr>
  </w:style>
  <w:style w:type="paragraph" w:styleId="af2">
    <w:name w:val="caption"/>
    <w:basedOn w:val="a"/>
    <w:next w:val="a"/>
    <w:uiPriority w:val="99"/>
    <w:qFormat/>
    <w:rsid w:val="007962B2"/>
    <w:rPr>
      <w:szCs w:val="20"/>
    </w:rPr>
  </w:style>
  <w:style w:type="paragraph" w:customStyle="1" w:styleId="Index">
    <w:name w:val="Index"/>
    <w:basedOn w:val="a"/>
    <w:qFormat/>
    <w:pPr>
      <w:suppressLineNumbers/>
    </w:pPr>
    <w:rPr>
      <w:rFonts w:cs="Lohit Devanagari"/>
    </w:rPr>
  </w:style>
  <w:style w:type="paragraph" w:styleId="a3">
    <w:name w:val="Balloon Text"/>
    <w:basedOn w:val="a"/>
    <w:link w:val="13"/>
    <w:uiPriority w:val="99"/>
    <w:semiHidden/>
    <w:qFormat/>
    <w:rsid w:val="007962B2"/>
    <w:rPr>
      <w:rFonts w:ascii="Tahoma" w:hAnsi="Tahoma" w:cs="Tahoma"/>
      <w:sz w:val="16"/>
      <w:szCs w:val="16"/>
    </w:rPr>
  </w:style>
  <w:style w:type="paragraph" w:styleId="a4">
    <w:name w:val="header"/>
    <w:basedOn w:val="a"/>
    <w:link w:val="14"/>
    <w:uiPriority w:val="99"/>
    <w:rsid w:val="007962B2"/>
    <w:pPr>
      <w:tabs>
        <w:tab w:val="center" w:pos="4677"/>
        <w:tab w:val="right" w:pos="9355"/>
      </w:tabs>
    </w:pPr>
  </w:style>
  <w:style w:type="paragraph" w:styleId="a5">
    <w:name w:val="footer"/>
    <w:basedOn w:val="a"/>
    <w:link w:val="15"/>
    <w:uiPriority w:val="99"/>
    <w:rsid w:val="007962B2"/>
    <w:pPr>
      <w:tabs>
        <w:tab w:val="center" w:pos="4677"/>
        <w:tab w:val="right" w:pos="9355"/>
      </w:tabs>
    </w:pPr>
  </w:style>
  <w:style w:type="paragraph" w:styleId="a8">
    <w:name w:val="footnote text"/>
    <w:basedOn w:val="a"/>
    <w:link w:val="17"/>
    <w:uiPriority w:val="99"/>
    <w:rsid w:val="007962B2"/>
    <w:rPr>
      <w:sz w:val="20"/>
      <w:szCs w:val="20"/>
    </w:rPr>
  </w:style>
  <w:style w:type="paragraph" w:customStyle="1" w:styleId="18">
    <w:name w:val="Абзац списка1"/>
    <w:basedOn w:val="a"/>
    <w:uiPriority w:val="99"/>
    <w:qFormat/>
    <w:rsid w:val="007962B2"/>
    <w:pPr>
      <w:spacing w:after="200" w:line="276" w:lineRule="auto"/>
      <w:ind w:left="720"/>
      <w:contextualSpacing/>
    </w:pPr>
    <w:rPr>
      <w:rFonts w:ascii="Calibri" w:hAnsi="Calibri"/>
    </w:rPr>
  </w:style>
  <w:style w:type="paragraph" w:customStyle="1" w:styleId="19">
    <w:name w:val="Без интервала1"/>
    <w:qFormat/>
    <w:rsid w:val="007962B2"/>
    <w:rPr>
      <w:sz w:val="22"/>
    </w:rPr>
  </w:style>
  <w:style w:type="paragraph" w:styleId="af3">
    <w:name w:val="Title"/>
    <w:basedOn w:val="a"/>
    <w:uiPriority w:val="99"/>
    <w:qFormat/>
    <w:rsid w:val="007962B2"/>
    <w:pPr>
      <w:jc w:val="center"/>
    </w:pPr>
    <w:rPr>
      <w:sz w:val="28"/>
      <w:szCs w:val="28"/>
    </w:rPr>
  </w:style>
  <w:style w:type="paragraph" w:styleId="af4">
    <w:name w:val="Body Text Indent"/>
    <w:basedOn w:val="a"/>
    <w:uiPriority w:val="99"/>
    <w:rsid w:val="007962B2"/>
    <w:pPr>
      <w:jc w:val="both"/>
    </w:pPr>
    <w:rPr>
      <w:b/>
      <w:bCs/>
      <w:sz w:val="28"/>
      <w:szCs w:val="28"/>
    </w:rPr>
  </w:style>
  <w:style w:type="paragraph" w:styleId="23">
    <w:name w:val="Body Text Indent 2"/>
    <w:basedOn w:val="a"/>
    <w:uiPriority w:val="99"/>
    <w:qFormat/>
    <w:rsid w:val="007962B2"/>
    <w:pPr>
      <w:spacing w:after="120" w:line="480" w:lineRule="auto"/>
      <w:ind w:left="283"/>
    </w:pPr>
  </w:style>
  <w:style w:type="paragraph" w:styleId="33">
    <w:name w:val="Body Text Indent 3"/>
    <w:basedOn w:val="a"/>
    <w:uiPriority w:val="99"/>
    <w:qFormat/>
    <w:rsid w:val="007962B2"/>
    <w:pPr>
      <w:spacing w:after="120"/>
      <w:ind w:left="283"/>
    </w:pPr>
    <w:rPr>
      <w:sz w:val="16"/>
      <w:szCs w:val="16"/>
    </w:rPr>
  </w:style>
  <w:style w:type="paragraph" w:styleId="af5">
    <w:name w:val="List Paragraph"/>
    <w:basedOn w:val="a"/>
    <w:uiPriority w:val="34"/>
    <w:qFormat/>
    <w:rsid w:val="007008E5"/>
    <w:pPr>
      <w:ind w:left="720"/>
      <w:contextualSpacing/>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styleId="af6">
    <w:name w:val="Table Grid"/>
    <w:basedOn w:val="a1"/>
    <w:uiPriority w:val="59"/>
    <w:unhideWhenUsed/>
    <w:rsid w:val="0000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Hyperlink"/>
    <w:basedOn w:val="a0"/>
    <w:uiPriority w:val="99"/>
    <w:unhideWhenUsed/>
    <w:rsid w:val="00B52BD7"/>
    <w:rPr>
      <w:color w:val="0000FF" w:themeColor="hyperlink"/>
      <w:u w:val="single"/>
    </w:rPr>
  </w:style>
  <w:style w:type="character" w:customStyle="1" w:styleId="1a">
    <w:name w:val="Неразрешенное упоминание1"/>
    <w:basedOn w:val="a0"/>
    <w:uiPriority w:val="99"/>
    <w:semiHidden/>
    <w:unhideWhenUsed/>
    <w:rsid w:val="00B52BD7"/>
    <w:rPr>
      <w:color w:val="605E5C"/>
      <w:shd w:val="clear" w:color="auto" w:fill="E1DFDD"/>
    </w:rPr>
  </w:style>
  <w:style w:type="paragraph" w:customStyle="1" w:styleId="PreformattedText">
    <w:name w:val="Preformatted Text"/>
    <w:basedOn w:val="a"/>
    <w:qFormat/>
    <w:rsid w:val="00172C49"/>
    <w:rPr>
      <w:rFonts w:ascii="Liberation Mono;Courier New" w:eastAsia="Liberation Mono;Courier New" w:hAnsi="Liberation Mono;Courier New" w:cs="Liberation Mono;Courier New"/>
      <w:sz w:val="20"/>
      <w:szCs w:val="20"/>
    </w:rPr>
  </w:style>
  <w:style w:type="paragraph" w:customStyle="1" w:styleId="TableParagraph">
    <w:name w:val="Table Paragraph"/>
    <w:basedOn w:val="a"/>
    <w:rsid w:val="00897FED"/>
    <w:pPr>
      <w:widowControl w:val="0"/>
    </w:pPr>
    <w:rPr>
      <w:rFonts w:ascii="Times New Roman" w:eastAsia="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950963">
      <w:bodyDiv w:val="1"/>
      <w:marLeft w:val="0"/>
      <w:marRight w:val="0"/>
      <w:marTop w:val="0"/>
      <w:marBottom w:val="0"/>
      <w:divBdr>
        <w:top w:val="none" w:sz="0" w:space="0" w:color="auto"/>
        <w:left w:val="none" w:sz="0" w:space="0" w:color="auto"/>
        <w:bottom w:val="none" w:sz="0" w:space="0" w:color="auto"/>
        <w:right w:val="none" w:sz="0" w:space="0" w:color="auto"/>
      </w:divBdr>
    </w:div>
    <w:div w:id="948121678">
      <w:bodyDiv w:val="1"/>
      <w:marLeft w:val="0"/>
      <w:marRight w:val="0"/>
      <w:marTop w:val="0"/>
      <w:marBottom w:val="0"/>
      <w:divBdr>
        <w:top w:val="none" w:sz="0" w:space="0" w:color="auto"/>
        <w:left w:val="none" w:sz="0" w:space="0" w:color="auto"/>
        <w:bottom w:val="none" w:sz="0" w:space="0" w:color="auto"/>
        <w:right w:val="none" w:sz="0" w:space="0" w:color="auto"/>
      </w:divBdr>
    </w:div>
    <w:div w:id="1695840373">
      <w:bodyDiv w:val="1"/>
      <w:marLeft w:val="0"/>
      <w:marRight w:val="0"/>
      <w:marTop w:val="0"/>
      <w:marBottom w:val="0"/>
      <w:divBdr>
        <w:top w:val="none" w:sz="0" w:space="0" w:color="auto"/>
        <w:left w:val="none" w:sz="0" w:space="0" w:color="auto"/>
        <w:bottom w:val="none" w:sz="0" w:space="0" w:color="auto"/>
        <w:right w:val="none" w:sz="0" w:space="0" w:color="auto"/>
      </w:divBdr>
    </w:div>
    <w:div w:id="1970821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spbu.ru/cgi-bin/irbis64r/cgiirbis_64.exe?C21COM=F&amp;I21DBN=IBIS&amp;P21DBN=IB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brary.spbu.r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ufts.library.spbu.ru/CRDB/SPBGU/browse?name=rures&amp;resource%20type=8" TargetMode="External"/><Relationship Id="rId4" Type="http://schemas.openxmlformats.org/officeDocument/2006/relationships/webSettings" Target="webSettings.xml"/><Relationship Id="rId9" Type="http://schemas.openxmlformats.org/officeDocument/2006/relationships/hyperlink" Target="http://cufts.library.spbu.ru/CRDB/SPBG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3169</Words>
  <Characters>18066</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Кондратенко Ольга Николаевна</dc:creator>
  <dc:description/>
  <cp:lastModifiedBy>User</cp:lastModifiedBy>
  <cp:revision>7</cp:revision>
  <dcterms:created xsi:type="dcterms:W3CDTF">2020-12-03T19:10:00Z</dcterms:created>
  <dcterms:modified xsi:type="dcterms:W3CDTF">2021-08-31T13:49:00Z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