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6C96"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19886CAB"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21BD9C1D"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021ABCA9"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56C454BE"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44F3E374"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5B69AF3B"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00745F53"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0B79B46B"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570B285D"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621865AA"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5D01263D"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1024D931"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70ACD6E8"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 xml:space="preserve"> </w:t>
      </w:r>
    </w:p>
    <w:p w14:paraId="31BD85A2"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b/>
          <w:sz w:val="24"/>
          <w:szCs w:val="24"/>
        </w:rPr>
        <w:t>Санкт-Петербургский государственный университет</w:t>
      </w:r>
    </w:p>
    <w:p w14:paraId="4EBC5B5D" w14:textId="77777777" w:rsidR="00FF2BA1" w:rsidRPr="00881343" w:rsidRDefault="00FF2BA1">
      <w:pPr>
        <w:jc w:val="center"/>
        <w:rPr>
          <w:rFonts w:ascii="Times New Roman" w:hAnsi="Times New Roman" w:cs="Times New Roman"/>
          <w:sz w:val="24"/>
          <w:szCs w:val="24"/>
        </w:rPr>
      </w:pPr>
    </w:p>
    <w:p w14:paraId="2B09CB83"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b/>
          <w:sz w:val="24"/>
          <w:szCs w:val="24"/>
        </w:rPr>
        <w:t xml:space="preserve"> </w:t>
      </w:r>
    </w:p>
    <w:p w14:paraId="31D13A6E"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b/>
          <w:sz w:val="24"/>
          <w:szCs w:val="24"/>
        </w:rPr>
        <w:br/>
      </w:r>
    </w:p>
    <w:p w14:paraId="42BB5FA2"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b/>
          <w:sz w:val="24"/>
          <w:szCs w:val="24"/>
        </w:rPr>
        <w:t xml:space="preserve">Р А Б О Ч А Я   П Р О Г Р А М </w:t>
      </w:r>
      <w:proofErr w:type="spellStart"/>
      <w:r w:rsidRPr="00881343">
        <w:rPr>
          <w:rFonts w:ascii="Times New Roman" w:hAnsi="Times New Roman" w:cs="Times New Roman"/>
          <w:b/>
          <w:sz w:val="24"/>
          <w:szCs w:val="24"/>
        </w:rPr>
        <w:t>М</w:t>
      </w:r>
      <w:proofErr w:type="spellEnd"/>
      <w:r w:rsidRPr="00881343">
        <w:rPr>
          <w:rFonts w:ascii="Times New Roman" w:hAnsi="Times New Roman" w:cs="Times New Roman"/>
          <w:b/>
          <w:sz w:val="24"/>
          <w:szCs w:val="24"/>
        </w:rPr>
        <w:t xml:space="preserve"> А</w:t>
      </w:r>
    </w:p>
    <w:p w14:paraId="2950A33E"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b/>
          <w:sz w:val="24"/>
          <w:szCs w:val="24"/>
        </w:rPr>
        <w:t>УЧЕБНОЙ ДИСЦИПЛИНЫ</w:t>
      </w:r>
    </w:p>
    <w:p w14:paraId="15934FC0"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b/>
          <w:sz w:val="24"/>
          <w:szCs w:val="24"/>
        </w:rPr>
        <w:br/>
      </w:r>
    </w:p>
    <w:p w14:paraId="4F674480"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sz w:val="24"/>
          <w:szCs w:val="24"/>
        </w:rPr>
        <w:t>Трансляция языков программирования</w:t>
      </w:r>
    </w:p>
    <w:p w14:paraId="47BBD4D7" w14:textId="77777777" w:rsidR="00FF2BA1" w:rsidRPr="00881343" w:rsidRDefault="002D13F2">
      <w:pPr>
        <w:jc w:val="center"/>
        <w:rPr>
          <w:rFonts w:ascii="Times New Roman" w:hAnsi="Times New Roman" w:cs="Times New Roman"/>
          <w:sz w:val="24"/>
          <w:szCs w:val="24"/>
        </w:rPr>
      </w:pPr>
      <w:proofErr w:type="spellStart"/>
      <w:r w:rsidRPr="00881343">
        <w:rPr>
          <w:rFonts w:ascii="Times New Roman" w:hAnsi="Times New Roman" w:cs="Times New Roman"/>
          <w:sz w:val="24"/>
          <w:szCs w:val="24"/>
        </w:rPr>
        <w:t>Programming</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Language</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Translation</w:t>
      </w:r>
      <w:proofErr w:type="spellEnd"/>
    </w:p>
    <w:p w14:paraId="0BE11CFE"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sz w:val="24"/>
          <w:szCs w:val="24"/>
        </w:rPr>
        <w:br/>
      </w:r>
    </w:p>
    <w:p w14:paraId="5621EA6E"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b/>
          <w:sz w:val="24"/>
          <w:szCs w:val="24"/>
        </w:rPr>
        <w:t>Язык(и) обучения</w:t>
      </w:r>
    </w:p>
    <w:p w14:paraId="6E2B539A"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b/>
          <w:sz w:val="24"/>
          <w:szCs w:val="24"/>
        </w:rPr>
        <w:t xml:space="preserve"> </w:t>
      </w:r>
    </w:p>
    <w:p w14:paraId="0F332C64"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sz w:val="24"/>
          <w:szCs w:val="24"/>
        </w:rPr>
        <w:t>русский</w:t>
      </w:r>
    </w:p>
    <w:p w14:paraId="393AAC1B" w14:textId="77777777" w:rsidR="00FF2BA1" w:rsidRPr="00881343" w:rsidRDefault="00FF2BA1">
      <w:pPr>
        <w:rPr>
          <w:rFonts w:ascii="Times New Roman" w:hAnsi="Times New Roman" w:cs="Times New Roman"/>
          <w:sz w:val="24"/>
          <w:szCs w:val="24"/>
        </w:rPr>
      </w:pPr>
    </w:p>
    <w:p w14:paraId="1AE94EFE" w14:textId="77777777" w:rsidR="00FF2BA1" w:rsidRPr="00881343" w:rsidRDefault="00FF2BA1">
      <w:pPr>
        <w:rPr>
          <w:rFonts w:ascii="Times New Roman" w:hAnsi="Times New Roman" w:cs="Times New Roman"/>
          <w:sz w:val="24"/>
          <w:szCs w:val="24"/>
        </w:rPr>
      </w:pPr>
    </w:p>
    <w:p w14:paraId="03882F2F"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Трудоемкость в зачетных единицах: 5</w:t>
      </w:r>
    </w:p>
    <w:p w14:paraId="1A86C770"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sz w:val="24"/>
          <w:szCs w:val="24"/>
        </w:rPr>
        <w:t xml:space="preserve"> </w:t>
      </w:r>
    </w:p>
    <w:p w14:paraId="3F9DD15B" w14:textId="77777777" w:rsidR="00FF2BA1" w:rsidRPr="00881343" w:rsidRDefault="002D13F2">
      <w:pPr>
        <w:jc w:val="right"/>
        <w:rPr>
          <w:rFonts w:ascii="Times New Roman" w:hAnsi="Times New Roman" w:cs="Times New Roman"/>
          <w:sz w:val="24"/>
          <w:szCs w:val="24"/>
        </w:rPr>
      </w:pPr>
      <w:r w:rsidRPr="00881343">
        <w:rPr>
          <w:rFonts w:ascii="Times New Roman" w:hAnsi="Times New Roman" w:cs="Times New Roman"/>
          <w:sz w:val="24"/>
          <w:szCs w:val="24"/>
        </w:rPr>
        <w:t>Регистрационный номер рабочей программы: 003667</w:t>
      </w:r>
    </w:p>
    <w:p w14:paraId="24755658"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sz w:val="24"/>
          <w:szCs w:val="24"/>
        </w:rPr>
        <w:t xml:space="preserve"> </w:t>
      </w:r>
    </w:p>
    <w:p w14:paraId="447E2FFB" w14:textId="77777777" w:rsidR="00FF2BA1" w:rsidRPr="00881343" w:rsidRDefault="002D13F2">
      <w:pPr>
        <w:jc w:val="center"/>
        <w:rPr>
          <w:rFonts w:ascii="Times New Roman" w:hAnsi="Times New Roman" w:cs="Times New Roman"/>
          <w:sz w:val="24"/>
          <w:szCs w:val="24"/>
        </w:rPr>
      </w:pPr>
      <w:r w:rsidRPr="00881343">
        <w:rPr>
          <w:rFonts w:ascii="Times New Roman" w:hAnsi="Times New Roman" w:cs="Times New Roman"/>
          <w:sz w:val="24"/>
          <w:szCs w:val="24"/>
        </w:rPr>
        <w:t xml:space="preserve"> </w:t>
      </w:r>
    </w:p>
    <w:p w14:paraId="24F4F667" w14:textId="77777777" w:rsidR="00816FDB" w:rsidRPr="00881343" w:rsidRDefault="00816FDB">
      <w:pPr>
        <w:rPr>
          <w:rFonts w:ascii="Times New Roman" w:hAnsi="Times New Roman" w:cs="Times New Roman"/>
          <w:sz w:val="24"/>
          <w:szCs w:val="24"/>
        </w:rPr>
      </w:pPr>
    </w:p>
    <w:p w14:paraId="0B270EB1" w14:textId="77777777" w:rsidR="00816FDB" w:rsidRPr="00881343" w:rsidRDefault="00816FDB">
      <w:pPr>
        <w:rPr>
          <w:rFonts w:ascii="Times New Roman" w:hAnsi="Times New Roman" w:cs="Times New Roman"/>
          <w:sz w:val="24"/>
          <w:szCs w:val="24"/>
        </w:rPr>
      </w:pPr>
    </w:p>
    <w:p w14:paraId="553387B4" w14:textId="77777777" w:rsidR="00816FDB" w:rsidRPr="00881343" w:rsidRDefault="00816FDB">
      <w:pPr>
        <w:rPr>
          <w:rFonts w:ascii="Times New Roman" w:hAnsi="Times New Roman" w:cs="Times New Roman"/>
          <w:sz w:val="24"/>
          <w:szCs w:val="24"/>
        </w:rPr>
      </w:pPr>
    </w:p>
    <w:p w14:paraId="12AFCB33" w14:textId="77777777" w:rsidR="00816FDB" w:rsidRPr="00881343" w:rsidRDefault="00816FDB">
      <w:pPr>
        <w:rPr>
          <w:rFonts w:ascii="Times New Roman" w:hAnsi="Times New Roman" w:cs="Times New Roman"/>
          <w:sz w:val="24"/>
          <w:szCs w:val="24"/>
        </w:rPr>
      </w:pPr>
    </w:p>
    <w:p w14:paraId="6015D6A8" w14:textId="77777777" w:rsidR="00816FDB" w:rsidRPr="00881343" w:rsidRDefault="00816FDB">
      <w:pPr>
        <w:rPr>
          <w:rFonts w:ascii="Times New Roman" w:hAnsi="Times New Roman" w:cs="Times New Roman"/>
          <w:sz w:val="24"/>
          <w:szCs w:val="24"/>
        </w:rPr>
      </w:pPr>
    </w:p>
    <w:p w14:paraId="570570AF" w14:textId="77777777" w:rsidR="00816FDB" w:rsidRPr="00881343" w:rsidRDefault="00816FDB">
      <w:pPr>
        <w:rPr>
          <w:rFonts w:ascii="Times New Roman" w:hAnsi="Times New Roman" w:cs="Times New Roman"/>
          <w:sz w:val="24"/>
          <w:szCs w:val="24"/>
        </w:rPr>
      </w:pPr>
    </w:p>
    <w:p w14:paraId="2C044BF5" w14:textId="77777777" w:rsidR="00816FDB" w:rsidRPr="00881343" w:rsidRDefault="00816FDB">
      <w:pPr>
        <w:rPr>
          <w:rFonts w:ascii="Times New Roman" w:hAnsi="Times New Roman" w:cs="Times New Roman"/>
          <w:sz w:val="24"/>
          <w:szCs w:val="24"/>
        </w:rPr>
      </w:pPr>
    </w:p>
    <w:p w14:paraId="052FFB75" w14:textId="77777777" w:rsidR="00816FDB" w:rsidRPr="00881343" w:rsidRDefault="00816FDB">
      <w:pPr>
        <w:rPr>
          <w:rFonts w:ascii="Times New Roman" w:hAnsi="Times New Roman" w:cs="Times New Roman"/>
          <w:sz w:val="24"/>
          <w:szCs w:val="24"/>
        </w:rPr>
      </w:pPr>
    </w:p>
    <w:p w14:paraId="36F924B3" w14:textId="77777777" w:rsidR="00816FDB" w:rsidRPr="00881343" w:rsidRDefault="00816FDB">
      <w:pPr>
        <w:rPr>
          <w:rFonts w:ascii="Times New Roman" w:hAnsi="Times New Roman" w:cs="Times New Roman"/>
          <w:sz w:val="24"/>
          <w:szCs w:val="24"/>
        </w:rPr>
      </w:pPr>
    </w:p>
    <w:p w14:paraId="50AFDD90" w14:textId="77777777" w:rsidR="00816FDB" w:rsidRPr="00881343" w:rsidRDefault="00816FDB">
      <w:pPr>
        <w:rPr>
          <w:rFonts w:ascii="Times New Roman" w:hAnsi="Times New Roman" w:cs="Times New Roman"/>
          <w:sz w:val="24"/>
          <w:szCs w:val="24"/>
        </w:rPr>
      </w:pPr>
    </w:p>
    <w:p w14:paraId="262BE495" w14:textId="77777777" w:rsidR="00816FDB" w:rsidRPr="00881343" w:rsidRDefault="00816FDB">
      <w:pPr>
        <w:rPr>
          <w:rFonts w:ascii="Times New Roman" w:hAnsi="Times New Roman" w:cs="Times New Roman"/>
          <w:sz w:val="24"/>
          <w:szCs w:val="24"/>
        </w:rPr>
      </w:pPr>
    </w:p>
    <w:p w14:paraId="2A23E7C5" w14:textId="77777777" w:rsidR="00816FDB" w:rsidRPr="00881343" w:rsidRDefault="00816FDB">
      <w:pPr>
        <w:rPr>
          <w:rFonts w:ascii="Times New Roman" w:hAnsi="Times New Roman" w:cs="Times New Roman"/>
          <w:sz w:val="24"/>
          <w:szCs w:val="24"/>
        </w:rPr>
      </w:pPr>
    </w:p>
    <w:p w14:paraId="31316DAA" w14:textId="77777777" w:rsidR="00816FDB" w:rsidRPr="00881343" w:rsidRDefault="00816FDB">
      <w:pPr>
        <w:rPr>
          <w:rFonts w:ascii="Times New Roman" w:hAnsi="Times New Roman" w:cs="Times New Roman"/>
          <w:sz w:val="24"/>
          <w:szCs w:val="24"/>
        </w:rPr>
      </w:pPr>
    </w:p>
    <w:p w14:paraId="7AF8382B" w14:textId="5048EF25" w:rsidR="00FF2BA1" w:rsidRPr="00881343" w:rsidRDefault="00816FDB">
      <w:pPr>
        <w:rPr>
          <w:rFonts w:ascii="Times New Roman" w:hAnsi="Times New Roman" w:cs="Times New Roman"/>
          <w:sz w:val="24"/>
          <w:szCs w:val="24"/>
        </w:rPr>
      </w:pPr>
      <w:r w:rsidRPr="00881343">
        <w:rPr>
          <w:rFonts w:ascii="Times New Roman" w:hAnsi="Times New Roman" w:cs="Times New Roman"/>
          <w:sz w:val="24"/>
          <w:szCs w:val="24"/>
        </w:rPr>
        <w:br w:type="page"/>
      </w:r>
      <w:r w:rsidR="002D13F2" w:rsidRPr="00881343">
        <w:rPr>
          <w:rFonts w:ascii="Times New Roman" w:hAnsi="Times New Roman" w:cs="Times New Roman"/>
          <w:b/>
          <w:sz w:val="24"/>
          <w:szCs w:val="24"/>
        </w:rPr>
        <w:lastRenderedPageBreak/>
        <w:t>Раздел 1.</w:t>
      </w:r>
      <w:r w:rsidR="002D13F2" w:rsidRPr="00881343">
        <w:rPr>
          <w:rFonts w:ascii="Times New Roman" w:hAnsi="Times New Roman" w:cs="Times New Roman"/>
          <w:b/>
          <w:sz w:val="24"/>
          <w:szCs w:val="24"/>
        </w:rPr>
        <w:tab/>
        <w:t>Характеристики учебных занятий</w:t>
      </w:r>
    </w:p>
    <w:p w14:paraId="1F8FBA2A" w14:textId="77777777" w:rsidR="00FF2BA1" w:rsidRPr="00881343" w:rsidRDefault="00FF2BA1">
      <w:pPr>
        <w:rPr>
          <w:rFonts w:ascii="Times New Roman" w:hAnsi="Times New Roman" w:cs="Times New Roman"/>
          <w:sz w:val="24"/>
          <w:szCs w:val="24"/>
        </w:rPr>
      </w:pPr>
    </w:p>
    <w:p w14:paraId="67E5B080"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1.1.</w:t>
      </w:r>
      <w:r w:rsidRPr="00881343">
        <w:rPr>
          <w:rFonts w:ascii="Times New Roman" w:hAnsi="Times New Roman" w:cs="Times New Roman"/>
          <w:b/>
          <w:sz w:val="24"/>
          <w:szCs w:val="24"/>
        </w:rPr>
        <w:tab/>
        <w:t>Цели и задачи учебных занятий</w:t>
      </w:r>
    </w:p>
    <w:p w14:paraId="69C4636B" w14:textId="6EA3AC73" w:rsidR="00613123" w:rsidRPr="00881343" w:rsidRDefault="002D13F2" w:rsidP="00613123">
      <w:pPr>
        <w:ind w:firstLine="720"/>
        <w:jc w:val="both"/>
        <w:rPr>
          <w:rFonts w:ascii="Times New Roman" w:hAnsi="Times New Roman" w:cs="Times New Roman"/>
          <w:sz w:val="24"/>
          <w:szCs w:val="24"/>
        </w:rPr>
      </w:pPr>
      <w:r w:rsidRPr="00881343">
        <w:rPr>
          <w:rFonts w:ascii="Times New Roman" w:hAnsi="Times New Roman" w:cs="Times New Roman"/>
          <w:sz w:val="24"/>
          <w:szCs w:val="24"/>
        </w:rPr>
        <w:t xml:space="preserve">Трансляторы занимают одно из важнейших мест в программном обеспечении, поскольку именно они делают программу, написанную на некотором языке программирования, понятной компьютеру. Несмотря на то, что лишь немногие из слушателей курса будут заниматься разработкой или сопровождением трансляторов, идеи и технологии, излагаемые в курсе, они смогут успешно применить и при разработке другого программного обеспечения, например, текстовых редакторов, систем поиска информации, типографских систем и </w:t>
      </w:r>
      <w:r w:rsidR="00E2609B" w:rsidRPr="00881343">
        <w:rPr>
          <w:rFonts w:ascii="Times New Roman" w:hAnsi="Times New Roman" w:cs="Times New Roman"/>
          <w:sz w:val="24"/>
          <w:szCs w:val="24"/>
        </w:rPr>
        <w:t>т. п.</w:t>
      </w:r>
    </w:p>
    <w:p w14:paraId="08BD3DC0" w14:textId="50490568" w:rsidR="00613123" w:rsidRPr="00881343" w:rsidRDefault="002D13F2" w:rsidP="00613123">
      <w:pPr>
        <w:ind w:firstLine="720"/>
        <w:jc w:val="both"/>
        <w:rPr>
          <w:rFonts w:ascii="Times New Roman" w:hAnsi="Times New Roman" w:cs="Times New Roman"/>
          <w:sz w:val="24"/>
          <w:szCs w:val="24"/>
        </w:rPr>
      </w:pPr>
      <w:r w:rsidRPr="00881343">
        <w:rPr>
          <w:rFonts w:ascii="Times New Roman" w:hAnsi="Times New Roman" w:cs="Times New Roman"/>
          <w:sz w:val="24"/>
          <w:szCs w:val="24"/>
        </w:rPr>
        <w:t xml:space="preserve">Отдельные параметры курса могут варьироваться по степени сложности в зависимости от уровня подготовки </w:t>
      </w:r>
      <w:r w:rsidR="00BB1369" w:rsidRPr="00881343">
        <w:rPr>
          <w:rFonts w:ascii="Times New Roman" w:hAnsi="Times New Roman" w:cs="Times New Roman"/>
          <w:sz w:val="24"/>
          <w:szCs w:val="24"/>
        </w:rPr>
        <w:t>обучающихся</w:t>
      </w:r>
      <w:r w:rsidRPr="00881343">
        <w:rPr>
          <w:rFonts w:ascii="Times New Roman" w:hAnsi="Times New Roman" w:cs="Times New Roman"/>
          <w:sz w:val="24"/>
          <w:szCs w:val="24"/>
        </w:rPr>
        <w:t>. Курс должен быть построен на принципах компетентного, целостного, деятельностного подхода к разработке трансляторов, что предполагает распределение содержания обучения по следующим видам деятельности: изучение основных концепций трансляции, разбиение процесса трансляции на последовательно выполняемые задачи, изучение методов решения каждой из задач.</w:t>
      </w:r>
    </w:p>
    <w:p w14:paraId="7B15E1A9" w14:textId="42075CCF" w:rsidR="00613123" w:rsidRPr="00881343" w:rsidRDefault="002D13F2" w:rsidP="00613123">
      <w:pPr>
        <w:ind w:firstLine="720"/>
        <w:jc w:val="both"/>
        <w:rPr>
          <w:rFonts w:ascii="Times New Roman" w:hAnsi="Times New Roman" w:cs="Times New Roman"/>
          <w:sz w:val="24"/>
          <w:szCs w:val="24"/>
        </w:rPr>
      </w:pPr>
      <w:r w:rsidRPr="00881343">
        <w:rPr>
          <w:rFonts w:ascii="Times New Roman" w:hAnsi="Times New Roman" w:cs="Times New Roman"/>
          <w:sz w:val="24"/>
          <w:szCs w:val="24"/>
        </w:rPr>
        <w:t xml:space="preserve">Основным методологическим принципом построения программы курса, равно как и всей концепции изучения трансляции, в целом, является принцип поэтапного системного накопления знаний и формирования необходимых компетенций по модели: от простого и/или знакомого </w:t>
      </w:r>
      <w:r w:rsidR="00613123" w:rsidRPr="00881343">
        <w:rPr>
          <w:rFonts w:ascii="Times New Roman" w:hAnsi="Times New Roman" w:cs="Times New Roman"/>
          <w:sz w:val="24"/>
          <w:szCs w:val="24"/>
        </w:rPr>
        <w:t>–</w:t>
      </w:r>
      <w:r w:rsidRPr="00881343">
        <w:rPr>
          <w:rFonts w:ascii="Times New Roman" w:hAnsi="Times New Roman" w:cs="Times New Roman"/>
          <w:sz w:val="24"/>
          <w:szCs w:val="24"/>
        </w:rPr>
        <w:t xml:space="preserve">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языковом и концептуальном уровне. Иными словами, у </w:t>
      </w:r>
      <w:r w:rsidR="00BB06A5" w:rsidRPr="00881343">
        <w:rPr>
          <w:rFonts w:ascii="Times New Roman" w:hAnsi="Times New Roman" w:cs="Times New Roman"/>
          <w:sz w:val="24"/>
          <w:szCs w:val="24"/>
        </w:rPr>
        <w:t>обучающегося</w:t>
      </w:r>
      <w:r w:rsidRPr="00881343">
        <w:rPr>
          <w:rFonts w:ascii="Times New Roman" w:hAnsi="Times New Roman" w:cs="Times New Roman"/>
          <w:sz w:val="24"/>
          <w:szCs w:val="24"/>
        </w:rPr>
        <w:t>, первоначально воспринимающего транслятор, как некий черный ящик, постепенно формируется необходимый набор понятий и методов, позволяющий успешно решать задачи, связанные не только с собственно разработкой компиляторов, но с целым классом задач, возникающих при разработке текстовых процессоров или при распознавании образов.</w:t>
      </w:r>
    </w:p>
    <w:p w14:paraId="52423430" w14:textId="097DFE2B" w:rsidR="00613123" w:rsidRPr="00881343" w:rsidRDefault="002D13F2" w:rsidP="00613123">
      <w:pPr>
        <w:ind w:firstLine="720"/>
        <w:jc w:val="both"/>
        <w:rPr>
          <w:rFonts w:ascii="Times New Roman" w:hAnsi="Times New Roman" w:cs="Times New Roman"/>
          <w:sz w:val="24"/>
          <w:szCs w:val="24"/>
        </w:rPr>
      </w:pPr>
      <w:r w:rsidRPr="00881343">
        <w:rPr>
          <w:rFonts w:ascii="Times New Roman" w:hAnsi="Times New Roman" w:cs="Times New Roman"/>
          <w:sz w:val="24"/>
          <w:szCs w:val="24"/>
        </w:rPr>
        <w:t xml:space="preserve">Цель изучения дисциплины: обучение понятиям и методам, сложившимся в течение </w:t>
      </w:r>
      <w:r w:rsidR="00BB06A5" w:rsidRPr="00881343">
        <w:rPr>
          <w:rFonts w:ascii="Times New Roman" w:hAnsi="Times New Roman" w:cs="Times New Roman"/>
          <w:sz w:val="24"/>
          <w:szCs w:val="24"/>
        </w:rPr>
        <w:t>пятидесяти</w:t>
      </w:r>
      <w:r w:rsidRPr="00881343">
        <w:rPr>
          <w:rFonts w:ascii="Times New Roman" w:hAnsi="Times New Roman" w:cs="Times New Roman"/>
          <w:sz w:val="24"/>
          <w:szCs w:val="24"/>
        </w:rPr>
        <w:t xml:space="preserve">летней  теории и практики разработки трансляторов, развитие у </w:t>
      </w:r>
      <w:r w:rsidR="00BB06A5" w:rsidRPr="00881343">
        <w:rPr>
          <w:rFonts w:ascii="Times New Roman" w:hAnsi="Times New Roman" w:cs="Times New Roman"/>
          <w:sz w:val="24"/>
          <w:szCs w:val="24"/>
        </w:rPr>
        <w:t xml:space="preserve">обучающихся </w:t>
      </w:r>
      <w:r w:rsidRPr="00881343">
        <w:rPr>
          <w:rFonts w:ascii="Times New Roman" w:hAnsi="Times New Roman" w:cs="Times New Roman"/>
          <w:sz w:val="24"/>
          <w:szCs w:val="24"/>
        </w:rPr>
        <w:t>доказательного, логического мышления; знакомство с алгоритмами, применяемыми при разработке и реализации трансляторов; знакомство с существующими инструментами, позволяющими автоматизировать процесс решения возникающих задач; подготовка к самостоятельному решению различных алгоритмических задач, принадлежащих к данной предметной области.</w:t>
      </w:r>
    </w:p>
    <w:p w14:paraId="31D15E20" w14:textId="77777777" w:rsidR="00FF2BA1" w:rsidRPr="00881343" w:rsidRDefault="00FF2BA1">
      <w:pPr>
        <w:rPr>
          <w:rFonts w:ascii="Times New Roman" w:hAnsi="Times New Roman" w:cs="Times New Roman"/>
          <w:sz w:val="24"/>
          <w:szCs w:val="24"/>
        </w:rPr>
      </w:pPr>
    </w:p>
    <w:p w14:paraId="4814C552"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1.2.</w:t>
      </w:r>
      <w:r w:rsidRPr="00881343">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881343">
        <w:rPr>
          <w:rFonts w:ascii="Times New Roman" w:hAnsi="Times New Roman" w:cs="Times New Roman"/>
          <w:b/>
          <w:sz w:val="24"/>
          <w:szCs w:val="24"/>
        </w:rPr>
        <w:t>пререквизиты</w:t>
      </w:r>
      <w:proofErr w:type="spellEnd"/>
      <w:r w:rsidRPr="00881343">
        <w:rPr>
          <w:rFonts w:ascii="Times New Roman" w:hAnsi="Times New Roman" w:cs="Times New Roman"/>
          <w:b/>
          <w:sz w:val="24"/>
          <w:szCs w:val="24"/>
        </w:rPr>
        <w:t>)</w:t>
      </w:r>
    </w:p>
    <w:p w14:paraId="1322FD31" w14:textId="77777777" w:rsidR="00BB06A5" w:rsidRPr="00881343" w:rsidRDefault="002D13F2" w:rsidP="00BB06A5">
      <w:pPr>
        <w:ind w:firstLine="720"/>
        <w:jc w:val="both"/>
        <w:rPr>
          <w:rFonts w:ascii="Times New Roman" w:hAnsi="Times New Roman" w:cs="Times New Roman"/>
          <w:sz w:val="24"/>
          <w:szCs w:val="24"/>
        </w:rPr>
      </w:pPr>
      <w:r w:rsidRPr="00881343">
        <w:rPr>
          <w:rFonts w:ascii="Times New Roman" w:hAnsi="Times New Roman" w:cs="Times New Roman"/>
          <w:sz w:val="24"/>
          <w:szCs w:val="24"/>
        </w:rPr>
        <w:t xml:space="preserve">Программа курса предназначена для </w:t>
      </w:r>
      <w:r w:rsidR="00BB06A5" w:rsidRPr="00881343">
        <w:rPr>
          <w:rFonts w:ascii="Times New Roman" w:hAnsi="Times New Roman" w:cs="Times New Roman"/>
          <w:sz w:val="24"/>
          <w:szCs w:val="24"/>
        </w:rPr>
        <w:t xml:space="preserve">обучающихся </w:t>
      </w:r>
      <w:r w:rsidRPr="00881343">
        <w:rPr>
          <w:rFonts w:ascii="Times New Roman" w:hAnsi="Times New Roman" w:cs="Times New Roman"/>
          <w:sz w:val="24"/>
          <w:szCs w:val="24"/>
        </w:rPr>
        <w:t xml:space="preserve">3 курса и рассчитана на </w:t>
      </w:r>
      <w:r w:rsidR="00BB06A5" w:rsidRPr="00881343">
        <w:rPr>
          <w:rFonts w:ascii="Times New Roman" w:hAnsi="Times New Roman" w:cs="Times New Roman"/>
          <w:sz w:val="24"/>
          <w:szCs w:val="24"/>
        </w:rPr>
        <w:t>обучающихся</w:t>
      </w:r>
      <w:r w:rsidRPr="00881343">
        <w:rPr>
          <w:rFonts w:ascii="Times New Roman" w:hAnsi="Times New Roman" w:cs="Times New Roman"/>
          <w:sz w:val="24"/>
          <w:szCs w:val="24"/>
        </w:rPr>
        <w:t>, изучавших основы программирования в объеме двух лет обучения и, таким образом, владеющих навыками в использования трансляторов тех или иных языков программирования.</w:t>
      </w:r>
    </w:p>
    <w:p w14:paraId="4749BD48" w14:textId="77777777" w:rsidR="00BB06A5" w:rsidRPr="00881343" w:rsidRDefault="002D13F2" w:rsidP="00BB06A5">
      <w:pPr>
        <w:ind w:firstLine="720"/>
        <w:jc w:val="both"/>
        <w:rPr>
          <w:rFonts w:ascii="Times New Roman" w:hAnsi="Times New Roman" w:cs="Times New Roman"/>
          <w:sz w:val="24"/>
          <w:szCs w:val="24"/>
        </w:rPr>
      </w:pPr>
      <w:r w:rsidRPr="00881343">
        <w:rPr>
          <w:rFonts w:ascii="Times New Roman" w:hAnsi="Times New Roman" w:cs="Times New Roman"/>
          <w:sz w:val="24"/>
          <w:szCs w:val="24"/>
        </w:rPr>
        <w:t xml:space="preserve">Максимальная эффективность программы будет обеспечена при условии, что </w:t>
      </w:r>
      <w:r w:rsidR="00BB06A5" w:rsidRPr="00881343">
        <w:rPr>
          <w:rFonts w:ascii="Times New Roman" w:hAnsi="Times New Roman" w:cs="Times New Roman"/>
          <w:sz w:val="24"/>
          <w:szCs w:val="24"/>
        </w:rPr>
        <w:t>обучающийся</w:t>
      </w:r>
      <w:r w:rsidRPr="00881343">
        <w:rPr>
          <w:rFonts w:ascii="Times New Roman" w:hAnsi="Times New Roman" w:cs="Times New Roman"/>
          <w:sz w:val="24"/>
          <w:szCs w:val="24"/>
        </w:rPr>
        <w:t>:</w:t>
      </w:r>
    </w:p>
    <w:p w14:paraId="3AA39469" w14:textId="72EF42CD" w:rsidR="00BB06A5" w:rsidRPr="00881343" w:rsidRDefault="00BB06A5" w:rsidP="00BB06A5">
      <w:pPr>
        <w:pStyle w:val="af2"/>
        <w:numPr>
          <w:ilvl w:val="0"/>
          <w:numId w:val="1"/>
        </w:numPr>
        <w:jc w:val="both"/>
        <w:rPr>
          <w:rFonts w:ascii="Times New Roman" w:hAnsi="Times New Roman" w:cs="Times New Roman"/>
          <w:sz w:val="24"/>
          <w:szCs w:val="24"/>
        </w:rPr>
      </w:pPr>
      <w:r w:rsidRPr="00881343">
        <w:rPr>
          <w:rFonts w:ascii="Times New Roman" w:hAnsi="Times New Roman" w:cs="Times New Roman"/>
          <w:sz w:val="24"/>
          <w:szCs w:val="24"/>
        </w:rPr>
        <w:t>в</w:t>
      </w:r>
      <w:r w:rsidR="002D13F2" w:rsidRPr="00881343">
        <w:rPr>
          <w:rFonts w:ascii="Times New Roman" w:hAnsi="Times New Roman" w:cs="Times New Roman"/>
          <w:sz w:val="24"/>
          <w:szCs w:val="24"/>
        </w:rPr>
        <w:t>ладеет определенными знаниями математики в рамках курсов, читаемых на математико-механическом факультете</w:t>
      </w:r>
    </w:p>
    <w:p w14:paraId="436A0E56" w14:textId="77777777" w:rsidR="00BB06A5" w:rsidRPr="00881343" w:rsidRDefault="00BB06A5" w:rsidP="00BB06A5">
      <w:pPr>
        <w:pStyle w:val="af2"/>
        <w:numPr>
          <w:ilvl w:val="0"/>
          <w:numId w:val="1"/>
        </w:numPr>
        <w:jc w:val="both"/>
        <w:rPr>
          <w:rFonts w:ascii="Times New Roman" w:hAnsi="Times New Roman" w:cs="Times New Roman"/>
          <w:sz w:val="24"/>
          <w:szCs w:val="24"/>
        </w:rPr>
      </w:pPr>
      <w:r w:rsidRPr="00881343">
        <w:rPr>
          <w:rFonts w:ascii="Times New Roman" w:hAnsi="Times New Roman" w:cs="Times New Roman"/>
          <w:sz w:val="24"/>
          <w:szCs w:val="24"/>
        </w:rPr>
        <w:t>в</w:t>
      </w:r>
      <w:r w:rsidR="002D13F2" w:rsidRPr="00881343">
        <w:rPr>
          <w:rFonts w:ascii="Times New Roman" w:hAnsi="Times New Roman" w:cs="Times New Roman"/>
          <w:sz w:val="24"/>
          <w:szCs w:val="24"/>
        </w:rPr>
        <w:t>ладеет основами программирования, достаточными для составления программ</w:t>
      </w:r>
    </w:p>
    <w:p w14:paraId="26684B36" w14:textId="29998BFD" w:rsidR="00BB06A5" w:rsidRPr="00881343" w:rsidRDefault="00BB06A5" w:rsidP="00BB06A5">
      <w:pPr>
        <w:pStyle w:val="af2"/>
        <w:numPr>
          <w:ilvl w:val="0"/>
          <w:numId w:val="1"/>
        </w:numPr>
        <w:jc w:val="both"/>
        <w:rPr>
          <w:rFonts w:ascii="Times New Roman" w:hAnsi="Times New Roman" w:cs="Times New Roman"/>
          <w:sz w:val="24"/>
          <w:szCs w:val="24"/>
        </w:rPr>
      </w:pPr>
      <w:r w:rsidRPr="00881343">
        <w:rPr>
          <w:rFonts w:ascii="Times New Roman" w:hAnsi="Times New Roman" w:cs="Times New Roman"/>
          <w:sz w:val="24"/>
          <w:szCs w:val="24"/>
        </w:rPr>
        <w:t>в</w:t>
      </w:r>
      <w:r w:rsidR="002D13F2" w:rsidRPr="00881343">
        <w:rPr>
          <w:rFonts w:ascii="Times New Roman" w:hAnsi="Times New Roman" w:cs="Times New Roman"/>
          <w:sz w:val="24"/>
          <w:szCs w:val="24"/>
        </w:rPr>
        <w:t>ладеет знаниями в рамках курсов: «Дискретная математика», «Архитектура вычислительных систем», «Алгоритмы и структуры данных», «Математическая логика», «Теория автоматов и формальных языков»</w:t>
      </w:r>
      <w:r w:rsidRPr="00881343">
        <w:rPr>
          <w:rFonts w:ascii="Times New Roman" w:hAnsi="Times New Roman" w:cs="Times New Roman"/>
          <w:sz w:val="24"/>
          <w:szCs w:val="24"/>
        </w:rPr>
        <w:t>.</w:t>
      </w:r>
    </w:p>
    <w:p w14:paraId="362D7C4C" w14:textId="274CD799" w:rsidR="00FF2BA1" w:rsidRPr="00881343" w:rsidRDefault="002D13F2" w:rsidP="00BB06A5">
      <w:pPr>
        <w:jc w:val="both"/>
        <w:rPr>
          <w:rFonts w:ascii="Times New Roman" w:hAnsi="Times New Roman" w:cs="Times New Roman"/>
          <w:sz w:val="24"/>
          <w:szCs w:val="24"/>
        </w:rPr>
      </w:pPr>
      <w:r w:rsidRPr="00881343">
        <w:rPr>
          <w:rFonts w:ascii="Times New Roman" w:hAnsi="Times New Roman" w:cs="Times New Roman"/>
          <w:sz w:val="24"/>
          <w:szCs w:val="24"/>
        </w:rPr>
        <w:lastRenderedPageBreak/>
        <w:br/>
      </w:r>
      <w:r w:rsidRPr="00881343">
        <w:rPr>
          <w:rFonts w:ascii="Times New Roman" w:hAnsi="Times New Roman" w:cs="Times New Roman"/>
          <w:sz w:val="24"/>
          <w:szCs w:val="24"/>
        </w:rPr>
        <w:br/>
      </w:r>
      <w:r w:rsidRPr="00881343">
        <w:rPr>
          <w:rFonts w:ascii="Times New Roman" w:hAnsi="Times New Roman" w:cs="Times New Roman"/>
          <w:b/>
          <w:sz w:val="24"/>
          <w:szCs w:val="24"/>
        </w:rPr>
        <w:t>1.3.</w:t>
      </w:r>
      <w:r w:rsidRPr="00881343">
        <w:rPr>
          <w:rFonts w:ascii="Times New Roman" w:hAnsi="Times New Roman" w:cs="Times New Roman"/>
          <w:b/>
          <w:sz w:val="24"/>
          <w:szCs w:val="24"/>
        </w:rPr>
        <w:tab/>
        <w:t>Перечень результатов обучения (</w:t>
      </w:r>
      <w:proofErr w:type="spellStart"/>
      <w:r w:rsidRPr="00881343">
        <w:rPr>
          <w:rFonts w:ascii="Times New Roman" w:hAnsi="Times New Roman" w:cs="Times New Roman"/>
          <w:b/>
          <w:sz w:val="24"/>
          <w:szCs w:val="24"/>
        </w:rPr>
        <w:t>learning</w:t>
      </w:r>
      <w:proofErr w:type="spellEnd"/>
      <w:r w:rsidRPr="00881343">
        <w:rPr>
          <w:rFonts w:ascii="Times New Roman" w:hAnsi="Times New Roman" w:cs="Times New Roman"/>
          <w:b/>
          <w:sz w:val="24"/>
          <w:szCs w:val="24"/>
        </w:rPr>
        <w:t xml:space="preserve"> </w:t>
      </w:r>
      <w:proofErr w:type="spellStart"/>
      <w:r w:rsidRPr="00881343">
        <w:rPr>
          <w:rFonts w:ascii="Times New Roman" w:hAnsi="Times New Roman" w:cs="Times New Roman"/>
          <w:b/>
          <w:sz w:val="24"/>
          <w:szCs w:val="24"/>
        </w:rPr>
        <w:t>outcomes</w:t>
      </w:r>
      <w:proofErr w:type="spellEnd"/>
      <w:r w:rsidRPr="00881343">
        <w:rPr>
          <w:rFonts w:ascii="Times New Roman" w:hAnsi="Times New Roman" w:cs="Times New Roman"/>
          <w:b/>
          <w:sz w:val="24"/>
          <w:szCs w:val="24"/>
        </w:rPr>
        <w:t>)</w:t>
      </w:r>
    </w:p>
    <w:tbl>
      <w:tblPr>
        <w:tblStyle w:val="af3"/>
        <w:tblW w:w="0" w:type="auto"/>
        <w:tblInd w:w="-176" w:type="dxa"/>
        <w:tblLayout w:type="fixed"/>
        <w:tblLook w:val="04A0" w:firstRow="1" w:lastRow="0" w:firstColumn="1" w:lastColumn="0" w:noHBand="0" w:noVBand="1"/>
      </w:tblPr>
      <w:tblGrid>
        <w:gridCol w:w="534"/>
        <w:gridCol w:w="1877"/>
        <w:gridCol w:w="1701"/>
        <w:gridCol w:w="1984"/>
        <w:gridCol w:w="3544"/>
      </w:tblGrid>
      <w:tr w:rsidR="004D3092" w:rsidRPr="008F5ABD" w14:paraId="1EB5FA85" w14:textId="77777777" w:rsidTr="00F71202">
        <w:tc>
          <w:tcPr>
            <w:tcW w:w="534" w:type="dxa"/>
          </w:tcPr>
          <w:p w14:paraId="26B11882" w14:textId="77777777" w:rsidR="004D3092" w:rsidRPr="00B45F52" w:rsidRDefault="004D3092" w:rsidP="00F71202">
            <w:pPr>
              <w:pStyle w:val="TableParagraph"/>
              <w:ind w:left="42" w:right="141"/>
              <w:jc w:val="center"/>
              <w:rPr>
                <w:sz w:val="22"/>
                <w:lang w:val="ru-RU"/>
              </w:rPr>
            </w:pPr>
            <w:bookmarkStart w:id="0" w:name="_Hlk81207904"/>
            <w:r>
              <w:rPr>
                <w:sz w:val="22"/>
                <w:lang w:val="ru-RU"/>
              </w:rPr>
              <w:t>№</w:t>
            </w:r>
          </w:p>
        </w:tc>
        <w:tc>
          <w:tcPr>
            <w:tcW w:w="1877" w:type="dxa"/>
          </w:tcPr>
          <w:p w14:paraId="7305FF0D" w14:textId="77777777" w:rsidR="004D3092" w:rsidRPr="00B45F52" w:rsidRDefault="004D3092"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1701" w:type="dxa"/>
          </w:tcPr>
          <w:p w14:paraId="48168F08" w14:textId="77777777" w:rsidR="004D3092" w:rsidRPr="00B45F52" w:rsidRDefault="004D3092" w:rsidP="00F71202">
            <w:pPr>
              <w:pStyle w:val="TableParagraph"/>
              <w:ind w:right="68"/>
              <w:jc w:val="center"/>
              <w:rPr>
                <w:sz w:val="22"/>
                <w:lang w:val="ru-RU"/>
              </w:rPr>
            </w:pPr>
            <w:r w:rsidRPr="00B45F52">
              <w:rPr>
                <w:sz w:val="22"/>
                <w:lang w:val="ru-RU"/>
              </w:rPr>
              <w:t>Код и наименование компетенции</w:t>
            </w:r>
          </w:p>
          <w:p w14:paraId="247A02BF" w14:textId="77777777" w:rsidR="004D3092" w:rsidRPr="00B45F52" w:rsidRDefault="004D3092" w:rsidP="00F71202">
            <w:pPr>
              <w:pStyle w:val="TableParagraph"/>
              <w:ind w:right="68"/>
              <w:jc w:val="center"/>
              <w:rPr>
                <w:i/>
                <w:sz w:val="22"/>
                <w:lang w:val="ru-RU"/>
              </w:rPr>
            </w:pPr>
          </w:p>
        </w:tc>
        <w:tc>
          <w:tcPr>
            <w:tcW w:w="1984" w:type="dxa"/>
          </w:tcPr>
          <w:p w14:paraId="77C80EE2" w14:textId="77777777" w:rsidR="004D3092" w:rsidRPr="001B1892" w:rsidRDefault="004D3092"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3544" w:type="dxa"/>
          </w:tcPr>
          <w:p w14:paraId="50EFE877" w14:textId="77777777" w:rsidR="004D3092" w:rsidRPr="001B1892" w:rsidRDefault="004D3092"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4D3092" w:rsidRPr="008F5ABD" w14:paraId="566B501B" w14:textId="77777777" w:rsidTr="00F71202">
        <w:tc>
          <w:tcPr>
            <w:tcW w:w="534" w:type="dxa"/>
          </w:tcPr>
          <w:p w14:paraId="46587943" w14:textId="77777777" w:rsidR="004D3092" w:rsidRPr="00B45F52" w:rsidRDefault="004D3092" w:rsidP="00F71202">
            <w:pPr>
              <w:pStyle w:val="TableParagraph"/>
              <w:ind w:left="42" w:right="141"/>
              <w:jc w:val="center"/>
              <w:rPr>
                <w:sz w:val="22"/>
                <w:lang w:val="ru-RU"/>
              </w:rPr>
            </w:pPr>
          </w:p>
        </w:tc>
        <w:tc>
          <w:tcPr>
            <w:tcW w:w="1877" w:type="dxa"/>
          </w:tcPr>
          <w:p w14:paraId="4B30DAFA" w14:textId="77777777" w:rsidR="004D3092" w:rsidRPr="00B45F52" w:rsidRDefault="004D3092" w:rsidP="00F71202">
            <w:pPr>
              <w:pStyle w:val="TableParagraph"/>
              <w:ind w:left="42" w:right="141"/>
              <w:jc w:val="center"/>
              <w:rPr>
                <w:sz w:val="22"/>
                <w:lang w:val="ru-RU"/>
              </w:rPr>
            </w:pPr>
            <w:r>
              <w:rPr>
                <w:sz w:val="22"/>
                <w:lang w:val="ru-RU"/>
              </w:rPr>
              <w:t>1</w:t>
            </w:r>
          </w:p>
        </w:tc>
        <w:tc>
          <w:tcPr>
            <w:tcW w:w="1701" w:type="dxa"/>
          </w:tcPr>
          <w:p w14:paraId="2C4D8848" w14:textId="77777777" w:rsidR="004D3092" w:rsidRPr="00B45F52" w:rsidRDefault="004D3092" w:rsidP="00F71202">
            <w:pPr>
              <w:pStyle w:val="TableParagraph"/>
              <w:ind w:right="43"/>
              <w:jc w:val="center"/>
              <w:rPr>
                <w:sz w:val="22"/>
                <w:lang w:val="ru-RU"/>
              </w:rPr>
            </w:pPr>
            <w:r>
              <w:rPr>
                <w:sz w:val="22"/>
                <w:lang w:val="ru-RU"/>
              </w:rPr>
              <w:t>2</w:t>
            </w:r>
          </w:p>
        </w:tc>
        <w:tc>
          <w:tcPr>
            <w:tcW w:w="1984" w:type="dxa"/>
          </w:tcPr>
          <w:p w14:paraId="3571F55E" w14:textId="77777777" w:rsidR="004D3092" w:rsidRPr="001B1892" w:rsidRDefault="004D3092" w:rsidP="00F71202">
            <w:pPr>
              <w:pStyle w:val="TableParagraph"/>
              <w:ind w:right="43"/>
              <w:jc w:val="center"/>
              <w:rPr>
                <w:sz w:val="22"/>
                <w:lang w:val="ru-RU"/>
              </w:rPr>
            </w:pPr>
            <w:r w:rsidRPr="001B1892">
              <w:rPr>
                <w:sz w:val="22"/>
                <w:lang w:val="ru-RU"/>
              </w:rPr>
              <w:t>3</w:t>
            </w:r>
          </w:p>
        </w:tc>
        <w:tc>
          <w:tcPr>
            <w:tcW w:w="3544" w:type="dxa"/>
          </w:tcPr>
          <w:p w14:paraId="6FDEEE5D" w14:textId="77777777" w:rsidR="004D3092" w:rsidRPr="001B1892" w:rsidRDefault="004D3092" w:rsidP="00F71202">
            <w:pPr>
              <w:pStyle w:val="TableParagraph"/>
              <w:ind w:right="43"/>
              <w:jc w:val="center"/>
              <w:rPr>
                <w:sz w:val="22"/>
                <w:lang w:val="ru-RU"/>
              </w:rPr>
            </w:pPr>
            <w:r w:rsidRPr="001B1892">
              <w:rPr>
                <w:sz w:val="22"/>
                <w:lang w:val="ru-RU"/>
              </w:rPr>
              <w:t>4</w:t>
            </w:r>
          </w:p>
        </w:tc>
      </w:tr>
      <w:tr w:rsidR="004D3092" w:rsidRPr="008F5ABD" w14:paraId="62F24429" w14:textId="77777777" w:rsidTr="00F71202">
        <w:tc>
          <w:tcPr>
            <w:tcW w:w="534" w:type="dxa"/>
          </w:tcPr>
          <w:p w14:paraId="6DED126B" w14:textId="77777777" w:rsidR="004D3092" w:rsidRPr="00B45F52" w:rsidRDefault="004D3092" w:rsidP="00F71202">
            <w:pPr>
              <w:pStyle w:val="TableParagraph"/>
              <w:ind w:left="42" w:right="141"/>
              <w:rPr>
                <w:sz w:val="22"/>
                <w:lang w:val="ru-RU"/>
              </w:rPr>
            </w:pPr>
            <w:r>
              <w:rPr>
                <w:sz w:val="22"/>
                <w:lang w:val="ru-RU"/>
              </w:rPr>
              <w:t>1</w:t>
            </w:r>
          </w:p>
        </w:tc>
        <w:tc>
          <w:tcPr>
            <w:tcW w:w="1877" w:type="dxa"/>
          </w:tcPr>
          <w:p w14:paraId="3AE88151" w14:textId="5FF5CB18" w:rsidR="004D3092" w:rsidRPr="004D3092" w:rsidRDefault="004D3092" w:rsidP="00F71202">
            <w:pPr>
              <w:pStyle w:val="TableParagraph"/>
              <w:ind w:left="42" w:right="141"/>
              <w:rPr>
                <w:sz w:val="22"/>
                <w:lang w:val="ru-RU"/>
              </w:rPr>
            </w:pPr>
            <w:r>
              <w:rPr>
                <w:sz w:val="22"/>
                <w:lang w:val="ru-RU"/>
              </w:rPr>
              <w:t>Общепрофессиональные дисциплины</w:t>
            </w:r>
          </w:p>
        </w:tc>
        <w:tc>
          <w:tcPr>
            <w:tcW w:w="1701" w:type="dxa"/>
          </w:tcPr>
          <w:p w14:paraId="04B5D061" w14:textId="2D20FE24" w:rsidR="004D3092" w:rsidRPr="004D3092" w:rsidRDefault="004D3092" w:rsidP="00F71202">
            <w:pPr>
              <w:pStyle w:val="TableParagraph"/>
              <w:ind w:right="43"/>
              <w:rPr>
                <w:sz w:val="22"/>
                <w:lang w:val="ru-RU"/>
              </w:rPr>
            </w:pPr>
            <w:r w:rsidRPr="004D3092">
              <w:rPr>
                <w:szCs w:val="24"/>
                <w:lang w:val="ru-RU"/>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984" w:type="dxa"/>
          </w:tcPr>
          <w:p w14:paraId="4E07C572" w14:textId="3F3391D1" w:rsidR="004D3092" w:rsidRPr="001B1892" w:rsidRDefault="004D3092" w:rsidP="00F71202">
            <w:pPr>
              <w:pStyle w:val="TableParagraph"/>
              <w:ind w:right="43"/>
              <w:rPr>
                <w:sz w:val="22"/>
                <w:lang w:val="ru-RU"/>
              </w:rPr>
            </w:pPr>
            <w:r>
              <w:rPr>
                <w:sz w:val="22"/>
                <w:lang w:val="ru-RU"/>
              </w:rPr>
              <w:t>Знание основных понятий теории трансляции, умение применять их на практике</w:t>
            </w:r>
          </w:p>
        </w:tc>
        <w:tc>
          <w:tcPr>
            <w:tcW w:w="3544" w:type="dxa"/>
          </w:tcPr>
          <w:p w14:paraId="1B2E86B3" w14:textId="7D25E84F" w:rsidR="004D3092" w:rsidRPr="001B1892" w:rsidRDefault="004D3092" w:rsidP="00F71202">
            <w:pPr>
              <w:pStyle w:val="TableParagraph"/>
              <w:ind w:right="43"/>
              <w:rPr>
                <w:sz w:val="22"/>
                <w:lang w:val="ru-RU"/>
              </w:rPr>
            </w:pPr>
            <w:r w:rsidRPr="004D3092">
              <w:rPr>
                <w:sz w:val="22"/>
                <w:lang w:val="ru-RU"/>
              </w:rPr>
              <w:t>ОПК-1.1 Уметь идентифицировать возможные проблемы и пути их решения</w:t>
            </w:r>
          </w:p>
        </w:tc>
      </w:tr>
      <w:bookmarkEnd w:id="0"/>
    </w:tbl>
    <w:p w14:paraId="2F2847D9" w14:textId="77777777" w:rsidR="00FF2BA1" w:rsidRPr="00881343" w:rsidRDefault="00FF2BA1">
      <w:pPr>
        <w:rPr>
          <w:rFonts w:ascii="Times New Roman" w:hAnsi="Times New Roman" w:cs="Times New Roman"/>
          <w:sz w:val="24"/>
          <w:szCs w:val="24"/>
        </w:rPr>
      </w:pPr>
    </w:p>
    <w:p w14:paraId="37590A34"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1.4.</w:t>
      </w:r>
      <w:r w:rsidRPr="00881343">
        <w:rPr>
          <w:rFonts w:ascii="Times New Roman" w:hAnsi="Times New Roman" w:cs="Times New Roman"/>
          <w:b/>
          <w:sz w:val="24"/>
          <w:szCs w:val="24"/>
        </w:rPr>
        <w:tab/>
        <w:t>Перечень и объём активных и интерактивных форм учебных занятий</w:t>
      </w:r>
    </w:p>
    <w:p w14:paraId="6DE93378" w14:textId="6C98C1C8" w:rsidR="00FF2BA1" w:rsidRPr="00881343" w:rsidRDefault="002D13F2" w:rsidP="00BB06A5">
      <w:pPr>
        <w:ind w:firstLine="720"/>
        <w:rPr>
          <w:rFonts w:ascii="Times New Roman" w:hAnsi="Times New Roman" w:cs="Times New Roman"/>
          <w:sz w:val="24"/>
          <w:szCs w:val="24"/>
        </w:rPr>
      </w:pPr>
      <w:r w:rsidRPr="00881343">
        <w:rPr>
          <w:rFonts w:ascii="Times New Roman" w:hAnsi="Times New Roman" w:cs="Times New Roman"/>
          <w:sz w:val="24"/>
          <w:szCs w:val="24"/>
        </w:rPr>
        <w:t xml:space="preserve">Аудиторная учебная работа: лекции в объеме </w:t>
      </w:r>
      <w:r w:rsidR="00BB06A5" w:rsidRPr="00881343">
        <w:rPr>
          <w:rFonts w:ascii="Times New Roman" w:hAnsi="Times New Roman" w:cs="Times New Roman"/>
          <w:sz w:val="24"/>
          <w:szCs w:val="24"/>
        </w:rPr>
        <w:t>32</w:t>
      </w:r>
      <w:r w:rsidRPr="00881343">
        <w:rPr>
          <w:rFonts w:ascii="Times New Roman" w:hAnsi="Times New Roman" w:cs="Times New Roman"/>
          <w:sz w:val="24"/>
          <w:szCs w:val="24"/>
        </w:rPr>
        <w:t xml:space="preserve"> часо</w:t>
      </w:r>
      <w:r w:rsidR="00BB06A5" w:rsidRPr="00881343">
        <w:rPr>
          <w:rFonts w:ascii="Times New Roman" w:hAnsi="Times New Roman" w:cs="Times New Roman"/>
          <w:sz w:val="24"/>
          <w:szCs w:val="24"/>
        </w:rPr>
        <w:t>в, практические занятия в объёме 32 часов. Из них в активных и интерактивных формах – 10 часов.</w:t>
      </w:r>
      <w:r w:rsidRPr="00881343">
        <w:rPr>
          <w:rFonts w:ascii="Times New Roman" w:hAnsi="Times New Roman" w:cs="Times New Roman"/>
          <w:sz w:val="24"/>
          <w:szCs w:val="24"/>
        </w:rPr>
        <w:br/>
      </w:r>
    </w:p>
    <w:p w14:paraId="266886D8"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sz w:val="24"/>
          <w:szCs w:val="24"/>
        </w:rPr>
        <w:br w:type="page"/>
      </w:r>
    </w:p>
    <w:p w14:paraId="1309D6E0"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lastRenderedPageBreak/>
        <w:t>Раздел 2.</w:t>
      </w:r>
      <w:r w:rsidRPr="00881343">
        <w:rPr>
          <w:rFonts w:ascii="Times New Roman" w:hAnsi="Times New Roman" w:cs="Times New Roman"/>
          <w:b/>
          <w:sz w:val="24"/>
          <w:szCs w:val="24"/>
        </w:rPr>
        <w:tab/>
        <w:t>Организация, структура и содержание учебных занятий</w:t>
      </w:r>
    </w:p>
    <w:p w14:paraId="7B851102"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2.1.</w:t>
      </w:r>
      <w:r w:rsidRPr="00881343">
        <w:rPr>
          <w:rFonts w:ascii="Times New Roman" w:hAnsi="Times New Roman" w:cs="Times New Roman"/>
          <w:b/>
          <w:sz w:val="24"/>
          <w:szCs w:val="24"/>
        </w:rPr>
        <w:tab/>
        <w:t>Организация учебных занятий</w:t>
      </w:r>
    </w:p>
    <w:p w14:paraId="3AEA7E6D" w14:textId="77777777" w:rsidR="00FF2BA1" w:rsidRPr="00881343" w:rsidRDefault="00FF2BA1">
      <w:pPr>
        <w:rPr>
          <w:rFonts w:ascii="Times New Roman" w:hAnsi="Times New Roman" w:cs="Times New Roman"/>
          <w:sz w:val="24"/>
          <w:szCs w:val="24"/>
        </w:rPr>
      </w:pPr>
    </w:p>
    <w:p w14:paraId="5100E973" w14:textId="77777777" w:rsidR="00FF2BA1" w:rsidRPr="00881343" w:rsidRDefault="00FF2BA1">
      <w:pPr>
        <w:rPr>
          <w:rFonts w:ascii="Times New Roman" w:hAnsi="Times New Roman" w:cs="Times New Roman"/>
          <w:sz w:val="24"/>
          <w:szCs w:val="24"/>
        </w:rPr>
      </w:pPr>
    </w:p>
    <w:p w14:paraId="2B08B00E"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2.1.1 Основной курс</w:t>
      </w:r>
      <w:r w:rsidRPr="00881343">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A23C2A" w14:paraId="268F6659"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0756C34F" w14:textId="77777777" w:rsidR="00622C8E"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 xml:space="preserve">Трудоёмкость, объёмы учебной работы и наполняемость групп обучающихся </w:t>
            </w:r>
          </w:p>
        </w:tc>
      </w:tr>
      <w:tr w:rsidR="002B7191" w:rsidRPr="00A23C2A" w14:paraId="74E3C9D9"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6562418"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 xml:space="preserve">Код модуля в составе дисциплины, </w:t>
            </w:r>
          </w:p>
          <w:p w14:paraId="11B39CAA"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328DE779"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08F5CBE7" w14:textId="77777777" w:rsidR="002B7191" w:rsidRPr="00A23C2A" w:rsidRDefault="002D13F2">
            <w:pPr>
              <w:rPr>
                <w:rFonts w:ascii="Times New Roman" w:hAnsi="Times New Roman" w:cs="Times New Roman"/>
                <w:sz w:val="20"/>
                <w:szCs w:val="20"/>
              </w:rPr>
            </w:pPr>
            <w:r w:rsidRPr="00A23C2A">
              <w:rPr>
                <w:rFonts w:ascii="Times New Roman" w:hAnsi="Times New Roman" w:cs="Times New Roman"/>
                <w:sz w:val="20"/>
                <w:szCs w:val="20"/>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89C0035"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 xml:space="preserve">Объём активных и интерактивных  </w:t>
            </w:r>
          </w:p>
          <w:p w14:paraId="73C0E04B"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969A4CB"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Трудоёмкость</w:t>
            </w:r>
          </w:p>
        </w:tc>
      </w:tr>
      <w:tr w:rsidR="002B7191" w:rsidRPr="00A23C2A" w14:paraId="692A390B"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61C37C52" w14:textId="77777777" w:rsidR="002B7191" w:rsidRPr="00A23C2A" w:rsidRDefault="00B72867">
            <w:pPr>
              <w:rPr>
                <w:rFonts w:ascii="Times New Roman" w:hAnsi="Times New Roman" w:cs="Times New Roman"/>
                <w:sz w:val="20"/>
                <w:szCs w:val="20"/>
              </w:rPr>
            </w:pPr>
          </w:p>
        </w:tc>
        <w:tc>
          <w:tcPr>
            <w:tcW w:w="514" w:type="dxa"/>
            <w:tcBorders>
              <w:top w:val="nil"/>
              <w:left w:val="nil"/>
              <w:bottom w:val="single" w:sz="4" w:space="0" w:color="auto"/>
              <w:right w:val="single" w:sz="4" w:space="0" w:color="auto"/>
            </w:tcBorders>
            <w:textDirection w:val="btLr"/>
            <w:vAlign w:val="center"/>
          </w:tcPr>
          <w:p w14:paraId="2385449C"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лекции</w:t>
            </w:r>
          </w:p>
        </w:tc>
        <w:tc>
          <w:tcPr>
            <w:tcW w:w="478" w:type="dxa"/>
            <w:tcBorders>
              <w:top w:val="nil"/>
              <w:left w:val="nil"/>
              <w:bottom w:val="single" w:sz="4" w:space="0" w:color="auto"/>
              <w:right w:val="single" w:sz="4" w:space="0" w:color="auto"/>
            </w:tcBorders>
            <w:textDirection w:val="btLr"/>
            <w:vAlign w:val="center"/>
          </w:tcPr>
          <w:p w14:paraId="4AA5E0F3"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семинары</w:t>
            </w:r>
          </w:p>
        </w:tc>
        <w:tc>
          <w:tcPr>
            <w:tcW w:w="516" w:type="dxa"/>
            <w:tcBorders>
              <w:top w:val="nil"/>
              <w:left w:val="nil"/>
              <w:bottom w:val="single" w:sz="4" w:space="0" w:color="auto"/>
              <w:right w:val="single" w:sz="4" w:space="0" w:color="auto"/>
            </w:tcBorders>
            <w:textDirection w:val="btLr"/>
            <w:vAlign w:val="center"/>
          </w:tcPr>
          <w:p w14:paraId="58B3A0AB"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консультации</w:t>
            </w:r>
          </w:p>
        </w:tc>
        <w:tc>
          <w:tcPr>
            <w:tcW w:w="518" w:type="dxa"/>
            <w:tcBorders>
              <w:top w:val="nil"/>
              <w:left w:val="nil"/>
              <w:bottom w:val="single" w:sz="4" w:space="0" w:color="auto"/>
              <w:right w:val="single" w:sz="4" w:space="0" w:color="auto"/>
            </w:tcBorders>
            <w:textDirection w:val="btLr"/>
            <w:vAlign w:val="center"/>
          </w:tcPr>
          <w:p w14:paraId="7E27AA84"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 xml:space="preserve">практические </w:t>
            </w:r>
            <w:r w:rsidRPr="00A23C2A">
              <w:rPr>
                <w:rFonts w:ascii="Times New Roman" w:hAnsi="Times New Roman" w:cs="Times New Roman"/>
                <w:sz w:val="20"/>
                <w:szCs w:val="20"/>
              </w:rPr>
              <w:br/>
              <w:t>занятия</w:t>
            </w:r>
          </w:p>
        </w:tc>
        <w:tc>
          <w:tcPr>
            <w:tcW w:w="518" w:type="dxa"/>
            <w:tcBorders>
              <w:top w:val="nil"/>
              <w:left w:val="nil"/>
              <w:bottom w:val="single" w:sz="4" w:space="0" w:color="auto"/>
              <w:right w:val="single" w:sz="4" w:space="0" w:color="auto"/>
            </w:tcBorders>
            <w:textDirection w:val="btLr"/>
            <w:vAlign w:val="center"/>
          </w:tcPr>
          <w:p w14:paraId="52C58775"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лабораторные</w:t>
            </w:r>
            <w:r w:rsidRPr="00A23C2A">
              <w:rPr>
                <w:rFonts w:ascii="Times New Roman" w:hAnsi="Times New Roman" w:cs="Times New Roman"/>
                <w:sz w:val="20"/>
                <w:szCs w:val="20"/>
                <w:lang w:val="en-US"/>
              </w:rPr>
              <w:t xml:space="preserve"> </w:t>
            </w:r>
            <w:r w:rsidRPr="00A23C2A">
              <w:rPr>
                <w:rFonts w:ascii="Times New Roman" w:hAnsi="Times New Roman" w:cs="Times New Roman"/>
                <w:sz w:val="20"/>
                <w:szCs w:val="20"/>
              </w:rPr>
              <w:t>работы</w:t>
            </w:r>
          </w:p>
        </w:tc>
        <w:tc>
          <w:tcPr>
            <w:tcW w:w="546" w:type="dxa"/>
            <w:tcBorders>
              <w:top w:val="nil"/>
              <w:left w:val="nil"/>
              <w:bottom w:val="single" w:sz="4" w:space="0" w:color="auto"/>
              <w:right w:val="single" w:sz="4" w:space="0" w:color="auto"/>
            </w:tcBorders>
            <w:textDirection w:val="btLr"/>
            <w:vAlign w:val="center"/>
          </w:tcPr>
          <w:p w14:paraId="7EEA76EE"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контрольные</w:t>
            </w:r>
            <w:r w:rsidRPr="00A23C2A">
              <w:rPr>
                <w:rFonts w:ascii="Times New Roman" w:hAnsi="Times New Roman" w:cs="Times New Roman"/>
                <w:sz w:val="20"/>
                <w:szCs w:val="20"/>
                <w:lang w:val="en-US"/>
              </w:rPr>
              <w:t xml:space="preserve"> </w:t>
            </w:r>
            <w:r w:rsidRPr="00A23C2A">
              <w:rPr>
                <w:rFonts w:ascii="Times New Roman" w:hAnsi="Times New Roman" w:cs="Times New Roman"/>
                <w:sz w:val="20"/>
                <w:szCs w:val="20"/>
              </w:rPr>
              <w:t>работы</w:t>
            </w:r>
          </w:p>
        </w:tc>
        <w:tc>
          <w:tcPr>
            <w:tcW w:w="448" w:type="dxa"/>
            <w:tcBorders>
              <w:top w:val="nil"/>
              <w:left w:val="nil"/>
              <w:bottom w:val="single" w:sz="4" w:space="0" w:color="auto"/>
              <w:right w:val="single" w:sz="4" w:space="0" w:color="auto"/>
            </w:tcBorders>
            <w:textDirection w:val="btLr"/>
            <w:vAlign w:val="center"/>
          </w:tcPr>
          <w:p w14:paraId="03E18A17"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коллоквиумы</w:t>
            </w:r>
          </w:p>
        </w:tc>
        <w:tc>
          <w:tcPr>
            <w:tcW w:w="448" w:type="dxa"/>
            <w:tcBorders>
              <w:top w:val="nil"/>
              <w:left w:val="nil"/>
              <w:bottom w:val="single" w:sz="4" w:space="0" w:color="auto"/>
              <w:right w:val="single" w:sz="4" w:space="0" w:color="auto"/>
            </w:tcBorders>
            <w:textDirection w:val="btLr"/>
            <w:vAlign w:val="center"/>
          </w:tcPr>
          <w:p w14:paraId="7E7B511E"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текущий контроль</w:t>
            </w:r>
          </w:p>
        </w:tc>
        <w:tc>
          <w:tcPr>
            <w:tcW w:w="448" w:type="dxa"/>
            <w:tcBorders>
              <w:top w:val="nil"/>
              <w:left w:val="nil"/>
              <w:bottom w:val="single" w:sz="4" w:space="0" w:color="auto"/>
              <w:right w:val="single" w:sz="4" w:space="0" w:color="auto"/>
            </w:tcBorders>
            <w:textDirection w:val="btLr"/>
            <w:vAlign w:val="center"/>
          </w:tcPr>
          <w:p w14:paraId="5BE3F803"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 xml:space="preserve">промежуточная </w:t>
            </w:r>
            <w:r w:rsidRPr="00A23C2A">
              <w:rPr>
                <w:rFonts w:ascii="Times New Roman" w:hAnsi="Times New Roman" w:cs="Times New Roman"/>
                <w:sz w:val="20"/>
                <w:szCs w:val="20"/>
              </w:rPr>
              <w:br/>
              <w:t>аттестация</w:t>
            </w:r>
          </w:p>
        </w:tc>
        <w:tc>
          <w:tcPr>
            <w:tcW w:w="550" w:type="dxa"/>
            <w:tcBorders>
              <w:top w:val="nil"/>
              <w:left w:val="nil"/>
              <w:bottom w:val="single" w:sz="4" w:space="0" w:color="auto"/>
              <w:right w:val="single" w:sz="4" w:space="0" w:color="auto"/>
            </w:tcBorders>
            <w:textDirection w:val="btLr"/>
            <w:vAlign w:val="center"/>
          </w:tcPr>
          <w:p w14:paraId="53AE7EB4"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683FA3A4"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под руководством</w:t>
            </w:r>
            <w:r w:rsidRPr="00A23C2A">
              <w:rPr>
                <w:rFonts w:ascii="Times New Roman" w:hAnsi="Times New Roman" w:cs="Times New Roman"/>
                <w:sz w:val="20"/>
                <w:szCs w:val="20"/>
              </w:rPr>
              <w:br/>
              <w:t>преподавателя</w:t>
            </w:r>
          </w:p>
        </w:tc>
        <w:tc>
          <w:tcPr>
            <w:tcW w:w="454" w:type="dxa"/>
            <w:tcBorders>
              <w:top w:val="nil"/>
              <w:left w:val="nil"/>
              <w:bottom w:val="single" w:sz="4" w:space="0" w:color="auto"/>
              <w:right w:val="single" w:sz="4" w:space="0" w:color="auto"/>
            </w:tcBorders>
            <w:textDirection w:val="btLr"/>
            <w:vAlign w:val="center"/>
          </w:tcPr>
          <w:p w14:paraId="6C75CC20"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 xml:space="preserve">в присутствии </w:t>
            </w:r>
            <w:r w:rsidRPr="00A23C2A">
              <w:rPr>
                <w:rFonts w:ascii="Times New Roman" w:hAnsi="Times New Roman" w:cs="Times New Roman"/>
                <w:sz w:val="20"/>
                <w:szCs w:val="20"/>
              </w:rPr>
              <w:br/>
              <w:t>преподавателя</w:t>
            </w:r>
          </w:p>
        </w:tc>
        <w:tc>
          <w:tcPr>
            <w:tcW w:w="552" w:type="dxa"/>
            <w:tcBorders>
              <w:top w:val="nil"/>
              <w:left w:val="nil"/>
              <w:bottom w:val="single" w:sz="4" w:space="0" w:color="auto"/>
              <w:right w:val="single" w:sz="4" w:space="0" w:color="auto"/>
            </w:tcBorders>
            <w:textDirection w:val="btLr"/>
            <w:vAlign w:val="center"/>
          </w:tcPr>
          <w:p w14:paraId="7E24E9FF"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сам. раб. с использованием</w:t>
            </w:r>
          </w:p>
          <w:p w14:paraId="6931DDEF"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391C153B"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текущий контроль (</w:t>
            </w:r>
            <w:proofErr w:type="spellStart"/>
            <w:r w:rsidRPr="00A23C2A">
              <w:rPr>
                <w:rFonts w:ascii="Times New Roman" w:hAnsi="Times New Roman" w:cs="Times New Roman"/>
                <w:sz w:val="20"/>
                <w:szCs w:val="20"/>
              </w:rPr>
              <w:t>сам.раб</w:t>
            </w:r>
            <w:proofErr w:type="spellEnd"/>
            <w:r w:rsidRPr="00A23C2A">
              <w:rPr>
                <w:rFonts w:ascii="Times New Roman" w:hAnsi="Times New Roman" w:cs="Times New Roman"/>
                <w:sz w:val="20"/>
                <w:szCs w:val="20"/>
              </w:rPr>
              <w:t>.)</w:t>
            </w:r>
          </w:p>
        </w:tc>
        <w:tc>
          <w:tcPr>
            <w:tcW w:w="532" w:type="dxa"/>
            <w:tcBorders>
              <w:top w:val="nil"/>
              <w:left w:val="nil"/>
              <w:bottom w:val="single" w:sz="4" w:space="0" w:color="auto"/>
              <w:right w:val="single" w:sz="4" w:space="0" w:color="auto"/>
            </w:tcBorders>
            <w:textDirection w:val="btLr"/>
            <w:vAlign w:val="center"/>
          </w:tcPr>
          <w:p w14:paraId="0567587F" w14:textId="77777777" w:rsidR="002B7191" w:rsidRPr="00A23C2A" w:rsidRDefault="002D13F2" w:rsidP="002B7191">
            <w:pPr>
              <w:jc w:val="center"/>
              <w:rPr>
                <w:rFonts w:ascii="Times New Roman" w:hAnsi="Times New Roman" w:cs="Times New Roman"/>
                <w:sz w:val="20"/>
                <w:szCs w:val="20"/>
              </w:rPr>
            </w:pPr>
            <w:r w:rsidRPr="00A23C2A">
              <w:rPr>
                <w:rFonts w:ascii="Times New Roman" w:hAnsi="Times New Roman" w:cs="Times New Roman"/>
                <w:sz w:val="20"/>
                <w:szCs w:val="20"/>
              </w:rPr>
              <w:t>промежуточная аттестация (</w:t>
            </w:r>
            <w:proofErr w:type="spellStart"/>
            <w:r w:rsidRPr="00A23C2A">
              <w:rPr>
                <w:rFonts w:ascii="Times New Roman" w:hAnsi="Times New Roman" w:cs="Times New Roman"/>
                <w:sz w:val="20"/>
                <w:szCs w:val="20"/>
              </w:rPr>
              <w:t>сам.раб</w:t>
            </w:r>
            <w:proofErr w:type="spellEnd"/>
            <w:r w:rsidRPr="00A23C2A">
              <w:rPr>
                <w:rFonts w:ascii="Times New Roman" w:hAnsi="Times New Roman" w:cs="Times New Roman"/>
                <w:sz w:val="20"/>
                <w:szCs w:val="20"/>
              </w:rPr>
              <w:t>.)</w:t>
            </w:r>
          </w:p>
        </w:tc>
        <w:tc>
          <w:tcPr>
            <w:tcW w:w="539" w:type="dxa"/>
            <w:tcBorders>
              <w:top w:val="nil"/>
              <w:left w:val="nil"/>
              <w:bottom w:val="single" w:sz="4" w:space="0" w:color="auto"/>
              <w:right w:val="single" w:sz="4" w:space="0" w:color="auto"/>
            </w:tcBorders>
            <w:textDirection w:val="btLr"/>
            <w:vAlign w:val="center"/>
          </w:tcPr>
          <w:p w14:paraId="68BAAE5E" w14:textId="77777777" w:rsidR="00C34FCC" w:rsidRPr="00A23C2A" w:rsidRDefault="002D13F2" w:rsidP="00C34FCC">
            <w:pPr>
              <w:jc w:val="center"/>
              <w:rPr>
                <w:rFonts w:ascii="Times New Roman" w:hAnsi="Times New Roman" w:cs="Times New Roman"/>
                <w:sz w:val="20"/>
                <w:szCs w:val="20"/>
              </w:rPr>
            </w:pPr>
            <w:proofErr w:type="gramStart"/>
            <w:r w:rsidRPr="00A23C2A">
              <w:rPr>
                <w:rFonts w:ascii="Times New Roman" w:hAnsi="Times New Roman" w:cs="Times New Roman"/>
                <w:sz w:val="20"/>
                <w:szCs w:val="20"/>
              </w:rPr>
              <w:t>итоговая  аттестация</w:t>
            </w:r>
            <w:proofErr w:type="gramEnd"/>
            <w:r w:rsidRPr="00A23C2A">
              <w:rPr>
                <w:rFonts w:ascii="Times New Roman" w:hAnsi="Times New Roman" w:cs="Times New Roman"/>
                <w:sz w:val="20"/>
                <w:szCs w:val="20"/>
              </w:rPr>
              <w:t xml:space="preserve"> </w:t>
            </w:r>
          </w:p>
          <w:p w14:paraId="5CC028C2" w14:textId="77777777" w:rsidR="002B7191" w:rsidRPr="00A23C2A" w:rsidRDefault="002D13F2" w:rsidP="00C34FCC">
            <w:pPr>
              <w:jc w:val="center"/>
              <w:rPr>
                <w:rFonts w:ascii="Times New Roman" w:hAnsi="Times New Roman" w:cs="Times New Roman"/>
                <w:sz w:val="20"/>
                <w:szCs w:val="20"/>
              </w:rPr>
            </w:pPr>
            <w:r w:rsidRPr="00A23C2A">
              <w:rPr>
                <w:rFonts w:ascii="Times New Roman" w:hAnsi="Times New Roman" w:cs="Times New Roman"/>
                <w:sz w:val="20"/>
                <w:szCs w:val="20"/>
              </w:rPr>
              <w:t>(</w:t>
            </w:r>
            <w:proofErr w:type="spellStart"/>
            <w:r w:rsidRPr="00A23C2A">
              <w:rPr>
                <w:rFonts w:ascii="Times New Roman" w:hAnsi="Times New Roman" w:cs="Times New Roman"/>
                <w:sz w:val="20"/>
                <w:szCs w:val="20"/>
              </w:rPr>
              <w:t>сам.раб</w:t>
            </w:r>
            <w:proofErr w:type="spellEnd"/>
            <w:r w:rsidRPr="00A23C2A">
              <w:rPr>
                <w:rFonts w:ascii="Times New Roman" w:hAnsi="Times New Roman" w:cs="Times New Roman"/>
                <w:sz w:val="20"/>
                <w:szCs w:val="20"/>
              </w:rPr>
              <w:t>.)</w:t>
            </w:r>
          </w:p>
        </w:tc>
        <w:tc>
          <w:tcPr>
            <w:tcW w:w="567" w:type="dxa"/>
            <w:vMerge/>
            <w:tcBorders>
              <w:top w:val="nil"/>
              <w:left w:val="single" w:sz="4" w:space="0" w:color="auto"/>
              <w:bottom w:val="single" w:sz="4" w:space="0" w:color="auto"/>
              <w:right w:val="single" w:sz="4" w:space="0" w:color="auto"/>
            </w:tcBorders>
            <w:vAlign w:val="center"/>
          </w:tcPr>
          <w:p w14:paraId="52E887CC" w14:textId="77777777" w:rsidR="002B7191" w:rsidRPr="00A23C2A" w:rsidRDefault="00B72867">
            <w:pPr>
              <w:rPr>
                <w:rFonts w:ascii="Times New Roman" w:hAnsi="Times New Roman" w:cs="Times New Roman"/>
                <w:sz w:val="20"/>
                <w:szCs w:val="20"/>
              </w:rPr>
            </w:pPr>
          </w:p>
        </w:tc>
        <w:tc>
          <w:tcPr>
            <w:tcW w:w="425" w:type="dxa"/>
            <w:vMerge/>
            <w:tcBorders>
              <w:top w:val="nil"/>
              <w:left w:val="single" w:sz="4" w:space="0" w:color="auto"/>
              <w:bottom w:val="single" w:sz="4" w:space="0" w:color="auto"/>
              <w:right w:val="single" w:sz="4" w:space="0" w:color="auto"/>
            </w:tcBorders>
            <w:vAlign w:val="center"/>
          </w:tcPr>
          <w:p w14:paraId="3DAE7779" w14:textId="77777777" w:rsidR="002B7191" w:rsidRPr="00A23C2A" w:rsidRDefault="00B72867">
            <w:pPr>
              <w:rPr>
                <w:rFonts w:ascii="Times New Roman" w:hAnsi="Times New Roman" w:cs="Times New Roman"/>
                <w:sz w:val="20"/>
                <w:szCs w:val="20"/>
              </w:rPr>
            </w:pPr>
          </w:p>
        </w:tc>
      </w:tr>
      <w:tr w:rsidR="00FF2BA1" w:rsidRPr="00A23C2A" w14:paraId="5CE297C4"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13DB3DE8" w14:textId="77777777" w:rsidR="003A1C88"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ОСНОВНАЯ ТРАЕКТОРИЯ</w:t>
            </w:r>
          </w:p>
        </w:tc>
      </w:tr>
      <w:tr w:rsidR="00FF2BA1" w:rsidRPr="00A23C2A" w14:paraId="1E305C51"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BE513AA" w14:textId="77777777" w:rsidR="003A1C88"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Форма обучения: очная</w:t>
            </w:r>
          </w:p>
        </w:tc>
      </w:tr>
      <w:tr w:rsidR="00FF2BA1" w:rsidRPr="00A23C2A" w14:paraId="13495287" w14:textId="77777777">
        <w:tc>
          <w:tcPr>
            <w:tcW w:w="993" w:type="dxa"/>
            <w:tcBorders>
              <w:top w:val="single" w:sz="4" w:space="0" w:color="auto"/>
              <w:left w:val="single" w:sz="4" w:space="0" w:color="auto"/>
              <w:bottom w:val="single" w:sz="4" w:space="0" w:color="auto"/>
              <w:right w:val="single" w:sz="4" w:space="0" w:color="auto"/>
            </w:tcBorders>
            <w:vAlign w:val="center"/>
          </w:tcPr>
          <w:p w14:paraId="40525722" w14:textId="77777777" w:rsidR="002B7191" w:rsidRPr="00A23C2A" w:rsidRDefault="002D13F2">
            <w:pPr>
              <w:rPr>
                <w:rFonts w:ascii="Times New Roman" w:hAnsi="Times New Roman" w:cs="Times New Roman"/>
                <w:sz w:val="20"/>
                <w:szCs w:val="20"/>
              </w:rPr>
            </w:pPr>
            <w:r w:rsidRPr="00A23C2A">
              <w:rPr>
                <w:rFonts w:ascii="Times New Roman" w:hAnsi="Times New Roman" w:cs="Times New Roman"/>
                <w:sz w:val="20"/>
                <w:szCs w:val="20"/>
              </w:rPr>
              <w:t>Семестр 5</w:t>
            </w:r>
          </w:p>
        </w:tc>
        <w:tc>
          <w:tcPr>
            <w:tcW w:w="514" w:type="dxa"/>
            <w:tcBorders>
              <w:top w:val="single" w:sz="4" w:space="0" w:color="auto"/>
              <w:left w:val="nil"/>
              <w:bottom w:val="single" w:sz="4" w:space="0" w:color="auto"/>
              <w:right w:val="single" w:sz="4" w:space="0" w:color="auto"/>
            </w:tcBorders>
            <w:vAlign w:val="center"/>
          </w:tcPr>
          <w:p w14:paraId="31E586AC" w14:textId="0D62C35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3</w:t>
            </w:r>
            <w:r w:rsidR="00570DE7" w:rsidRPr="00A23C2A">
              <w:rPr>
                <w:rFonts w:ascii="Times New Roman" w:hAnsi="Times New Roman" w:cs="Times New Roman"/>
                <w:sz w:val="20"/>
                <w:szCs w:val="20"/>
              </w:rPr>
              <w:t>2</w:t>
            </w:r>
          </w:p>
        </w:tc>
        <w:tc>
          <w:tcPr>
            <w:tcW w:w="478" w:type="dxa"/>
            <w:tcBorders>
              <w:top w:val="single" w:sz="4" w:space="0" w:color="auto"/>
              <w:left w:val="nil"/>
              <w:bottom w:val="single" w:sz="4" w:space="0" w:color="auto"/>
              <w:right w:val="single" w:sz="4" w:space="0" w:color="auto"/>
            </w:tcBorders>
            <w:vAlign w:val="center"/>
          </w:tcPr>
          <w:p w14:paraId="4D6C4DB9" w14:textId="77777777" w:rsidR="002B7191" w:rsidRPr="00A23C2A" w:rsidRDefault="00B72867">
            <w:pPr>
              <w:jc w:val="center"/>
              <w:rPr>
                <w:rFonts w:ascii="Times New Roman" w:hAnsi="Times New Roman" w:cs="Times New Roman"/>
                <w:sz w:val="20"/>
                <w:szCs w:val="20"/>
              </w:rPr>
            </w:pPr>
          </w:p>
        </w:tc>
        <w:tc>
          <w:tcPr>
            <w:tcW w:w="516" w:type="dxa"/>
            <w:tcBorders>
              <w:top w:val="single" w:sz="4" w:space="0" w:color="auto"/>
              <w:left w:val="nil"/>
              <w:bottom w:val="single" w:sz="4" w:space="0" w:color="auto"/>
              <w:right w:val="single" w:sz="4" w:space="0" w:color="auto"/>
            </w:tcBorders>
            <w:vAlign w:val="center"/>
          </w:tcPr>
          <w:p w14:paraId="4EEE98DC"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2</w:t>
            </w:r>
          </w:p>
        </w:tc>
        <w:tc>
          <w:tcPr>
            <w:tcW w:w="518" w:type="dxa"/>
            <w:tcBorders>
              <w:top w:val="single" w:sz="4" w:space="0" w:color="auto"/>
              <w:left w:val="nil"/>
              <w:bottom w:val="single" w:sz="4" w:space="0" w:color="auto"/>
              <w:right w:val="single" w:sz="4" w:space="0" w:color="auto"/>
            </w:tcBorders>
            <w:vAlign w:val="center"/>
          </w:tcPr>
          <w:p w14:paraId="326B03EB" w14:textId="3EA97634"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3</w:t>
            </w:r>
            <w:r w:rsidR="00570DE7" w:rsidRPr="00A23C2A">
              <w:rPr>
                <w:rFonts w:ascii="Times New Roman" w:hAnsi="Times New Roman" w:cs="Times New Roman"/>
                <w:sz w:val="20"/>
                <w:szCs w:val="20"/>
              </w:rPr>
              <w:t>2</w:t>
            </w:r>
          </w:p>
        </w:tc>
        <w:tc>
          <w:tcPr>
            <w:tcW w:w="518" w:type="dxa"/>
            <w:tcBorders>
              <w:top w:val="single" w:sz="4" w:space="0" w:color="auto"/>
              <w:left w:val="nil"/>
              <w:bottom w:val="single" w:sz="4" w:space="0" w:color="auto"/>
              <w:right w:val="single" w:sz="4" w:space="0" w:color="auto"/>
            </w:tcBorders>
            <w:vAlign w:val="center"/>
          </w:tcPr>
          <w:p w14:paraId="4E821999" w14:textId="77777777" w:rsidR="002B7191" w:rsidRPr="00A23C2A" w:rsidRDefault="00B72867">
            <w:pPr>
              <w:jc w:val="center"/>
              <w:rPr>
                <w:rFonts w:ascii="Times New Roman" w:hAnsi="Times New Roman" w:cs="Times New Roman"/>
                <w:sz w:val="20"/>
                <w:szCs w:val="20"/>
              </w:rPr>
            </w:pPr>
          </w:p>
        </w:tc>
        <w:tc>
          <w:tcPr>
            <w:tcW w:w="546" w:type="dxa"/>
            <w:tcBorders>
              <w:top w:val="single" w:sz="4" w:space="0" w:color="auto"/>
              <w:left w:val="nil"/>
              <w:bottom w:val="single" w:sz="4" w:space="0" w:color="auto"/>
              <w:right w:val="single" w:sz="4" w:space="0" w:color="auto"/>
            </w:tcBorders>
            <w:vAlign w:val="center"/>
          </w:tcPr>
          <w:p w14:paraId="701CEA81" w14:textId="77777777" w:rsidR="002B7191" w:rsidRPr="00A23C2A" w:rsidRDefault="00B72867">
            <w:pPr>
              <w:jc w:val="center"/>
              <w:rPr>
                <w:rFonts w:ascii="Times New Roman" w:hAnsi="Times New Roman" w:cs="Times New Roman"/>
                <w:sz w:val="20"/>
                <w:szCs w:val="20"/>
              </w:rPr>
            </w:pPr>
          </w:p>
        </w:tc>
        <w:tc>
          <w:tcPr>
            <w:tcW w:w="448" w:type="dxa"/>
            <w:tcBorders>
              <w:top w:val="single" w:sz="4" w:space="0" w:color="auto"/>
              <w:left w:val="nil"/>
              <w:bottom w:val="single" w:sz="4" w:space="0" w:color="auto"/>
              <w:right w:val="single" w:sz="4" w:space="0" w:color="auto"/>
            </w:tcBorders>
            <w:vAlign w:val="center"/>
          </w:tcPr>
          <w:p w14:paraId="205D5498" w14:textId="77777777" w:rsidR="002B7191" w:rsidRPr="00A23C2A" w:rsidRDefault="00B72867">
            <w:pPr>
              <w:jc w:val="center"/>
              <w:rPr>
                <w:rFonts w:ascii="Times New Roman" w:hAnsi="Times New Roman" w:cs="Times New Roman"/>
                <w:sz w:val="20"/>
                <w:szCs w:val="20"/>
              </w:rPr>
            </w:pPr>
          </w:p>
        </w:tc>
        <w:tc>
          <w:tcPr>
            <w:tcW w:w="448" w:type="dxa"/>
            <w:tcBorders>
              <w:top w:val="single" w:sz="4" w:space="0" w:color="auto"/>
              <w:left w:val="nil"/>
              <w:bottom w:val="single" w:sz="4" w:space="0" w:color="auto"/>
              <w:right w:val="single" w:sz="4" w:space="0" w:color="auto"/>
            </w:tcBorders>
            <w:vAlign w:val="center"/>
          </w:tcPr>
          <w:p w14:paraId="37831D44" w14:textId="77777777" w:rsidR="002B7191" w:rsidRPr="00A23C2A" w:rsidRDefault="00B72867">
            <w:pPr>
              <w:jc w:val="center"/>
              <w:rPr>
                <w:rFonts w:ascii="Times New Roman" w:hAnsi="Times New Roman" w:cs="Times New Roman"/>
                <w:sz w:val="20"/>
                <w:szCs w:val="20"/>
              </w:rPr>
            </w:pPr>
          </w:p>
        </w:tc>
        <w:tc>
          <w:tcPr>
            <w:tcW w:w="448" w:type="dxa"/>
            <w:tcBorders>
              <w:top w:val="single" w:sz="4" w:space="0" w:color="auto"/>
              <w:left w:val="nil"/>
              <w:bottom w:val="single" w:sz="4" w:space="0" w:color="auto"/>
              <w:right w:val="single" w:sz="4" w:space="0" w:color="auto"/>
            </w:tcBorders>
            <w:vAlign w:val="center"/>
          </w:tcPr>
          <w:p w14:paraId="3C068F92"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2</w:t>
            </w:r>
          </w:p>
        </w:tc>
        <w:tc>
          <w:tcPr>
            <w:tcW w:w="550" w:type="dxa"/>
            <w:tcBorders>
              <w:top w:val="single" w:sz="4" w:space="0" w:color="auto"/>
              <w:left w:val="nil"/>
              <w:bottom w:val="single" w:sz="4" w:space="0" w:color="auto"/>
              <w:right w:val="single" w:sz="4" w:space="0" w:color="auto"/>
            </w:tcBorders>
            <w:vAlign w:val="center"/>
          </w:tcPr>
          <w:p w14:paraId="62BEB405" w14:textId="77777777" w:rsidR="002B7191" w:rsidRPr="00A23C2A" w:rsidRDefault="00B72867">
            <w:pPr>
              <w:jc w:val="center"/>
              <w:rPr>
                <w:rFonts w:ascii="Times New Roman" w:hAnsi="Times New Roman" w:cs="Times New Roman"/>
                <w:sz w:val="20"/>
                <w:szCs w:val="20"/>
              </w:rPr>
            </w:pPr>
          </w:p>
        </w:tc>
        <w:tc>
          <w:tcPr>
            <w:tcW w:w="515" w:type="dxa"/>
            <w:tcBorders>
              <w:top w:val="single" w:sz="4" w:space="0" w:color="auto"/>
              <w:left w:val="nil"/>
              <w:bottom w:val="single" w:sz="4" w:space="0" w:color="auto"/>
              <w:right w:val="single" w:sz="4" w:space="0" w:color="auto"/>
            </w:tcBorders>
            <w:vAlign w:val="center"/>
          </w:tcPr>
          <w:p w14:paraId="490D17CE" w14:textId="77777777" w:rsidR="002B7191" w:rsidRPr="00A23C2A" w:rsidRDefault="00B72867">
            <w:pPr>
              <w:jc w:val="center"/>
              <w:rPr>
                <w:rFonts w:ascii="Times New Roman" w:hAnsi="Times New Roman" w:cs="Times New Roman"/>
                <w:sz w:val="20"/>
                <w:szCs w:val="20"/>
              </w:rPr>
            </w:pPr>
          </w:p>
        </w:tc>
        <w:tc>
          <w:tcPr>
            <w:tcW w:w="454" w:type="dxa"/>
            <w:tcBorders>
              <w:top w:val="single" w:sz="4" w:space="0" w:color="auto"/>
              <w:left w:val="nil"/>
              <w:bottom w:val="single" w:sz="4" w:space="0" w:color="auto"/>
              <w:right w:val="single" w:sz="4" w:space="0" w:color="auto"/>
            </w:tcBorders>
            <w:vAlign w:val="center"/>
          </w:tcPr>
          <w:p w14:paraId="16571A92" w14:textId="77777777" w:rsidR="002B7191" w:rsidRPr="00A23C2A" w:rsidRDefault="00B72867">
            <w:pPr>
              <w:jc w:val="center"/>
              <w:rPr>
                <w:rFonts w:ascii="Times New Roman" w:hAnsi="Times New Roman" w:cs="Times New Roman"/>
                <w:sz w:val="20"/>
                <w:szCs w:val="20"/>
              </w:rPr>
            </w:pPr>
          </w:p>
        </w:tc>
        <w:tc>
          <w:tcPr>
            <w:tcW w:w="552" w:type="dxa"/>
            <w:tcBorders>
              <w:top w:val="single" w:sz="4" w:space="0" w:color="auto"/>
              <w:left w:val="nil"/>
              <w:bottom w:val="single" w:sz="4" w:space="0" w:color="auto"/>
              <w:right w:val="single" w:sz="4" w:space="0" w:color="auto"/>
            </w:tcBorders>
            <w:vAlign w:val="center"/>
          </w:tcPr>
          <w:p w14:paraId="26A319A0" w14:textId="412F954B"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8</w:t>
            </w:r>
            <w:r w:rsidR="00570DE7" w:rsidRPr="00A23C2A">
              <w:rPr>
                <w:rFonts w:ascii="Times New Roman" w:hAnsi="Times New Roman" w:cs="Times New Roman"/>
                <w:sz w:val="20"/>
                <w:szCs w:val="20"/>
              </w:rPr>
              <w:t>4</w:t>
            </w:r>
          </w:p>
        </w:tc>
        <w:tc>
          <w:tcPr>
            <w:tcW w:w="504" w:type="dxa"/>
            <w:tcBorders>
              <w:top w:val="single" w:sz="4" w:space="0" w:color="auto"/>
              <w:left w:val="nil"/>
              <w:bottom w:val="single" w:sz="4" w:space="0" w:color="auto"/>
              <w:right w:val="single" w:sz="4" w:space="0" w:color="auto"/>
            </w:tcBorders>
            <w:vAlign w:val="center"/>
          </w:tcPr>
          <w:p w14:paraId="5A1AC6A5" w14:textId="77777777" w:rsidR="002B7191" w:rsidRPr="00A23C2A" w:rsidRDefault="00B72867">
            <w:pPr>
              <w:jc w:val="center"/>
              <w:rPr>
                <w:rFonts w:ascii="Times New Roman" w:hAnsi="Times New Roman" w:cs="Times New Roman"/>
                <w:sz w:val="20"/>
                <w:szCs w:val="20"/>
              </w:rPr>
            </w:pPr>
          </w:p>
        </w:tc>
        <w:tc>
          <w:tcPr>
            <w:tcW w:w="532" w:type="dxa"/>
            <w:tcBorders>
              <w:top w:val="single" w:sz="4" w:space="0" w:color="auto"/>
              <w:left w:val="nil"/>
              <w:bottom w:val="single" w:sz="4" w:space="0" w:color="auto"/>
              <w:right w:val="single" w:sz="4" w:space="0" w:color="auto"/>
            </w:tcBorders>
            <w:vAlign w:val="center"/>
          </w:tcPr>
          <w:p w14:paraId="504398A2"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28</w:t>
            </w:r>
          </w:p>
        </w:tc>
        <w:tc>
          <w:tcPr>
            <w:tcW w:w="539" w:type="dxa"/>
            <w:tcBorders>
              <w:top w:val="single" w:sz="4" w:space="0" w:color="auto"/>
              <w:left w:val="nil"/>
              <w:bottom w:val="single" w:sz="4" w:space="0" w:color="auto"/>
              <w:right w:val="single" w:sz="4" w:space="0" w:color="auto"/>
            </w:tcBorders>
            <w:vAlign w:val="center"/>
          </w:tcPr>
          <w:p w14:paraId="4C435FE2" w14:textId="77777777" w:rsidR="002B7191" w:rsidRPr="00A23C2A" w:rsidRDefault="00B72867">
            <w:pPr>
              <w:jc w:val="center"/>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4FC2438F"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10</w:t>
            </w:r>
          </w:p>
        </w:tc>
        <w:tc>
          <w:tcPr>
            <w:tcW w:w="425" w:type="dxa"/>
            <w:tcBorders>
              <w:top w:val="single" w:sz="4" w:space="0" w:color="auto"/>
              <w:left w:val="single" w:sz="4" w:space="0" w:color="auto"/>
              <w:bottom w:val="single" w:sz="4" w:space="0" w:color="auto"/>
              <w:right w:val="single" w:sz="4" w:space="0" w:color="auto"/>
            </w:tcBorders>
            <w:vAlign w:val="center"/>
          </w:tcPr>
          <w:p w14:paraId="6AA69259" w14:textId="77777777" w:rsidR="002B7191"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5</w:t>
            </w:r>
          </w:p>
        </w:tc>
      </w:tr>
      <w:tr w:rsidR="00C97A15" w:rsidRPr="00A23C2A" w14:paraId="70816041" w14:textId="77777777">
        <w:tc>
          <w:tcPr>
            <w:tcW w:w="993" w:type="dxa"/>
            <w:tcBorders>
              <w:top w:val="single" w:sz="4" w:space="0" w:color="auto"/>
              <w:left w:val="single" w:sz="4" w:space="0" w:color="auto"/>
              <w:bottom w:val="single" w:sz="4" w:space="0" w:color="auto"/>
              <w:right w:val="single" w:sz="4" w:space="0" w:color="auto"/>
            </w:tcBorders>
            <w:vAlign w:val="center"/>
          </w:tcPr>
          <w:p w14:paraId="7EEFB19F" w14:textId="77777777" w:rsidR="00C97A15" w:rsidRPr="00A23C2A" w:rsidRDefault="00C97A15" w:rsidP="00C97A15">
            <w:pPr>
              <w:rPr>
                <w:rFonts w:ascii="Times New Roman" w:hAnsi="Times New Roman" w:cs="Times New Roman"/>
                <w:sz w:val="20"/>
                <w:szCs w:val="20"/>
              </w:rPr>
            </w:pPr>
          </w:p>
        </w:tc>
        <w:tc>
          <w:tcPr>
            <w:tcW w:w="514" w:type="dxa"/>
            <w:tcBorders>
              <w:top w:val="single" w:sz="4" w:space="0" w:color="auto"/>
              <w:left w:val="nil"/>
              <w:bottom w:val="single" w:sz="4" w:space="0" w:color="auto"/>
              <w:right w:val="single" w:sz="4" w:space="0" w:color="auto"/>
            </w:tcBorders>
            <w:vAlign w:val="center"/>
          </w:tcPr>
          <w:p w14:paraId="4C7E23E3" w14:textId="3D1D45B1" w:rsidR="00C97A15" w:rsidRPr="00A23C2A" w:rsidRDefault="00C97A15" w:rsidP="000630EF">
            <w:pPr>
              <w:jc w:val="center"/>
              <w:rPr>
                <w:rFonts w:ascii="Times New Roman" w:hAnsi="Times New Roman" w:cs="Times New Roman"/>
                <w:sz w:val="20"/>
                <w:szCs w:val="20"/>
              </w:rPr>
            </w:pPr>
            <w:r>
              <w:rPr>
                <w:rFonts w:ascii="Times New Roman" w:hAnsi="Times New Roman" w:cs="Times New Roman"/>
                <w:sz w:val="16"/>
                <w:szCs w:val="16"/>
              </w:rPr>
              <w:t>2-</w:t>
            </w:r>
            <w:r w:rsidR="000630EF">
              <w:rPr>
                <w:rFonts w:ascii="Times New Roman" w:hAnsi="Times New Roman" w:cs="Times New Roman"/>
                <w:sz w:val="16"/>
                <w:szCs w:val="16"/>
              </w:rPr>
              <w:t>42</w:t>
            </w:r>
          </w:p>
        </w:tc>
        <w:tc>
          <w:tcPr>
            <w:tcW w:w="478" w:type="dxa"/>
            <w:tcBorders>
              <w:top w:val="single" w:sz="4" w:space="0" w:color="auto"/>
              <w:left w:val="nil"/>
              <w:bottom w:val="single" w:sz="4" w:space="0" w:color="auto"/>
              <w:right w:val="single" w:sz="4" w:space="0" w:color="auto"/>
            </w:tcBorders>
            <w:vAlign w:val="center"/>
          </w:tcPr>
          <w:p w14:paraId="1E339083" w14:textId="77777777" w:rsidR="00C97A15" w:rsidRPr="00A23C2A" w:rsidRDefault="00C97A15" w:rsidP="00C97A15">
            <w:pPr>
              <w:jc w:val="center"/>
              <w:rPr>
                <w:rFonts w:ascii="Times New Roman" w:hAnsi="Times New Roman" w:cs="Times New Roman"/>
                <w:sz w:val="20"/>
                <w:szCs w:val="20"/>
              </w:rPr>
            </w:pPr>
          </w:p>
        </w:tc>
        <w:tc>
          <w:tcPr>
            <w:tcW w:w="516" w:type="dxa"/>
            <w:tcBorders>
              <w:top w:val="single" w:sz="4" w:space="0" w:color="auto"/>
              <w:left w:val="nil"/>
              <w:bottom w:val="single" w:sz="4" w:space="0" w:color="auto"/>
              <w:right w:val="single" w:sz="4" w:space="0" w:color="auto"/>
            </w:tcBorders>
            <w:vAlign w:val="center"/>
          </w:tcPr>
          <w:p w14:paraId="3B3BAB49" w14:textId="0A826ECA" w:rsidR="00C97A15" w:rsidRPr="00A23C2A" w:rsidRDefault="00C97A15" w:rsidP="00C97A15">
            <w:pPr>
              <w:jc w:val="center"/>
              <w:rPr>
                <w:rFonts w:ascii="Times New Roman" w:hAnsi="Times New Roman" w:cs="Times New Roman"/>
                <w:sz w:val="20"/>
                <w:szCs w:val="20"/>
              </w:rPr>
            </w:pPr>
            <w:r>
              <w:rPr>
                <w:rFonts w:ascii="Times New Roman" w:hAnsi="Times New Roman" w:cs="Times New Roman"/>
                <w:sz w:val="16"/>
                <w:szCs w:val="16"/>
              </w:rPr>
              <w:t>2-25</w:t>
            </w:r>
          </w:p>
        </w:tc>
        <w:tc>
          <w:tcPr>
            <w:tcW w:w="518" w:type="dxa"/>
            <w:tcBorders>
              <w:top w:val="single" w:sz="4" w:space="0" w:color="auto"/>
              <w:left w:val="nil"/>
              <w:bottom w:val="single" w:sz="4" w:space="0" w:color="auto"/>
              <w:right w:val="single" w:sz="4" w:space="0" w:color="auto"/>
            </w:tcBorders>
            <w:vAlign w:val="center"/>
          </w:tcPr>
          <w:p w14:paraId="7B26E41C" w14:textId="71AB73BC" w:rsidR="00C97A15" w:rsidRPr="00A23C2A" w:rsidRDefault="00C97A15" w:rsidP="00C97A15">
            <w:pPr>
              <w:jc w:val="center"/>
              <w:rPr>
                <w:rFonts w:ascii="Times New Roman" w:hAnsi="Times New Roman" w:cs="Times New Roman"/>
                <w:sz w:val="20"/>
                <w:szCs w:val="20"/>
              </w:rPr>
            </w:pPr>
            <w:r>
              <w:rPr>
                <w:rFonts w:ascii="Times New Roman" w:hAnsi="Times New Roman" w:cs="Times New Roman"/>
                <w:sz w:val="16"/>
                <w:szCs w:val="16"/>
              </w:rPr>
              <w:t>2-25</w:t>
            </w:r>
          </w:p>
        </w:tc>
        <w:tc>
          <w:tcPr>
            <w:tcW w:w="518" w:type="dxa"/>
            <w:tcBorders>
              <w:top w:val="single" w:sz="4" w:space="0" w:color="auto"/>
              <w:left w:val="nil"/>
              <w:bottom w:val="single" w:sz="4" w:space="0" w:color="auto"/>
              <w:right w:val="single" w:sz="4" w:space="0" w:color="auto"/>
            </w:tcBorders>
            <w:vAlign w:val="center"/>
          </w:tcPr>
          <w:p w14:paraId="1E0A0926" w14:textId="77777777" w:rsidR="00C97A15" w:rsidRPr="00A23C2A" w:rsidRDefault="00C97A15" w:rsidP="00C97A15">
            <w:pPr>
              <w:jc w:val="center"/>
              <w:rPr>
                <w:rFonts w:ascii="Times New Roman" w:hAnsi="Times New Roman" w:cs="Times New Roman"/>
                <w:sz w:val="20"/>
                <w:szCs w:val="20"/>
              </w:rPr>
            </w:pPr>
          </w:p>
        </w:tc>
        <w:tc>
          <w:tcPr>
            <w:tcW w:w="546" w:type="dxa"/>
            <w:tcBorders>
              <w:top w:val="single" w:sz="4" w:space="0" w:color="auto"/>
              <w:left w:val="nil"/>
              <w:bottom w:val="single" w:sz="4" w:space="0" w:color="auto"/>
              <w:right w:val="single" w:sz="4" w:space="0" w:color="auto"/>
            </w:tcBorders>
            <w:vAlign w:val="center"/>
          </w:tcPr>
          <w:p w14:paraId="020DBDC4" w14:textId="77777777" w:rsidR="00C97A15" w:rsidRPr="00A23C2A" w:rsidRDefault="00C97A15" w:rsidP="00C97A15">
            <w:pPr>
              <w:jc w:val="center"/>
              <w:rPr>
                <w:rFonts w:ascii="Times New Roman" w:hAnsi="Times New Roman" w:cs="Times New Roman"/>
                <w:sz w:val="20"/>
                <w:szCs w:val="20"/>
              </w:rPr>
            </w:pPr>
          </w:p>
        </w:tc>
        <w:tc>
          <w:tcPr>
            <w:tcW w:w="448" w:type="dxa"/>
            <w:tcBorders>
              <w:top w:val="single" w:sz="4" w:space="0" w:color="auto"/>
              <w:left w:val="nil"/>
              <w:bottom w:val="single" w:sz="4" w:space="0" w:color="auto"/>
              <w:right w:val="single" w:sz="4" w:space="0" w:color="auto"/>
            </w:tcBorders>
            <w:vAlign w:val="center"/>
          </w:tcPr>
          <w:p w14:paraId="6435BC34" w14:textId="77777777" w:rsidR="00C97A15" w:rsidRPr="00A23C2A" w:rsidRDefault="00C97A15" w:rsidP="00C97A15">
            <w:pPr>
              <w:jc w:val="center"/>
              <w:rPr>
                <w:rFonts w:ascii="Times New Roman" w:hAnsi="Times New Roman" w:cs="Times New Roman"/>
                <w:sz w:val="20"/>
                <w:szCs w:val="20"/>
              </w:rPr>
            </w:pPr>
          </w:p>
        </w:tc>
        <w:tc>
          <w:tcPr>
            <w:tcW w:w="448" w:type="dxa"/>
            <w:tcBorders>
              <w:top w:val="single" w:sz="4" w:space="0" w:color="auto"/>
              <w:left w:val="nil"/>
              <w:bottom w:val="single" w:sz="4" w:space="0" w:color="auto"/>
              <w:right w:val="single" w:sz="4" w:space="0" w:color="auto"/>
            </w:tcBorders>
            <w:vAlign w:val="center"/>
          </w:tcPr>
          <w:p w14:paraId="7C81F2FA" w14:textId="77777777" w:rsidR="00C97A15" w:rsidRPr="00A23C2A" w:rsidRDefault="00C97A15" w:rsidP="00C97A15">
            <w:pPr>
              <w:jc w:val="center"/>
              <w:rPr>
                <w:rFonts w:ascii="Times New Roman" w:hAnsi="Times New Roman" w:cs="Times New Roman"/>
                <w:sz w:val="20"/>
                <w:szCs w:val="20"/>
              </w:rPr>
            </w:pPr>
          </w:p>
        </w:tc>
        <w:tc>
          <w:tcPr>
            <w:tcW w:w="448" w:type="dxa"/>
            <w:tcBorders>
              <w:top w:val="single" w:sz="4" w:space="0" w:color="auto"/>
              <w:left w:val="nil"/>
              <w:bottom w:val="single" w:sz="4" w:space="0" w:color="auto"/>
              <w:right w:val="single" w:sz="4" w:space="0" w:color="auto"/>
            </w:tcBorders>
            <w:vAlign w:val="center"/>
          </w:tcPr>
          <w:p w14:paraId="20535ABB" w14:textId="4429AC7D" w:rsidR="00C97A15" w:rsidRPr="00A23C2A" w:rsidRDefault="00C97A15" w:rsidP="00C97A15">
            <w:pPr>
              <w:jc w:val="center"/>
              <w:rPr>
                <w:rFonts w:ascii="Times New Roman" w:hAnsi="Times New Roman" w:cs="Times New Roman"/>
                <w:sz w:val="20"/>
                <w:szCs w:val="20"/>
              </w:rPr>
            </w:pPr>
            <w:r>
              <w:rPr>
                <w:rFonts w:ascii="Times New Roman" w:hAnsi="Times New Roman" w:cs="Times New Roman"/>
                <w:sz w:val="16"/>
                <w:szCs w:val="16"/>
              </w:rPr>
              <w:t>2-25</w:t>
            </w:r>
          </w:p>
        </w:tc>
        <w:tc>
          <w:tcPr>
            <w:tcW w:w="550" w:type="dxa"/>
            <w:tcBorders>
              <w:top w:val="single" w:sz="4" w:space="0" w:color="auto"/>
              <w:left w:val="nil"/>
              <w:bottom w:val="single" w:sz="4" w:space="0" w:color="auto"/>
              <w:right w:val="single" w:sz="4" w:space="0" w:color="auto"/>
            </w:tcBorders>
            <w:vAlign w:val="center"/>
          </w:tcPr>
          <w:p w14:paraId="38CC7FCA" w14:textId="77777777" w:rsidR="00C97A15" w:rsidRPr="00A23C2A" w:rsidRDefault="00C97A15" w:rsidP="00C97A15">
            <w:pPr>
              <w:jc w:val="center"/>
              <w:rPr>
                <w:rFonts w:ascii="Times New Roman" w:hAnsi="Times New Roman" w:cs="Times New Roman"/>
                <w:sz w:val="20"/>
                <w:szCs w:val="20"/>
              </w:rPr>
            </w:pPr>
          </w:p>
        </w:tc>
        <w:tc>
          <w:tcPr>
            <w:tcW w:w="515" w:type="dxa"/>
            <w:tcBorders>
              <w:top w:val="single" w:sz="4" w:space="0" w:color="auto"/>
              <w:left w:val="nil"/>
              <w:bottom w:val="single" w:sz="4" w:space="0" w:color="auto"/>
              <w:right w:val="single" w:sz="4" w:space="0" w:color="auto"/>
            </w:tcBorders>
            <w:vAlign w:val="center"/>
          </w:tcPr>
          <w:p w14:paraId="184F49A4" w14:textId="77777777" w:rsidR="00C97A15" w:rsidRPr="00A23C2A" w:rsidRDefault="00C97A15" w:rsidP="00C97A15">
            <w:pPr>
              <w:jc w:val="center"/>
              <w:rPr>
                <w:rFonts w:ascii="Times New Roman" w:hAnsi="Times New Roman" w:cs="Times New Roman"/>
                <w:sz w:val="20"/>
                <w:szCs w:val="20"/>
              </w:rPr>
            </w:pPr>
          </w:p>
        </w:tc>
        <w:tc>
          <w:tcPr>
            <w:tcW w:w="454" w:type="dxa"/>
            <w:tcBorders>
              <w:top w:val="single" w:sz="4" w:space="0" w:color="auto"/>
              <w:left w:val="nil"/>
              <w:bottom w:val="single" w:sz="4" w:space="0" w:color="auto"/>
              <w:right w:val="single" w:sz="4" w:space="0" w:color="auto"/>
            </w:tcBorders>
            <w:vAlign w:val="center"/>
          </w:tcPr>
          <w:p w14:paraId="34C8E994" w14:textId="77777777" w:rsidR="00C97A15" w:rsidRPr="00A23C2A" w:rsidRDefault="00C97A15" w:rsidP="00C97A15">
            <w:pPr>
              <w:jc w:val="center"/>
              <w:rPr>
                <w:rFonts w:ascii="Times New Roman" w:hAnsi="Times New Roman" w:cs="Times New Roman"/>
                <w:sz w:val="20"/>
                <w:szCs w:val="20"/>
              </w:rPr>
            </w:pPr>
          </w:p>
        </w:tc>
        <w:tc>
          <w:tcPr>
            <w:tcW w:w="552" w:type="dxa"/>
            <w:tcBorders>
              <w:top w:val="single" w:sz="4" w:space="0" w:color="auto"/>
              <w:left w:val="nil"/>
              <w:bottom w:val="single" w:sz="4" w:space="0" w:color="auto"/>
              <w:right w:val="single" w:sz="4" w:space="0" w:color="auto"/>
            </w:tcBorders>
            <w:vAlign w:val="center"/>
          </w:tcPr>
          <w:p w14:paraId="1AB593CE" w14:textId="77777777" w:rsidR="00C97A15" w:rsidRPr="00A23C2A" w:rsidRDefault="00C97A15" w:rsidP="00C97A15">
            <w:pPr>
              <w:jc w:val="center"/>
              <w:rPr>
                <w:rFonts w:ascii="Times New Roman" w:hAnsi="Times New Roman" w:cs="Times New Roman"/>
                <w:sz w:val="20"/>
                <w:szCs w:val="20"/>
              </w:rPr>
            </w:pPr>
            <w:r w:rsidRPr="00A23C2A">
              <w:rPr>
                <w:rFonts w:ascii="Times New Roman" w:hAnsi="Times New Roman" w:cs="Times New Roman"/>
                <w:sz w:val="20"/>
                <w:szCs w:val="20"/>
              </w:rPr>
              <w:t>1-1</w:t>
            </w:r>
          </w:p>
        </w:tc>
        <w:tc>
          <w:tcPr>
            <w:tcW w:w="504" w:type="dxa"/>
            <w:tcBorders>
              <w:top w:val="single" w:sz="4" w:space="0" w:color="auto"/>
              <w:left w:val="nil"/>
              <w:bottom w:val="single" w:sz="4" w:space="0" w:color="auto"/>
              <w:right w:val="single" w:sz="4" w:space="0" w:color="auto"/>
            </w:tcBorders>
            <w:vAlign w:val="center"/>
          </w:tcPr>
          <w:p w14:paraId="42F412CA" w14:textId="77777777" w:rsidR="00C97A15" w:rsidRPr="00A23C2A" w:rsidRDefault="00C97A15" w:rsidP="00C97A15">
            <w:pPr>
              <w:jc w:val="center"/>
              <w:rPr>
                <w:rFonts w:ascii="Times New Roman" w:hAnsi="Times New Roman" w:cs="Times New Roman"/>
                <w:sz w:val="20"/>
                <w:szCs w:val="20"/>
              </w:rPr>
            </w:pPr>
          </w:p>
        </w:tc>
        <w:tc>
          <w:tcPr>
            <w:tcW w:w="532" w:type="dxa"/>
            <w:tcBorders>
              <w:top w:val="single" w:sz="4" w:space="0" w:color="auto"/>
              <w:left w:val="nil"/>
              <w:bottom w:val="single" w:sz="4" w:space="0" w:color="auto"/>
              <w:right w:val="single" w:sz="4" w:space="0" w:color="auto"/>
            </w:tcBorders>
            <w:vAlign w:val="center"/>
          </w:tcPr>
          <w:p w14:paraId="288197C4" w14:textId="77777777" w:rsidR="00C97A15" w:rsidRPr="00A23C2A" w:rsidRDefault="00C97A15" w:rsidP="00C97A15">
            <w:pPr>
              <w:jc w:val="center"/>
              <w:rPr>
                <w:rFonts w:ascii="Times New Roman" w:hAnsi="Times New Roman" w:cs="Times New Roman"/>
                <w:sz w:val="20"/>
                <w:szCs w:val="20"/>
              </w:rPr>
            </w:pPr>
            <w:r w:rsidRPr="00A23C2A">
              <w:rPr>
                <w:rFonts w:ascii="Times New Roman" w:hAnsi="Times New Roman" w:cs="Times New Roman"/>
                <w:sz w:val="20"/>
                <w:szCs w:val="20"/>
              </w:rPr>
              <w:t>1-1</w:t>
            </w:r>
          </w:p>
        </w:tc>
        <w:tc>
          <w:tcPr>
            <w:tcW w:w="539" w:type="dxa"/>
            <w:tcBorders>
              <w:top w:val="single" w:sz="4" w:space="0" w:color="auto"/>
              <w:left w:val="nil"/>
              <w:bottom w:val="single" w:sz="4" w:space="0" w:color="auto"/>
              <w:right w:val="single" w:sz="4" w:space="0" w:color="auto"/>
            </w:tcBorders>
            <w:vAlign w:val="center"/>
          </w:tcPr>
          <w:p w14:paraId="0EA7FF84" w14:textId="77777777" w:rsidR="00C97A15" w:rsidRPr="00A23C2A" w:rsidRDefault="00C97A15" w:rsidP="00C97A15">
            <w:pPr>
              <w:jc w:val="center"/>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5E021F1A" w14:textId="77777777" w:rsidR="00C97A15" w:rsidRPr="00A23C2A" w:rsidRDefault="00C97A15" w:rsidP="00C97A15">
            <w:pPr>
              <w:jc w:val="center"/>
              <w:rPr>
                <w:rFonts w:ascii="Times New Roman" w:hAnsi="Times New Roman" w:cs="Times New Roman"/>
                <w:sz w:val="20"/>
                <w:szCs w:val="20"/>
              </w:rPr>
            </w:pPr>
          </w:p>
        </w:tc>
        <w:tc>
          <w:tcPr>
            <w:tcW w:w="425" w:type="dxa"/>
            <w:tcBorders>
              <w:top w:val="single" w:sz="4" w:space="0" w:color="auto"/>
              <w:left w:val="single" w:sz="4" w:space="0" w:color="auto"/>
              <w:bottom w:val="single" w:sz="4" w:space="0" w:color="auto"/>
              <w:right w:val="single" w:sz="4" w:space="0" w:color="auto"/>
            </w:tcBorders>
            <w:vAlign w:val="center"/>
          </w:tcPr>
          <w:p w14:paraId="12701279" w14:textId="77777777" w:rsidR="00C97A15" w:rsidRPr="00A23C2A" w:rsidRDefault="00C97A15" w:rsidP="00C97A15">
            <w:pPr>
              <w:jc w:val="center"/>
              <w:rPr>
                <w:rFonts w:ascii="Times New Roman" w:hAnsi="Times New Roman" w:cs="Times New Roman"/>
                <w:sz w:val="20"/>
                <w:szCs w:val="20"/>
              </w:rPr>
            </w:pPr>
          </w:p>
        </w:tc>
      </w:tr>
      <w:tr w:rsidR="00C97A15" w:rsidRPr="00A23C2A" w14:paraId="32FA1BF8" w14:textId="77777777">
        <w:tc>
          <w:tcPr>
            <w:tcW w:w="993" w:type="dxa"/>
            <w:tcBorders>
              <w:top w:val="single" w:sz="4" w:space="0" w:color="auto"/>
              <w:left w:val="single" w:sz="4" w:space="0" w:color="auto"/>
              <w:bottom w:val="single" w:sz="4" w:space="0" w:color="auto"/>
              <w:right w:val="single" w:sz="4" w:space="0" w:color="auto"/>
            </w:tcBorders>
            <w:vAlign w:val="center"/>
          </w:tcPr>
          <w:p w14:paraId="2E569593" w14:textId="77777777" w:rsidR="00C97A15" w:rsidRPr="00A23C2A" w:rsidRDefault="00C97A15" w:rsidP="00C97A15">
            <w:pPr>
              <w:rPr>
                <w:rFonts w:ascii="Times New Roman" w:hAnsi="Times New Roman" w:cs="Times New Roman"/>
                <w:sz w:val="20"/>
                <w:szCs w:val="20"/>
              </w:rPr>
            </w:pPr>
            <w:r w:rsidRPr="00A23C2A">
              <w:rPr>
                <w:rFonts w:ascii="Times New Roman" w:hAnsi="Times New Roman" w:cs="Times New Roman"/>
                <w:sz w:val="20"/>
                <w:szCs w:val="20"/>
              </w:rPr>
              <w:t>ИТОГО</w:t>
            </w:r>
          </w:p>
        </w:tc>
        <w:tc>
          <w:tcPr>
            <w:tcW w:w="514" w:type="dxa"/>
            <w:tcBorders>
              <w:top w:val="single" w:sz="4" w:space="0" w:color="auto"/>
              <w:left w:val="nil"/>
              <w:bottom w:val="single" w:sz="4" w:space="0" w:color="auto"/>
              <w:right w:val="single" w:sz="4" w:space="0" w:color="auto"/>
            </w:tcBorders>
            <w:vAlign w:val="center"/>
          </w:tcPr>
          <w:p w14:paraId="4AB4FAE6" w14:textId="2FC2F240" w:rsidR="00C97A15" w:rsidRPr="00A23C2A" w:rsidRDefault="00C97A15" w:rsidP="00C97A15">
            <w:pPr>
              <w:jc w:val="center"/>
              <w:rPr>
                <w:rFonts w:ascii="Times New Roman" w:hAnsi="Times New Roman" w:cs="Times New Roman"/>
                <w:sz w:val="20"/>
                <w:szCs w:val="20"/>
              </w:rPr>
            </w:pPr>
            <w:r w:rsidRPr="00A23C2A">
              <w:rPr>
                <w:rFonts w:ascii="Times New Roman" w:hAnsi="Times New Roman" w:cs="Times New Roman"/>
                <w:sz w:val="20"/>
                <w:szCs w:val="20"/>
              </w:rPr>
              <w:t>32</w:t>
            </w:r>
          </w:p>
        </w:tc>
        <w:tc>
          <w:tcPr>
            <w:tcW w:w="478" w:type="dxa"/>
            <w:tcBorders>
              <w:top w:val="single" w:sz="4" w:space="0" w:color="auto"/>
              <w:left w:val="nil"/>
              <w:bottom w:val="single" w:sz="4" w:space="0" w:color="auto"/>
              <w:right w:val="single" w:sz="4" w:space="0" w:color="auto"/>
            </w:tcBorders>
            <w:vAlign w:val="center"/>
          </w:tcPr>
          <w:p w14:paraId="1C0A22DF" w14:textId="77777777" w:rsidR="00C97A15" w:rsidRPr="00A23C2A" w:rsidRDefault="00C97A15" w:rsidP="00C97A15">
            <w:pPr>
              <w:jc w:val="center"/>
              <w:rPr>
                <w:rFonts w:ascii="Times New Roman" w:hAnsi="Times New Roman" w:cs="Times New Roman"/>
                <w:sz w:val="20"/>
                <w:szCs w:val="20"/>
              </w:rPr>
            </w:pPr>
          </w:p>
        </w:tc>
        <w:tc>
          <w:tcPr>
            <w:tcW w:w="516" w:type="dxa"/>
            <w:tcBorders>
              <w:top w:val="single" w:sz="4" w:space="0" w:color="auto"/>
              <w:left w:val="nil"/>
              <w:bottom w:val="single" w:sz="4" w:space="0" w:color="auto"/>
              <w:right w:val="single" w:sz="4" w:space="0" w:color="auto"/>
            </w:tcBorders>
            <w:vAlign w:val="center"/>
          </w:tcPr>
          <w:p w14:paraId="4BE88C45" w14:textId="77777777" w:rsidR="00C97A15" w:rsidRPr="00A23C2A" w:rsidRDefault="00C97A15" w:rsidP="00C97A15">
            <w:pPr>
              <w:jc w:val="center"/>
              <w:rPr>
                <w:rFonts w:ascii="Times New Roman" w:hAnsi="Times New Roman" w:cs="Times New Roman"/>
                <w:sz w:val="20"/>
                <w:szCs w:val="20"/>
              </w:rPr>
            </w:pPr>
            <w:r w:rsidRPr="00A23C2A">
              <w:rPr>
                <w:rFonts w:ascii="Times New Roman" w:hAnsi="Times New Roman" w:cs="Times New Roman"/>
                <w:sz w:val="20"/>
                <w:szCs w:val="20"/>
              </w:rPr>
              <w:t>2</w:t>
            </w:r>
          </w:p>
        </w:tc>
        <w:tc>
          <w:tcPr>
            <w:tcW w:w="518" w:type="dxa"/>
            <w:tcBorders>
              <w:top w:val="single" w:sz="4" w:space="0" w:color="auto"/>
              <w:left w:val="nil"/>
              <w:bottom w:val="single" w:sz="4" w:space="0" w:color="auto"/>
              <w:right w:val="single" w:sz="4" w:space="0" w:color="auto"/>
            </w:tcBorders>
            <w:vAlign w:val="center"/>
          </w:tcPr>
          <w:p w14:paraId="335A02F1" w14:textId="0060B38F" w:rsidR="00C97A15" w:rsidRPr="00A23C2A" w:rsidRDefault="00C97A15" w:rsidP="00C97A15">
            <w:pPr>
              <w:jc w:val="center"/>
              <w:rPr>
                <w:rFonts w:ascii="Times New Roman" w:hAnsi="Times New Roman" w:cs="Times New Roman"/>
                <w:sz w:val="20"/>
                <w:szCs w:val="20"/>
              </w:rPr>
            </w:pPr>
            <w:r w:rsidRPr="00A23C2A">
              <w:rPr>
                <w:rFonts w:ascii="Times New Roman" w:hAnsi="Times New Roman" w:cs="Times New Roman"/>
                <w:sz w:val="20"/>
                <w:szCs w:val="20"/>
              </w:rPr>
              <w:t>32</w:t>
            </w:r>
          </w:p>
        </w:tc>
        <w:tc>
          <w:tcPr>
            <w:tcW w:w="518" w:type="dxa"/>
            <w:tcBorders>
              <w:top w:val="single" w:sz="4" w:space="0" w:color="auto"/>
              <w:left w:val="nil"/>
              <w:bottom w:val="single" w:sz="4" w:space="0" w:color="auto"/>
              <w:right w:val="single" w:sz="4" w:space="0" w:color="auto"/>
            </w:tcBorders>
            <w:vAlign w:val="center"/>
          </w:tcPr>
          <w:p w14:paraId="1F2FA328" w14:textId="77777777" w:rsidR="00C97A15" w:rsidRPr="00A23C2A" w:rsidRDefault="00C97A15" w:rsidP="00C97A15">
            <w:pPr>
              <w:jc w:val="center"/>
              <w:rPr>
                <w:rFonts w:ascii="Times New Roman" w:hAnsi="Times New Roman" w:cs="Times New Roman"/>
                <w:sz w:val="20"/>
                <w:szCs w:val="20"/>
              </w:rPr>
            </w:pPr>
          </w:p>
        </w:tc>
        <w:tc>
          <w:tcPr>
            <w:tcW w:w="546" w:type="dxa"/>
            <w:tcBorders>
              <w:top w:val="single" w:sz="4" w:space="0" w:color="auto"/>
              <w:left w:val="nil"/>
              <w:bottom w:val="single" w:sz="4" w:space="0" w:color="auto"/>
              <w:right w:val="single" w:sz="4" w:space="0" w:color="auto"/>
            </w:tcBorders>
            <w:vAlign w:val="center"/>
          </w:tcPr>
          <w:p w14:paraId="0192F393" w14:textId="77777777" w:rsidR="00C97A15" w:rsidRPr="00A23C2A" w:rsidRDefault="00C97A15" w:rsidP="00C97A15">
            <w:pPr>
              <w:jc w:val="center"/>
              <w:rPr>
                <w:rFonts w:ascii="Times New Roman" w:hAnsi="Times New Roman" w:cs="Times New Roman"/>
                <w:sz w:val="20"/>
                <w:szCs w:val="20"/>
              </w:rPr>
            </w:pPr>
          </w:p>
        </w:tc>
        <w:tc>
          <w:tcPr>
            <w:tcW w:w="448" w:type="dxa"/>
            <w:tcBorders>
              <w:top w:val="single" w:sz="4" w:space="0" w:color="auto"/>
              <w:left w:val="nil"/>
              <w:bottom w:val="single" w:sz="4" w:space="0" w:color="auto"/>
              <w:right w:val="single" w:sz="4" w:space="0" w:color="auto"/>
            </w:tcBorders>
            <w:vAlign w:val="center"/>
          </w:tcPr>
          <w:p w14:paraId="7D971129" w14:textId="77777777" w:rsidR="00C97A15" w:rsidRPr="00A23C2A" w:rsidRDefault="00C97A15" w:rsidP="00C97A15">
            <w:pPr>
              <w:jc w:val="center"/>
              <w:rPr>
                <w:rFonts w:ascii="Times New Roman" w:hAnsi="Times New Roman" w:cs="Times New Roman"/>
                <w:sz w:val="20"/>
                <w:szCs w:val="20"/>
              </w:rPr>
            </w:pPr>
          </w:p>
        </w:tc>
        <w:tc>
          <w:tcPr>
            <w:tcW w:w="448" w:type="dxa"/>
            <w:tcBorders>
              <w:top w:val="single" w:sz="4" w:space="0" w:color="auto"/>
              <w:left w:val="nil"/>
              <w:bottom w:val="single" w:sz="4" w:space="0" w:color="auto"/>
              <w:right w:val="single" w:sz="4" w:space="0" w:color="auto"/>
            </w:tcBorders>
            <w:vAlign w:val="center"/>
          </w:tcPr>
          <w:p w14:paraId="277A4C08" w14:textId="77777777" w:rsidR="00C97A15" w:rsidRPr="00A23C2A" w:rsidRDefault="00C97A15" w:rsidP="00C97A15">
            <w:pPr>
              <w:jc w:val="center"/>
              <w:rPr>
                <w:rFonts w:ascii="Times New Roman" w:hAnsi="Times New Roman" w:cs="Times New Roman"/>
                <w:sz w:val="20"/>
                <w:szCs w:val="20"/>
              </w:rPr>
            </w:pPr>
          </w:p>
        </w:tc>
        <w:tc>
          <w:tcPr>
            <w:tcW w:w="448" w:type="dxa"/>
            <w:tcBorders>
              <w:top w:val="single" w:sz="4" w:space="0" w:color="auto"/>
              <w:left w:val="nil"/>
              <w:bottom w:val="single" w:sz="4" w:space="0" w:color="auto"/>
              <w:right w:val="single" w:sz="4" w:space="0" w:color="auto"/>
            </w:tcBorders>
            <w:vAlign w:val="center"/>
          </w:tcPr>
          <w:p w14:paraId="19C390C5" w14:textId="77777777" w:rsidR="00C97A15" w:rsidRPr="00A23C2A" w:rsidRDefault="00C97A15" w:rsidP="00C97A15">
            <w:pPr>
              <w:jc w:val="center"/>
              <w:rPr>
                <w:rFonts w:ascii="Times New Roman" w:hAnsi="Times New Roman" w:cs="Times New Roman"/>
                <w:sz w:val="20"/>
                <w:szCs w:val="20"/>
              </w:rPr>
            </w:pPr>
            <w:r w:rsidRPr="00A23C2A">
              <w:rPr>
                <w:rFonts w:ascii="Times New Roman" w:hAnsi="Times New Roman" w:cs="Times New Roman"/>
                <w:sz w:val="20"/>
                <w:szCs w:val="20"/>
              </w:rPr>
              <w:t>2</w:t>
            </w:r>
          </w:p>
        </w:tc>
        <w:tc>
          <w:tcPr>
            <w:tcW w:w="550" w:type="dxa"/>
            <w:tcBorders>
              <w:top w:val="single" w:sz="4" w:space="0" w:color="auto"/>
              <w:left w:val="nil"/>
              <w:bottom w:val="single" w:sz="4" w:space="0" w:color="auto"/>
              <w:right w:val="single" w:sz="4" w:space="0" w:color="auto"/>
            </w:tcBorders>
            <w:vAlign w:val="center"/>
          </w:tcPr>
          <w:p w14:paraId="7E95A270" w14:textId="77777777" w:rsidR="00C97A15" w:rsidRPr="00A23C2A" w:rsidRDefault="00C97A15" w:rsidP="00C97A15">
            <w:pPr>
              <w:jc w:val="center"/>
              <w:rPr>
                <w:rFonts w:ascii="Times New Roman" w:hAnsi="Times New Roman" w:cs="Times New Roman"/>
                <w:sz w:val="20"/>
                <w:szCs w:val="20"/>
              </w:rPr>
            </w:pPr>
          </w:p>
        </w:tc>
        <w:tc>
          <w:tcPr>
            <w:tcW w:w="515" w:type="dxa"/>
            <w:tcBorders>
              <w:top w:val="single" w:sz="4" w:space="0" w:color="auto"/>
              <w:left w:val="nil"/>
              <w:bottom w:val="single" w:sz="4" w:space="0" w:color="auto"/>
              <w:right w:val="single" w:sz="4" w:space="0" w:color="auto"/>
            </w:tcBorders>
            <w:vAlign w:val="center"/>
          </w:tcPr>
          <w:p w14:paraId="4D85B0D3" w14:textId="77777777" w:rsidR="00C97A15" w:rsidRPr="00A23C2A" w:rsidRDefault="00C97A15" w:rsidP="00C97A15">
            <w:pPr>
              <w:jc w:val="center"/>
              <w:rPr>
                <w:rFonts w:ascii="Times New Roman" w:hAnsi="Times New Roman" w:cs="Times New Roman"/>
                <w:sz w:val="20"/>
                <w:szCs w:val="20"/>
              </w:rPr>
            </w:pPr>
          </w:p>
        </w:tc>
        <w:tc>
          <w:tcPr>
            <w:tcW w:w="454" w:type="dxa"/>
            <w:tcBorders>
              <w:top w:val="single" w:sz="4" w:space="0" w:color="auto"/>
              <w:left w:val="nil"/>
              <w:bottom w:val="single" w:sz="4" w:space="0" w:color="auto"/>
              <w:right w:val="single" w:sz="4" w:space="0" w:color="auto"/>
            </w:tcBorders>
            <w:vAlign w:val="center"/>
          </w:tcPr>
          <w:p w14:paraId="1CDD7E86" w14:textId="77777777" w:rsidR="00C97A15" w:rsidRPr="00A23C2A" w:rsidRDefault="00C97A15" w:rsidP="00C97A15">
            <w:pPr>
              <w:jc w:val="center"/>
              <w:rPr>
                <w:rFonts w:ascii="Times New Roman" w:hAnsi="Times New Roman" w:cs="Times New Roman"/>
                <w:sz w:val="20"/>
                <w:szCs w:val="20"/>
              </w:rPr>
            </w:pPr>
          </w:p>
        </w:tc>
        <w:tc>
          <w:tcPr>
            <w:tcW w:w="552" w:type="dxa"/>
            <w:tcBorders>
              <w:top w:val="single" w:sz="4" w:space="0" w:color="auto"/>
              <w:left w:val="nil"/>
              <w:bottom w:val="single" w:sz="4" w:space="0" w:color="auto"/>
              <w:right w:val="single" w:sz="4" w:space="0" w:color="auto"/>
            </w:tcBorders>
            <w:vAlign w:val="center"/>
          </w:tcPr>
          <w:p w14:paraId="784B956C" w14:textId="00464157" w:rsidR="00C97A15" w:rsidRPr="00A23C2A" w:rsidRDefault="00C97A15" w:rsidP="00C97A15">
            <w:pPr>
              <w:jc w:val="center"/>
              <w:rPr>
                <w:rFonts w:ascii="Times New Roman" w:hAnsi="Times New Roman" w:cs="Times New Roman"/>
                <w:sz w:val="20"/>
                <w:szCs w:val="20"/>
              </w:rPr>
            </w:pPr>
            <w:r w:rsidRPr="00A23C2A">
              <w:rPr>
                <w:rFonts w:ascii="Times New Roman" w:hAnsi="Times New Roman" w:cs="Times New Roman"/>
                <w:sz w:val="20"/>
                <w:szCs w:val="20"/>
              </w:rPr>
              <w:t>84</w:t>
            </w:r>
          </w:p>
        </w:tc>
        <w:tc>
          <w:tcPr>
            <w:tcW w:w="504" w:type="dxa"/>
            <w:tcBorders>
              <w:top w:val="single" w:sz="4" w:space="0" w:color="auto"/>
              <w:left w:val="nil"/>
              <w:bottom w:val="single" w:sz="4" w:space="0" w:color="auto"/>
              <w:right w:val="single" w:sz="4" w:space="0" w:color="auto"/>
            </w:tcBorders>
            <w:vAlign w:val="center"/>
          </w:tcPr>
          <w:p w14:paraId="06B039AA" w14:textId="77777777" w:rsidR="00C97A15" w:rsidRPr="00A23C2A" w:rsidRDefault="00C97A15" w:rsidP="00C97A15">
            <w:pPr>
              <w:jc w:val="center"/>
              <w:rPr>
                <w:rFonts w:ascii="Times New Roman" w:hAnsi="Times New Roman" w:cs="Times New Roman"/>
                <w:sz w:val="20"/>
                <w:szCs w:val="20"/>
              </w:rPr>
            </w:pPr>
          </w:p>
        </w:tc>
        <w:tc>
          <w:tcPr>
            <w:tcW w:w="532" w:type="dxa"/>
            <w:tcBorders>
              <w:top w:val="single" w:sz="4" w:space="0" w:color="auto"/>
              <w:left w:val="nil"/>
              <w:bottom w:val="single" w:sz="4" w:space="0" w:color="auto"/>
              <w:right w:val="single" w:sz="4" w:space="0" w:color="auto"/>
            </w:tcBorders>
            <w:vAlign w:val="center"/>
          </w:tcPr>
          <w:p w14:paraId="31A0D1C0" w14:textId="77777777" w:rsidR="00C97A15" w:rsidRPr="00A23C2A" w:rsidRDefault="00C97A15" w:rsidP="00C97A15">
            <w:pPr>
              <w:jc w:val="center"/>
              <w:rPr>
                <w:rFonts w:ascii="Times New Roman" w:hAnsi="Times New Roman" w:cs="Times New Roman"/>
                <w:sz w:val="20"/>
                <w:szCs w:val="20"/>
              </w:rPr>
            </w:pPr>
            <w:r w:rsidRPr="00A23C2A">
              <w:rPr>
                <w:rFonts w:ascii="Times New Roman" w:hAnsi="Times New Roman" w:cs="Times New Roman"/>
                <w:sz w:val="20"/>
                <w:szCs w:val="20"/>
              </w:rPr>
              <w:t>28</w:t>
            </w:r>
          </w:p>
        </w:tc>
        <w:tc>
          <w:tcPr>
            <w:tcW w:w="539" w:type="dxa"/>
            <w:tcBorders>
              <w:top w:val="single" w:sz="4" w:space="0" w:color="auto"/>
              <w:left w:val="nil"/>
              <w:bottom w:val="single" w:sz="4" w:space="0" w:color="auto"/>
              <w:right w:val="single" w:sz="4" w:space="0" w:color="auto"/>
            </w:tcBorders>
            <w:vAlign w:val="center"/>
          </w:tcPr>
          <w:p w14:paraId="019B85ED" w14:textId="77777777" w:rsidR="00C97A15" w:rsidRPr="00A23C2A" w:rsidRDefault="00C97A15" w:rsidP="00C97A15">
            <w:pPr>
              <w:jc w:val="center"/>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466D7A0A" w14:textId="77777777" w:rsidR="00C97A15" w:rsidRPr="00A23C2A" w:rsidRDefault="00C97A15" w:rsidP="00C97A15">
            <w:pPr>
              <w:jc w:val="center"/>
              <w:rPr>
                <w:rFonts w:ascii="Times New Roman" w:hAnsi="Times New Roman" w:cs="Times New Roman"/>
                <w:sz w:val="20"/>
                <w:szCs w:val="20"/>
              </w:rPr>
            </w:pPr>
          </w:p>
        </w:tc>
        <w:tc>
          <w:tcPr>
            <w:tcW w:w="425" w:type="dxa"/>
            <w:tcBorders>
              <w:top w:val="single" w:sz="4" w:space="0" w:color="auto"/>
              <w:left w:val="single" w:sz="4" w:space="0" w:color="auto"/>
              <w:bottom w:val="single" w:sz="4" w:space="0" w:color="auto"/>
              <w:right w:val="single" w:sz="4" w:space="0" w:color="auto"/>
            </w:tcBorders>
            <w:vAlign w:val="center"/>
          </w:tcPr>
          <w:p w14:paraId="70EF9A29" w14:textId="77777777" w:rsidR="00C97A15" w:rsidRPr="00A23C2A" w:rsidRDefault="00C97A15" w:rsidP="00C97A15">
            <w:pPr>
              <w:jc w:val="center"/>
              <w:rPr>
                <w:rFonts w:ascii="Times New Roman" w:hAnsi="Times New Roman" w:cs="Times New Roman"/>
                <w:sz w:val="20"/>
                <w:szCs w:val="20"/>
              </w:rPr>
            </w:pPr>
            <w:r w:rsidRPr="00A23C2A">
              <w:rPr>
                <w:rFonts w:ascii="Times New Roman" w:hAnsi="Times New Roman" w:cs="Times New Roman"/>
                <w:sz w:val="20"/>
                <w:szCs w:val="20"/>
              </w:rPr>
              <w:t>5</w:t>
            </w:r>
          </w:p>
        </w:tc>
      </w:tr>
    </w:tbl>
    <w:p w14:paraId="400FC359" w14:textId="77777777" w:rsidR="00622C8E" w:rsidRPr="00A23C2A" w:rsidRDefault="00B72867">
      <w:pPr>
        <w:rPr>
          <w:rFonts w:ascii="Times New Roman" w:hAnsi="Times New Roman" w:cs="Times New Roman"/>
          <w:sz w:val="20"/>
          <w:szCs w:val="20"/>
          <w:lang w:val="en-US"/>
        </w:rPr>
      </w:pPr>
    </w:p>
    <w:p w14:paraId="37C60766" w14:textId="77777777" w:rsidR="00FF2BA1" w:rsidRPr="00A23C2A" w:rsidRDefault="00FF2BA1">
      <w:pPr>
        <w:rPr>
          <w:rFonts w:ascii="Times New Roman" w:hAnsi="Times New Roman" w:cs="Times New Roman"/>
          <w:sz w:val="20"/>
          <w:szCs w:val="20"/>
        </w:rPr>
      </w:pPr>
    </w:p>
    <w:p w14:paraId="43169445" w14:textId="77777777" w:rsidR="00FF2BA1" w:rsidRPr="00A23C2A" w:rsidRDefault="00FF2BA1">
      <w:pPr>
        <w:rPr>
          <w:rFonts w:ascii="Times New Roman" w:hAnsi="Times New Roman" w:cs="Times New Roman"/>
          <w:sz w:val="20"/>
          <w:szCs w:val="20"/>
        </w:rPr>
      </w:pPr>
    </w:p>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A23C2A" w14:paraId="25CEB012"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5442E817" w14:textId="77777777" w:rsidR="00853E25" w:rsidRPr="00A23C2A" w:rsidRDefault="002D13F2">
            <w:pPr>
              <w:jc w:val="center"/>
              <w:rPr>
                <w:rFonts w:ascii="Times New Roman" w:hAnsi="Times New Roman" w:cs="Times New Roman"/>
                <w:bCs/>
                <w:sz w:val="20"/>
                <w:szCs w:val="20"/>
              </w:rPr>
            </w:pPr>
            <w:r w:rsidRPr="00A23C2A">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A23C2A" w14:paraId="65895A96"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054563BB" w14:textId="77777777" w:rsidR="00853E25"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 xml:space="preserve">Код </w:t>
            </w:r>
            <w:proofErr w:type="gramStart"/>
            <w:r w:rsidRPr="00A23C2A">
              <w:rPr>
                <w:rFonts w:ascii="Times New Roman" w:hAnsi="Times New Roman" w:cs="Times New Roman"/>
                <w:sz w:val="20"/>
                <w:szCs w:val="20"/>
              </w:rPr>
              <w:t>модуля  в</w:t>
            </w:r>
            <w:proofErr w:type="gramEnd"/>
            <w:r w:rsidRPr="00A23C2A">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520FB175" w14:textId="77777777" w:rsidR="00853E25" w:rsidRPr="00A23C2A" w:rsidRDefault="002D13F2" w:rsidP="00853E25">
            <w:pPr>
              <w:jc w:val="center"/>
              <w:rPr>
                <w:rFonts w:ascii="Times New Roman" w:hAnsi="Times New Roman" w:cs="Times New Roman"/>
                <w:sz w:val="20"/>
                <w:szCs w:val="20"/>
              </w:rPr>
            </w:pPr>
            <w:r w:rsidRPr="00A23C2A">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3F17BC02" w14:textId="77777777" w:rsidR="00853E25" w:rsidRPr="00A23C2A" w:rsidRDefault="002D13F2" w:rsidP="00853E25">
            <w:pPr>
              <w:jc w:val="center"/>
              <w:rPr>
                <w:rFonts w:ascii="Times New Roman" w:hAnsi="Times New Roman" w:cs="Times New Roman"/>
                <w:sz w:val="20"/>
                <w:szCs w:val="20"/>
              </w:rPr>
            </w:pPr>
            <w:r w:rsidRPr="00A23C2A">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0C945ECA" w14:textId="77777777" w:rsidR="00853E25" w:rsidRPr="00A23C2A" w:rsidRDefault="002D13F2" w:rsidP="00853E25">
            <w:pPr>
              <w:jc w:val="center"/>
              <w:rPr>
                <w:rFonts w:ascii="Times New Roman" w:hAnsi="Times New Roman" w:cs="Times New Roman"/>
                <w:sz w:val="20"/>
                <w:szCs w:val="20"/>
              </w:rPr>
            </w:pPr>
            <w:r w:rsidRPr="00A23C2A">
              <w:rPr>
                <w:rFonts w:ascii="Times New Roman" w:hAnsi="Times New Roman" w:cs="Times New Roman"/>
                <w:sz w:val="20"/>
                <w:szCs w:val="20"/>
              </w:rPr>
              <w:t>Виды итоговой аттестации</w:t>
            </w:r>
          </w:p>
          <w:p w14:paraId="3305187E" w14:textId="77777777" w:rsidR="00853E25" w:rsidRPr="00A23C2A" w:rsidRDefault="002D13F2" w:rsidP="00853E25">
            <w:pPr>
              <w:jc w:val="center"/>
              <w:rPr>
                <w:rFonts w:ascii="Times New Roman" w:hAnsi="Times New Roman" w:cs="Times New Roman"/>
                <w:sz w:val="20"/>
                <w:szCs w:val="20"/>
              </w:rPr>
            </w:pPr>
            <w:r w:rsidRPr="00A23C2A">
              <w:rPr>
                <w:rFonts w:ascii="Times New Roman" w:hAnsi="Times New Roman" w:cs="Times New Roman"/>
                <w:sz w:val="20"/>
                <w:szCs w:val="20"/>
              </w:rPr>
              <w:t>(только для программ итоговой аттестации и дополнительных образовательных программ)</w:t>
            </w:r>
          </w:p>
        </w:tc>
      </w:tr>
      <w:tr w:rsidR="009353FE" w:rsidRPr="00A23C2A" w14:paraId="3BABD06D"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61650AE6" w14:textId="77777777" w:rsidR="009353FE" w:rsidRPr="00A23C2A" w:rsidRDefault="00B72867">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tcPr>
          <w:p w14:paraId="7C6014A9" w14:textId="77777777" w:rsidR="009353FE" w:rsidRPr="00A23C2A" w:rsidRDefault="002D13F2" w:rsidP="009353FE">
            <w:pPr>
              <w:jc w:val="center"/>
              <w:rPr>
                <w:rFonts w:ascii="Times New Roman" w:hAnsi="Times New Roman" w:cs="Times New Roman"/>
                <w:sz w:val="20"/>
                <w:szCs w:val="20"/>
              </w:rPr>
            </w:pPr>
            <w:r w:rsidRPr="00A23C2A">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0D0581F2" w14:textId="77777777" w:rsidR="009353FE"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tcPr>
          <w:p w14:paraId="2756DFC8" w14:textId="77777777" w:rsidR="009353FE"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tcPr>
          <w:p w14:paraId="4AD3BE58" w14:textId="77777777" w:rsidR="009353FE"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tcPr>
          <w:p w14:paraId="383A02C5" w14:textId="77777777" w:rsidR="009353FE" w:rsidRPr="00A23C2A" w:rsidRDefault="002D13F2" w:rsidP="00B9150E">
            <w:pPr>
              <w:jc w:val="center"/>
              <w:rPr>
                <w:rFonts w:ascii="Times New Roman" w:hAnsi="Times New Roman" w:cs="Times New Roman"/>
                <w:sz w:val="20"/>
                <w:szCs w:val="20"/>
              </w:rPr>
            </w:pPr>
            <w:r w:rsidRPr="00A23C2A">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14:paraId="24892060" w14:textId="77777777" w:rsidR="009353FE" w:rsidRPr="00A23C2A" w:rsidRDefault="002D13F2" w:rsidP="00B9150E">
            <w:pPr>
              <w:jc w:val="center"/>
              <w:rPr>
                <w:rFonts w:ascii="Times New Roman" w:hAnsi="Times New Roman" w:cs="Times New Roman"/>
                <w:sz w:val="20"/>
                <w:szCs w:val="20"/>
              </w:rPr>
            </w:pPr>
            <w:r w:rsidRPr="00A23C2A">
              <w:rPr>
                <w:rFonts w:ascii="Times New Roman" w:hAnsi="Times New Roman" w:cs="Times New Roman"/>
                <w:sz w:val="20"/>
                <w:szCs w:val="20"/>
              </w:rPr>
              <w:t>Сроки</w:t>
            </w:r>
          </w:p>
        </w:tc>
      </w:tr>
      <w:tr w:rsidR="00FF2BA1" w:rsidRPr="00A23C2A" w14:paraId="2C251D7D"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4967BF5D" w14:textId="77777777" w:rsidR="00D76C4A"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ОСНОВНАЯ ТРАЕКТОРИЯ</w:t>
            </w:r>
          </w:p>
        </w:tc>
      </w:tr>
      <w:tr w:rsidR="00FF2BA1" w:rsidRPr="00A23C2A" w14:paraId="58C72895"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6E921EC" w14:textId="067D99A9" w:rsidR="00D76C4A"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Форма обучения</w:t>
            </w:r>
            <w:r w:rsidR="0072417E" w:rsidRPr="00A23C2A">
              <w:rPr>
                <w:rFonts w:ascii="Times New Roman" w:hAnsi="Times New Roman" w:cs="Times New Roman"/>
                <w:sz w:val="20"/>
                <w:szCs w:val="20"/>
              </w:rPr>
              <w:t xml:space="preserve">: </w:t>
            </w:r>
            <w:r w:rsidRPr="00A23C2A">
              <w:rPr>
                <w:rFonts w:ascii="Times New Roman" w:hAnsi="Times New Roman" w:cs="Times New Roman"/>
                <w:sz w:val="20"/>
                <w:szCs w:val="20"/>
              </w:rPr>
              <w:t>очная</w:t>
            </w:r>
          </w:p>
        </w:tc>
      </w:tr>
      <w:tr w:rsidR="00FF2BA1" w:rsidRPr="00A23C2A" w14:paraId="7A208020" w14:textId="77777777">
        <w:tc>
          <w:tcPr>
            <w:tcW w:w="1683" w:type="dxa"/>
            <w:tcBorders>
              <w:top w:val="single" w:sz="4" w:space="0" w:color="auto"/>
              <w:left w:val="single" w:sz="4" w:space="0" w:color="auto"/>
              <w:bottom w:val="single" w:sz="4" w:space="0" w:color="auto"/>
              <w:right w:val="single" w:sz="4" w:space="0" w:color="000000"/>
            </w:tcBorders>
            <w:vAlign w:val="center"/>
          </w:tcPr>
          <w:p w14:paraId="6B6CD1C4" w14:textId="77777777" w:rsidR="00853E25" w:rsidRPr="00A23C2A" w:rsidRDefault="002D13F2">
            <w:pPr>
              <w:rPr>
                <w:rFonts w:ascii="Times New Roman" w:hAnsi="Times New Roman" w:cs="Times New Roman"/>
                <w:sz w:val="20"/>
                <w:szCs w:val="20"/>
              </w:rPr>
            </w:pPr>
            <w:r w:rsidRPr="00A23C2A">
              <w:rPr>
                <w:rFonts w:ascii="Times New Roman" w:hAnsi="Times New Roman" w:cs="Times New Roman"/>
                <w:sz w:val="20"/>
                <w:szCs w:val="20"/>
              </w:rPr>
              <w:t>Семестр 5</w:t>
            </w:r>
          </w:p>
        </w:tc>
        <w:tc>
          <w:tcPr>
            <w:tcW w:w="1365" w:type="dxa"/>
            <w:tcBorders>
              <w:top w:val="single" w:sz="4" w:space="0" w:color="auto"/>
              <w:left w:val="nil"/>
              <w:bottom w:val="single" w:sz="4" w:space="0" w:color="auto"/>
              <w:right w:val="single" w:sz="4" w:space="0" w:color="000000"/>
            </w:tcBorders>
            <w:noWrap/>
          </w:tcPr>
          <w:p w14:paraId="48B82CC9" w14:textId="77777777" w:rsidR="00853E25" w:rsidRPr="00A23C2A" w:rsidRDefault="00B72867">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5C9AFA1A" w14:textId="77777777" w:rsidR="00853E25" w:rsidRPr="00A23C2A" w:rsidRDefault="00B72867">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tcPr>
          <w:p w14:paraId="4079A48B" w14:textId="77777777" w:rsidR="00853E25"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15AA2DF5" w14:textId="77777777" w:rsidR="00853E25" w:rsidRPr="00A23C2A" w:rsidRDefault="002D13F2">
            <w:pPr>
              <w:jc w:val="center"/>
              <w:rPr>
                <w:rFonts w:ascii="Times New Roman" w:hAnsi="Times New Roman" w:cs="Times New Roman"/>
                <w:sz w:val="20"/>
                <w:szCs w:val="20"/>
              </w:rPr>
            </w:pPr>
            <w:r w:rsidRPr="00A23C2A">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3CB1D217" w14:textId="77777777" w:rsidR="00853E25" w:rsidRPr="00A23C2A" w:rsidRDefault="00B72867">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0CD59E24" w14:textId="77777777" w:rsidR="00853E25" w:rsidRPr="00A23C2A" w:rsidRDefault="00B72867">
            <w:pPr>
              <w:jc w:val="center"/>
              <w:rPr>
                <w:rFonts w:ascii="Times New Roman" w:hAnsi="Times New Roman" w:cs="Times New Roman"/>
                <w:sz w:val="20"/>
                <w:szCs w:val="20"/>
              </w:rPr>
            </w:pPr>
          </w:p>
        </w:tc>
      </w:tr>
    </w:tbl>
    <w:p w14:paraId="4BE03C8B" w14:textId="77777777" w:rsidR="002E4225" w:rsidRPr="00881343" w:rsidRDefault="00B72867">
      <w:pPr>
        <w:rPr>
          <w:rFonts w:ascii="Times New Roman" w:hAnsi="Times New Roman" w:cs="Times New Roman"/>
          <w:sz w:val="24"/>
          <w:szCs w:val="24"/>
          <w:lang w:val="en-US"/>
        </w:rPr>
      </w:pPr>
    </w:p>
    <w:p w14:paraId="747F7024" w14:textId="77777777" w:rsidR="00FF2BA1" w:rsidRPr="00881343" w:rsidRDefault="00FF2BA1">
      <w:pPr>
        <w:rPr>
          <w:rFonts w:ascii="Times New Roman" w:hAnsi="Times New Roman" w:cs="Times New Roman"/>
          <w:sz w:val="24"/>
          <w:szCs w:val="24"/>
        </w:rPr>
      </w:pPr>
    </w:p>
    <w:p w14:paraId="57FE1880"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sz w:val="24"/>
          <w:szCs w:val="24"/>
        </w:rPr>
        <w:br w:type="page"/>
      </w:r>
    </w:p>
    <w:p w14:paraId="49FED76B" w14:textId="77777777" w:rsidR="00FF2BA1" w:rsidRPr="00881343" w:rsidRDefault="00FF2BA1">
      <w:pPr>
        <w:rPr>
          <w:rFonts w:ascii="Times New Roman" w:hAnsi="Times New Roman" w:cs="Times New Roman"/>
          <w:sz w:val="24"/>
          <w:szCs w:val="24"/>
        </w:rPr>
      </w:pPr>
    </w:p>
    <w:p w14:paraId="509AF372"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2.2.   Структура и содержание учебных занятий</w:t>
      </w:r>
    </w:p>
    <w:tbl>
      <w:tblPr>
        <w:tblW w:w="11002" w:type="dxa"/>
        <w:tblInd w:w="-459" w:type="dxa"/>
        <w:tblLayout w:type="fixed"/>
        <w:tblLook w:val="0000" w:firstRow="0" w:lastRow="0" w:firstColumn="0" w:lastColumn="0" w:noHBand="0" w:noVBand="0"/>
      </w:tblPr>
      <w:tblGrid>
        <w:gridCol w:w="11002"/>
      </w:tblGrid>
      <w:tr w:rsidR="004471FE" w:rsidRPr="00881343" w14:paraId="21E6D4DE" w14:textId="77777777" w:rsidTr="00CC3F03">
        <w:trPr>
          <w:trHeight w:val="315"/>
        </w:trPr>
        <w:tc>
          <w:tcPr>
            <w:tcW w:w="10689" w:type="dxa"/>
            <w:tcBorders>
              <w:top w:val="nil"/>
              <w:left w:val="nil"/>
              <w:bottom w:val="nil"/>
              <w:right w:val="nil"/>
            </w:tcBorders>
            <w:shd w:val="clear" w:color="auto" w:fill="auto"/>
            <w:noWrap/>
            <w:vAlign w:val="bottom"/>
          </w:tcPr>
          <w:p w14:paraId="032F4959" w14:textId="481DA057" w:rsidR="001753C9" w:rsidRPr="00881343" w:rsidRDefault="001753C9">
            <w:pPr>
              <w:rPr>
                <w:rFonts w:ascii="Times New Roman" w:hAnsi="Times New Roman" w:cs="Times New Roman"/>
                <w:sz w:val="24"/>
                <w:szCs w:val="24"/>
              </w:rPr>
            </w:pPr>
          </w:p>
          <w:p w14:paraId="26A9B6FE" w14:textId="006F7A76" w:rsidR="001753C9" w:rsidRPr="00881343" w:rsidRDefault="001753C9" w:rsidP="001753C9">
            <w:pPr>
              <w:rPr>
                <w:rFonts w:ascii="Times New Roman" w:hAnsi="Times New Roman" w:cs="Times New Roman"/>
                <w:sz w:val="24"/>
                <w:szCs w:val="24"/>
              </w:rPr>
            </w:pPr>
            <w:r w:rsidRPr="00881343">
              <w:rPr>
                <w:rFonts w:ascii="Times New Roman" w:hAnsi="Times New Roman" w:cs="Times New Roman"/>
                <w:sz w:val="24"/>
                <w:szCs w:val="24"/>
              </w:rPr>
              <w:t>Период обучения (модуль): семестр 5.</w:t>
            </w:r>
          </w:p>
          <w:tbl>
            <w:tblPr>
              <w:tblStyle w:val="af3"/>
              <w:tblW w:w="9659" w:type="dxa"/>
              <w:tblLayout w:type="fixed"/>
              <w:tblLook w:val="04A0" w:firstRow="1" w:lastRow="0" w:firstColumn="1" w:lastColumn="0" w:noHBand="0" w:noVBand="1"/>
            </w:tblPr>
            <w:tblGrid>
              <w:gridCol w:w="690"/>
              <w:gridCol w:w="3700"/>
              <w:gridCol w:w="3852"/>
              <w:gridCol w:w="1417"/>
            </w:tblGrid>
            <w:tr w:rsidR="001753C9" w:rsidRPr="00881343" w14:paraId="67176750" w14:textId="77777777" w:rsidTr="00091ABD">
              <w:tc>
                <w:tcPr>
                  <w:tcW w:w="690" w:type="dxa"/>
                  <w:vAlign w:val="center"/>
                </w:tcPr>
                <w:p w14:paraId="57DDE80B" w14:textId="77777777" w:rsidR="001753C9" w:rsidRPr="00881343" w:rsidRDefault="001753C9" w:rsidP="001753C9">
                  <w:pPr>
                    <w:jc w:val="center"/>
                    <w:rPr>
                      <w:rFonts w:ascii="Times New Roman" w:hAnsi="Times New Roman" w:cs="Times New Roman"/>
                      <w:sz w:val="24"/>
                      <w:szCs w:val="24"/>
                    </w:rPr>
                  </w:pPr>
                  <w:r w:rsidRPr="00881343">
                    <w:rPr>
                      <w:rFonts w:ascii="Times New Roman" w:hAnsi="Times New Roman" w:cs="Times New Roman"/>
                      <w:sz w:val="24"/>
                      <w:szCs w:val="24"/>
                    </w:rPr>
                    <w:t>№ п/п</w:t>
                  </w:r>
                </w:p>
              </w:tc>
              <w:tc>
                <w:tcPr>
                  <w:tcW w:w="3700" w:type="dxa"/>
                  <w:vAlign w:val="center"/>
                </w:tcPr>
                <w:p w14:paraId="771BC98E" w14:textId="77777777" w:rsidR="001753C9" w:rsidRPr="00881343" w:rsidRDefault="001753C9" w:rsidP="001753C9">
                  <w:pPr>
                    <w:jc w:val="center"/>
                    <w:rPr>
                      <w:rFonts w:ascii="Times New Roman" w:hAnsi="Times New Roman" w:cs="Times New Roman"/>
                      <w:sz w:val="24"/>
                      <w:szCs w:val="24"/>
                    </w:rPr>
                  </w:pPr>
                  <w:r w:rsidRPr="00881343">
                    <w:rPr>
                      <w:rFonts w:ascii="Times New Roman" w:hAnsi="Times New Roman" w:cs="Times New Roman"/>
                      <w:sz w:val="24"/>
                      <w:szCs w:val="24"/>
                    </w:rPr>
                    <w:t>Наименование темы (раздела, части)</w:t>
                  </w:r>
                </w:p>
              </w:tc>
              <w:tc>
                <w:tcPr>
                  <w:tcW w:w="3852" w:type="dxa"/>
                  <w:vAlign w:val="center"/>
                </w:tcPr>
                <w:p w14:paraId="00104B72" w14:textId="77777777" w:rsidR="001753C9" w:rsidRPr="00881343" w:rsidRDefault="001753C9" w:rsidP="001753C9">
                  <w:pPr>
                    <w:jc w:val="center"/>
                    <w:rPr>
                      <w:rFonts w:ascii="Times New Roman" w:hAnsi="Times New Roman" w:cs="Times New Roman"/>
                      <w:sz w:val="24"/>
                      <w:szCs w:val="24"/>
                    </w:rPr>
                  </w:pPr>
                  <w:r w:rsidRPr="00881343">
                    <w:rPr>
                      <w:rFonts w:ascii="Times New Roman" w:hAnsi="Times New Roman" w:cs="Times New Roman"/>
                      <w:sz w:val="24"/>
                      <w:szCs w:val="24"/>
                    </w:rPr>
                    <w:t>Вид учебных занятий</w:t>
                  </w:r>
                </w:p>
              </w:tc>
              <w:tc>
                <w:tcPr>
                  <w:tcW w:w="1417" w:type="dxa"/>
                  <w:vAlign w:val="center"/>
                </w:tcPr>
                <w:p w14:paraId="0C2AF576" w14:textId="77777777" w:rsidR="001753C9" w:rsidRPr="00881343" w:rsidRDefault="001753C9" w:rsidP="001753C9">
                  <w:pPr>
                    <w:jc w:val="center"/>
                    <w:rPr>
                      <w:rFonts w:ascii="Times New Roman" w:hAnsi="Times New Roman" w:cs="Times New Roman"/>
                      <w:sz w:val="24"/>
                      <w:szCs w:val="24"/>
                    </w:rPr>
                  </w:pPr>
                  <w:r w:rsidRPr="00881343">
                    <w:rPr>
                      <w:rFonts w:ascii="Times New Roman" w:hAnsi="Times New Roman" w:cs="Times New Roman"/>
                      <w:sz w:val="24"/>
                      <w:szCs w:val="24"/>
                    </w:rPr>
                    <w:t>Количество часов</w:t>
                  </w:r>
                </w:p>
              </w:tc>
            </w:tr>
            <w:tr w:rsidR="001753C9" w:rsidRPr="00881343" w14:paraId="2D21A677" w14:textId="77777777" w:rsidTr="00091ABD">
              <w:trPr>
                <w:trHeight w:val="367"/>
              </w:trPr>
              <w:tc>
                <w:tcPr>
                  <w:tcW w:w="690" w:type="dxa"/>
                  <w:vMerge w:val="restart"/>
                  <w:vAlign w:val="center"/>
                </w:tcPr>
                <w:p w14:paraId="07E35F72" w14:textId="77777777" w:rsidR="001753C9" w:rsidRPr="00881343" w:rsidRDefault="001753C9" w:rsidP="001753C9">
                  <w:pPr>
                    <w:rPr>
                      <w:rFonts w:ascii="Times New Roman" w:hAnsi="Times New Roman" w:cs="Times New Roman"/>
                      <w:sz w:val="24"/>
                      <w:szCs w:val="24"/>
                    </w:rPr>
                  </w:pPr>
                  <w:r w:rsidRPr="00881343">
                    <w:rPr>
                      <w:rFonts w:ascii="Times New Roman" w:hAnsi="Times New Roman" w:cs="Times New Roman"/>
                      <w:sz w:val="24"/>
                      <w:szCs w:val="24"/>
                    </w:rPr>
                    <w:t>1.</w:t>
                  </w:r>
                </w:p>
              </w:tc>
              <w:tc>
                <w:tcPr>
                  <w:tcW w:w="3700" w:type="dxa"/>
                  <w:vMerge w:val="restart"/>
                  <w:vAlign w:val="center"/>
                </w:tcPr>
                <w:p w14:paraId="59A87D5D" w14:textId="77777777" w:rsidR="001753C9" w:rsidRPr="00881343" w:rsidRDefault="001753C9" w:rsidP="001753C9">
                  <w:pPr>
                    <w:pBdr>
                      <w:top w:val="nil"/>
                      <w:left w:val="nil"/>
                      <w:bottom w:val="nil"/>
                      <w:right w:val="nil"/>
                      <w:between w:val="nil"/>
                      <w:bar w:val="nil"/>
                    </w:pBdr>
                    <w:suppressAutoHyphens/>
                    <w:spacing w:before="120" w:after="120"/>
                    <w:jc w:val="both"/>
                    <w:rPr>
                      <w:rFonts w:ascii="Times New Roman" w:hAnsi="Times New Roman" w:cs="Times New Roman"/>
                      <w:sz w:val="24"/>
                      <w:szCs w:val="24"/>
                    </w:rPr>
                  </w:pPr>
                  <w:r w:rsidRPr="00881343">
                    <w:rPr>
                      <w:rFonts w:ascii="Times New Roman" w:hAnsi="Times New Roman" w:cs="Times New Roman"/>
                      <w:sz w:val="24"/>
                      <w:szCs w:val="24"/>
                    </w:rPr>
                    <w:t>Основные понятия</w:t>
                  </w:r>
                </w:p>
                <w:p w14:paraId="05AC29C1" w14:textId="77777777" w:rsidR="001753C9" w:rsidRPr="00881343" w:rsidRDefault="001753C9" w:rsidP="001753C9">
                  <w:pPr>
                    <w:pStyle w:val="af2"/>
                    <w:numPr>
                      <w:ilvl w:val="0"/>
                      <w:numId w:val="2"/>
                    </w:numPr>
                    <w:pBdr>
                      <w:top w:val="nil"/>
                      <w:left w:val="nil"/>
                      <w:bottom w:val="nil"/>
                      <w:right w:val="nil"/>
                      <w:between w:val="nil"/>
                      <w:bar w:val="nil"/>
                    </w:pBdr>
                    <w:suppressAutoHyphens/>
                    <w:spacing w:before="120" w:after="120"/>
                    <w:ind w:left="369"/>
                    <w:jc w:val="both"/>
                    <w:rPr>
                      <w:rFonts w:ascii="Times New Roman" w:hAnsi="Times New Roman" w:cs="Times New Roman"/>
                      <w:sz w:val="24"/>
                      <w:szCs w:val="24"/>
                    </w:rPr>
                  </w:pPr>
                  <w:r w:rsidRPr="00881343">
                    <w:rPr>
                      <w:rFonts w:ascii="Times New Roman" w:hAnsi="Times New Roman" w:cs="Times New Roman"/>
                      <w:sz w:val="24"/>
                      <w:szCs w:val="24"/>
                    </w:rPr>
                    <w:t>Основы компиляции</w:t>
                  </w:r>
                </w:p>
                <w:p w14:paraId="38D15196" w14:textId="3A4032A9" w:rsidR="001753C9" w:rsidRPr="00881343" w:rsidRDefault="001753C9" w:rsidP="001753C9">
                  <w:pPr>
                    <w:pStyle w:val="af2"/>
                    <w:numPr>
                      <w:ilvl w:val="0"/>
                      <w:numId w:val="2"/>
                    </w:numPr>
                    <w:pBdr>
                      <w:top w:val="nil"/>
                      <w:left w:val="nil"/>
                      <w:bottom w:val="nil"/>
                      <w:right w:val="nil"/>
                      <w:between w:val="nil"/>
                      <w:bar w:val="nil"/>
                    </w:pBdr>
                    <w:suppressAutoHyphens/>
                    <w:spacing w:before="120" w:after="120"/>
                    <w:ind w:left="369"/>
                    <w:jc w:val="both"/>
                    <w:rPr>
                      <w:rFonts w:ascii="Times New Roman" w:hAnsi="Times New Roman" w:cs="Times New Roman"/>
                      <w:color w:val="FF0000"/>
                      <w:sz w:val="24"/>
                      <w:szCs w:val="24"/>
                    </w:rPr>
                  </w:pPr>
                  <w:r w:rsidRPr="00881343">
                    <w:rPr>
                      <w:rFonts w:ascii="Times New Roman" w:hAnsi="Times New Roman" w:cs="Times New Roman"/>
                      <w:sz w:val="24"/>
                      <w:szCs w:val="24"/>
                    </w:rPr>
                    <w:t>Проекции</w:t>
                  </w:r>
                </w:p>
              </w:tc>
              <w:tc>
                <w:tcPr>
                  <w:tcW w:w="3852" w:type="dxa"/>
                  <w:vAlign w:val="center"/>
                </w:tcPr>
                <w:p w14:paraId="5133B1AC" w14:textId="69D6BB39" w:rsidR="001753C9" w:rsidRPr="00881343" w:rsidRDefault="007D2D11" w:rsidP="001753C9">
                  <w:pPr>
                    <w:rPr>
                      <w:rFonts w:ascii="Times New Roman" w:hAnsi="Times New Roman" w:cs="Times New Roman"/>
                      <w:sz w:val="24"/>
                      <w:szCs w:val="24"/>
                    </w:rPr>
                  </w:pPr>
                  <w:r w:rsidRPr="00881343">
                    <w:rPr>
                      <w:rFonts w:ascii="Times New Roman" w:hAnsi="Times New Roman" w:cs="Times New Roman"/>
                      <w:sz w:val="24"/>
                      <w:szCs w:val="24"/>
                    </w:rPr>
                    <w:t>лекции</w:t>
                  </w:r>
                </w:p>
              </w:tc>
              <w:tc>
                <w:tcPr>
                  <w:tcW w:w="1417" w:type="dxa"/>
                  <w:vAlign w:val="center"/>
                </w:tcPr>
                <w:p w14:paraId="4733E694" w14:textId="56B67DC6" w:rsidR="001753C9"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6</w:t>
                  </w:r>
                </w:p>
              </w:tc>
            </w:tr>
            <w:tr w:rsidR="007D2D11" w:rsidRPr="00881343" w14:paraId="5177952D" w14:textId="77777777" w:rsidTr="00091ABD">
              <w:trPr>
                <w:trHeight w:val="367"/>
              </w:trPr>
              <w:tc>
                <w:tcPr>
                  <w:tcW w:w="690" w:type="dxa"/>
                  <w:vMerge/>
                  <w:vAlign w:val="center"/>
                </w:tcPr>
                <w:p w14:paraId="4300CD37" w14:textId="77777777" w:rsidR="007D2D11" w:rsidRPr="00881343" w:rsidRDefault="007D2D11" w:rsidP="001753C9">
                  <w:pPr>
                    <w:rPr>
                      <w:rFonts w:ascii="Times New Roman" w:hAnsi="Times New Roman" w:cs="Times New Roman"/>
                      <w:sz w:val="24"/>
                      <w:szCs w:val="24"/>
                    </w:rPr>
                  </w:pPr>
                </w:p>
              </w:tc>
              <w:tc>
                <w:tcPr>
                  <w:tcW w:w="3700" w:type="dxa"/>
                  <w:vMerge/>
                  <w:vAlign w:val="center"/>
                </w:tcPr>
                <w:p w14:paraId="10CD92D9" w14:textId="77777777" w:rsidR="007D2D11" w:rsidRPr="00881343" w:rsidRDefault="007D2D11" w:rsidP="001753C9">
                  <w:pPr>
                    <w:pBdr>
                      <w:top w:val="nil"/>
                      <w:left w:val="nil"/>
                      <w:bottom w:val="nil"/>
                      <w:right w:val="nil"/>
                      <w:between w:val="nil"/>
                      <w:bar w:val="nil"/>
                    </w:pBdr>
                    <w:suppressAutoHyphens/>
                    <w:spacing w:before="120" w:after="120"/>
                    <w:jc w:val="both"/>
                    <w:rPr>
                      <w:rFonts w:ascii="Times New Roman" w:hAnsi="Times New Roman" w:cs="Times New Roman"/>
                      <w:sz w:val="24"/>
                      <w:szCs w:val="24"/>
                    </w:rPr>
                  </w:pPr>
                </w:p>
              </w:tc>
              <w:tc>
                <w:tcPr>
                  <w:tcW w:w="3852" w:type="dxa"/>
                  <w:vAlign w:val="center"/>
                </w:tcPr>
                <w:p w14:paraId="39873678" w14:textId="2BBABCC2" w:rsidR="007D2D11" w:rsidRPr="00881343" w:rsidRDefault="007D2D11" w:rsidP="001753C9">
                  <w:pPr>
                    <w:rPr>
                      <w:rFonts w:ascii="Times New Roman" w:hAnsi="Times New Roman" w:cs="Times New Roman"/>
                      <w:sz w:val="24"/>
                      <w:szCs w:val="24"/>
                    </w:rPr>
                  </w:pPr>
                  <w:r w:rsidRPr="00881343">
                    <w:rPr>
                      <w:rFonts w:ascii="Times New Roman" w:hAnsi="Times New Roman" w:cs="Times New Roman"/>
                      <w:sz w:val="24"/>
                      <w:szCs w:val="24"/>
                    </w:rPr>
                    <w:t>практические занятия</w:t>
                  </w:r>
                </w:p>
              </w:tc>
              <w:tc>
                <w:tcPr>
                  <w:tcW w:w="1417" w:type="dxa"/>
                  <w:vAlign w:val="center"/>
                </w:tcPr>
                <w:p w14:paraId="134176CF" w14:textId="3203EF25" w:rsidR="007D2D11"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6</w:t>
                  </w:r>
                </w:p>
              </w:tc>
            </w:tr>
            <w:tr w:rsidR="001753C9" w:rsidRPr="00881343" w14:paraId="5818EB61" w14:textId="77777777" w:rsidTr="00091ABD">
              <w:trPr>
                <w:trHeight w:val="367"/>
              </w:trPr>
              <w:tc>
                <w:tcPr>
                  <w:tcW w:w="690" w:type="dxa"/>
                  <w:vMerge/>
                  <w:vAlign w:val="center"/>
                </w:tcPr>
                <w:p w14:paraId="7EFBEFE1" w14:textId="77777777" w:rsidR="001753C9" w:rsidRPr="00881343" w:rsidRDefault="001753C9" w:rsidP="001753C9">
                  <w:pPr>
                    <w:rPr>
                      <w:rFonts w:ascii="Times New Roman" w:hAnsi="Times New Roman" w:cs="Times New Roman"/>
                      <w:sz w:val="24"/>
                      <w:szCs w:val="24"/>
                    </w:rPr>
                  </w:pPr>
                </w:p>
              </w:tc>
              <w:tc>
                <w:tcPr>
                  <w:tcW w:w="3700" w:type="dxa"/>
                  <w:vMerge/>
                  <w:vAlign w:val="center"/>
                </w:tcPr>
                <w:p w14:paraId="222E83F9" w14:textId="77777777" w:rsidR="001753C9" w:rsidRPr="00881343" w:rsidRDefault="001753C9" w:rsidP="001753C9">
                  <w:pPr>
                    <w:rPr>
                      <w:rFonts w:ascii="Times New Roman" w:hAnsi="Times New Roman" w:cs="Times New Roman"/>
                      <w:sz w:val="24"/>
                      <w:szCs w:val="24"/>
                    </w:rPr>
                  </w:pPr>
                </w:p>
              </w:tc>
              <w:tc>
                <w:tcPr>
                  <w:tcW w:w="3852" w:type="dxa"/>
                  <w:vAlign w:val="center"/>
                </w:tcPr>
                <w:p w14:paraId="6D89BD66" w14:textId="77777777" w:rsidR="001753C9" w:rsidRPr="00881343" w:rsidRDefault="001753C9" w:rsidP="001753C9">
                  <w:pPr>
                    <w:rPr>
                      <w:rFonts w:ascii="Times New Roman" w:hAnsi="Times New Roman" w:cs="Times New Roman"/>
                      <w:sz w:val="24"/>
                      <w:szCs w:val="24"/>
                    </w:rPr>
                  </w:pPr>
                  <w:r w:rsidRPr="00881343">
                    <w:rPr>
                      <w:rFonts w:ascii="Times New Roman" w:hAnsi="Times New Roman" w:cs="Times New Roman"/>
                      <w:sz w:val="24"/>
                      <w:szCs w:val="24"/>
                    </w:rPr>
                    <w:t>по методическим материалам</w:t>
                  </w:r>
                </w:p>
              </w:tc>
              <w:tc>
                <w:tcPr>
                  <w:tcW w:w="1417" w:type="dxa"/>
                  <w:vAlign w:val="center"/>
                </w:tcPr>
                <w:p w14:paraId="5833D901" w14:textId="19267B6A" w:rsidR="001753C9"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16</w:t>
                  </w:r>
                </w:p>
              </w:tc>
            </w:tr>
            <w:tr w:rsidR="001753C9" w:rsidRPr="00881343" w14:paraId="7C80E286" w14:textId="77777777" w:rsidTr="00091ABD">
              <w:trPr>
                <w:trHeight w:val="367"/>
              </w:trPr>
              <w:tc>
                <w:tcPr>
                  <w:tcW w:w="690" w:type="dxa"/>
                  <w:vMerge w:val="restart"/>
                  <w:vAlign w:val="center"/>
                </w:tcPr>
                <w:p w14:paraId="4F0AD748" w14:textId="77777777" w:rsidR="001753C9" w:rsidRPr="00881343" w:rsidRDefault="001753C9" w:rsidP="001753C9">
                  <w:pPr>
                    <w:rPr>
                      <w:rFonts w:ascii="Times New Roman" w:hAnsi="Times New Roman" w:cs="Times New Roman"/>
                      <w:sz w:val="24"/>
                      <w:szCs w:val="24"/>
                    </w:rPr>
                  </w:pPr>
                  <w:r w:rsidRPr="00881343">
                    <w:rPr>
                      <w:rFonts w:ascii="Times New Roman" w:hAnsi="Times New Roman" w:cs="Times New Roman"/>
                      <w:sz w:val="24"/>
                      <w:szCs w:val="24"/>
                    </w:rPr>
                    <w:t>2.</w:t>
                  </w:r>
                </w:p>
              </w:tc>
              <w:tc>
                <w:tcPr>
                  <w:tcW w:w="3700" w:type="dxa"/>
                  <w:vMerge w:val="restart"/>
                  <w:vAlign w:val="center"/>
                </w:tcPr>
                <w:p w14:paraId="767B6145" w14:textId="77777777" w:rsidR="001753C9" w:rsidRPr="00881343" w:rsidRDefault="001753C9" w:rsidP="001753C9">
                  <w:pPr>
                    <w:pStyle w:val="1c"/>
                    <w:rPr>
                      <w:rFonts w:ascii="Times New Roman" w:hAnsi="Times New Roman" w:cs="Times New Roman"/>
                      <w:sz w:val="24"/>
                      <w:szCs w:val="24"/>
                      <w:lang w:val="en-US"/>
                    </w:rPr>
                  </w:pPr>
                  <w:r w:rsidRPr="00881343">
                    <w:rPr>
                      <w:rFonts w:ascii="Times New Roman" w:hAnsi="Times New Roman" w:cs="Times New Roman"/>
                      <w:sz w:val="24"/>
                      <w:szCs w:val="24"/>
                      <w:lang w:val="en-US"/>
                    </w:rPr>
                    <w:t>Front</w:t>
                  </w:r>
                  <w:r w:rsidRPr="00881343">
                    <w:rPr>
                      <w:rFonts w:ascii="Times New Roman" w:hAnsi="Times New Roman" w:cs="Times New Roman"/>
                      <w:sz w:val="24"/>
                      <w:szCs w:val="24"/>
                    </w:rPr>
                    <w:t>-</w:t>
                  </w:r>
                  <w:r w:rsidRPr="00881343">
                    <w:rPr>
                      <w:rFonts w:ascii="Times New Roman" w:hAnsi="Times New Roman" w:cs="Times New Roman"/>
                      <w:sz w:val="24"/>
                      <w:szCs w:val="24"/>
                      <w:lang w:val="en-US"/>
                    </w:rPr>
                    <w:t>end</w:t>
                  </w:r>
                </w:p>
                <w:p w14:paraId="01FE5681" w14:textId="77777777" w:rsidR="001753C9" w:rsidRPr="00881343" w:rsidRDefault="001753C9" w:rsidP="001753C9">
                  <w:pPr>
                    <w:pStyle w:val="1c"/>
                    <w:numPr>
                      <w:ilvl w:val="0"/>
                      <w:numId w:val="3"/>
                    </w:numPr>
                    <w:ind w:left="369"/>
                    <w:rPr>
                      <w:rFonts w:ascii="Times New Roman" w:hAnsi="Times New Roman" w:cs="Times New Roman"/>
                      <w:sz w:val="24"/>
                      <w:szCs w:val="24"/>
                    </w:rPr>
                  </w:pPr>
                  <w:r w:rsidRPr="00881343">
                    <w:rPr>
                      <w:rFonts w:ascii="Times New Roman" w:hAnsi="Times New Roman" w:cs="Times New Roman"/>
                      <w:sz w:val="24"/>
                      <w:szCs w:val="24"/>
                    </w:rPr>
                    <w:t>Лексический анализ</w:t>
                  </w:r>
                </w:p>
                <w:p w14:paraId="55E252F7" w14:textId="77777777" w:rsidR="001753C9" w:rsidRPr="00881343" w:rsidRDefault="001753C9" w:rsidP="001753C9">
                  <w:pPr>
                    <w:pStyle w:val="1c"/>
                    <w:numPr>
                      <w:ilvl w:val="0"/>
                      <w:numId w:val="3"/>
                    </w:numPr>
                    <w:ind w:left="369"/>
                    <w:rPr>
                      <w:rFonts w:ascii="Times New Roman" w:hAnsi="Times New Roman" w:cs="Times New Roman"/>
                      <w:sz w:val="24"/>
                      <w:szCs w:val="24"/>
                    </w:rPr>
                  </w:pPr>
                  <w:r w:rsidRPr="00881343">
                    <w:rPr>
                      <w:rFonts w:ascii="Times New Roman" w:hAnsi="Times New Roman" w:cs="Times New Roman"/>
                      <w:sz w:val="24"/>
                      <w:szCs w:val="24"/>
                    </w:rPr>
                    <w:t>Синтаксический анализ</w:t>
                  </w:r>
                </w:p>
                <w:p w14:paraId="6DF1C656" w14:textId="6695A34C" w:rsidR="001753C9" w:rsidRPr="00881343" w:rsidRDefault="001753C9" w:rsidP="001753C9">
                  <w:pPr>
                    <w:pStyle w:val="1c"/>
                    <w:numPr>
                      <w:ilvl w:val="0"/>
                      <w:numId w:val="3"/>
                    </w:numPr>
                    <w:ind w:left="369"/>
                    <w:rPr>
                      <w:rFonts w:ascii="Times New Roman" w:hAnsi="Times New Roman" w:cs="Times New Roman"/>
                      <w:iCs/>
                      <w:color w:val="FF0000"/>
                      <w:sz w:val="24"/>
                      <w:szCs w:val="24"/>
                      <w:lang w:eastAsia="ru-RU"/>
                    </w:rPr>
                  </w:pPr>
                  <w:r w:rsidRPr="00881343">
                    <w:rPr>
                      <w:rFonts w:ascii="Times New Roman" w:hAnsi="Times New Roman" w:cs="Times New Roman"/>
                      <w:sz w:val="24"/>
                      <w:szCs w:val="24"/>
                    </w:rPr>
                    <w:t>Семантика языка программирования</w:t>
                  </w:r>
                </w:p>
              </w:tc>
              <w:tc>
                <w:tcPr>
                  <w:tcW w:w="3852" w:type="dxa"/>
                  <w:vAlign w:val="center"/>
                </w:tcPr>
                <w:p w14:paraId="6F52C1A2" w14:textId="01BCD96D" w:rsidR="001753C9" w:rsidRPr="00881343" w:rsidRDefault="007D2D11" w:rsidP="001753C9">
                  <w:pPr>
                    <w:rPr>
                      <w:rFonts w:ascii="Times New Roman" w:hAnsi="Times New Roman" w:cs="Times New Roman"/>
                      <w:sz w:val="24"/>
                      <w:szCs w:val="24"/>
                    </w:rPr>
                  </w:pPr>
                  <w:r w:rsidRPr="00881343">
                    <w:rPr>
                      <w:rFonts w:ascii="Times New Roman" w:hAnsi="Times New Roman" w:cs="Times New Roman"/>
                      <w:sz w:val="24"/>
                      <w:szCs w:val="24"/>
                    </w:rPr>
                    <w:t>лекции</w:t>
                  </w:r>
                </w:p>
              </w:tc>
              <w:tc>
                <w:tcPr>
                  <w:tcW w:w="1417" w:type="dxa"/>
                  <w:vAlign w:val="center"/>
                </w:tcPr>
                <w:p w14:paraId="54DB4F5F" w14:textId="5BFA2C97" w:rsidR="001753C9"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8</w:t>
                  </w:r>
                </w:p>
              </w:tc>
            </w:tr>
            <w:tr w:rsidR="007D2D11" w:rsidRPr="00881343" w14:paraId="1A188B33" w14:textId="77777777" w:rsidTr="00091ABD">
              <w:trPr>
                <w:trHeight w:val="367"/>
              </w:trPr>
              <w:tc>
                <w:tcPr>
                  <w:tcW w:w="690" w:type="dxa"/>
                  <w:vMerge/>
                  <w:vAlign w:val="center"/>
                </w:tcPr>
                <w:p w14:paraId="46BE93B6" w14:textId="77777777" w:rsidR="007D2D11" w:rsidRPr="00881343" w:rsidRDefault="007D2D11" w:rsidP="001753C9">
                  <w:pPr>
                    <w:rPr>
                      <w:rFonts w:ascii="Times New Roman" w:hAnsi="Times New Roman" w:cs="Times New Roman"/>
                      <w:sz w:val="24"/>
                      <w:szCs w:val="24"/>
                    </w:rPr>
                  </w:pPr>
                </w:p>
              </w:tc>
              <w:tc>
                <w:tcPr>
                  <w:tcW w:w="3700" w:type="dxa"/>
                  <w:vMerge/>
                  <w:vAlign w:val="center"/>
                </w:tcPr>
                <w:p w14:paraId="18357700" w14:textId="77777777" w:rsidR="007D2D11" w:rsidRPr="00881343" w:rsidRDefault="007D2D11" w:rsidP="001753C9">
                  <w:pPr>
                    <w:pStyle w:val="1c"/>
                    <w:rPr>
                      <w:rFonts w:ascii="Times New Roman" w:hAnsi="Times New Roman" w:cs="Times New Roman"/>
                      <w:sz w:val="24"/>
                      <w:szCs w:val="24"/>
                      <w:lang w:val="en-US"/>
                    </w:rPr>
                  </w:pPr>
                </w:p>
              </w:tc>
              <w:tc>
                <w:tcPr>
                  <w:tcW w:w="3852" w:type="dxa"/>
                  <w:vAlign w:val="center"/>
                </w:tcPr>
                <w:p w14:paraId="5622F239" w14:textId="77B96545" w:rsidR="007D2D11" w:rsidRPr="00881343" w:rsidRDefault="007D2D11" w:rsidP="001753C9">
                  <w:pPr>
                    <w:rPr>
                      <w:rFonts w:ascii="Times New Roman" w:hAnsi="Times New Roman" w:cs="Times New Roman"/>
                      <w:sz w:val="24"/>
                      <w:szCs w:val="24"/>
                    </w:rPr>
                  </w:pPr>
                  <w:r w:rsidRPr="00881343">
                    <w:rPr>
                      <w:rFonts w:ascii="Times New Roman" w:hAnsi="Times New Roman" w:cs="Times New Roman"/>
                      <w:sz w:val="24"/>
                      <w:szCs w:val="24"/>
                    </w:rPr>
                    <w:t>практические занятия</w:t>
                  </w:r>
                </w:p>
              </w:tc>
              <w:tc>
                <w:tcPr>
                  <w:tcW w:w="1417" w:type="dxa"/>
                  <w:vAlign w:val="center"/>
                </w:tcPr>
                <w:p w14:paraId="15B34987" w14:textId="278D8801" w:rsidR="007D2D11"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8</w:t>
                  </w:r>
                </w:p>
              </w:tc>
            </w:tr>
            <w:tr w:rsidR="001753C9" w:rsidRPr="00881343" w14:paraId="64B7502F" w14:textId="77777777" w:rsidTr="00091ABD">
              <w:trPr>
                <w:trHeight w:val="367"/>
              </w:trPr>
              <w:tc>
                <w:tcPr>
                  <w:tcW w:w="690" w:type="dxa"/>
                  <w:vMerge/>
                  <w:vAlign w:val="center"/>
                </w:tcPr>
                <w:p w14:paraId="777F27E9" w14:textId="77777777" w:rsidR="001753C9" w:rsidRPr="00881343" w:rsidRDefault="001753C9" w:rsidP="001753C9">
                  <w:pPr>
                    <w:rPr>
                      <w:rFonts w:ascii="Times New Roman" w:hAnsi="Times New Roman" w:cs="Times New Roman"/>
                      <w:sz w:val="24"/>
                      <w:szCs w:val="24"/>
                    </w:rPr>
                  </w:pPr>
                </w:p>
              </w:tc>
              <w:tc>
                <w:tcPr>
                  <w:tcW w:w="3700" w:type="dxa"/>
                  <w:vMerge/>
                  <w:vAlign w:val="center"/>
                </w:tcPr>
                <w:p w14:paraId="642B11F3" w14:textId="77777777" w:rsidR="001753C9" w:rsidRPr="00881343" w:rsidRDefault="001753C9" w:rsidP="001753C9">
                  <w:pPr>
                    <w:rPr>
                      <w:rFonts w:ascii="Times New Roman" w:hAnsi="Times New Roman" w:cs="Times New Roman"/>
                      <w:sz w:val="24"/>
                      <w:szCs w:val="24"/>
                    </w:rPr>
                  </w:pPr>
                </w:p>
              </w:tc>
              <w:tc>
                <w:tcPr>
                  <w:tcW w:w="3852" w:type="dxa"/>
                  <w:vAlign w:val="center"/>
                </w:tcPr>
                <w:p w14:paraId="635C7E4D" w14:textId="77777777" w:rsidR="001753C9" w:rsidRPr="00881343" w:rsidRDefault="001753C9" w:rsidP="001753C9">
                  <w:pPr>
                    <w:rPr>
                      <w:rFonts w:ascii="Times New Roman" w:hAnsi="Times New Roman" w:cs="Times New Roman"/>
                      <w:sz w:val="24"/>
                      <w:szCs w:val="24"/>
                    </w:rPr>
                  </w:pPr>
                  <w:r w:rsidRPr="00881343">
                    <w:rPr>
                      <w:rFonts w:ascii="Times New Roman" w:hAnsi="Times New Roman" w:cs="Times New Roman"/>
                      <w:sz w:val="24"/>
                      <w:szCs w:val="24"/>
                    </w:rPr>
                    <w:t>по методическим материалам</w:t>
                  </w:r>
                </w:p>
              </w:tc>
              <w:tc>
                <w:tcPr>
                  <w:tcW w:w="1417" w:type="dxa"/>
                  <w:vAlign w:val="center"/>
                </w:tcPr>
                <w:p w14:paraId="6E6646CE" w14:textId="1F06113D" w:rsidR="001753C9"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22</w:t>
                  </w:r>
                </w:p>
              </w:tc>
            </w:tr>
            <w:tr w:rsidR="001753C9" w:rsidRPr="00881343" w14:paraId="05D57C3F" w14:textId="77777777" w:rsidTr="00091ABD">
              <w:trPr>
                <w:trHeight w:val="367"/>
              </w:trPr>
              <w:tc>
                <w:tcPr>
                  <w:tcW w:w="690" w:type="dxa"/>
                  <w:vMerge w:val="restart"/>
                  <w:vAlign w:val="center"/>
                </w:tcPr>
                <w:p w14:paraId="678C04F2" w14:textId="77777777" w:rsidR="001753C9" w:rsidRPr="00881343" w:rsidRDefault="001753C9" w:rsidP="001753C9">
                  <w:pPr>
                    <w:rPr>
                      <w:rFonts w:ascii="Times New Roman" w:hAnsi="Times New Roman" w:cs="Times New Roman"/>
                      <w:sz w:val="24"/>
                      <w:szCs w:val="24"/>
                    </w:rPr>
                  </w:pPr>
                  <w:r w:rsidRPr="00881343">
                    <w:rPr>
                      <w:rFonts w:ascii="Times New Roman" w:hAnsi="Times New Roman" w:cs="Times New Roman"/>
                      <w:sz w:val="24"/>
                      <w:szCs w:val="24"/>
                    </w:rPr>
                    <w:t>3.</w:t>
                  </w:r>
                </w:p>
              </w:tc>
              <w:tc>
                <w:tcPr>
                  <w:tcW w:w="3700" w:type="dxa"/>
                  <w:vMerge w:val="restart"/>
                  <w:vAlign w:val="center"/>
                </w:tcPr>
                <w:p w14:paraId="47D7FC71" w14:textId="77777777" w:rsidR="001753C9" w:rsidRPr="00881343" w:rsidRDefault="001753C9" w:rsidP="001753C9">
                  <w:pPr>
                    <w:pBdr>
                      <w:top w:val="nil"/>
                      <w:left w:val="nil"/>
                      <w:bottom w:val="nil"/>
                      <w:right w:val="nil"/>
                      <w:between w:val="nil"/>
                      <w:bar w:val="nil"/>
                    </w:pBdr>
                    <w:suppressAutoHyphens/>
                    <w:spacing w:before="120" w:after="120"/>
                    <w:rPr>
                      <w:rFonts w:ascii="Times New Roman" w:hAnsi="Times New Roman" w:cs="Times New Roman"/>
                      <w:bCs/>
                      <w:sz w:val="24"/>
                      <w:szCs w:val="24"/>
                    </w:rPr>
                  </w:pPr>
                  <w:r w:rsidRPr="00881343">
                    <w:rPr>
                      <w:rFonts w:ascii="Times New Roman" w:hAnsi="Times New Roman" w:cs="Times New Roman"/>
                      <w:bCs/>
                      <w:sz w:val="24"/>
                      <w:szCs w:val="24"/>
                    </w:rPr>
                    <w:t>Оптимизации</w:t>
                  </w:r>
                </w:p>
                <w:p w14:paraId="01A6AB02" w14:textId="14C6FE9C" w:rsidR="001753C9" w:rsidRPr="00881343" w:rsidRDefault="001753C9" w:rsidP="001753C9">
                  <w:pPr>
                    <w:pStyle w:val="af2"/>
                    <w:numPr>
                      <w:ilvl w:val="0"/>
                      <w:numId w:val="4"/>
                    </w:numPr>
                    <w:pBdr>
                      <w:top w:val="nil"/>
                      <w:left w:val="nil"/>
                      <w:bottom w:val="nil"/>
                      <w:right w:val="nil"/>
                      <w:between w:val="nil"/>
                      <w:bar w:val="nil"/>
                    </w:pBdr>
                    <w:suppressAutoHyphens/>
                    <w:spacing w:before="120" w:after="120"/>
                    <w:ind w:left="369"/>
                    <w:rPr>
                      <w:rFonts w:ascii="Times New Roman" w:hAnsi="Times New Roman" w:cs="Times New Roman"/>
                      <w:sz w:val="24"/>
                      <w:szCs w:val="24"/>
                    </w:rPr>
                  </w:pPr>
                  <w:r w:rsidRPr="00881343">
                    <w:rPr>
                      <w:rFonts w:ascii="Times New Roman" w:hAnsi="Times New Roman" w:cs="Times New Roman"/>
                      <w:sz w:val="24"/>
                      <w:szCs w:val="24"/>
                    </w:rPr>
                    <w:t>Оптимизации</w:t>
                  </w:r>
                </w:p>
              </w:tc>
              <w:tc>
                <w:tcPr>
                  <w:tcW w:w="3852" w:type="dxa"/>
                  <w:vAlign w:val="center"/>
                </w:tcPr>
                <w:p w14:paraId="71FB1F33" w14:textId="2EB78FE9" w:rsidR="001753C9" w:rsidRPr="00881343" w:rsidRDefault="007D2D11" w:rsidP="001753C9">
                  <w:pPr>
                    <w:rPr>
                      <w:rFonts w:ascii="Times New Roman" w:hAnsi="Times New Roman" w:cs="Times New Roman"/>
                      <w:sz w:val="24"/>
                      <w:szCs w:val="24"/>
                    </w:rPr>
                  </w:pPr>
                  <w:r w:rsidRPr="00881343">
                    <w:rPr>
                      <w:rFonts w:ascii="Times New Roman" w:hAnsi="Times New Roman" w:cs="Times New Roman"/>
                      <w:sz w:val="24"/>
                      <w:szCs w:val="24"/>
                    </w:rPr>
                    <w:t>лекции</w:t>
                  </w:r>
                </w:p>
              </w:tc>
              <w:tc>
                <w:tcPr>
                  <w:tcW w:w="1417" w:type="dxa"/>
                  <w:vAlign w:val="center"/>
                </w:tcPr>
                <w:p w14:paraId="49E8DF90" w14:textId="7BA75E75" w:rsidR="001753C9"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2</w:t>
                  </w:r>
                </w:p>
              </w:tc>
            </w:tr>
            <w:tr w:rsidR="007D2D11" w:rsidRPr="00881343" w14:paraId="428DFD86" w14:textId="77777777" w:rsidTr="00091ABD">
              <w:trPr>
                <w:trHeight w:val="367"/>
              </w:trPr>
              <w:tc>
                <w:tcPr>
                  <w:tcW w:w="690" w:type="dxa"/>
                  <w:vMerge/>
                  <w:vAlign w:val="center"/>
                </w:tcPr>
                <w:p w14:paraId="013F434E" w14:textId="77777777" w:rsidR="007D2D11" w:rsidRPr="00881343" w:rsidRDefault="007D2D11" w:rsidP="001753C9">
                  <w:pPr>
                    <w:rPr>
                      <w:rFonts w:ascii="Times New Roman" w:hAnsi="Times New Roman" w:cs="Times New Roman"/>
                      <w:sz w:val="24"/>
                      <w:szCs w:val="24"/>
                    </w:rPr>
                  </w:pPr>
                </w:p>
              </w:tc>
              <w:tc>
                <w:tcPr>
                  <w:tcW w:w="3700" w:type="dxa"/>
                  <w:vMerge/>
                  <w:vAlign w:val="center"/>
                </w:tcPr>
                <w:p w14:paraId="7305B4D1" w14:textId="77777777" w:rsidR="007D2D11" w:rsidRPr="00881343" w:rsidRDefault="007D2D11" w:rsidP="001753C9">
                  <w:pPr>
                    <w:pBdr>
                      <w:top w:val="nil"/>
                      <w:left w:val="nil"/>
                      <w:bottom w:val="nil"/>
                      <w:right w:val="nil"/>
                      <w:between w:val="nil"/>
                      <w:bar w:val="nil"/>
                    </w:pBdr>
                    <w:suppressAutoHyphens/>
                    <w:spacing w:before="120" w:after="120"/>
                    <w:rPr>
                      <w:rFonts w:ascii="Times New Roman" w:hAnsi="Times New Roman" w:cs="Times New Roman"/>
                      <w:bCs/>
                      <w:sz w:val="24"/>
                      <w:szCs w:val="24"/>
                    </w:rPr>
                  </w:pPr>
                </w:p>
              </w:tc>
              <w:tc>
                <w:tcPr>
                  <w:tcW w:w="3852" w:type="dxa"/>
                  <w:vAlign w:val="center"/>
                </w:tcPr>
                <w:p w14:paraId="3CF69995" w14:textId="6380C906" w:rsidR="007D2D11" w:rsidRPr="00881343" w:rsidRDefault="007D2D11" w:rsidP="001753C9">
                  <w:pPr>
                    <w:rPr>
                      <w:rFonts w:ascii="Times New Roman" w:hAnsi="Times New Roman" w:cs="Times New Roman"/>
                      <w:sz w:val="24"/>
                      <w:szCs w:val="24"/>
                    </w:rPr>
                  </w:pPr>
                  <w:r w:rsidRPr="00881343">
                    <w:rPr>
                      <w:rFonts w:ascii="Times New Roman" w:hAnsi="Times New Roman" w:cs="Times New Roman"/>
                      <w:sz w:val="24"/>
                      <w:szCs w:val="24"/>
                    </w:rPr>
                    <w:t>практические занятия</w:t>
                  </w:r>
                </w:p>
              </w:tc>
              <w:tc>
                <w:tcPr>
                  <w:tcW w:w="1417" w:type="dxa"/>
                  <w:vAlign w:val="center"/>
                </w:tcPr>
                <w:p w14:paraId="5B6EBE79" w14:textId="5EDFB560" w:rsidR="007D2D11"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2</w:t>
                  </w:r>
                </w:p>
              </w:tc>
            </w:tr>
            <w:tr w:rsidR="001753C9" w:rsidRPr="00881343" w14:paraId="2DAF0844" w14:textId="77777777" w:rsidTr="00091ABD">
              <w:trPr>
                <w:trHeight w:val="367"/>
              </w:trPr>
              <w:tc>
                <w:tcPr>
                  <w:tcW w:w="690" w:type="dxa"/>
                  <w:vMerge/>
                  <w:vAlign w:val="center"/>
                </w:tcPr>
                <w:p w14:paraId="6A0C23B3" w14:textId="77777777" w:rsidR="001753C9" w:rsidRPr="00881343" w:rsidRDefault="001753C9" w:rsidP="001753C9">
                  <w:pPr>
                    <w:rPr>
                      <w:rFonts w:ascii="Times New Roman" w:hAnsi="Times New Roman" w:cs="Times New Roman"/>
                      <w:sz w:val="24"/>
                      <w:szCs w:val="24"/>
                    </w:rPr>
                  </w:pPr>
                </w:p>
              </w:tc>
              <w:tc>
                <w:tcPr>
                  <w:tcW w:w="3700" w:type="dxa"/>
                  <w:vMerge/>
                  <w:vAlign w:val="center"/>
                </w:tcPr>
                <w:p w14:paraId="6EC2674F" w14:textId="77777777" w:rsidR="001753C9" w:rsidRPr="00881343" w:rsidRDefault="001753C9" w:rsidP="001753C9">
                  <w:pPr>
                    <w:rPr>
                      <w:rFonts w:ascii="Times New Roman" w:hAnsi="Times New Roman" w:cs="Times New Roman"/>
                      <w:sz w:val="24"/>
                      <w:szCs w:val="24"/>
                    </w:rPr>
                  </w:pPr>
                </w:p>
              </w:tc>
              <w:tc>
                <w:tcPr>
                  <w:tcW w:w="3852" w:type="dxa"/>
                  <w:vAlign w:val="center"/>
                </w:tcPr>
                <w:p w14:paraId="3302475F" w14:textId="77777777" w:rsidR="001753C9" w:rsidRPr="00881343" w:rsidRDefault="001753C9" w:rsidP="001753C9">
                  <w:pPr>
                    <w:rPr>
                      <w:rFonts w:ascii="Times New Roman" w:hAnsi="Times New Roman" w:cs="Times New Roman"/>
                      <w:sz w:val="24"/>
                      <w:szCs w:val="24"/>
                    </w:rPr>
                  </w:pPr>
                  <w:r w:rsidRPr="00881343">
                    <w:rPr>
                      <w:rFonts w:ascii="Times New Roman" w:hAnsi="Times New Roman" w:cs="Times New Roman"/>
                      <w:sz w:val="24"/>
                      <w:szCs w:val="24"/>
                    </w:rPr>
                    <w:t>по методическим материалам</w:t>
                  </w:r>
                </w:p>
              </w:tc>
              <w:tc>
                <w:tcPr>
                  <w:tcW w:w="1417" w:type="dxa"/>
                  <w:vAlign w:val="center"/>
                </w:tcPr>
                <w:p w14:paraId="7978E325" w14:textId="46D01D83" w:rsidR="001753C9"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8</w:t>
                  </w:r>
                </w:p>
              </w:tc>
            </w:tr>
            <w:tr w:rsidR="001753C9" w:rsidRPr="00881343" w14:paraId="22AFDC7B" w14:textId="77777777" w:rsidTr="00091ABD">
              <w:trPr>
                <w:trHeight w:val="275"/>
              </w:trPr>
              <w:tc>
                <w:tcPr>
                  <w:tcW w:w="690" w:type="dxa"/>
                  <w:vMerge w:val="restart"/>
                  <w:vAlign w:val="center"/>
                </w:tcPr>
                <w:p w14:paraId="2EDCDC11" w14:textId="77777777" w:rsidR="001753C9" w:rsidRPr="00881343" w:rsidRDefault="001753C9" w:rsidP="001753C9">
                  <w:pPr>
                    <w:rPr>
                      <w:rFonts w:ascii="Times New Roman" w:hAnsi="Times New Roman" w:cs="Times New Roman"/>
                      <w:sz w:val="24"/>
                      <w:szCs w:val="24"/>
                    </w:rPr>
                  </w:pPr>
                  <w:r w:rsidRPr="00881343">
                    <w:rPr>
                      <w:rFonts w:ascii="Times New Roman" w:hAnsi="Times New Roman" w:cs="Times New Roman"/>
                      <w:sz w:val="24"/>
                      <w:szCs w:val="24"/>
                    </w:rPr>
                    <w:t>4.</w:t>
                  </w:r>
                </w:p>
              </w:tc>
              <w:tc>
                <w:tcPr>
                  <w:tcW w:w="3700" w:type="dxa"/>
                  <w:vMerge w:val="restart"/>
                  <w:vAlign w:val="center"/>
                </w:tcPr>
                <w:p w14:paraId="63136F7F" w14:textId="77777777" w:rsidR="001753C9" w:rsidRPr="00881343" w:rsidRDefault="001753C9" w:rsidP="001753C9">
                  <w:pPr>
                    <w:rPr>
                      <w:rFonts w:ascii="Times New Roman" w:hAnsi="Times New Roman" w:cs="Times New Roman"/>
                      <w:bCs/>
                      <w:sz w:val="24"/>
                      <w:szCs w:val="24"/>
                      <w:lang w:val="en-US"/>
                    </w:rPr>
                  </w:pPr>
                  <w:r w:rsidRPr="00881343">
                    <w:rPr>
                      <w:rFonts w:ascii="Times New Roman" w:hAnsi="Times New Roman" w:cs="Times New Roman"/>
                      <w:bCs/>
                      <w:sz w:val="24"/>
                      <w:szCs w:val="24"/>
                      <w:lang w:val="en-US"/>
                    </w:rPr>
                    <w:t>Back</w:t>
                  </w:r>
                  <w:r w:rsidRPr="00881343">
                    <w:rPr>
                      <w:rFonts w:ascii="Times New Roman" w:hAnsi="Times New Roman" w:cs="Times New Roman"/>
                      <w:bCs/>
                      <w:sz w:val="24"/>
                      <w:szCs w:val="24"/>
                    </w:rPr>
                    <w:t>-</w:t>
                  </w:r>
                  <w:r w:rsidRPr="00881343">
                    <w:rPr>
                      <w:rFonts w:ascii="Times New Roman" w:hAnsi="Times New Roman" w:cs="Times New Roman"/>
                      <w:bCs/>
                      <w:sz w:val="24"/>
                      <w:szCs w:val="24"/>
                      <w:lang w:val="en-US"/>
                    </w:rPr>
                    <w:t>end</w:t>
                  </w:r>
                </w:p>
                <w:p w14:paraId="1BDF9B4A" w14:textId="77777777" w:rsidR="001753C9" w:rsidRPr="00881343" w:rsidRDefault="001753C9" w:rsidP="001753C9">
                  <w:pPr>
                    <w:pStyle w:val="af2"/>
                    <w:numPr>
                      <w:ilvl w:val="0"/>
                      <w:numId w:val="4"/>
                    </w:numPr>
                    <w:ind w:left="369"/>
                    <w:rPr>
                      <w:rFonts w:ascii="Times New Roman" w:hAnsi="Times New Roman" w:cs="Times New Roman"/>
                      <w:sz w:val="24"/>
                      <w:szCs w:val="24"/>
                    </w:rPr>
                  </w:pPr>
                  <w:r w:rsidRPr="00881343">
                    <w:rPr>
                      <w:rFonts w:ascii="Times New Roman" w:hAnsi="Times New Roman" w:cs="Times New Roman"/>
                      <w:sz w:val="24"/>
                      <w:szCs w:val="24"/>
                    </w:rPr>
                    <w:t>Генерация кода</w:t>
                  </w:r>
                </w:p>
                <w:p w14:paraId="535BD250" w14:textId="77777777" w:rsidR="001753C9" w:rsidRPr="00881343" w:rsidRDefault="001753C9" w:rsidP="001753C9">
                  <w:pPr>
                    <w:pStyle w:val="af2"/>
                    <w:numPr>
                      <w:ilvl w:val="0"/>
                      <w:numId w:val="4"/>
                    </w:numPr>
                    <w:ind w:left="369"/>
                    <w:rPr>
                      <w:rFonts w:ascii="Times New Roman" w:hAnsi="Times New Roman" w:cs="Times New Roman"/>
                      <w:sz w:val="24"/>
                      <w:szCs w:val="24"/>
                    </w:rPr>
                  </w:pPr>
                  <w:r w:rsidRPr="00881343">
                    <w:rPr>
                      <w:rFonts w:ascii="Times New Roman" w:hAnsi="Times New Roman" w:cs="Times New Roman"/>
                      <w:sz w:val="24"/>
                      <w:szCs w:val="24"/>
                    </w:rPr>
                    <w:t>Управление памятью</w:t>
                  </w:r>
                </w:p>
                <w:p w14:paraId="7B4A6591" w14:textId="77777777" w:rsidR="001753C9" w:rsidRPr="00881343" w:rsidRDefault="001753C9" w:rsidP="001753C9">
                  <w:pPr>
                    <w:pStyle w:val="af2"/>
                    <w:numPr>
                      <w:ilvl w:val="0"/>
                      <w:numId w:val="4"/>
                    </w:numPr>
                    <w:ind w:left="369"/>
                    <w:rPr>
                      <w:rFonts w:ascii="Times New Roman" w:hAnsi="Times New Roman" w:cs="Times New Roman"/>
                      <w:sz w:val="24"/>
                      <w:szCs w:val="24"/>
                    </w:rPr>
                  </w:pPr>
                  <w:r w:rsidRPr="00881343">
                    <w:rPr>
                      <w:rFonts w:ascii="Times New Roman" w:hAnsi="Times New Roman" w:cs="Times New Roman"/>
                      <w:sz w:val="24"/>
                      <w:szCs w:val="24"/>
                    </w:rPr>
                    <w:t>Распределение регистров</w:t>
                  </w:r>
                </w:p>
                <w:p w14:paraId="4EE49397" w14:textId="77777777" w:rsidR="001753C9" w:rsidRPr="00881343" w:rsidRDefault="001753C9" w:rsidP="001753C9">
                  <w:pPr>
                    <w:pStyle w:val="af2"/>
                    <w:numPr>
                      <w:ilvl w:val="0"/>
                      <w:numId w:val="4"/>
                    </w:numPr>
                    <w:ind w:left="369"/>
                    <w:rPr>
                      <w:rFonts w:ascii="Times New Roman" w:hAnsi="Times New Roman" w:cs="Times New Roman"/>
                      <w:sz w:val="24"/>
                      <w:szCs w:val="24"/>
                    </w:rPr>
                  </w:pPr>
                  <w:r w:rsidRPr="00881343">
                    <w:rPr>
                      <w:rFonts w:ascii="Times New Roman" w:hAnsi="Times New Roman" w:cs="Times New Roman"/>
                      <w:sz w:val="24"/>
                      <w:szCs w:val="24"/>
                    </w:rPr>
                    <w:t>Оптимизации, применяемые к ПЯ среднего уровня</w:t>
                  </w:r>
                </w:p>
                <w:p w14:paraId="69F336F7" w14:textId="31FED8EE" w:rsidR="001753C9" w:rsidRPr="00881343" w:rsidRDefault="001753C9" w:rsidP="001753C9">
                  <w:pPr>
                    <w:pStyle w:val="af2"/>
                    <w:numPr>
                      <w:ilvl w:val="0"/>
                      <w:numId w:val="4"/>
                    </w:numPr>
                    <w:ind w:left="369"/>
                    <w:rPr>
                      <w:rFonts w:ascii="Times New Roman" w:hAnsi="Times New Roman" w:cs="Times New Roman"/>
                      <w:sz w:val="24"/>
                      <w:szCs w:val="24"/>
                    </w:rPr>
                  </w:pPr>
                  <w:proofErr w:type="spellStart"/>
                  <w:r w:rsidRPr="00881343">
                    <w:rPr>
                      <w:rFonts w:ascii="Times New Roman" w:hAnsi="Times New Roman" w:cs="Times New Roman"/>
                      <w:sz w:val="24"/>
                      <w:szCs w:val="24"/>
                    </w:rPr>
                    <w:t>Bottom-Up</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Rewrite</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System</w:t>
                  </w:r>
                  <w:proofErr w:type="spellEnd"/>
                </w:p>
              </w:tc>
              <w:tc>
                <w:tcPr>
                  <w:tcW w:w="3852" w:type="dxa"/>
                  <w:vAlign w:val="center"/>
                </w:tcPr>
                <w:p w14:paraId="329083D0" w14:textId="7E1F4FD4" w:rsidR="001753C9" w:rsidRPr="00881343" w:rsidRDefault="007D2D11" w:rsidP="001753C9">
                  <w:pPr>
                    <w:rPr>
                      <w:rFonts w:ascii="Times New Roman" w:hAnsi="Times New Roman" w:cs="Times New Roman"/>
                      <w:sz w:val="24"/>
                      <w:szCs w:val="24"/>
                    </w:rPr>
                  </w:pPr>
                  <w:r w:rsidRPr="00881343">
                    <w:rPr>
                      <w:rFonts w:ascii="Times New Roman" w:hAnsi="Times New Roman" w:cs="Times New Roman"/>
                      <w:sz w:val="24"/>
                      <w:szCs w:val="24"/>
                    </w:rPr>
                    <w:t>лекции</w:t>
                  </w:r>
                </w:p>
              </w:tc>
              <w:tc>
                <w:tcPr>
                  <w:tcW w:w="1417" w:type="dxa"/>
                  <w:vAlign w:val="center"/>
                </w:tcPr>
                <w:p w14:paraId="6D1D937C" w14:textId="11BFEF2F" w:rsidR="001753C9"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16</w:t>
                  </w:r>
                </w:p>
              </w:tc>
            </w:tr>
            <w:tr w:rsidR="007D2D11" w:rsidRPr="00881343" w14:paraId="0B78A5B7" w14:textId="77777777" w:rsidTr="00091ABD">
              <w:trPr>
                <w:trHeight w:val="275"/>
              </w:trPr>
              <w:tc>
                <w:tcPr>
                  <w:tcW w:w="690" w:type="dxa"/>
                  <w:vMerge/>
                  <w:vAlign w:val="center"/>
                </w:tcPr>
                <w:p w14:paraId="021ADB40" w14:textId="77777777" w:rsidR="007D2D11" w:rsidRPr="00881343" w:rsidRDefault="007D2D11" w:rsidP="001753C9">
                  <w:pPr>
                    <w:rPr>
                      <w:rFonts w:ascii="Times New Roman" w:hAnsi="Times New Roman" w:cs="Times New Roman"/>
                      <w:sz w:val="24"/>
                      <w:szCs w:val="24"/>
                    </w:rPr>
                  </w:pPr>
                </w:p>
              </w:tc>
              <w:tc>
                <w:tcPr>
                  <w:tcW w:w="3700" w:type="dxa"/>
                  <w:vMerge/>
                  <w:vAlign w:val="center"/>
                </w:tcPr>
                <w:p w14:paraId="5B59CE56" w14:textId="77777777" w:rsidR="007D2D11" w:rsidRPr="00881343" w:rsidRDefault="007D2D11" w:rsidP="001753C9">
                  <w:pPr>
                    <w:rPr>
                      <w:rFonts w:ascii="Times New Roman" w:hAnsi="Times New Roman" w:cs="Times New Roman"/>
                      <w:bCs/>
                      <w:sz w:val="24"/>
                      <w:szCs w:val="24"/>
                      <w:lang w:val="en-US"/>
                    </w:rPr>
                  </w:pPr>
                </w:p>
              </w:tc>
              <w:tc>
                <w:tcPr>
                  <w:tcW w:w="3852" w:type="dxa"/>
                  <w:vAlign w:val="center"/>
                </w:tcPr>
                <w:p w14:paraId="1F4D99E8" w14:textId="469B8127" w:rsidR="007D2D11" w:rsidRPr="00881343" w:rsidRDefault="007D2D11" w:rsidP="001753C9">
                  <w:pPr>
                    <w:rPr>
                      <w:rFonts w:ascii="Times New Roman" w:hAnsi="Times New Roman" w:cs="Times New Roman"/>
                      <w:sz w:val="24"/>
                      <w:szCs w:val="24"/>
                    </w:rPr>
                  </w:pPr>
                  <w:r w:rsidRPr="00881343">
                    <w:rPr>
                      <w:rFonts w:ascii="Times New Roman" w:hAnsi="Times New Roman" w:cs="Times New Roman"/>
                      <w:sz w:val="24"/>
                      <w:szCs w:val="24"/>
                    </w:rPr>
                    <w:t>практические занятия</w:t>
                  </w:r>
                </w:p>
              </w:tc>
              <w:tc>
                <w:tcPr>
                  <w:tcW w:w="1417" w:type="dxa"/>
                  <w:vAlign w:val="center"/>
                </w:tcPr>
                <w:p w14:paraId="7F160988" w14:textId="5650E13E" w:rsidR="007D2D11"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16</w:t>
                  </w:r>
                </w:p>
              </w:tc>
            </w:tr>
            <w:tr w:rsidR="001753C9" w:rsidRPr="00881343" w14:paraId="0849834C" w14:textId="77777777" w:rsidTr="00091ABD">
              <w:trPr>
                <w:trHeight w:val="275"/>
              </w:trPr>
              <w:tc>
                <w:tcPr>
                  <w:tcW w:w="690" w:type="dxa"/>
                  <w:vMerge/>
                  <w:vAlign w:val="center"/>
                </w:tcPr>
                <w:p w14:paraId="4FAA2BD5" w14:textId="77777777" w:rsidR="001753C9" w:rsidRPr="00881343" w:rsidRDefault="001753C9" w:rsidP="001753C9">
                  <w:pPr>
                    <w:rPr>
                      <w:rFonts w:ascii="Times New Roman" w:hAnsi="Times New Roman" w:cs="Times New Roman"/>
                      <w:sz w:val="24"/>
                      <w:szCs w:val="24"/>
                    </w:rPr>
                  </w:pPr>
                </w:p>
              </w:tc>
              <w:tc>
                <w:tcPr>
                  <w:tcW w:w="3700" w:type="dxa"/>
                  <w:vMerge/>
                  <w:vAlign w:val="center"/>
                </w:tcPr>
                <w:p w14:paraId="4E60595A" w14:textId="77777777" w:rsidR="001753C9" w:rsidRPr="00881343" w:rsidRDefault="001753C9" w:rsidP="001753C9">
                  <w:pPr>
                    <w:rPr>
                      <w:rFonts w:ascii="Times New Roman" w:hAnsi="Times New Roman" w:cs="Times New Roman"/>
                      <w:sz w:val="24"/>
                      <w:szCs w:val="24"/>
                    </w:rPr>
                  </w:pPr>
                </w:p>
              </w:tc>
              <w:tc>
                <w:tcPr>
                  <w:tcW w:w="3852" w:type="dxa"/>
                  <w:vAlign w:val="center"/>
                </w:tcPr>
                <w:p w14:paraId="6150BCC4" w14:textId="77777777" w:rsidR="001753C9" w:rsidRPr="00881343" w:rsidRDefault="001753C9" w:rsidP="001753C9">
                  <w:pPr>
                    <w:rPr>
                      <w:rFonts w:ascii="Times New Roman" w:hAnsi="Times New Roman" w:cs="Times New Roman"/>
                      <w:sz w:val="24"/>
                      <w:szCs w:val="24"/>
                    </w:rPr>
                  </w:pPr>
                  <w:r w:rsidRPr="00881343">
                    <w:rPr>
                      <w:rFonts w:ascii="Times New Roman" w:hAnsi="Times New Roman" w:cs="Times New Roman"/>
                      <w:sz w:val="24"/>
                      <w:szCs w:val="24"/>
                    </w:rPr>
                    <w:t>по методическим материалам</w:t>
                  </w:r>
                </w:p>
              </w:tc>
              <w:tc>
                <w:tcPr>
                  <w:tcW w:w="1417" w:type="dxa"/>
                  <w:vAlign w:val="center"/>
                </w:tcPr>
                <w:p w14:paraId="71669AB2" w14:textId="0582FF51" w:rsidR="001753C9" w:rsidRPr="00881343" w:rsidRDefault="007D2D11" w:rsidP="001753C9">
                  <w:pPr>
                    <w:jc w:val="center"/>
                    <w:rPr>
                      <w:rFonts w:ascii="Times New Roman" w:hAnsi="Times New Roman" w:cs="Times New Roman"/>
                      <w:sz w:val="24"/>
                      <w:szCs w:val="24"/>
                    </w:rPr>
                  </w:pPr>
                  <w:r w:rsidRPr="00881343">
                    <w:rPr>
                      <w:rFonts w:ascii="Times New Roman" w:hAnsi="Times New Roman" w:cs="Times New Roman"/>
                      <w:sz w:val="24"/>
                      <w:szCs w:val="24"/>
                    </w:rPr>
                    <w:t>38</w:t>
                  </w:r>
                </w:p>
              </w:tc>
            </w:tr>
            <w:tr w:rsidR="002E3E4A" w:rsidRPr="00881343" w14:paraId="4AB62133" w14:textId="77777777" w:rsidTr="00091ABD">
              <w:trPr>
                <w:trHeight w:val="322"/>
              </w:trPr>
              <w:tc>
                <w:tcPr>
                  <w:tcW w:w="690" w:type="dxa"/>
                  <w:vMerge w:val="restart"/>
                  <w:vAlign w:val="center"/>
                </w:tcPr>
                <w:p w14:paraId="227FFE6B" w14:textId="6D5888EF" w:rsidR="002E3E4A" w:rsidRPr="00881343" w:rsidRDefault="00F95634" w:rsidP="001753C9">
                  <w:pPr>
                    <w:rPr>
                      <w:rFonts w:ascii="Times New Roman" w:hAnsi="Times New Roman" w:cs="Times New Roman"/>
                      <w:sz w:val="24"/>
                      <w:szCs w:val="24"/>
                    </w:rPr>
                  </w:pPr>
                  <w:r>
                    <w:rPr>
                      <w:rFonts w:ascii="Times New Roman" w:hAnsi="Times New Roman" w:cs="Times New Roman"/>
                      <w:sz w:val="24"/>
                      <w:szCs w:val="24"/>
                    </w:rPr>
                    <w:t>5</w:t>
                  </w:r>
                  <w:r w:rsidR="002E3E4A" w:rsidRPr="00881343">
                    <w:rPr>
                      <w:rFonts w:ascii="Times New Roman" w:hAnsi="Times New Roman" w:cs="Times New Roman"/>
                      <w:sz w:val="24"/>
                      <w:szCs w:val="24"/>
                    </w:rPr>
                    <w:t>.</w:t>
                  </w:r>
                </w:p>
              </w:tc>
              <w:tc>
                <w:tcPr>
                  <w:tcW w:w="3700" w:type="dxa"/>
                  <w:vMerge w:val="restart"/>
                  <w:vAlign w:val="center"/>
                </w:tcPr>
                <w:p w14:paraId="23500EDD" w14:textId="1B00CD35" w:rsidR="002E3E4A" w:rsidRPr="00881343" w:rsidRDefault="002E3E4A" w:rsidP="001753C9">
                  <w:pPr>
                    <w:rPr>
                      <w:rFonts w:ascii="Times New Roman" w:hAnsi="Times New Roman" w:cs="Times New Roman"/>
                      <w:sz w:val="24"/>
                      <w:szCs w:val="24"/>
                    </w:rPr>
                  </w:pPr>
                  <w:r w:rsidRPr="00881343">
                    <w:rPr>
                      <w:rFonts w:ascii="Times New Roman" w:hAnsi="Times New Roman" w:cs="Times New Roman"/>
                      <w:sz w:val="24"/>
                      <w:szCs w:val="24"/>
                    </w:rPr>
                    <w:t>Промежуточная аттестация</w:t>
                  </w:r>
                </w:p>
              </w:tc>
              <w:tc>
                <w:tcPr>
                  <w:tcW w:w="3852" w:type="dxa"/>
                  <w:vAlign w:val="center"/>
                </w:tcPr>
                <w:p w14:paraId="5156EC68" w14:textId="2636D2DD" w:rsidR="002E3E4A" w:rsidRPr="00881343" w:rsidRDefault="002E3E4A" w:rsidP="001753C9">
                  <w:pPr>
                    <w:rPr>
                      <w:rFonts w:ascii="Times New Roman" w:hAnsi="Times New Roman" w:cs="Times New Roman"/>
                      <w:sz w:val="24"/>
                      <w:szCs w:val="24"/>
                    </w:rPr>
                  </w:pPr>
                  <w:r w:rsidRPr="00881343">
                    <w:rPr>
                      <w:rFonts w:ascii="Times New Roman" w:hAnsi="Times New Roman" w:cs="Times New Roman"/>
                      <w:sz w:val="24"/>
                      <w:szCs w:val="24"/>
                    </w:rPr>
                    <w:t>консультации</w:t>
                  </w:r>
                </w:p>
              </w:tc>
              <w:tc>
                <w:tcPr>
                  <w:tcW w:w="1417" w:type="dxa"/>
                  <w:vAlign w:val="center"/>
                </w:tcPr>
                <w:p w14:paraId="0EB82D7F" w14:textId="20443B0C" w:rsidR="002E3E4A" w:rsidRPr="00881343" w:rsidRDefault="002E3E4A" w:rsidP="001753C9">
                  <w:pPr>
                    <w:jc w:val="center"/>
                    <w:rPr>
                      <w:rFonts w:ascii="Times New Roman" w:hAnsi="Times New Roman" w:cs="Times New Roman"/>
                      <w:sz w:val="24"/>
                      <w:szCs w:val="24"/>
                    </w:rPr>
                  </w:pPr>
                  <w:r w:rsidRPr="00881343">
                    <w:rPr>
                      <w:rFonts w:ascii="Times New Roman" w:hAnsi="Times New Roman" w:cs="Times New Roman"/>
                      <w:sz w:val="24"/>
                      <w:szCs w:val="24"/>
                    </w:rPr>
                    <w:t>2</w:t>
                  </w:r>
                </w:p>
              </w:tc>
            </w:tr>
            <w:tr w:rsidR="002E3E4A" w:rsidRPr="00881343" w14:paraId="6F5008DE" w14:textId="77777777" w:rsidTr="00091ABD">
              <w:trPr>
                <w:trHeight w:val="322"/>
              </w:trPr>
              <w:tc>
                <w:tcPr>
                  <w:tcW w:w="690" w:type="dxa"/>
                  <w:vMerge/>
                  <w:vAlign w:val="center"/>
                </w:tcPr>
                <w:p w14:paraId="2209D7B1" w14:textId="272183A8" w:rsidR="002E3E4A" w:rsidRPr="00881343" w:rsidRDefault="002E3E4A" w:rsidP="001753C9">
                  <w:pPr>
                    <w:rPr>
                      <w:rFonts w:ascii="Times New Roman" w:hAnsi="Times New Roman" w:cs="Times New Roman"/>
                      <w:sz w:val="24"/>
                      <w:szCs w:val="24"/>
                    </w:rPr>
                  </w:pPr>
                </w:p>
              </w:tc>
              <w:tc>
                <w:tcPr>
                  <w:tcW w:w="3700" w:type="dxa"/>
                  <w:vMerge/>
                  <w:vAlign w:val="center"/>
                </w:tcPr>
                <w:p w14:paraId="6EA459B8" w14:textId="367E0133" w:rsidR="002E3E4A" w:rsidRPr="00881343" w:rsidRDefault="002E3E4A" w:rsidP="001753C9">
                  <w:pPr>
                    <w:rPr>
                      <w:rFonts w:ascii="Times New Roman" w:hAnsi="Times New Roman" w:cs="Times New Roman"/>
                      <w:sz w:val="24"/>
                      <w:szCs w:val="24"/>
                    </w:rPr>
                  </w:pPr>
                </w:p>
              </w:tc>
              <w:tc>
                <w:tcPr>
                  <w:tcW w:w="3852" w:type="dxa"/>
                  <w:vAlign w:val="center"/>
                </w:tcPr>
                <w:p w14:paraId="3212DF6E" w14:textId="22B76B50" w:rsidR="002E3E4A" w:rsidRPr="00881343" w:rsidRDefault="002E3E4A" w:rsidP="001753C9">
                  <w:pPr>
                    <w:rPr>
                      <w:rFonts w:ascii="Times New Roman" w:hAnsi="Times New Roman" w:cs="Times New Roman"/>
                      <w:sz w:val="24"/>
                      <w:szCs w:val="24"/>
                    </w:rPr>
                  </w:pPr>
                  <w:r w:rsidRPr="00881343">
                    <w:rPr>
                      <w:rFonts w:ascii="Times New Roman" w:hAnsi="Times New Roman" w:cs="Times New Roman"/>
                      <w:sz w:val="24"/>
                      <w:szCs w:val="24"/>
                    </w:rPr>
                    <w:t>экзамен</w:t>
                  </w:r>
                </w:p>
              </w:tc>
              <w:tc>
                <w:tcPr>
                  <w:tcW w:w="1417" w:type="dxa"/>
                  <w:vAlign w:val="center"/>
                </w:tcPr>
                <w:p w14:paraId="191254E8" w14:textId="77777777" w:rsidR="002E3E4A" w:rsidRPr="00881343" w:rsidRDefault="002E3E4A" w:rsidP="001753C9">
                  <w:pPr>
                    <w:jc w:val="center"/>
                    <w:rPr>
                      <w:rFonts w:ascii="Times New Roman" w:hAnsi="Times New Roman" w:cs="Times New Roman"/>
                      <w:sz w:val="24"/>
                      <w:szCs w:val="24"/>
                    </w:rPr>
                  </w:pPr>
                  <w:r w:rsidRPr="00881343">
                    <w:rPr>
                      <w:rFonts w:ascii="Times New Roman" w:hAnsi="Times New Roman" w:cs="Times New Roman"/>
                      <w:sz w:val="24"/>
                      <w:szCs w:val="24"/>
                    </w:rPr>
                    <w:t>2</w:t>
                  </w:r>
                </w:p>
              </w:tc>
            </w:tr>
            <w:tr w:rsidR="002E3E4A" w:rsidRPr="00881343" w14:paraId="76A0F653" w14:textId="77777777" w:rsidTr="00091ABD">
              <w:trPr>
                <w:trHeight w:val="425"/>
              </w:trPr>
              <w:tc>
                <w:tcPr>
                  <w:tcW w:w="690" w:type="dxa"/>
                  <w:vMerge/>
                  <w:vAlign w:val="center"/>
                </w:tcPr>
                <w:p w14:paraId="6C711C84" w14:textId="77777777" w:rsidR="002E3E4A" w:rsidRPr="00881343" w:rsidRDefault="002E3E4A" w:rsidP="001753C9">
                  <w:pPr>
                    <w:rPr>
                      <w:rFonts w:ascii="Times New Roman" w:hAnsi="Times New Roman" w:cs="Times New Roman"/>
                      <w:sz w:val="24"/>
                      <w:szCs w:val="24"/>
                    </w:rPr>
                  </w:pPr>
                </w:p>
              </w:tc>
              <w:tc>
                <w:tcPr>
                  <w:tcW w:w="3700" w:type="dxa"/>
                  <w:vMerge/>
                  <w:vAlign w:val="center"/>
                </w:tcPr>
                <w:p w14:paraId="4A5FD523" w14:textId="77777777" w:rsidR="002E3E4A" w:rsidRPr="00881343" w:rsidRDefault="002E3E4A" w:rsidP="001753C9">
                  <w:pPr>
                    <w:rPr>
                      <w:rFonts w:ascii="Times New Roman" w:hAnsi="Times New Roman" w:cs="Times New Roman"/>
                      <w:sz w:val="24"/>
                      <w:szCs w:val="24"/>
                    </w:rPr>
                  </w:pPr>
                </w:p>
              </w:tc>
              <w:tc>
                <w:tcPr>
                  <w:tcW w:w="3852" w:type="dxa"/>
                  <w:vAlign w:val="center"/>
                </w:tcPr>
                <w:p w14:paraId="598069D1" w14:textId="77777777" w:rsidR="002E3E4A" w:rsidRPr="00881343" w:rsidRDefault="002E3E4A" w:rsidP="001753C9">
                  <w:pPr>
                    <w:rPr>
                      <w:rFonts w:ascii="Times New Roman" w:hAnsi="Times New Roman" w:cs="Times New Roman"/>
                      <w:sz w:val="24"/>
                      <w:szCs w:val="24"/>
                    </w:rPr>
                  </w:pPr>
                  <w:r w:rsidRPr="00881343">
                    <w:rPr>
                      <w:rFonts w:ascii="Times New Roman" w:hAnsi="Times New Roman" w:cs="Times New Roman"/>
                      <w:sz w:val="24"/>
                      <w:szCs w:val="24"/>
                    </w:rPr>
                    <w:t>самостоятельная работа</w:t>
                  </w:r>
                </w:p>
              </w:tc>
              <w:tc>
                <w:tcPr>
                  <w:tcW w:w="1417" w:type="dxa"/>
                  <w:vAlign w:val="center"/>
                </w:tcPr>
                <w:p w14:paraId="2E68696B" w14:textId="53DFEB2D" w:rsidR="002E3E4A" w:rsidRPr="00881343" w:rsidRDefault="002E3E4A" w:rsidP="001753C9">
                  <w:pPr>
                    <w:jc w:val="center"/>
                    <w:rPr>
                      <w:rFonts w:ascii="Times New Roman" w:hAnsi="Times New Roman" w:cs="Times New Roman"/>
                      <w:sz w:val="24"/>
                      <w:szCs w:val="24"/>
                    </w:rPr>
                  </w:pPr>
                  <w:r w:rsidRPr="00881343">
                    <w:rPr>
                      <w:rFonts w:ascii="Times New Roman" w:hAnsi="Times New Roman" w:cs="Times New Roman"/>
                      <w:sz w:val="24"/>
                      <w:szCs w:val="24"/>
                    </w:rPr>
                    <w:t>28</w:t>
                  </w:r>
                </w:p>
              </w:tc>
            </w:tr>
          </w:tbl>
          <w:tbl>
            <w:tblPr>
              <w:tblW w:w="9674" w:type="dxa"/>
              <w:tblLayout w:type="fixed"/>
              <w:tblLook w:val="04A0" w:firstRow="1" w:lastRow="0" w:firstColumn="1" w:lastColumn="0" w:noHBand="0" w:noVBand="1"/>
            </w:tblPr>
            <w:tblGrid>
              <w:gridCol w:w="9674"/>
            </w:tblGrid>
            <w:tr w:rsidR="00B426FD" w:rsidRPr="00881343" w14:paraId="5153E340" w14:textId="77777777" w:rsidTr="004823BC">
              <w:trPr>
                <w:trHeight w:val="315"/>
              </w:trPr>
              <w:tc>
                <w:tcPr>
                  <w:tcW w:w="9674" w:type="dxa"/>
                  <w:noWrap/>
                  <w:vAlign w:val="bottom"/>
                </w:tcPr>
                <w:p w14:paraId="208E2997" w14:textId="77777777" w:rsidR="004301F6" w:rsidRPr="00881343" w:rsidRDefault="004301F6" w:rsidP="00A23C2A">
                  <w:pPr>
                    <w:ind w:left="492" w:right="-104" w:hanging="540"/>
                    <w:jc w:val="both"/>
                    <w:rPr>
                      <w:rFonts w:ascii="Times New Roman" w:hAnsi="Times New Roman" w:cs="Times New Roman"/>
                      <w:b/>
                      <w:bCs/>
                      <w:sz w:val="24"/>
                      <w:szCs w:val="24"/>
                    </w:rPr>
                  </w:pPr>
                </w:p>
                <w:p w14:paraId="637A3281" w14:textId="694BEB48" w:rsidR="00B426FD" w:rsidRPr="00881343" w:rsidRDefault="002D13F2" w:rsidP="00A23C2A">
                  <w:pPr>
                    <w:ind w:left="492" w:right="-104" w:hanging="540"/>
                    <w:jc w:val="both"/>
                    <w:rPr>
                      <w:rFonts w:ascii="Times New Roman" w:hAnsi="Times New Roman" w:cs="Times New Roman"/>
                      <w:bCs/>
                      <w:sz w:val="24"/>
                      <w:szCs w:val="24"/>
                    </w:rPr>
                  </w:pPr>
                  <w:r w:rsidRPr="00881343">
                    <w:rPr>
                      <w:rFonts w:ascii="Times New Roman" w:hAnsi="Times New Roman" w:cs="Times New Roman"/>
                      <w:b/>
                      <w:bCs/>
                      <w:sz w:val="24"/>
                      <w:szCs w:val="24"/>
                    </w:rPr>
                    <w:t>Модуль 1</w:t>
                  </w:r>
                  <w:r w:rsidRPr="00881343">
                    <w:rPr>
                      <w:rFonts w:ascii="Times New Roman" w:hAnsi="Times New Roman" w:cs="Times New Roman"/>
                      <w:bCs/>
                      <w:sz w:val="24"/>
                      <w:szCs w:val="24"/>
                    </w:rPr>
                    <w:t xml:space="preserve"> «</w:t>
                  </w:r>
                  <w:r w:rsidRPr="00881343">
                    <w:rPr>
                      <w:rFonts w:ascii="Times New Roman" w:hAnsi="Times New Roman" w:cs="Times New Roman"/>
                      <w:sz w:val="24"/>
                      <w:szCs w:val="24"/>
                    </w:rPr>
                    <w:t>Основные понятия</w:t>
                  </w:r>
                  <w:r w:rsidRPr="00881343">
                    <w:rPr>
                      <w:rFonts w:ascii="Times New Roman" w:hAnsi="Times New Roman" w:cs="Times New Roman"/>
                      <w:bCs/>
                      <w:sz w:val="24"/>
                      <w:szCs w:val="24"/>
                    </w:rPr>
                    <w:t>»</w:t>
                  </w:r>
                </w:p>
                <w:p w14:paraId="61F073C0"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b/>
                      <w:bCs/>
                      <w:sz w:val="24"/>
                      <w:szCs w:val="24"/>
                    </w:rPr>
                    <w:t>Глава 1</w:t>
                  </w:r>
                  <w:r w:rsidRPr="00881343">
                    <w:rPr>
                      <w:rFonts w:ascii="Times New Roman" w:hAnsi="Times New Roman" w:cs="Times New Roman"/>
                      <w:sz w:val="24"/>
                      <w:szCs w:val="24"/>
                    </w:rPr>
                    <w:t>. Основы компиляции</w:t>
                  </w:r>
                </w:p>
                <w:p w14:paraId="60957460"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sz w:val="24"/>
                      <w:szCs w:val="24"/>
                    </w:rPr>
                    <w:t xml:space="preserve">Основные понятия: интерпретатор, компилятор. Различные типы целевых программ. Статическое и динамическое связывание. Т-диаграммы, композиция Т-диаграмм. Способы создания компилятора: прямой, раскрутка, кросс-транслятор. Виртуальные машины. </w:t>
                  </w:r>
                </w:p>
                <w:p w14:paraId="609E68BB"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sz w:val="24"/>
                      <w:szCs w:val="24"/>
                    </w:rPr>
                    <w:t xml:space="preserve">Императивные и декларативные языки программирования. Синтаксис, семантика и прагматика. </w:t>
                  </w:r>
                </w:p>
                <w:p w14:paraId="3824B051"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sz w:val="24"/>
                      <w:szCs w:val="24"/>
                    </w:rPr>
                    <w:t>Фазы</w:t>
                  </w:r>
                  <w:r w:rsidRPr="00881343">
                    <w:rPr>
                      <w:rFonts w:ascii="Times New Roman" w:hAnsi="Times New Roman" w:cs="Times New Roman"/>
                      <w:sz w:val="24"/>
                      <w:szCs w:val="24"/>
                      <w:lang w:val="en-US"/>
                    </w:rPr>
                    <w:t xml:space="preserve"> </w:t>
                  </w:r>
                  <w:r w:rsidRPr="00881343">
                    <w:rPr>
                      <w:rFonts w:ascii="Times New Roman" w:hAnsi="Times New Roman" w:cs="Times New Roman"/>
                      <w:sz w:val="24"/>
                      <w:szCs w:val="24"/>
                    </w:rPr>
                    <w:t>компиляции</w:t>
                  </w:r>
                  <w:r w:rsidRPr="00881343">
                    <w:rPr>
                      <w:rFonts w:ascii="Times New Roman" w:hAnsi="Times New Roman" w:cs="Times New Roman"/>
                      <w:sz w:val="24"/>
                      <w:szCs w:val="24"/>
                      <w:lang w:val="en-US"/>
                    </w:rPr>
                    <w:t xml:space="preserve">. Front-end </w:t>
                  </w:r>
                  <w:r w:rsidRPr="00881343">
                    <w:rPr>
                      <w:rFonts w:ascii="Times New Roman" w:hAnsi="Times New Roman" w:cs="Times New Roman"/>
                      <w:sz w:val="24"/>
                      <w:szCs w:val="24"/>
                    </w:rPr>
                    <w:t>и</w:t>
                  </w:r>
                  <w:r w:rsidRPr="00881343">
                    <w:rPr>
                      <w:rFonts w:ascii="Times New Roman" w:hAnsi="Times New Roman" w:cs="Times New Roman"/>
                      <w:sz w:val="24"/>
                      <w:szCs w:val="24"/>
                      <w:lang w:val="en-US"/>
                    </w:rPr>
                    <w:t xml:space="preserve"> back-end. </w:t>
                  </w:r>
                  <w:r w:rsidRPr="00881343">
                    <w:rPr>
                      <w:rFonts w:ascii="Times New Roman" w:hAnsi="Times New Roman" w:cs="Times New Roman"/>
                      <w:sz w:val="24"/>
                      <w:szCs w:val="24"/>
                    </w:rPr>
                    <w:t xml:space="preserve">Просмотры. Метод заплат. </w:t>
                  </w:r>
                </w:p>
                <w:p w14:paraId="728CD9DB"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b/>
                      <w:bCs/>
                      <w:sz w:val="24"/>
                      <w:szCs w:val="24"/>
                    </w:rPr>
                    <w:t>Глава 2</w:t>
                  </w:r>
                  <w:r w:rsidRPr="00881343">
                    <w:rPr>
                      <w:rFonts w:ascii="Times New Roman" w:hAnsi="Times New Roman" w:cs="Times New Roman"/>
                      <w:sz w:val="24"/>
                      <w:szCs w:val="24"/>
                    </w:rPr>
                    <w:t xml:space="preserve">. Проекции. </w:t>
                  </w:r>
                </w:p>
                <w:p w14:paraId="208E9CDF"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sz w:val="24"/>
                      <w:szCs w:val="24"/>
                    </w:rPr>
                    <w:t>Проекция – отображение конструкции исходного языка в конструкции целевого языка.</w:t>
                  </w:r>
                </w:p>
                <w:p w14:paraId="1A24E9A9"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sz w:val="24"/>
                      <w:szCs w:val="24"/>
                    </w:rPr>
                    <w:t>Представление данных (примитивные данные, структуры, массивы, строки, множества, указатели, рекурсивные типы).</w:t>
                  </w:r>
                </w:p>
                <w:p w14:paraId="1524B949"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sz w:val="24"/>
                      <w:szCs w:val="24"/>
                    </w:rPr>
                    <w:t xml:space="preserve">Процедуры. Передача параметров. Полиморфные процедуры. Сопрограммы. </w:t>
                  </w:r>
                </w:p>
                <w:p w14:paraId="3CE4E489"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sz w:val="24"/>
                      <w:szCs w:val="24"/>
                    </w:rPr>
                    <w:t xml:space="preserve">Объекты. Наследование. </w:t>
                  </w:r>
                </w:p>
                <w:p w14:paraId="34202C65" w14:textId="77777777" w:rsidR="00B426FD" w:rsidRPr="00881343" w:rsidRDefault="00B72867" w:rsidP="00A23C2A">
                  <w:pPr>
                    <w:ind w:left="492" w:right="-104"/>
                    <w:jc w:val="both"/>
                    <w:rPr>
                      <w:rFonts w:ascii="Times New Roman" w:hAnsi="Times New Roman" w:cs="Times New Roman"/>
                      <w:color w:val="000000"/>
                      <w:sz w:val="24"/>
                      <w:szCs w:val="24"/>
                    </w:rPr>
                  </w:pPr>
                </w:p>
              </w:tc>
            </w:tr>
            <w:tr w:rsidR="00B426FD" w:rsidRPr="00881343" w14:paraId="53159541" w14:textId="77777777" w:rsidTr="004823BC">
              <w:trPr>
                <w:trHeight w:val="315"/>
              </w:trPr>
              <w:tc>
                <w:tcPr>
                  <w:tcW w:w="9674" w:type="dxa"/>
                  <w:noWrap/>
                  <w:vAlign w:val="bottom"/>
                </w:tcPr>
                <w:p w14:paraId="1A41EFCF" w14:textId="77777777" w:rsidR="00B426FD" w:rsidRPr="00881343" w:rsidRDefault="002D13F2" w:rsidP="00A23C2A">
                  <w:pPr>
                    <w:ind w:left="492" w:right="1786" w:hanging="540"/>
                    <w:jc w:val="both"/>
                    <w:rPr>
                      <w:rFonts w:ascii="Times New Roman" w:hAnsi="Times New Roman" w:cs="Times New Roman"/>
                      <w:bCs/>
                      <w:sz w:val="24"/>
                      <w:szCs w:val="24"/>
                    </w:rPr>
                  </w:pPr>
                  <w:r w:rsidRPr="00881343">
                    <w:rPr>
                      <w:rFonts w:ascii="Times New Roman" w:hAnsi="Times New Roman" w:cs="Times New Roman"/>
                      <w:b/>
                      <w:bCs/>
                      <w:sz w:val="24"/>
                      <w:szCs w:val="24"/>
                    </w:rPr>
                    <w:t>Модуль 2</w:t>
                  </w:r>
                  <w:r w:rsidRPr="00881343">
                    <w:rPr>
                      <w:rFonts w:ascii="Times New Roman" w:hAnsi="Times New Roman" w:cs="Times New Roman"/>
                      <w:bCs/>
                      <w:sz w:val="24"/>
                      <w:szCs w:val="24"/>
                    </w:rPr>
                    <w:t xml:space="preserve"> «</w:t>
                  </w:r>
                  <w:r w:rsidRPr="00881343">
                    <w:rPr>
                      <w:rFonts w:ascii="Times New Roman" w:hAnsi="Times New Roman" w:cs="Times New Roman"/>
                      <w:sz w:val="24"/>
                      <w:szCs w:val="24"/>
                      <w:lang w:val="en-US"/>
                    </w:rPr>
                    <w:t>Front</w:t>
                  </w:r>
                  <w:r w:rsidRPr="00881343">
                    <w:rPr>
                      <w:rFonts w:ascii="Times New Roman" w:hAnsi="Times New Roman" w:cs="Times New Roman"/>
                      <w:sz w:val="24"/>
                      <w:szCs w:val="24"/>
                    </w:rPr>
                    <w:t>-</w:t>
                  </w:r>
                  <w:r w:rsidRPr="00881343">
                    <w:rPr>
                      <w:rFonts w:ascii="Times New Roman" w:hAnsi="Times New Roman" w:cs="Times New Roman"/>
                      <w:sz w:val="24"/>
                      <w:szCs w:val="24"/>
                      <w:lang w:val="en-US"/>
                    </w:rPr>
                    <w:t>end</w:t>
                  </w:r>
                  <w:r w:rsidRPr="00881343">
                    <w:rPr>
                      <w:rFonts w:ascii="Times New Roman" w:hAnsi="Times New Roman" w:cs="Times New Roman"/>
                      <w:bCs/>
                      <w:sz w:val="24"/>
                      <w:szCs w:val="24"/>
                    </w:rPr>
                    <w:t>»</w:t>
                  </w:r>
                </w:p>
                <w:p w14:paraId="6E999EB4"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b/>
                      <w:bCs/>
                      <w:sz w:val="24"/>
                      <w:szCs w:val="24"/>
                    </w:rPr>
                    <w:t>Глава 3.</w:t>
                  </w:r>
                  <w:r w:rsidRPr="00881343">
                    <w:rPr>
                      <w:rFonts w:ascii="Times New Roman" w:hAnsi="Times New Roman" w:cs="Times New Roman"/>
                      <w:sz w:val="24"/>
                      <w:szCs w:val="24"/>
                    </w:rPr>
                    <w:t xml:space="preserve"> Лексический анализ. </w:t>
                  </w:r>
                </w:p>
                <w:p w14:paraId="166A5CAC"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sz w:val="24"/>
                      <w:szCs w:val="24"/>
                    </w:rPr>
                    <w:t xml:space="preserve">Конечные автоматы и регулярные выражения. Использование конечных автоматов для реализации лексического анализатора. Инструменты для автоматического построения </w:t>
                  </w:r>
                  <w:r w:rsidRPr="00881343">
                    <w:rPr>
                      <w:rFonts w:ascii="Times New Roman" w:hAnsi="Times New Roman" w:cs="Times New Roman"/>
                      <w:sz w:val="24"/>
                      <w:szCs w:val="24"/>
                    </w:rPr>
                    <w:lastRenderedPageBreak/>
                    <w:t>лексического анализатора.</w:t>
                  </w:r>
                </w:p>
                <w:p w14:paraId="097200F0"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b/>
                      <w:bCs/>
                      <w:sz w:val="24"/>
                      <w:szCs w:val="24"/>
                    </w:rPr>
                    <w:t>Глава 4.</w:t>
                  </w:r>
                  <w:r w:rsidRPr="00881343">
                    <w:rPr>
                      <w:rFonts w:ascii="Times New Roman" w:hAnsi="Times New Roman" w:cs="Times New Roman"/>
                      <w:sz w:val="24"/>
                      <w:szCs w:val="24"/>
                    </w:rPr>
                    <w:t xml:space="preserve"> Синтаксический анализ</w:t>
                  </w:r>
                </w:p>
                <w:p w14:paraId="759AB17B" w14:textId="77777777" w:rsidR="00B426FD" w:rsidRPr="00881343" w:rsidRDefault="002D13F2" w:rsidP="00A23C2A">
                  <w:pPr>
                    <w:ind w:left="208" w:right="-104"/>
                    <w:jc w:val="both"/>
                    <w:rPr>
                      <w:rFonts w:ascii="Times New Roman" w:hAnsi="Times New Roman" w:cs="Times New Roman"/>
                      <w:sz w:val="24"/>
                      <w:szCs w:val="24"/>
                    </w:rPr>
                  </w:pPr>
                  <w:r w:rsidRPr="00881343">
                    <w:rPr>
                      <w:rFonts w:ascii="Times New Roman" w:hAnsi="Times New Roman" w:cs="Times New Roman"/>
                      <w:sz w:val="24"/>
                      <w:szCs w:val="24"/>
                    </w:rPr>
                    <w:t xml:space="preserve">Способы описания синтаксиса языков программирования: форма Бэкуса-Наура, грамматика </w:t>
                  </w:r>
                  <w:proofErr w:type="spellStart"/>
                  <w:r w:rsidRPr="00881343">
                    <w:rPr>
                      <w:rFonts w:ascii="Times New Roman" w:hAnsi="Times New Roman" w:cs="Times New Roman"/>
                      <w:sz w:val="24"/>
                      <w:szCs w:val="24"/>
                    </w:rPr>
                    <w:t>ван</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Вейнгардена</w:t>
                  </w:r>
                  <w:proofErr w:type="spellEnd"/>
                  <w:r w:rsidRPr="00881343">
                    <w:rPr>
                      <w:rFonts w:ascii="Times New Roman" w:hAnsi="Times New Roman" w:cs="Times New Roman"/>
                      <w:sz w:val="24"/>
                      <w:szCs w:val="24"/>
                    </w:rPr>
                    <w:t xml:space="preserve">. Нисходящие и восходящие анализаторы. </w:t>
                  </w:r>
                </w:p>
                <w:p w14:paraId="4A97A1A9"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 xml:space="preserve">Нисходящие анализаторы. Метод рекурсивного спуска. Преобразование грамматики в LL форму. Использование ANTLR для автоматического построения синтаксического анализатора </w:t>
                  </w:r>
                  <w:r w:rsidRPr="00881343">
                    <w:rPr>
                      <w:rFonts w:ascii="Times New Roman" w:hAnsi="Times New Roman" w:cs="Times New Roman"/>
                      <w:sz w:val="24"/>
                      <w:szCs w:val="24"/>
                      <w:lang w:val="en-US"/>
                    </w:rPr>
                    <w:t>LL</w:t>
                  </w:r>
                  <w:r w:rsidRPr="00881343">
                    <w:rPr>
                      <w:rFonts w:ascii="Times New Roman" w:hAnsi="Times New Roman" w:cs="Times New Roman"/>
                      <w:sz w:val="24"/>
                      <w:szCs w:val="24"/>
                    </w:rPr>
                    <w:t xml:space="preserve"> грамматики. </w:t>
                  </w:r>
                </w:p>
                <w:p w14:paraId="3621B27A" w14:textId="0175A0B1"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Восходящие анализаторы. Метод перенос-свертка. Управляющая программа. Построение магазинного автомата. Конфликты, возникающие при восходящем анализе, и способы и</w:t>
                  </w:r>
                  <w:r w:rsidR="00B921DE">
                    <w:rPr>
                      <w:rFonts w:ascii="Times New Roman" w:hAnsi="Times New Roman" w:cs="Times New Roman"/>
                      <w:sz w:val="24"/>
                      <w:szCs w:val="24"/>
                    </w:rPr>
                    <w:t>х</w:t>
                  </w:r>
                  <w:r w:rsidRPr="00881343">
                    <w:rPr>
                      <w:rFonts w:ascii="Times New Roman" w:hAnsi="Times New Roman" w:cs="Times New Roman"/>
                      <w:sz w:val="24"/>
                      <w:szCs w:val="24"/>
                    </w:rPr>
                    <w:t xml:space="preserve"> разрешения.  Использование </w:t>
                  </w:r>
                  <w:r w:rsidRPr="00881343">
                    <w:rPr>
                      <w:rFonts w:ascii="Times New Roman" w:hAnsi="Times New Roman" w:cs="Times New Roman"/>
                      <w:sz w:val="24"/>
                      <w:szCs w:val="24"/>
                      <w:lang w:val="en-US"/>
                    </w:rPr>
                    <w:t>YACC</w:t>
                  </w:r>
                  <w:r w:rsidRPr="00881343">
                    <w:rPr>
                      <w:rFonts w:ascii="Times New Roman" w:hAnsi="Times New Roman" w:cs="Times New Roman"/>
                      <w:sz w:val="24"/>
                      <w:szCs w:val="24"/>
                    </w:rPr>
                    <w:t xml:space="preserve"> для автоматического построения синтаксического анализатора </w:t>
                  </w:r>
                  <w:r w:rsidRPr="00881343">
                    <w:rPr>
                      <w:rFonts w:ascii="Times New Roman" w:hAnsi="Times New Roman" w:cs="Times New Roman"/>
                      <w:sz w:val="24"/>
                      <w:szCs w:val="24"/>
                      <w:lang w:val="en-US"/>
                    </w:rPr>
                    <w:t>LR</w:t>
                  </w:r>
                  <w:r w:rsidRPr="00881343">
                    <w:rPr>
                      <w:rFonts w:ascii="Times New Roman" w:hAnsi="Times New Roman" w:cs="Times New Roman"/>
                      <w:sz w:val="24"/>
                      <w:szCs w:val="24"/>
                    </w:rPr>
                    <w:t xml:space="preserve"> грамматики.</w:t>
                  </w:r>
                </w:p>
                <w:p w14:paraId="45C8C33E"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 xml:space="preserve">Продолжение анализа после ошибок. </w:t>
                  </w:r>
                </w:p>
                <w:p w14:paraId="41F701F5"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b/>
                      <w:bCs/>
                      <w:sz w:val="24"/>
                      <w:szCs w:val="24"/>
                    </w:rPr>
                    <w:t>Глава 5.</w:t>
                  </w:r>
                  <w:r w:rsidRPr="00881343">
                    <w:rPr>
                      <w:rFonts w:ascii="Times New Roman" w:hAnsi="Times New Roman" w:cs="Times New Roman"/>
                      <w:sz w:val="24"/>
                      <w:szCs w:val="24"/>
                    </w:rPr>
                    <w:t xml:space="preserve"> Семантика языка программирования</w:t>
                  </w:r>
                </w:p>
                <w:p w14:paraId="3C12E514"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 xml:space="preserve">Операционная семантика, аксиоматическая семантика, </w:t>
                  </w:r>
                  <w:proofErr w:type="spellStart"/>
                  <w:r w:rsidRPr="00881343">
                    <w:rPr>
                      <w:rFonts w:ascii="Times New Roman" w:hAnsi="Times New Roman" w:cs="Times New Roman"/>
                      <w:sz w:val="24"/>
                      <w:szCs w:val="24"/>
                    </w:rPr>
                    <w:t>денотационная</w:t>
                  </w:r>
                  <w:proofErr w:type="spellEnd"/>
                  <w:r w:rsidRPr="00881343">
                    <w:rPr>
                      <w:rFonts w:ascii="Times New Roman" w:hAnsi="Times New Roman" w:cs="Times New Roman"/>
                      <w:sz w:val="24"/>
                      <w:szCs w:val="24"/>
                    </w:rPr>
                    <w:t xml:space="preserve"> семантика.</w:t>
                  </w:r>
                </w:p>
                <w:p w14:paraId="3BEAF846"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Идентификация идентификаторов. Область действия. Область видимости. Представление в компиляторе.</w:t>
                  </w:r>
                </w:p>
                <w:p w14:paraId="40435E43"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 xml:space="preserve">Представление типов. Операции над типами. Явные и неявные преобразования типов. </w:t>
                  </w:r>
                </w:p>
                <w:p w14:paraId="7383F918" w14:textId="77777777" w:rsidR="00B426FD" w:rsidRPr="00881343" w:rsidRDefault="00B72867" w:rsidP="00A23C2A">
                  <w:pPr>
                    <w:ind w:left="492" w:right="1786"/>
                    <w:jc w:val="both"/>
                    <w:rPr>
                      <w:rFonts w:ascii="Times New Roman" w:hAnsi="Times New Roman" w:cs="Times New Roman"/>
                      <w:sz w:val="24"/>
                      <w:szCs w:val="24"/>
                    </w:rPr>
                  </w:pPr>
                </w:p>
                <w:p w14:paraId="28F7F5DF" w14:textId="77777777" w:rsidR="00B426FD" w:rsidRPr="00881343" w:rsidRDefault="002D13F2" w:rsidP="00A23C2A">
                  <w:pPr>
                    <w:ind w:left="492" w:hanging="540"/>
                    <w:jc w:val="both"/>
                    <w:rPr>
                      <w:rFonts w:ascii="Times New Roman" w:hAnsi="Times New Roman" w:cs="Times New Roman"/>
                      <w:bCs/>
                      <w:sz w:val="24"/>
                      <w:szCs w:val="24"/>
                    </w:rPr>
                  </w:pPr>
                  <w:r w:rsidRPr="00881343">
                    <w:rPr>
                      <w:rFonts w:ascii="Times New Roman" w:hAnsi="Times New Roman" w:cs="Times New Roman"/>
                      <w:b/>
                      <w:bCs/>
                      <w:sz w:val="24"/>
                      <w:szCs w:val="24"/>
                    </w:rPr>
                    <w:t>Модуль 3</w:t>
                  </w:r>
                  <w:r w:rsidRPr="00881343">
                    <w:rPr>
                      <w:rFonts w:ascii="Times New Roman" w:hAnsi="Times New Roman" w:cs="Times New Roman"/>
                      <w:bCs/>
                      <w:sz w:val="24"/>
                      <w:szCs w:val="24"/>
                    </w:rPr>
                    <w:t xml:space="preserve"> «Оптимизации»</w:t>
                  </w:r>
                </w:p>
                <w:p w14:paraId="4BA03212"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b/>
                      <w:bCs/>
                      <w:sz w:val="24"/>
                      <w:szCs w:val="24"/>
                    </w:rPr>
                    <w:t>Глава 6.</w:t>
                  </w:r>
                  <w:r w:rsidRPr="00881343">
                    <w:rPr>
                      <w:rFonts w:ascii="Times New Roman" w:hAnsi="Times New Roman" w:cs="Times New Roman"/>
                      <w:sz w:val="24"/>
                      <w:szCs w:val="24"/>
                    </w:rPr>
                    <w:t xml:space="preserve"> Оптимизации</w:t>
                  </w:r>
                </w:p>
                <w:p w14:paraId="5BADB002"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 xml:space="preserve">Виды оптимизаций: по уровню и по размеру фрагмента. Стадии оптимизации. Зависимость между оптимизациями. Порядок оптимизаций. </w:t>
                  </w:r>
                </w:p>
                <w:p w14:paraId="314623E7"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 xml:space="preserve">Основная техника, используемая при оптимизации: анализ потока управления, анализ потока данных, анализ зависимостей и граф зависимостей. </w:t>
                  </w:r>
                </w:p>
                <w:p w14:paraId="6ADC3353"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 xml:space="preserve">Граф потока управления, линейные участки, </w:t>
                  </w:r>
                  <w:proofErr w:type="spellStart"/>
                  <w:r w:rsidRPr="00881343">
                    <w:rPr>
                      <w:rFonts w:ascii="Times New Roman" w:hAnsi="Times New Roman" w:cs="Times New Roman"/>
                      <w:sz w:val="24"/>
                      <w:szCs w:val="24"/>
                    </w:rPr>
                    <w:t>def-use</w:t>
                  </w:r>
                  <w:proofErr w:type="spellEnd"/>
                  <w:r w:rsidRPr="00881343">
                    <w:rPr>
                      <w:rFonts w:ascii="Times New Roman" w:hAnsi="Times New Roman" w:cs="Times New Roman"/>
                      <w:sz w:val="24"/>
                      <w:szCs w:val="24"/>
                    </w:rPr>
                    <w:t xml:space="preserve"> цепочки. Удаление мертвого кода. </w:t>
                  </w:r>
                </w:p>
                <w:p w14:paraId="1CA9F243"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 xml:space="preserve">Предшественники и преемники. Отношение доминирования. Поиск </w:t>
                  </w:r>
                  <w:proofErr w:type="spellStart"/>
                  <w:r w:rsidRPr="00881343">
                    <w:rPr>
                      <w:rFonts w:ascii="Times New Roman" w:hAnsi="Times New Roman" w:cs="Times New Roman"/>
                      <w:sz w:val="24"/>
                      <w:szCs w:val="24"/>
                    </w:rPr>
                    <w:t>доминаторов</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Доминаторное</w:t>
                  </w:r>
                  <w:proofErr w:type="spellEnd"/>
                  <w:r w:rsidRPr="00881343">
                    <w:rPr>
                      <w:rFonts w:ascii="Times New Roman" w:hAnsi="Times New Roman" w:cs="Times New Roman"/>
                      <w:sz w:val="24"/>
                      <w:szCs w:val="24"/>
                    </w:rPr>
                    <w:t xml:space="preserve"> дерево. </w:t>
                  </w:r>
                </w:p>
                <w:p w14:paraId="3EBFB89A"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Определения цикла. Вложенные циклы. Инварианты цикла. Чистка цикла вверх и вниз. Развертка циклов.</w:t>
                  </w:r>
                </w:p>
                <w:p w14:paraId="5C19B1A1"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Анализ времени жизни переменных.</w:t>
                  </w:r>
                </w:p>
                <w:p w14:paraId="60C0447A" w14:textId="3425A26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SSA (</w:t>
                  </w:r>
                  <w:proofErr w:type="spellStart"/>
                  <w:r w:rsidRPr="00881343">
                    <w:rPr>
                      <w:rFonts w:ascii="Times New Roman" w:hAnsi="Times New Roman" w:cs="Times New Roman"/>
                      <w:sz w:val="24"/>
                      <w:szCs w:val="24"/>
                    </w:rPr>
                    <w:t>Static</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Single</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Assignment</w:t>
                  </w:r>
                  <w:proofErr w:type="spellEnd"/>
                  <w:r w:rsidRPr="00881343">
                    <w:rPr>
                      <w:rFonts w:ascii="Times New Roman" w:hAnsi="Times New Roman" w:cs="Times New Roman"/>
                      <w:sz w:val="24"/>
                      <w:szCs w:val="24"/>
                    </w:rPr>
                    <w:t>) форма. Построение SSA-формы. Восстанов</w:t>
                  </w:r>
                  <w:r w:rsidR="0029462E">
                    <w:rPr>
                      <w:rFonts w:ascii="Times New Roman" w:hAnsi="Times New Roman" w:cs="Times New Roman"/>
                      <w:sz w:val="24"/>
                      <w:szCs w:val="24"/>
                    </w:rPr>
                    <w:t>л</w:t>
                  </w:r>
                  <w:r w:rsidRPr="00881343">
                    <w:rPr>
                      <w:rFonts w:ascii="Times New Roman" w:hAnsi="Times New Roman" w:cs="Times New Roman"/>
                      <w:sz w:val="24"/>
                      <w:szCs w:val="24"/>
                    </w:rPr>
                    <w:t xml:space="preserve">ение потокового графа из SSA-формы. Алгоритмы оптимизации, использующие SSA-форму. Удаление мертвого кода. Простое распространение констант. Условное распространение констант. Оптимизации, которые можно произвести вместе с распространением констант: распространение копий, константные вычисления, константные условия, удаление недостижимого кода.      </w:t>
                  </w:r>
                </w:p>
                <w:p w14:paraId="4B0FF81A" w14:textId="77777777" w:rsidR="00B426FD" w:rsidRPr="00881343" w:rsidRDefault="00B72867" w:rsidP="00A23C2A">
                  <w:pPr>
                    <w:ind w:left="492" w:right="1786" w:hanging="540"/>
                    <w:jc w:val="both"/>
                    <w:rPr>
                      <w:rFonts w:ascii="Times New Roman" w:hAnsi="Times New Roman" w:cs="Times New Roman"/>
                      <w:b/>
                      <w:bCs/>
                      <w:sz w:val="24"/>
                      <w:szCs w:val="24"/>
                    </w:rPr>
                  </w:pPr>
                </w:p>
                <w:p w14:paraId="3EADD9FB" w14:textId="77777777" w:rsidR="00B426FD" w:rsidRPr="00881343" w:rsidRDefault="002D13F2" w:rsidP="00A23C2A">
                  <w:pPr>
                    <w:ind w:left="492" w:hanging="540"/>
                    <w:jc w:val="both"/>
                    <w:rPr>
                      <w:rFonts w:ascii="Times New Roman" w:hAnsi="Times New Roman" w:cs="Times New Roman"/>
                      <w:bCs/>
                      <w:sz w:val="24"/>
                      <w:szCs w:val="24"/>
                    </w:rPr>
                  </w:pPr>
                  <w:r w:rsidRPr="00881343">
                    <w:rPr>
                      <w:rFonts w:ascii="Times New Roman" w:hAnsi="Times New Roman" w:cs="Times New Roman"/>
                      <w:b/>
                      <w:bCs/>
                      <w:sz w:val="24"/>
                      <w:szCs w:val="24"/>
                    </w:rPr>
                    <w:t>Модуль 4</w:t>
                  </w:r>
                  <w:r w:rsidRPr="00881343">
                    <w:rPr>
                      <w:rFonts w:ascii="Times New Roman" w:hAnsi="Times New Roman" w:cs="Times New Roman"/>
                      <w:bCs/>
                      <w:sz w:val="24"/>
                      <w:szCs w:val="24"/>
                    </w:rPr>
                    <w:t xml:space="preserve"> «</w:t>
                  </w:r>
                  <w:r w:rsidRPr="00881343">
                    <w:rPr>
                      <w:rFonts w:ascii="Times New Roman" w:hAnsi="Times New Roman" w:cs="Times New Roman"/>
                      <w:bCs/>
                      <w:sz w:val="24"/>
                      <w:szCs w:val="24"/>
                      <w:lang w:val="en-US"/>
                    </w:rPr>
                    <w:t>Back</w:t>
                  </w:r>
                  <w:r w:rsidRPr="00881343">
                    <w:rPr>
                      <w:rFonts w:ascii="Times New Roman" w:hAnsi="Times New Roman" w:cs="Times New Roman"/>
                      <w:bCs/>
                      <w:sz w:val="24"/>
                      <w:szCs w:val="24"/>
                    </w:rPr>
                    <w:t>-</w:t>
                  </w:r>
                  <w:r w:rsidRPr="00881343">
                    <w:rPr>
                      <w:rFonts w:ascii="Times New Roman" w:hAnsi="Times New Roman" w:cs="Times New Roman"/>
                      <w:bCs/>
                      <w:sz w:val="24"/>
                      <w:szCs w:val="24"/>
                      <w:lang w:val="en-US"/>
                    </w:rPr>
                    <w:t>end</w:t>
                  </w:r>
                  <w:r w:rsidRPr="00881343">
                    <w:rPr>
                      <w:rFonts w:ascii="Times New Roman" w:hAnsi="Times New Roman" w:cs="Times New Roman"/>
                      <w:bCs/>
                      <w:sz w:val="24"/>
                      <w:szCs w:val="24"/>
                    </w:rPr>
                    <w:t>»</w:t>
                  </w:r>
                </w:p>
                <w:p w14:paraId="2E905889"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b/>
                      <w:bCs/>
                      <w:sz w:val="24"/>
                      <w:szCs w:val="24"/>
                    </w:rPr>
                    <w:t>Глава 7.</w:t>
                  </w:r>
                  <w:r w:rsidRPr="00881343">
                    <w:rPr>
                      <w:rFonts w:ascii="Times New Roman" w:hAnsi="Times New Roman" w:cs="Times New Roman"/>
                      <w:sz w:val="24"/>
                      <w:szCs w:val="24"/>
                    </w:rPr>
                    <w:t xml:space="preserve"> Генерация кода.</w:t>
                  </w:r>
                </w:p>
                <w:p w14:paraId="72A15E40"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Задачи, решаемые при генерации кода. Простейший алгоритм (</w:t>
                  </w:r>
                  <w:proofErr w:type="spellStart"/>
                  <w:r w:rsidRPr="00881343">
                    <w:rPr>
                      <w:rFonts w:ascii="Times New Roman" w:hAnsi="Times New Roman" w:cs="Times New Roman"/>
                      <w:sz w:val="24"/>
                      <w:szCs w:val="24"/>
                    </w:rPr>
                    <w:t>Labeling</w:t>
                  </w:r>
                  <w:proofErr w:type="spellEnd"/>
                  <w:r w:rsidRPr="00881343">
                    <w:rPr>
                      <w:rFonts w:ascii="Times New Roman" w:hAnsi="Times New Roman" w:cs="Times New Roman"/>
                      <w:sz w:val="24"/>
                      <w:szCs w:val="24"/>
                    </w:rPr>
                    <w:t>). Образцы. Покрытие образцами. Сравнение RISC и CICS архитектур.</w:t>
                  </w:r>
                </w:p>
                <w:p w14:paraId="33A9BF54"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b/>
                      <w:bCs/>
                      <w:sz w:val="24"/>
                      <w:szCs w:val="24"/>
                    </w:rPr>
                    <w:t>Глава 8.</w:t>
                  </w:r>
                  <w:r w:rsidRPr="00881343">
                    <w:rPr>
                      <w:rFonts w:ascii="Times New Roman" w:hAnsi="Times New Roman" w:cs="Times New Roman"/>
                      <w:sz w:val="24"/>
                      <w:szCs w:val="24"/>
                    </w:rPr>
                    <w:t xml:space="preserve"> Управление памятью</w:t>
                  </w:r>
                </w:p>
                <w:p w14:paraId="121DB995" w14:textId="77777777" w:rsidR="00B426FD" w:rsidRPr="00881343" w:rsidRDefault="002D13F2" w:rsidP="00A23C2A">
                  <w:pPr>
                    <w:ind w:left="208"/>
                    <w:jc w:val="both"/>
                    <w:rPr>
                      <w:rFonts w:ascii="Times New Roman" w:hAnsi="Times New Roman" w:cs="Times New Roman"/>
                      <w:sz w:val="24"/>
                      <w:szCs w:val="24"/>
                      <w:lang w:val="en-US"/>
                    </w:rPr>
                  </w:pPr>
                  <w:r w:rsidRPr="00881343">
                    <w:rPr>
                      <w:rFonts w:ascii="Times New Roman" w:hAnsi="Times New Roman" w:cs="Times New Roman"/>
                      <w:sz w:val="24"/>
                      <w:szCs w:val="24"/>
                    </w:rPr>
                    <w:t>Явное и неявное управление памятью в языках программирования. Фазы управления памятью. Сборка мусора. Алгоритмы</w:t>
                  </w:r>
                  <w:r w:rsidRPr="00881343">
                    <w:rPr>
                      <w:rFonts w:ascii="Times New Roman" w:hAnsi="Times New Roman" w:cs="Times New Roman"/>
                      <w:sz w:val="24"/>
                      <w:szCs w:val="24"/>
                      <w:lang w:val="en-US"/>
                    </w:rPr>
                    <w:t xml:space="preserve">: Reference counts, </w:t>
                  </w:r>
                  <w:r w:rsidRPr="00881343">
                    <w:rPr>
                      <w:rFonts w:ascii="Times New Roman" w:hAnsi="Times New Roman" w:cs="Times New Roman"/>
                      <w:sz w:val="24"/>
                      <w:szCs w:val="24"/>
                    </w:rPr>
                    <w:t>Ленивый</w:t>
                  </w:r>
                  <w:r w:rsidRPr="00881343">
                    <w:rPr>
                      <w:rFonts w:ascii="Times New Roman" w:hAnsi="Times New Roman" w:cs="Times New Roman"/>
                      <w:sz w:val="24"/>
                      <w:szCs w:val="24"/>
                      <w:lang w:val="en-US"/>
                    </w:rPr>
                    <w:t xml:space="preserve"> </w:t>
                  </w:r>
                  <w:r w:rsidRPr="00881343">
                    <w:rPr>
                      <w:rFonts w:ascii="Times New Roman" w:hAnsi="Times New Roman" w:cs="Times New Roman"/>
                      <w:sz w:val="24"/>
                      <w:szCs w:val="24"/>
                    </w:rPr>
                    <w:t>алгоритм</w:t>
                  </w:r>
                  <w:r w:rsidRPr="00881343">
                    <w:rPr>
                      <w:rFonts w:ascii="Times New Roman" w:hAnsi="Times New Roman" w:cs="Times New Roman"/>
                      <w:sz w:val="24"/>
                      <w:szCs w:val="24"/>
                      <w:lang w:val="en-US"/>
                    </w:rPr>
                    <w:t xml:space="preserve"> </w:t>
                  </w:r>
                  <w:proofErr w:type="spellStart"/>
                  <w:r w:rsidRPr="00881343">
                    <w:rPr>
                      <w:rFonts w:ascii="Times New Roman" w:hAnsi="Times New Roman" w:cs="Times New Roman"/>
                      <w:sz w:val="24"/>
                      <w:szCs w:val="24"/>
                      <w:lang w:val="en-US"/>
                    </w:rPr>
                    <w:t>Weizenbaum’a</w:t>
                  </w:r>
                  <w:proofErr w:type="spellEnd"/>
                  <w:r w:rsidRPr="00881343">
                    <w:rPr>
                      <w:rFonts w:ascii="Times New Roman" w:hAnsi="Times New Roman" w:cs="Times New Roman"/>
                      <w:sz w:val="24"/>
                      <w:szCs w:val="24"/>
                      <w:lang w:val="en-US"/>
                    </w:rPr>
                    <w:t>,</w:t>
                  </w:r>
                </w:p>
                <w:p w14:paraId="19654839"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lang w:val="en-US"/>
                    </w:rPr>
                    <w:t xml:space="preserve">Mark-and-sweep, Copying collection, Cheney’s </w:t>
                  </w:r>
                  <w:proofErr w:type="spellStart"/>
                  <w:r w:rsidRPr="00881343">
                    <w:rPr>
                      <w:rFonts w:ascii="Times New Roman" w:hAnsi="Times New Roman" w:cs="Times New Roman"/>
                      <w:sz w:val="24"/>
                      <w:szCs w:val="24"/>
                      <w:lang w:val="en-US"/>
                    </w:rPr>
                    <w:t>algorihm</w:t>
                  </w:r>
                  <w:proofErr w:type="spellEnd"/>
                  <w:r w:rsidRPr="00881343">
                    <w:rPr>
                      <w:rFonts w:ascii="Times New Roman" w:hAnsi="Times New Roman" w:cs="Times New Roman"/>
                      <w:sz w:val="24"/>
                      <w:szCs w:val="24"/>
                      <w:lang w:val="en-US"/>
                    </w:rPr>
                    <w:t xml:space="preserve">. </w:t>
                  </w:r>
                  <w:r w:rsidRPr="00881343">
                    <w:rPr>
                      <w:rFonts w:ascii="Times New Roman" w:hAnsi="Times New Roman" w:cs="Times New Roman"/>
                      <w:sz w:val="24"/>
                      <w:szCs w:val="24"/>
                    </w:rPr>
                    <w:t xml:space="preserve">Учет поколений объектов. </w:t>
                  </w:r>
                </w:p>
                <w:p w14:paraId="5D9063EF"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b/>
                      <w:bCs/>
                      <w:sz w:val="24"/>
                      <w:szCs w:val="24"/>
                    </w:rPr>
                    <w:t>Глава 9.</w:t>
                  </w:r>
                  <w:r w:rsidRPr="00881343">
                    <w:rPr>
                      <w:rFonts w:ascii="Times New Roman" w:hAnsi="Times New Roman" w:cs="Times New Roman"/>
                      <w:sz w:val="24"/>
                      <w:szCs w:val="24"/>
                    </w:rPr>
                    <w:t xml:space="preserve"> Распределение регистров </w:t>
                  </w:r>
                </w:p>
                <w:p w14:paraId="0756AEA1"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Граф интерференции и его раскраска.</w:t>
                  </w:r>
                </w:p>
                <w:p w14:paraId="2376120F"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b/>
                      <w:bCs/>
                      <w:sz w:val="24"/>
                      <w:szCs w:val="24"/>
                    </w:rPr>
                    <w:t>Глава 10.</w:t>
                  </w:r>
                  <w:r w:rsidRPr="00881343">
                    <w:rPr>
                      <w:rFonts w:ascii="Times New Roman" w:hAnsi="Times New Roman" w:cs="Times New Roman"/>
                      <w:sz w:val="24"/>
                      <w:szCs w:val="24"/>
                    </w:rPr>
                    <w:t xml:space="preserve"> Оптимизации, применяемые к ПЯ среднего уровня.</w:t>
                  </w:r>
                </w:p>
                <w:p w14:paraId="039F8C70"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t>Локальная и глобальная оптимизация общих подвыражений. Нумерация значений. Изменение инварианта цикла.</w:t>
                  </w:r>
                </w:p>
                <w:p w14:paraId="1ADB6700" w14:textId="7777777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b/>
                      <w:bCs/>
                      <w:sz w:val="24"/>
                      <w:szCs w:val="24"/>
                    </w:rPr>
                    <w:t>Глава 11.</w:t>
                  </w:r>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Bottom-Up</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Rewrite</w:t>
                  </w:r>
                  <w:proofErr w:type="spellEnd"/>
                  <w:r w:rsidRPr="00881343">
                    <w:rPr>
                      <w:rFonts w:ascii="Times New Roman" w:hAnsi="Times New Roman" w:cs="Times New Roman"/>
                      <w:sz w:val="24"/>
                      <w:szCs w:val="24"/>
                    </w:rPr>
                    <w:t xml:space="preserve"> </w:t>
                  </w:r>
                  <w:proofErr w:type="spellStart"/>
                  <w:r w:rsidRPr="00881343">
                    <w:rPr>
                      <w:rFonts w:ascii="Times New Roman" w:hAnsi="Times New Roman" w:cs="Times New Roman"/>
                      <w:sz w:val="24"/>
                      <w:szCs w:val="24"/>
                    </w:rPr>
                    <w:t>System</w:t>
                  </w:r>
                  <w:proofErr w:type="spellEnd"/>
                </w:p>
                <w:p w14:paraId="6E0B3B52" w14:textId="6ED0D6E7" w:rsidR="00B426FD" w:rsidRPr="00881343" w:rsidRDefault="002D13F2" w:rsidP="00A23C2A">
                  <w:pPr>
                    <w:ind w:left="208"/>
                    <w:jc w:val="both"/>
                    <w:rPr>
                      <w:rFonts w:ascii="Times New Roman" w:hAnsi="Times New Roman" w:cs="Times New Roman"/>
                      <w:sz w:val="24"/>
                      <w:szCs w:val="24"/>
                    </w:rPr>
                  </w:pPr>
                  <w:r w:rsidRPr="00881343">
                    <w:rPr>
                      <w:rFonts w:ascii="Times New Roman" w:hAnsi="Times New Roman" w:cs="Times New Roman"/>
                      <w:sz w:val="24"/>
                      <w:szCs w:val="24"/>
                    </w:rPr>
                    <w:lastRenderedPageBreak/>
                    <w:t>Деревян</w:t>
                  </w:r>
                  <w:r w:rsidR="00C93C49">
                    <w:rPr>
                      <w:rFonts w:ascii="Times New Roman" w:hAnsi="Times New Roman" w:cs="Times New Roman"/>
                      <w:sz w:val="24"/>
                      <w:szCs w:val="24"/>
                    </w:rPr>
                    <w:t>н</w:t>
                  </w:r>
                  <w:r w:rsidRPr="00881343">
                    <w:rPr>
                      <w:rFonts w:ascii="Times New Roman" w:hAnsi="Times New Roman" w:cs="Times New Roman"/>
                      <w:sz w:val="24"/>
                      <w:szCs w:val="24"/>
                    </w:rPr>
                    <w:t>ые языки, деревянные грамматики. Выбор инструкций с использованием древовидных грамматик.</w:t>
                  </w:r>
                </w:p>
                <w:p w14:paraId="7889A1EA" w14:textId="77777777" w:rsidR="00B426FD" w:rsidRPr="00881343" w:rsidRDefault="00B72867" w:rsidP="00A23C2A">
                  <w:pPr>
                    <w:autoSpaceDE w:val="0"/>
                    <w:autoSpaceDN w:val="0"/>
                    <w:adjustRightInd w:val="0"/>
                    <w:ind w:left="492" w:right="1786"/>
                    <w:jc w:val="both"/>
                    <w:rPr>
                      <w:rFonts w:ascii="Times New Roman" w:hAnsi="Times New Roman" w:cs="Times New Roman"/>
                      <w:b/>
                      <w:bCs/>
                      <w:sz w:val="24"/>
                      <w:szCs w:val="24"/>
                    </w:rPr>
                  </w:pPr>
                </w:p>
              </w:tc>
            </w:tr>
          </w:tbl>
          <w:p w14:paraId="7E0BB334" w14:textId="77777777" w:rsidR="004471FE" w:rsidRPr="00881343" w:rsidRDefault="00B72867" w:rsidP="00B426FD">
            <w:pPr>
              <w:rPr>
                <w:rFonts w:ascii="Times New Roman" w:hAnsi="Times New Roman" w:cs="Times New Roman"/>
                <w:color w:val="000000"/>
                <w:sz w:val="24"/>
                <w:szCs w:val="24"/>
              </w:rPr>
            </w:pPr>
          </w:p>
        </w:tc>
      </w:tr>
      <w:tr w:rsidR="004471FE" w:rsidRPr="00881343" w14:paraId="054087AD" w14:textId="77777777" w:rsidTr="00CC3F03">
        <w:trPr>
          <w:trHeight w:val="315"/>
        </w:trPr>
        <w:tc>
          <w:tcPr>
            <w:tcW w:w="10689" w:type="dxa"/>
            <w:tcBorders>
              <w:top w:val="nil"/>
              <w:left w:val="nil"/>
              <w:bottom w:val="nil"/>
              <w:right w:val="nil"/>
            </w:tcBorders>
            <w:shd w:val="clear" w:color="auto" w:fill="auto"/>
            <w:noWrap/>
            <w:vAlign w:val="bottom"/>
          </w:tcPr>
          <w:p w14:paraId="2F810F9B" w14:textId="77777777" w:rsidR="004471FE" w:rsidRPr="00881343" w:rsidRDefault="00B72867" w:rsidP="00B426FD">
            <w:pPr>
              <w:ind w:left="720"/>
              <w:rPr>
                <w:rFonts w:ascii="Times New Roman" w:hAnsi="Times New Roman" w:cs="Times New Roman"/>
                <w:color w:val="000000"/>
                <w:sz w:val="24"/>
                <w:szCs w:val="24"/>
              </w:rPr>
            </w:pPr>
          </w:p>
        </w:tc>
      </w:tr>
      <w:tr w:rsidR="004471FE" w:rsidRPr="00881343" w14:paraId="308C9CF2" w14:textId="77777777" w:rsidTr="00CC3F03">
        <w:trPr>
          <w:trHeight w:val="315"/>
        </w:trPr>
        <w:tc>
          <w:tcPr>
            <w:tcW w:w="10689" w:type="dxa"/>
            <w:tcBorders>
              <w:top w:val="nil"/>
              <w:left w:val="nil"/>
              <w:bottom w:val="nil"/>
              <w:right w:val="nil"/>
            </w:tcBorders>
            <w:shd w:val="clear" w:color="auto" w:fill="auto"/>
            <w:noWrap/>
            <w:vAlign w:val="bottom"/>
          </w:tcPr>
          <w:p w14:paraId="17A1AD93" w14:textId="77777777" w:rsidR="004471FE" w:rsidRPr="00881343" w:rsidRDefault="00B72867" w:rsidP="00B426FD">
            <w:pPr>
              <w:ind w:left="720"/>
              <w:rPr>
                <w:rFonts w:ascii="Times New Roman" w:hAnsi="Times New Roman" w:cs="Times New Roman"/>
                <w:color w:val="000000"/>
                <w:sz w:val="24"/>
                <w:szCs w:val="24"/>
              </w:rPr>
            </w:pPr>
          </w:p>
        </w:tc>
      </w:tr>
      <w:tr w:rsidR="004471FE" w:rsidRPr="00881343" w14:paraId="1688D24F" w14:textId="77777777" w:rsidTr="00CC3F03">
        <w:trPr>
          <w:trHeight w:val="315"/>
        </w:trPr>
        <w:tc>
          <w:tcPr>
            <w:tcW w:w="10689" w:type="dxa"/>
            <w:tcBorders>
              <w:top w:val="nil"/>
              <w:left w:val="nil"/>
              <w:bottom w:val="nil"/>
              <w:right w:val="nil"/>
            </w:tcBorders>
            <w:shd w:val="clear" w:color="auto" w:fill="auto"/>
            <w:noWrap/>
            <w:vAlign w:val="bottom"/>
          </w:tcPr>
          <w:p w14:paraId="1D6DC0C4" w14:textId="77777777" w:rsidR="004471FE" w:rsidRPr="00881343" w:rsidRDefault="00B72867" w:rsidP="00CC3F03">
            <w:pPr>
              <w:rPr>
                <w:rFonts w:ascii="Times New Roman" w:hAnsi="Times New Roman" w:cs="Times New Roman"/>
                <w:color w:val="000000"/>
                <w:sz w:val="24"/>
                <w:szCs w:val="24"/>
              </w:rPr>
            </w:pPr>
          </w:p>
        </w:tc>
      </w:tr>
    </w:tbl>
    <w:p w14:paraId="793E5C09"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sz w:val="24"/>
          <w:szCs w:val="24"/>
        </w:rPr>
        <w:br w:type="page"/>
      </w:r>
    </w:p>
    <w:p w14:paraId="685DB7FC"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lastRenderedPageBreak/>
        <w:t>Раздел 3.</w:t>
      </w:r>
      <w:r w:rsidRPr="00881343">
        <w:rPr>
          <w:rFonts w:ascii="Times New Roman" w:hAnsi="Times New Roman" w:cs="Times New Roman"/>
          <w:b/>
          <w:sz w:val="24"/>
          <w:szCs w:val="24"/>
        </w:rPr>
        <w:tab/>
        <w:t>Обеспечение учебных занятий</w:t>
      </w:r>
    </w:p>
    <w:p w14:paraId="6E681BFB"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3.1.</w:t>
      </w:r>
      <w:r w:rsidRPr="00881343">
        <w:rPr>
          <w:rFonts w:ascii="Times New Roman" w:hAnsi="Times New Roman" w:cs="Times New Roman"/>
          <w:b/>
          <w:sz w:val="24"/>
          <w:szCs w:val="24"/>
        </w:rPr>
        <w:tab/>
        <w:t>Методическое обеспечение</w:t>
      </w:r>
    </w:p>
    <w:p w14:paraId="2B06596E"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3.1.1</w:t>
      </w:r>
      <w:r w:rsidRPr="00881343">
        <w:rPr>
          <w:rFonts w:ascii="Times New Roman" w:hAnsi="Times New Roman" w:cs="Times New Roman"/>
          <w:b/>
          <w:sz w:val="24"/>
          <w:szCs w:val="24"/>
        </w:rPr>
        <w:tab/>
        <w:t>Методические указания по освоению дисциплины</w:t>
      </w:r>
    </w:p>
    <w:p w14:paraId="51CEEDFF" w14:textId="77777777" w:rsidR="004823BC" w:rsidRPr="00881343" w:rsidRDefault="004823BC" w:rsidP="004823BC">
      <w:pPr>
        <w:ind w:firstLine="720"/>
        <w:jc w:val="both"/>
        <w:rPr>
          <w:rFonts w:ascii="Times New Roman" w:hAnsi="Times New Roman" w:cs="Times New Roman"/>
          <w:sz w:val="24"/>
          <w:szCs w:val="24"/>
        </w:rPr>
      </w:pPr>
      <w:r w:rsidRPr="00881343">
        <w:rPr>
          <w:rFonts w:ascii="Times New Roman" w:hAnsi="Times New Roman" w:cs="Times New Roman"/>
          <w:sz w:val="24"/>
          <w:szCs w:val="24"/>
        </w:rPr>
        <w:t>Для освоения дисциплины обучающиеся должны посещать лекции и практические занятия, выполнять задания преподавателей.</w:t>
      </w:r>
    </w:p>
    <w:p w14:paraId="0478AAF5" w14:textId="77777777" w:rsidR="004823BC" w:rsidRPr="00881343" w:rsidRDefault="004823BC" w:rsidP="004823BC">
      <w:pPr>
        <w:rPr>
          <w:rFonts w:ascii="Times New Roman" w:hAnsi="Times New Roman" w:cs="Times New Roman"/>
          <w:b/>
          <w:sz w:val="24"/>
          <w:szCs w:val="24"/>
        </w:rPr>
      </w:pPr>
      <w:r w:rsidRPr="00881343">
        <w:rPr>
          <w:rFonts w:ascii="Times New Roman" w:hAnsi="Times New Roman" w:cs="Times New Roman"/>
          <w:b/>
          <w:sz w:val="24"/>
          <w:szCs w:val="24"/>
        </w:rPr>
        <w:t xml:space="preserve"> </w:t>
      </w:r>
    </w:p>
    <w:p w14:paraId="45B54204" w14:textId="6706A1C3" w:rsidR="00FF2BA1" w:rsidRPr="00881343" w:rsidRDefault="002D13F2" w:rsidP="004823BC">
      <w:pPr>
        <w:rPr>
          <w:rFonts w:ascii="Times New Roman" w:hAnsi="Times New Roman" w:cs="Times New Roman"/>
          <w:sz w:val="24"/>
          <w:szCs w:val="24"/>
        </w:rPr>
      </w:pPr>
      <w:r w:rsidRPr="00881343">
        <w:rPr>
          <w:rFonts w:ascii="Times New Roman" w:hAnsi="Times New Roman" w:cs="Times New Roman"/>
          <w:b/>
          <w:sz w:val="24"/>
          <w:szCs w:val="24"/>
        </w:rPr>
        <w:t>3.1.2</w:t>
      </w:r>
      <w:r w:rsidRPr="00881343">
        <w:rPr>
          <w:rFonts w:ascii="Times New Roman" w:hAnsi="Times New Roman" w:cs="Times New Roman"/>
          <w:b/>
          <w:sz w:val="24"/>
          <w:szCs w:val="24"/>
        </w:rPr>
        <w:tab/>
        <w:t>Методическое обеспечение самостоятельной работы</w:t>
      </w:r>
    </w:p>
    <w:p w14:paraId="55B26892" w14:textId="506ABD9D" w:rsidR="00FF2BA1" w:rsidRPr="00881343" w:rsidRDefault="006939C9" w:rsidP="006939C9">
      <w:pPr>
        <w:ind w:firstLine="720"/>
        <w:jc w:val="both"/>
        <w:rPr>
          <w:rFonts w:ascii="Times New Roman" w:hAnsi="Times New Roman" w:cs="Times New Roman"/>
          <w:sz w:val="24"/>
          <w:szCs w:val="24"/>
        </w:rPr>
      </w:pPr>
      <w:r w:rsidRPr="00881343">
        <w:rPr>
          <w:rFonts w:ascii="Times New Roman" w:hAnsi="Times New Roman" w:cs="Times New Roman"/>
          <w:sz w:val="24"/>
          <w:szCs w:val="24"/>
        </w:rPr>
        <w:t xml:space="preserve">При самостоятельном изучении теоретического материала и выполнении практических заданий целесообразно использовать </w:t>
      </w:r>
      <w:r>
        <w:rPr>
          <w:rFonts w:ascii="Times New Roman" w:hAnsi="Times New Roman" w:cs="Times New Roman"/>
          <w:sz w:val="24"/>
          <w:szCs w:val="24"/>
        </w:rPr>
        <w:t>ресурсы сети Интернет, руководствуясь программой дисциплины</w:t>
      </w:r>
      <w:r w:rsidRPr="00881343">
        <w:rPr>
          <w:rFonts w:ascii="Times New Roman" w:hAnsi="Times New Roman" w:cs="Times New Roman"/>
          <w:sz w:val="24"/>
          <w:szCs w:val="24"/>
        </w:rPr>
        <w:t>.</w:t>
      </w:r>
      <w:r>
        <w:rPr>
          <w:rFonts w:ascii="Times New Roman" w:hAnsi="Times New Roman" w:cs="Times New Roman"/>
          <w:sz w:val="24"/>
          <w:szCs w:val="24"/>
        </w:rPr>
        <w:t xml:space="preserve"> Может быть полезна книга </w:t>
      </w:r>
      <w:r w:rsidRPr="00F81BF7">
        <w:rPr>
          <w:rFonts w:ascii="Times New Roman" w:hAnsi="Times New Roman" w:cs="Times New Roman"/>
          <w:sz w:val="24"/>
          <w:szCs w:val="24"/>
        </w:rPr>
        <w:t xml:space="preserve">А. </w:t>
      </w:r>
      <w:proofErr w:type="spellStart"/>
      <w:r w:rsidRPr="00F81BF7">
        <w:rPr>
          <w:rFonts w:ascii="Times New Roman" w:hAnsi="Times New Roman" w:cs="Times New Roman"/>
          <w:sz w:val="24"/>
          <w:szCs w:val="24"/>
        </w:rPr>
        <w:t>Ахо</w:t>
      </w:r>
      <w:proofErr w:type="spellEnd"/>
      <w:r w:rsidRPr="00F81BF7">
        <w:rPr>
          <w:rFonts w:ascii="Times New Roman" w:hAnsi="Times New Roman" w:cs="Times New Roman"/>
          <w:sz w:val="24"/>
          <w:szCs w:val="24"/>
        </w:rPr>
        <w:t>, Р. Сети, Д. Ульман.  Компиляторы. Принципы, технологии и инструменты. 2015</w:t>
      </w:r>
      <w:r w:rsidR="000C61E0">
        <w:rPr>
          <w:rFonts w:ascii="Times New Roman" w:hAnsi="Times New Roman" w:cs="Times New Roman"/>
          <w:sz w:val="24"/>
          <w:szCs w:val="24"/>
        </w:rPr>
        <w:t>, если удастся её раздобыть.</w:t>
      </w:r>
    </w:p>
    <w:p w14:paraId="38629011" w14:textId="77777777" w:rsidR="00FF2BA1" w:rsidRPr="00881343" w:rsidRDefault="00FF2BA1">
      <w:pPr>
        <w:rPr>
          <w:rFonts w:ascii="Times New Roman" w:hAnsi="Times New Roman" w:cs="Times New Roman"/>
          <w:sz w:val="24"/>
          <w:szCs w:val="24"/>
        </w:rPr>
      </w:pPr>
    </w:p>
    <w:p w14:paraId="17A818BA" w14:textId="6CCB303C" w:rsidR="00FA5215" w:rsidRPr="00881343" w:rsidRDefault="002D13F2" w:rsidP="004823BC">
      <w:pPr>
        <w:rPr>
          <w:rFonts w:ascii="Times New Roman" w:hAnsi="Times New Roman" w:cs="Times New Roman"/>
          <w:b/>
          <w:sz w:val="24"/>
          <w:szCs w:val="24"/>
        </w:rPr>
      </w:pPr>
      <w:r w:rsidRPr="00881343">
        <w:rPr>
          <w:rFonts w:ascii="Times New Roman" w:hAnsi="Times New Roman" w:cs="Times New Roman"/>
          <w:b/>
          <w:sz w:val="24"/>
          <w:szCs w:val="24"/>
        </w:rPr>
        <w:t>3.1.3</w:t>
      </w:r>
      <w:r w:rsidRPr="00881343">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1CA98021" w14:textId="397677AD" w:rsidR="004823BC" w:rsidRPr="00881343" w:rsidRDefault="004823BC" w:rsidP="004823BC">
      <w:pPr>
        <w:ind w:firstLine="720"/>
        <w:jc w:val="both"/>
        <w:rPr>
          <w:rFonts w:ascii="Times New Roman" w:hAnsi="Times New Roman" w:cs="Times New Roman"/>
          <w:sz w:val="24"/>
          <w:szCs w:val="24"/>
        </w:rPr>
      </w:pPr>
      <w:r w:rsidRPr="00881343">
        <w:rPr>
          <w:rFonts w:ascii="Times New Roman" w:hAnsi="Times New Roman" w:cs="Times New Roman"/>
          <w:sz w:val="24"/>
          <w:szCs w:val="24"/>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Каждый ответ оценивается по шкале от 0 (нет ответа) до 5 (очень хороший ответ), результирующ</w:t>
      </w:r>
      <w:r w:rsidR="00C50FF5">
        <w:rPr>
          <w:rFonts w:ascii="Times New Roman" w:hAnsi="Times New Roman" w:cs="Times New Roman"/>
          <w:sz w:val="24"/>
          <w:szCs w:val="24"/>
        </w:rPr>
        <w:t>ий</w:t>
      </w:r>
      <w:r w:rsidRPr="00881343">
        <w:rPr>
          <w:rFonts w:ascii="Times New Roman" w:hAnsi="Times New Roman" w:cs="Times New Roman"/>
          <w:sz w:val="24"/>
          <w:szCs w:val="24"/>
        </w:rPr>
        <w:t xml:space="preserve"> </w:t>
      </w:r>
      <w:r w:rsidR="00C50FF5">
        <w:rPr>
          <w:rFonts w:ascii="Times New Roman" w:hAnsi="Times New Roman" w:cs="Times New Roman"/>
          <w:sz w:val="24"/>
          <w:szCs w:val="24"/>
        </w:rPr>
        <w:t xml:space="preserve">процент освоения дисциплины вычисляется </w:t>
      </w:r>
      <w:r w:rsidRPr="00881343">
        <w:rPr>
          <w:rFonts w:ascii="Times New Roman" w:hAnsi="Times New Roman" w:cs="Times New Roman"/>
          <w:sz w:val="24"/>
          <w:szCs w:val="24"/>
        </w:rPr>
        <w:t>следующим образом:</w:t>
      </w:r>
    </w:p>
    <w:p w14:paraId="35A9203D" w14:textId="10DA0AAE" w:rsidR="004823BC" w:rsidRPr="00A23C2A" w:rsidRDefault="004823BC" w:rsidP="00A23C2A">
      <w:pPr>
        <w:pStyle w:val="af2"/>
        <w:numPr>
          <w:ilvl w:val="0"/>
          <w:numId w:val="5"/>
        </w:numPr>
        <w:jc w:val="both"/>
        <w:rPr>
          <w:rFonts w:ascii="Times New Roman" w:hAnsi="Times New Roman" w:cs="Times New Roman"/>
          <w:sz w:val="24"/>
          <w:szCs w:val="24"/>
        </w:rPr>
      </w:pPr>
      <w:r w:rsidRPr="00A23C2A">
        <w:rPr>
          <w:rFonts w:ascii="Times New Roman" w:hAnsi="Times New Roman" w:cs="Times New Roman"/>
          <w:sz w:val="24"/>
          <w:szCs w:val="24"/>
        </w:rPr>
        <w:t>Оценки за ответы на два основных вопроса усредняются.</w:t>
      </w:r>
    </w:p>
    <w:p w14:paraId="104E4409" w14:textId="679072F0" w:rsidR="004823BC" w:rsidRDefault="004823BC" w:rsidP="00A23C2A">
      <w:pPr>
        <w:pStyle w:val="af2"/>
        <w:numPr>
          <w:ilvl w:val="0"/>
          <w:numId w:val="5"/>
        </w:numPr>
        <w:jc w:val="both"/>
        <w:rPr>
          <w:rFonts w:ascii="Times New Roman" w:hAnsi="Times New Roman" w:cs="Times New Roman"/>
          <w:sz w:val="24"/>
          <w:szCs w:val="24"/>
        </w:rPr>
      </w:pPr>
      <w:r w:rsidRPr="00A23C2A">
        <w:rPr>
          <w:rFonts w:ascii="Times New Roman" w:hAnsi="Times New Roman" w:cs="Times New Roman"/>
          <w:sz w:val="24"/>
          <w:szCs w:val="24"/>
        </w:rPr>
        <w:t>Оценки за ответы на дополнительные вопросы усредняются, результат усреднения складывается с оценкой, полученной в п.1.</w:t>
      </w:r>
    </w:p>
    <w:p w14:paraId="2B965C5F" w14:textId="09E14CD9" w:rsidR="00C50FF5" w:rsidRPr="00A23C2A" w:rsidRDefault="00C50FF5" w:rsidP="00A23C2A">
      <w:pPr>
        <w:pStyle w:val="af2"/>
        <w:numPr>
          <w:ilvl w:val="0"/>
          <w:numId w:val="5"/>
        </w:numPr>
        <w:jc w:val="both"/>
        <w:rPr>
          <w:rFonts w:ascii="Times New Roman" w:hAnsi="Times New Roman" w:cs="Times New Roman"/>
          <w:sz w:val="24"/>
          <w:szCs w:val="24"/>
        </w:rPr>
      </w:pPr>
      <w:r>
        <w:rPr>
          <w:rFonts w:ascii="Times New Roman" w:hAnsi="Times New Roman" w:cs="Times New Roman"/>
          <w:sz w:val="24"/>
          <w:szCs w:val="24"/>
        </w:rPr>
        <w:t>Результат умножается на 10.</w:t>
      </w:r>
    </w:p>
    <w:p w14:paraId="6F77CF3C" w14:textId="396A2E36" w:rsidR="00A23C2A" w:rsidRDefault="00C50FF5" w:rsidP="00C50FF5">
      <w:pPr>
        <w:jc w:val="both"/>
        <w:rPr>
          <w:rFonts w:ascii="Times New Roman" w:hAnsi="Times New Roman" w:cs="Times New Roman"/>
          <w:sz w:val="24"/>
          <w:szCs w:val="24"/>
        </w:rPr>
      </w:pPr>
      <w:r>
        <w:rPr>
          <w:rFonts w:ascii="Times New Roman" w:hAnsi="Times New Roman" w:cs="Times New Roman"/>
          <w:sz w:val="24"/>
          <w:szCs w:val="24"/>
        </w:rPr>
        <w:t>Далее применяется следующее правило выставления оценки:</w:t>
      </w:r>
    </w:p>
    <w:tbl>
      <w:tblPr>
        <w:tblStyle w:val="af3"/>
        <w:tblW w:w="0" w:type="auto"/>
        <w:jc w:val="center"/>
        <w:tblLook w:val="04A0" w:firstRow="1" w:lastRow="0" w:firstColumn="1" w:lastColumn="0" w:noHBand="0" w:noVBand="1"/>
      </w:tblPr>
      <w:tblGrid>
        <w:gridCol w:w="2383"/>
        <w:gridCol w:w="2382"/>
        <w:gridCol w:w="2377"/>
      </w:tblGrid>
      <w:tr w:rsidR="00C50FF5" w:rsidRPr="00872052" w14:paraId="3D98EBE5" w14:textId="77777777" w:rsidTr="00245A8F">
        <w:trPr>
          <w:jc w:val="center"/>
        </w:trPr>
        <w:tc>
          <w:tcPr>
            <w:tcW w:w="2383" w:type="dxa"/>
          </w:tcPr>
          <w:p w14:paraId="59412323"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Итоговый процент</w:t>
            </w:r>
          </w:p>
          <w:p w14:paraId="32EDD806"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69851DA4"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Оценка СПбГУ при</w:t>
            </w:r>
          </w:p>
          <w:p w14:paraId="32CF1703" w14:textId="6B616A8E" w:rsidR="00C50FF5" w:rsidRPr="00872052" w:rsidRDefault="00C50FF5" w:rsidP="00245A8F">
            <w:pPr>
              <w:rPr>
                <w:rFonts w:ascii="Times New Roman" w:hAnsi="Times New Roman" w:cs="Times New Roman"/>
                <w:bCs/>
              </w:rPr>
            </w:pPr>
            <w:r w:rsidRPr="00872052">
              <w:rPr>
                <w:rFonts w:ascii="Times New Roman" w:hAnsi="Times New Roman" w:cs="Times New Roman"/>
                <w:bCs/>
              </w:rPr>
              <w:t xml:space="preserve">проведении </w:t>
            </w:r>
            <w:r>
              <w:rPr>
                <w:rFonts w:ascii="Times New Roman" w:hAnsi="Times New Roman" w:cs="Times New Roman"/>
                <w:bCs/>
              </w:rPr>
              <w:t>экзамена</w:t>
            </w:r>
          </w:p>
        </w:tc>
        <w:tc>
          <w:tcPr>
            <w:tcW w:w="2377" w:type="dxa"/>
          </w:tcPr>
          <w:p w14:paraId="4DB2A049"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Оценка</w:t>
            </w:r>
          </w:p>
          <w:p w14:paraId="58BBF453"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ECTS</w:t>
            </w:r>
          </w:p>
        </w:tc>
      </w:tr>
      <w:tr w:rsidR="00C50FF5" w:rsidRPr="00872052" w14:paraId="47183EBC" w14:textId="77777777" w:rsidTr="00245A8F">
        <w:trPr>
          <w:jc w:val="center"/>
        </w:trPr>
        <w:tc>
          <w:tcPr>
            <w:tcW w:w="2383" w:type="dxa"/>
          </w:tcPr>
          <w:p w14:paraId="2E9E7E91"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116A5A5E" w14:textId="13C8704B" w:rsidR="00C50FF5" w:rsidRPr="00872052" w:rsidRDefault="00C50FF5" w:rsidP="00245A8F">
            <w:pPr>
              <w:rPr>
                <w:rFonts w:ascii="Times New Roman" w:hAnsi="Times New Roman" w:cs="Times New Roman"/>
                <w:bCs/>
              </w:rPr>
            </w:pPr>
            <w:r>
              <w:rPr>
                <w:rFonts w:ascii="Times New Roman" w:hAnsi="Times New Roman" w:cs="Times New Roman"/>
                <w:bCs/>
              </w:rPr>
              <w:t>отлично</w:t>
            </w:r>
          </w:p>
        </w:tc>
        <w:tc>
          <w:tcPr>
            <w:tcW w:w="2377" w:type="dxa"/>
          </w:tcPr>
          <w:p w14:paraId="38198BE2" w14:textId="77777777" w:rsidR="00C50FF5" w:rsidRPr="00872052" w:rsidRDefault="00C50FF5" w:rsidP="00245A8F">
            <w:pPr>
              <w:rPr>
                <w:rFonts w:ascii="Times New Roman" w:hAnsi="Times New Roman" w:cs="Times New Roman"/>
                <w:bCs/>
                <w:lang w:val="en-US"/>
              </w:rPr>
            </w:pPr>
            <w:r w:rsidRPr="00872052">
              <w:rPr>
                <w:rFonts w:ascii="Times New Roman" w:hAnsi="Times New Roman" w:cs="Times New Roman"/>
                <w:bCs/>
                <w:lang w:val="en-US"/>
              </w:rPr>
              <w:t>A</w:t>
            </w:r>
          </w:p>
        </w:tc>
      </w:tr>
      <w:tr w:rsidR="00C50FF5" w:rsidRPr="00872052" w14:paraId="092B9ED5" w14:textId="77777777" w:rsidTr="00245A8F">
        <w:trPr>
          <w:jc w:val="center"/>
        </w:trPr>
        <w:tc>
          <w:tcPr>
            <w:tcW w:w="2383" w:type="dxa"/>
          </w:tcPr>
          <w:p w14:paraId="082B7FC7"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80-89</w:t>
            </w:r>
          </w:p>
        </w:tc>
        <w:tc>
          <w:tcPr>
            <w:tcW w:w="2382" w:type="dxa"/>
          </w:tcPr>
          <w:p w14:paraId="07D1A1BB" w14:textId="53FFDD9E" w:rsidR="00C50FF5" w:rsidRPr="00872052" w:rsidRDefault="00C50FF5" w:rsidP="00245A8F">
            <w:pPr>
              <w:rPr>
                <w:rFonts w:ascii="Times New Roman" w:hAnsi="Times New Roman" w:cs="Times New Roman"/>
                <w:bCs/>
              </w:rPr>
            </w:pPr>
            <w:r>
              <w:rPr>
                <w:rFonts w:ascii="Times New Roman" w:hAnsi="Times New Roman" w:cs="Times New Roman"/>
                <w:bCs/>
              </w:rPr>
              <w:t>хорошо</w:t>
            </w:r>
          </w:p>
        </w:tc>
        <w:tc>
          <w:tcPr>
            <w:tcW w:w="2377" w:type="dxa"/>
          </w:tcPr>
          <w:p w14:paraId="10362B66" w14:textId="77777777" w:rsidR="00C50FF5" w:rsidRPr="00872052" w:rsidRDefault="00C50FF5" w:rsidP="00245A8F">
            <w:pPr>
              <w:rPr>
                <w:rFonts w:ascii="Times New Roman" w:hAnsi="Times New Roman" w:cs="Times New Roman"/>
                <w:bCs/>
                <w:lang w:val="en-US"/>
              </w:rPr>
            </w:pPr>
            <w:r w:rsidRPr="00872052">
              <w:rPr>
                <w:rFonts w:ascii="Times New Roman" w:hAnsi="Times New Roman" w:cs="Times New Roman"/>
                <w:bCs/>
                <w:lang w:val="en-US"/>
              </w:rPr>
              <w:t>B</w:t>
            </w:r>
          </w:p>
        </w:tc>
      </w:tr>
      <w:tr w:rsidR="00C50FF5" w:rsidRPr="00872052" w14:paraId="412704F7" w14:textId="77777777" w:rsidTr="00245A8F">
        <w:trPr>
          <w:jc w:val="center"/>
        </w:trPr>
        <w:tc>
          <w:tcPr>
            <w:tcW w:w="2383" w:type="dxa"/>
          </w:tcPr>
          <w:p w14:paraId="6978FC63"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70-79</w:t>
            </w:r>
          </w:p>
        </w:tc>
        <w:tc>
          <w:tcPr>
            <w:tcW w:w="2382" w:type="dxa"/>
          </w:tcPr>
          <w:p w14:paraId="617745D8" w14:textId="60941520" w:rsidR="00C50FF5" w:rsidRPr="00872052" w:rsidRDefault="00C50FF5" w:rsidP="00245A8F">
            <w:pPr>
              <w:rPr>
                <w:rFonts w:ascii="Times New Roman" w:hAnsi="Times New Roman" w:cs="Times New Roman"/>
                <w:bCs/>
              </w:rPr>
            </w:pPr>
            <w:r>
              <w:rPr>
                <w:rFonts w:ascii="Times New Roman" w:hAnsi="Times New Roman" w:cs="Times New Roman"/>
                <w:bCs/>
              </w:rPr>
              <w:t>хорошо</w:t>
            </w:r>
          </w:p>
        </w:tc>
        <w:tc>
          <w:tcPr>
            <w:tcW w:w="2377" w:type="dxa"/>
          </w:tcPr>
          <w:p w14:paraId="37BF4E2E" w14:textId="77777777" w:rsidR="00C50FF5" w:rsidRPr="00872052" w:rsidRDefault="00C50FF5" w:rsidP="00245A8F">
            <w:pPr>
              <w:rPr>
                <w:rFonts w:ascii="Times New Roman" w:hAnsi="Times New Roman" w:cs="Times New Roman"/>
                <w:bCs/>
                <w:lang w:val="en-US"/>
              </w:rPr>
            </w:pPr>
            <w:r w:rsidRPr="00872052">
              <w:rPr>
                <w:rFonts w:ascii="Times New Roman" w:hAnsi="Times New Roman" w:cs="Times New Roman"/>
                <w:bCs/>
                <w:lang w:val="en-US"/>
              </w:rPr>
              <w:t>C</w:t>
            </w:r>
          </w:p>
        </w:tc>
      </w:tr>
      <w:tr w:rsidR="00C50FF5" w:rsidRPr="00872052" w14:paraId="37F1D410" w14:textId="77777777" w:rsidTr="00245A8F">
        <w:trPr>
          <w:jc w:val="center"/>
        </w:trPr>
        <w:tc>
          <w:tcPr>
            <w:tcW w:w="2383" w:type="dxa"/>
          </w:tcPr>
          <w:p w14:paraId="10F651CC"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61-69</w:t>
            </w:r>
          </w:p>
        </w:tc>
        <w:tc>
          <w:tcPr>
            <w:tcW w:w="2382" w:type="dxa"/>
          </w:tcPr>
          <w:p w14:paraId="54ACBF52" w14:textId="2F67EAE2" w:rsidR="00C50FF5" w:rsidRPr="00872052" w:rsidRDefault="00C50FF5" w:rsidP="00245A8F">
            <w:pPr>
              <w:rPr>
                <w:rFonts w:ascii="Times New Roman" w:hAnsi="Times New Roman" w:cs="Times New Roman"/>
                <w:bCs/>
              </w:rPr>
            </w:pPr>
            <w:r>
              <w:rPr>
                <w:rFonts w:ascii="Times New Roman" w:hAnsi="Times New Roman" w:cs="Times New Roman"/>
                <w:bCs/>
              </w:rPr>
              <w:t>удовлетворительно</w:t>
            </w:r>
          </w:p>
        </w:tc>
        <w:tc>
          <w:tcPr>
            <w:tcW w:w="2377" w:type="dxa"/>
          </w:tcPr>
          <w:p w14:paraId="0234A02F" w14:textId="77777777" w:rsidR="00C50FF5" w:rsidRPr="00872052" w:rsidRDefault="00C50FF5" w:rsidP="00245A8F">
            <w:pPr>
              <w:rPr>
                <w:rFonts w:ascii="Times New Roman" w:hAnsi="Times New Roman" w:cs="Times New Roman"/>
                <w:bCs/>
                <w:lang w:val="en-US"/>
              </w:rPr>
            </w:pPr>
            <w:r w:rsidRPr="00872052">
              <w:rPr>
                <w:rFonts w:ascii="Times New Roman" w:hAnsi="Times New Roman" w:cs="Times New Roman"/>
                <w:bCs/>
                <w:lang w:val="en-US"/>
              </w:rPr>
              <w:t>D</w:t>
            </w:r>
          </w:p>
        </w:tc>
      </w:tr>
      <w:tr w:rsidR="00C50FF5" w:rsidRPr="00872052" w14:paraId="0BF0EF97" w14:textId="77777777" w:rsidTr="00245A8F">
        <w:trPr>
          <w:jc w:val="center"/>
        </w:trPr>
        <w:tc>
          <w:tcPr>
            <w:tcW w:w="2383" w:type="dxa"/>
          </w:tcPr>
          <w:p w14:paraId="53612B00"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50-60</w:t>
            </w:r>
          </w:p>
        </w:tc>
        <w:tc>
          <w:tcPr>
            <w:tcW w:w="2382" w:type="dxa"/>
          </w:tcPr>
          <w:p w14:paraId="51BB90E4" w14:textId="798EDCC1" w:rsidR="00C50FF5" w:rsidRPr="00872052" w:rsidRDefault="00C50FF5" w:rsidP="00245A8F">
            <w:pPr>
              <w:rPr>
                <w:rFonts w:ascii="Times New Roman" w:hAnsi="Times New Roman" w:cs="Times New Roman"/>
                <w:bCs/>
              </w:rPr>
            </w:pPr>
            <w:r>
              <w:rPr>
                <w:rFonts w:ascii="Times New Roman" w:hAnsi="Times New Roman" w:cs="Times New Roman"/>
                <w:bCs/>
              </w:rPr>
              <w:t>удовлетворительно</w:t>
            </w:r>
          </w:p>
        </w:tc>
        <w:tc>
          <w:tcPr>
            <w:tcW w:w="2377" w:type="dxa"/>
          </w:tcPr>
          <w:p w14:paraId="23B25844" w14:textId="77777777" w:rsidR="00C50FF5" w:rsidRPr="00872052" w:rsidRDefault="00C50FF5" w:rsidP="00245A8F">
            <w:pPr>
              <w:rPr>
                <w:rFonts w:ascii="Times New Roman" w:hAnsi="Times New Roman" w:cs="Times New Roman"/>
                <w:bCs/>
                <w:lang w:val="en-US"/>
              </w:rPr>
            </w:pPr>
            <w:r w:rsidRPr="00872052">
              <w:rPr>
                <w:rFonts w:ascii="Times New Roman" w:hAnsi="Times New Roman" w:cs="Times New Roman"/>
                <w:bCs/>
                <w:lang w:val="en-US"/>
              </w:rPr>
              <w:t>E</w:t>
            </w:r>
          </w:p>
        </w:tc>
      </w:tr>
      <w:tr w:rsidR="00C50FF5" w:rsidRPr="00872052" w14:paraId="6A0876D2" w14:textId="77777777" w:rsidTr="00245A8F">
        <w:trPr>
          <w:jc w:val="center"/>
        </w:trPr>
        <w:tc>
          <w:tcPr>
            <w:tcW w:w="2383" w:type="dxa"/>
          </w:tcPr>
          <w:p w14:paraId="352420E3" w14:textId="77777777" w:rsidR="00C50FF5" w:rsidRPr="00872052" w:rsidRDefault="00C50FF5" w:rsidP="00245A8F">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460E84AC" w14:textId="5457818B" w:rsidR="00C50FF5" w:rsidRPr="00872052" w:rsidRDefault="00C50FF5" w:rsidP="00245A8F">
            <w:pPr>
              <w:rPr>
                <w:rFonts w:ascii="Times New Roman" w:hAnsi="Times New Roman" w:cs="Times New Roman"/>
                <w:bCs/>
              </w:rPr>
            </w:pPr>
            <w:r>
              <w:rPr>
                <w:rFonts w:ascii="Times New Roman" w:hAnsi="Times New Roman" w:cs="Times New Roman"/>
                <w:bCs/>
              </w:rPr>
              <w:t>неудовлетворительно</w:t>
            </w:r>
          </w:p>
        </w:tc>
        <w:tc>
          <w:tcPr>
            <w:tcW w:w="2377" w:type="dxa"/>
          </w:tcPr>
          <w:p w14:paraId="36049D04" w14:textId="77777777" w:rsidR="00C50FF5" w:rsidRPr="00872052" w:rsidRDefault="00C50FF5" w:rsidP="00245A8F">
            <w:pPr>
              <w:rPr>
                <w:rFonts w:ascii="Times New Roman" w:hAnsi="Times New Roman" w:cs="Times New Roman"/>
                <w:bCs/>
                <w:lang w:val="en-US"/>
              </w:rPr>
            </w:pPr>
            <w:r w:rsidRPr="00872052">
              <w:rPr>
                <w:rFonts w:ascii="Times New Roman" w:hAnsi="Times New Roman" w:cs="Times New Roman"/>
                <w:bCs/>
                <w:lang w:val="en-US"/>
              </w:rPr>
              <w:t>F</w:t>
            </w:r>
          </w:p>
        </w:tc>
      </w:tr>
    </w:tbl>
    <w:p w14:paraId="4A065B44" w14:textId="77777777" w:rsidR="004823BC" w:rsidRPr="00881343" w:rsidRDefault="004823BC" w:rsidP="004823BC">
      <w:pPr>
        <w:rPr>
          <w:rFonts w:ascii="Times New Roman" w:hAnsi="Times New Roman" w:cs="Times New Roman"/>
          <w:sz w:val="24"/>
          <w:szCs w:val="24"/>
        </w:rPr>
      </w:pPr>
    </w:p>
    <w:p w14:paraId="15450688"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3.1.4</w:t>
      </w:r>
      <w:r w:rsidRPr="00881343">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F75F5D4" w14:textId="7D841A01" w:rsidR="00677836" w:rsidRDefault="00B921DE" w:rsidP="00677836">
      <w:pPr>
        <w:widowControl w:val="0"/>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Примерный список вопросов к экзамену:</w:t>
      </w:r>
    </w:p>
    <w:p w14:paraId="7F1289ED" w14:textId="77777777" w:rsid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Понятия </w:t>
      </w:r>
      <w:r w:rsidRPr="00B921DE">
        <w:rPr>
          <w:rFonts w:ascii="Times New Roman" w:hAnsi="Times New Roman" w:cs="Times New Roman"/>
          <w:sz w:val="24"/>
          <w:szCs w:val="24"/>
        </w:rPr>
        <w:t>интерпретатор</w:t>
      </w:r>
      <w:r>
        <w:rPr>
          <w:rFonts w:ascii="Times New Roman" w:hAnsi="Times New Roman" w:cs="Times New Roman"/>
          <w:sz w:val="24"/>
          <w:szCs w:val="24"/>
        </w:rPr>
        <w:t>а и</w:t>
      </w:r>
      <w:r w:rsidRPr="00B921DE">
        <w:rPr>
          <w:rFonts w:ascii="Times New Roman" w:hAnsi="Times New Roman" w:cs="Times New Roman"/>
          <w:sz w:val="24"/>
          <w:szCs w:val="24"/>
        </w:rPr>
        <w:t xml:space="preserve"> компилятор. Различные типы целевых программ. Статическое и динамическое связывание. Т-диаграммы, композиция Т-диаграмм. </w:t>
      </w:r>
    </w:p>
    <w:p w14:paraId="613692A4" w14:textId="180E7E5E"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Способы создания компилятора: прямой, раскрутка, кросс-транслятор. Виртуальные машины. </w:t>
      </w:r>
    </w:p>
    <w:p w14:paraId="05A485A8"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Императивные и декларативные языки программирования. Синтаксис, семантика и прагматика. </w:t>
      </w:r>
    </w:p>
    <w:p w14:paraId="13A83CF9"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Фазы</w:t>
      </w:r>
      <w:r w:rsidRPr="00B921DE">
        <w:rPr>
          <w:rFonts w:ascii="Times New Roman" w:hAnsi="Times New Roman" w:cs="Times New Roman"/>
          <w:sz w:val="24"/>
          <w:szCs w:val="24"/>
          <w:lang w:val="en-US"/>
        </w:rPr>
        <w:t xml:space="preserve"> </w:t>
      </w:r>
      <w:r w:rsidRPr="00B921DE">
        <w:rPr>
          <w:rFonts w:ascii="Times New Roman" w:hAnsi="Times New Roman" w:cs="Times New Roman"/>
          <w:sz w:val="24"/>
          <w:szCs w:val="24"/>
        </w:rPr>
        <w:t>компиляции</w:t>
      </w:r>
      <w:r w:rsidRPr="00B921DE">
        <w:rPr>
          <w:rFonts w:ascii="Times New Roman" w:hAnsi="Times New Roman" w:cs="Times New Roman"/>
          <w:sz w:val="24"/>
          <w:szCs w:val="24"/>
          <w:lang w:val="en-US"/>
        </w:rPr>
        <w:t xml:space="preserve">. Front-end </w:t>
      </w:r>
      <w:r w:rsidRPr="00B921DE">
        <w:rPr>
          <w:rFonts w:ascii="Times New Roman" w:hAnsi="Times New Roman" w:cs="Times New Roman"/>
          <w:sz w:val="24"/>
          <w:szCs w:val="24"/>
        </w:rPr>
        <w:t>и</w:t>
      </w:r>
      <w:r w:rsidRPr="00B921DE">
        <w:rPr>
          <w:rFonts w:ascii="Times New Roman" w:hAnsi="Times New Roman" w:cs="Times New Roman"/>
          <w:sz w:val="24"/>
          <w:szCs w:val="24"/>
          <w:lang w:val="en-US"/>
        </w:rPr>
        <w:t xml:space="preserve"> back-end. </w:t>
      </w:r>
      <w:r w:rsidRPr="00B921DE">
        <w:rPr>
          <w:rFonts w:ascii="Times New Roman" w:hAnsi="Times New Roman" w:cs="Times New Roman"/>
          <w:sz w:val="24"/>
          <w:szCs w:val="24"/>
        </w:rPr>
        <w:t xml:space="preserve">Просмотры. Метод заплат. </w:t>
      </w:r>
    </w:p>
    <w:p w14:paraId="3837E61D" w14:textId="054248A1"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Проекция.</w:t>
      </w:r>
    </w:p>
    <w:p w14:paraId="5383AF37"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Представление данных (примитивные данные, структуры, массивы, строки, множества, указатели, рекурсивные типы).</w:t>
      </w:r>
    </w:p>
    <w:p w14:paraId="7DE5B229"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Процедуры. Передача параметров. Полиморфные процедуры. Сопрограммы. </w:t>
      </w:r>
    </w:p>
    <w:p w14:paraId="01E73F0C" w14:textId="4E107297" w:rsidR="00B921DE" w:rsidRPr="00B921DE" w:rsidRDefault="00B921DE" w:rsidP="00106A00">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Объекты. Наследование. </w:t>
      </w:r>
    </w:p>
    <w:p w14:paraId="3911E8A3" w14:textId="77777777" w:rsid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lastRenderedPageBreak/>
        <w:t xml:space="preserve">Конечные автоматы и регулярные выражения. </w:t>
      </w:r>
    </w:p>
    <w:p w14:paraId="1F6A55A6" w14:textId="6808EA50"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Использование конечных автоматов для реализации лексического анализатора. Инструменты для автоматического построения лексического анализатора.</w:t>
      </w:r>
    </w:p>
    <w:p w14:paraId="4D64942D"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Способы описания синтаксиса языков программирования: форма Бэкуса-Наура, грамматика </w:t>
      </w:r>
      <w:proofErr w:type="spellStart"/>
      <w:r w:rsidRPr="00B921DE">
        <w:rPr>
          <w:rFonts w:ascii="Times New Roman" w:hAnsi="Times New Roman" w:cs="Times New Roman"/>
          <w:sz w:val="24"/>
          <w:szCs w:val="24"/>
        </w:rPr>
        <w:t>ван</w:t>
      </w:r>
      <w:proofErr w:type="spellEnd"/>
      <w:r w:rsidRPr="00B921DE">
        <w:rPr>
          <w:rFonts w:ascii="Times New Roman" w:hAnsi="Times New Roman" w:cs="Times New Roman"/>
          <w:sz w:val="24"/>
          <w:szCs w:val="24"/>
        </w:rPr>
        <w:t xml:space="preserve"> </w:t>
      </w:r>
      <w:proofErr w:type="spellStart"/>
      <w:r w:rsidRPr="00B921DE">
        <w:rPr>
          <w:rFonts w:ascii="Times New Roman" w:hAnsi="Times New Roman" w:cs="Times New Roman"/>
          <w:sz w:val="24"/>
          <w:szCs w:val="24"/>
        </w:rPr>
        <w:t>Вейнгардена</w:t>
      </w:r>
      <w:proofErr w:type="spellEnd"/>
      <w:r w:rsidRPr="00B921DE">
        <w:rPr>
          <w:rFonts w:ascii="Times New Roman" w:hAnsi="Times New Roman" w:cs="Times New Roman"/>
          <w:sz w:val="24"/>
          <w:szCs w:val="24"/>
        </w:rPr>
        <w:t xml:space="preserve">. Нисходящие и восходящие анализаторы. </w:t>
      </w:r>
    </w:p>
    <w:p w14:paraId="0E7EDFA7" w14:textId="77777777" w:rsid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Нисходящие анализаторы. Метод рекурсивного спуска. </w:t>
      </w:r>
    </w:p>
    <w:p w14:paraId="1F164249" w14:textId="33F9BAC5" w:rsid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Преобразование грамматики в LL форму. </w:t>
      </w:r>
    </w:p>
    <w:p w14:paraId="26956F25" w14:textId="7F168C6E"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Использование ANTLR для автоматического построения синтаксического анализатора LL грамматики. </w:t>
      </w:r>
    </w:p>
    <w:p w14:paraId="7D21D771" w14:textId="77777777" w:rsid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Восходящие анализаторы. Метод перенос-свертка. Управляющая программа. </w:t>
      </w:r>
    </w:p>
    <w:p w14:paraId="2E2B512D" w14:textId="77777777" w:rsidR="0029462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Построение магазинного автомата. Конфликты, возникающие при восходящем анализе, и способы и</w:t>
      </w:r>
      <w:r>
        <w:rPr>
          <w:rFonts w:ascii="Times New Roman" w:hAnsi="Times New Roman" w:cs="Times New Roman"/>
          <w:sz w:val="24"/>
          <w:szCs w:val="24"/>
        </w:rPr>
        <w:t>х</w:t>
      </w:r>
      <w:r w:rsidRPr="00B921DE">
        <w:rPr>
          <w:rFonts w:ascii="Times New Roman" w:hAnsi="Times New Roman" w:cs="Times New Roman"/>
          <w:sz w:val="24"/>
          <w:szCs w:val="24"/>
        </w:rPr>
        <w:t xml:space="preserve"> разрешения.  </w:t>
      </w:r>
    </w:p>
    <w:p w14:paraId="4DD5AE64" w14:textId="1A3CEBB5"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Использование YACC для автоматического построения синтаксического анализатора LR грамматики.</w:t>
      </w:r>
    </w:p>
    <w:p w14:paraId="199004E7"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Продолжение анализа после ошибок. </w:t>
      </w:r>
    </w:p>
    <w:p w14:paraId="4518CBD6"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Операционная семантика, аксиоматическая семантика, </w:t>
      </w:r>
      <w:proofErr w:type="spellStart"/>
      <w:r w:rsidRPr="00B921DE">
        <w:rPr>
          <w:rFonts w:ascii="Times New Roman" w:hAnsi="Times New Roman" w:cs="Times New Roman"/>
          <w:sz w:val="24"/>
          <w:szCs w:val="24"/>
        </w:rPr>
        <w:t>денотационная</w:t>
      </w:r>
      <w:proofErr w:type="spellEnd"/>
      <w:r w:rsidRPr="00B921DE">
        <w:rPr>
          <w:rFonts w:ascii="Times New Roman" w:hAnsi="Times New Roman" w:cs="Times New Roman"/>
          <w:sz w:val="24"/>
          <w:szCs w:val="24"/>
        </w:rPr>
        <w:t xml:space="preserve"> семантика.</w:t>
      </w:r>
    </w:p>
    <w:p w14:paraId="6350BA3D"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Идентификация идентификаторов. Область действия. Область видимости. Представление в компиляторе.</w:t>
      </w:r>
    </w:p>
    <w:p w14:paraId="13C1F004" w14:textId="29F0C15A" w:rsidR="00B921DE" w:rsidRPr="0029462E" w:rsidRDefault="00B921DE" w:rsidP="00005128">
      <w:pPr>
        <w:pStyle w:val="af2"/>
        <w:widowControl w:val="0"/>
        <w:numPr>
          <w:ilvl w:val="0"/>
          <w:numId w:val="6"/>
        </w:numPr>
        <w:autoSpaceDE w:val="0"/>
        <w:autoSpaceDN w:val="0"/>
        <w:adjustRightInd w:val="0"/>
        <w:jc w:val="both"/>
        <w:rPr>
          <w:rFonts w:ascii="Times New Roman" w:hAnsi="Times New Roman" w:cs="Times New Roman"/>
          <w:sz w:val="24"/>
          <w:szCs w:val="24"/>
        </w:rPr>
      </w:pPr>
      <w:r w:rsidRPr="0029462E">
        <w:rPr>
          <w:rFonts w:ascii="Times New Roman" w:hAnsi="Times New Roman" w:cs="Times New Roman"/>
          <w:sz w:val="24"/>
          <w:szCs w:val="24"/>
        </w:rPr>
        <w:t xml:space="preserve">Представление типов. Операции над типами. Явные и неявные преобразования типов. </w:t>
      </w:r>
    </w:p>
    <w:p w14:paraId="122172E4"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Виды оптимизаций: по уровню и по размеру фрагмента. Стадии оптимизации. Зависимость между оптимизациями. Порядок оптимизаций. </w:t>
      </w:r>
    </w:p>
    <w:p w14:paraId="28415977"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Основная техника, используемая при оптимизации: анализ потока управления, анализ потока данных, анализ зависимостей и граф зависимостей. </w:t>
      </w:r>
    </w:p>
    <w:p w14:paraId="6E11EC64"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Граф потока управления, линейные участки, </w:t>
      </w:r>
      <w:proofErr w:type="spellStart"/>
      <w:r w:rsidRPr="00B921DE">
        <w:rPr>
          <w:rFonts w:ascii="Times New Roman" w:hAnsi="Times New Roman" w:cs="Times New Roman"/>
          <w:sz w:val="24"/>
          <w:szCs w:val="24"/>
        </w:rPr>
        <w:t>def-use</w:t>
      </w:r>
      <w:proofErr w:type="spellEnd"/>
      <w:r w:rsidRPr="00B921DE">
        <w:rPr>
          <w:rFonts w:ascii="Times New Roman" w:hAnsi="Times New Roman" w:cs="Times New Roman"/>
          <w:sz w:val="24"/>
          <w:szCs w:val="24"/>
        </w:rPr>
        <w:t xml:space="preserve"> цепочки. Удаление мертвого кода. </w:t>
      </w:r>
    </w:p>
    <w:p w14:paraId="40A6A114"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Предшественники и преемники. Отношение доминирования. Поиск </w:t>
      </w:r>
      <w:proofErr w:type="spellStart"/>
      <w:r w:rsidRPr="00B921DE">
        <w:rPr>
          <w:rFonts w:ascii="Times New Roman" w:hAnsi="Times New Roman" w:cs="Times New Roman"/>
          <w:sz w:val="24"/>
          <w:szCs w:val="24"/>
        </w:rPr>
        <w:t>доминаторов</w:t>
      </w:r>
      <w:proofErr w:type="spellEnd"/>
      <w:r w:rsidRPr="00B921DE">
        <w:rPr>
          <w:rFonts w:ascii="Times New Roman" w:hAnsi="Times New Roman" w:cs="Times New Roman"/>
          <w:sz w:val="24"/>
          <w:szCs w:val="24"/>
        </w:rPr>
        <w:t xml:space="preserve">. </w:t>
      </w:r>
      <w:proofErr w:type="spellStart"/>
      <w:r w:rsidRPr="00B921DE">
        <w:rPr>
          <w:rFonts w:ascii="Times New Roman" w:hAnsi="Times New Roman" w:cs="Times New Roman"/>
          <w:sz w:val="24"/>
          <w:szCs w:val="24"/>
        </w:rPr>
        <w:t>Доминаторное</w:t>
      </w:r>
      <w:proofErr w:type="spellEnd"/>
      <w:r w:rsidRPr="00B921DE">
        <w:rPr>
          <w:rFonts w:ascii="Times New Roman" w:hAnsi="Times New Roman" w:cs="Times New Roman"/>
          <w:sz w:val="24"/>
          <w:szCs w:val="24"/>
        </w:rPr>
        <w:t xml:space="preserve"> дерево. </w:t>
      </w:r>
    </w:p>
    <w:p w14:paraId="537E53B5"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Определения цикла. Вложенные циклы. Инварианты цикла. Чистка цикла вверх и вниз. Развертка циклов.</w:t>
      </w:r>
    </w:p>
    <w:p w14:paraId="305E1F9F"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Анализ времени жизни переменных.</w:t>
      </w:r>
    </w:p>
    <w:p w14:paraId="1E81F8D1" w14:textId="77777777" w:rsidR="00C93C49"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F95634">
        <w:rPr>
          <w:rFonts w:ascii="Times New Roman" w:hAnsi="Times New Roman" w:cs="Times New Roman"/>
          <w:sz w:val="24"/>
          <w:szCs w:val="24"/>
          <w:lang w:val="en-US"/>
        </w:rPr>
        <w:t xml:space="preserve">SSA (Static Single Assignment) </w:t>
      </w:r>
      <w:r w:rsidRPr="00B921DE">
        <w:rPr>
          <w:rFonts w:ascii="Times New Roman" w:hAnsi="Times New Roman" w:cs="Times New Roman"/>
          <w:sz w:val="24"/>
          <w:szCs w:val="24"/>
        </w:rPr>
        <w:t>форма</w:t>
      </w:r>
      <w:r w:rsidRPr="00F95634">
        <w:rPr>
          <w:rFonts w:ascii="Times New Roman" w:hAnsi="Times New Roman" w:cs="Times New Roman"/>
          <w:sz w:val="24"/>
          <w:szCs w:val="24"/>
          <w:lang w:val="en-US"/>
        </w:rPr>
        <w:t xml:space="preserve">. </w:t>
      </w:r>
      <w:r w:rsidRPr="00B921DE">
        <w:rPr>
          <w:rFonts w:ascii="Times New Roman" w:hAnsi="Times New Roman" w:cs="Times New Roman"/>
          <w:sz w:val="24"/>
          <w:szCs w:val="24"/>
        </w:rPr>
        <w:t>Построение SSA-формы. Восстанов</w:t>
      </w:r>
      <w:r w:rsidR="0029462E">
        <w:rPr>
          <w:rFonts w:ascii="Times New Roman" w:hAnsi="Times New Roman" w:cs="Times New Roman"/>
          <w:sz w:val="24"/>
          <w:szCs w:val="24"/>
        </w:rPr>
        <w:t>л</w:t>
      </w:r>
      <w:r w:rsidRPr="00B921DE">
        <w:rPr>
          <w:rFonts w:ascii="Times New Roman" w:hAnsi="Times New Roman" w:cs="Times New Roman"/>
          <w:sz w:val="24"/>
          <w:szCs w:val="24"/>
        </w:rPr>
        <w:t xml:space="preserve">ение потокового графа из SSA-формы. </w:t>
      </w:r>
    </w:p>
    <w:p w14:paraId="25EFDA93" w14:textId="6EDAF668"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Алгоритмы оптимизации, использующие SSA-форму. Удаление мертвого кода. Простое распространение констант. Условное распространение констант. Оптимизации, которые можно произвести вместе с распространением констант: распространение копий, константные вычисления, константные условия, удаление недостижимого кода.</w:t>
      </w:r>
    </w:p>
    <w:p w14:paraId="6B89FB54" w14:textId="77777777" w:rsidR="00C93C49"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Задачи, решаемые при генерации кода. Простейший алгоритм (</w:t>
      </w:r>
      <w:proofErr w:type="spellStart"/>
      <w:r w:rsidRPr="00B921DE">
        <w:rPr>
          <w:rFonts w:ascii="Times New Roman" w:hAnsi="Times New Roman" w:cs="Times New Roman"/>
          <w:sz w:val="24"/>
          <w:szCs w:val="24"/>
        </w:rPr>
        <w:t>Labeling</w:t>
      </w:r>
      <w:proofErr w:type="spellEnd"/>
      <w:r w:rsidRPr="00B921DE">
        <w:rPr>
          <w:rFonts w:ascii="Times New Roman" w:hAnsi="Times New Roman" w:cs="Times New Roman"/>
          <w:sz w:val="24"/>
          <w:szCs w:val="24"/>
        </w:rPr>
        <w:t xml:space="preserve">). </w:t>
      </w:r>
    </w:p>
    <w:p w14:paraId="23E28BEF" w14:textId="612BE200"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Образцы. Покрытие образцами. Сравнение RISC и CICS архитектур.</w:t>
      </w:r>
    </w:p>
    <w:p w14:paraId="521518E6" w14:textId="77777777" w:rsidR="00C93C49" w:rsidRPr="00F95634"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 xml:space="preserve">Явное и неявное управление памятью в языках программирования. Фазы управления памятью. Сборка мусора. </w:t>
      </w:r>
    </w:p>
    <w:p w14:paraId="451F2312" w14:textId="277BC3D9" w:rsidR="00B921DE" w:rsidRPr="00F95634"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Алгоритмы</w:t>
      </w:r>
      <w:r w:rsidRPr="00F95634">
        <w:rPr>
          <w:rFonts w:ascii="Times New Roman" w:hAnsi="Times New Roman" w:cs="Times New Roman"/>
          <w:sz w:val="24"/>
          <w:szCs w:val="24"/>
        </w:rPr>
        <w:t xml:space="preserve">: </w:t>
      </w:r>
      <w:r w:rsidRPr="00B921DE">
        <w:rPr>
          <w:rFonts w:ascii="Times New Roman" w:hAnsi="Times New Roman" w:cs="Times New Roman"/>
          <w:sz w:val="24"/>
          <w:szCs w:val="24"/>
          <w:lang w:val="en-US"/>
        </w:rPr>
        <w:t>Reference</w:t>
      </w:r>
      <w:r w:rsidRPr="00F95634">
        <w:rPr>
          <w:rFonts w:ascii="Times New Roman" w:hAnsi="Times New Roman" w:cs="Times New Roman"/>
          <w:sz w:val="24"/>
          <w:szCs w:val="24"/>
        </w:rPr>
        <w:t xml:space="preserve"> </w:t>
      </w:r>
      <w:r w:rsidRPr="00B921DE">
        <w:rPr>
          <w:rFonts w:ascii="Times New Roman" w:hAnsi="Times New Roman" w:cs="Times New Roman"/>
          <w:sz w:val="24"/>
          <w:szCs w:val="24"/>
          <w:lang w:val="en-US"/>
        </w:rPr>
        <w:t>counts</w:t>
      </w:r>
      <w:r w:rsidRPr="00F95634">
        <w:rPr>
          <w:rFonts w:ascii="Times New Roman" w:hAnsi="Times New Roman" w:cs="Times New Roman"/>
          <w:sz w:val="24"/>
          <w:szCs w:val="24"/>
        </w:rPr>
        <w:t xml:space="preserve">, </w:t>
      </w:r>
      <w:r w:rsidRPr="00B921DE">
        <w:rPr>
          <w:rFonts w:ascii="Times New Roman" w:hAnsi="Times New Roman" w:cs="Times New Roman"/>
          <w:sz w:val="24"/>
          <w:szCs w:val="24"/>
        </w:rPr>
        <w:t>Ленивый</w:t>
      </w:r>
      <w:r w:rsidRPr="00F95634">
        <w:rPr>
          <w:rFonts w:ascii="Times New Roman" w:hAnsi="Times New Roman" w:cs="Times New Roman"/>
          <w:sz w:val="24"/>
          <w:szCs w:val="24"/>
        </w:rPr>
        <w:t xml:space="preserve"> </w:t>
      </w:r>
      <w:r w:rsidRPr="00B921DE">
        <w:rPr>
          <w:rFonts w:ascii="Times New Roman" w:hAnsi="Times New Roman" w:cs="Times New Roman"/>
          <w:sz w:val="24"/>
          <w:szCs w:val="24"/>
        </w:rPr>
        <w:t>алгоритм</w:t>
      </w:r>
      <w:r w:rsidRPr="00F95634">
        <w:rPr>
          <w:rFonts w:ascii="Times New Roman" w:hAnsi="Times New Roman" w:cs="Times New Roman"/>
          <w:sz w:val="24"/>
          <w:szCs w:val="24"/>
        </w:rPr>
        <w:t xml:space="preserve"> </w:t>
      </w:r>
      <w:proofErr w:type="spellStart"/>
      <w:r w:rsidRPr="00B921DE">
        <w:rPr>
          <w:rFonts w:ascii="Times New Roman" w:hAnsi="Times New Roman" w:cs="Times New Roman"/>
          <w:sz w:val="24"/>
          <w:szCs w:val="24"/>
          <w:lang w:val="en-US"/>
        </w:rPr>
        <w:t>Weizenbaum</w:t>
      </w:r>
      <w:proofErr w:type="spellEnd"/>
      <w:r w:rsidRPr="00F95634">
        <w:rPr>
          <w:rFonts w:ascii="Times New Roman" w:hAnsi="Times New Roman" w:cs="Times New Roman"/>
          <w:sz w:val="24"/>
          <w:szCs w:val="24"/>
        </w:rPr>
        <w:t>’</w:t>
      </w:r>
      <w:r w:rsidRPr="00B921DE">
        <w:rPr>
          <w:rFonts w:ascii="Times New Roman" w:hAnsi="Times New Roman" w:cs="Times New Roman"/>
          <w:sz w:val="24"/>
          <w:szCs w:val="24"/>
          <w:lang w:val="en-US"/>
        </w:rPr>
        <w:t>a</w:t>
      </w:r>
      <w:r w:rsidRPr="00F95634">
        <w:rPr>
          <w:rFonts w:ascii="Times New Roman" w:hAnsi="Times New Roman" w:cs="Times New Roman"/>
          <w:sz w:val="24"/>
          <w:szCs w:val="24"/>
        </w:rPr>
        <w:t>,</w:t>
      </w:r>
    </w:p>
    <w:p w14:paraId="56913BCF"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lang w:val="en-US"/>
        </w:rPr>
        <w:t xml:space="preserve">Mark-and-sweep, Copying collection, Cheney’s </w:t>
      </w:r>
      <w:proofErr w:type="spellStart"/>
      <w:r w:rsidRPr="00B921DE">
        <w:rPr>
          <w:rFonts w:ascii="Times New Roman" w:hAnsi="Times New Roman" w:cs="Times New Roman"/>
          <w:sz w:val="24"/>
          <w:szCs w:val="24"/>
          <w:lang w:val="en-US"/>
        </w:rPr>
        <w:t>algorihm</w:t>
      </w:r>
      <w:proofErr w:type="spellEnd"/>
      <w:r w:rsidRPr="00B921DE">
        <w:rPr>
          <w:rFonts w:ascii="Times New Roman" w:hAnsi="Times New Roman" w:cs="Times New Roman"/>
          <w:sz w:val="24"/>
          <w:szCs w:val="24"/>
          <w:lang w:val="en-US"/>
        </w:rPr>
        <w:t xml:space="preserve">. </w:t>
      </w:r>
      <w:r w:rsidRPr="00B921DE">
        <w:rPr>
          <w:rFonts w:ascii="Times New Roman" w:hAnsi="Times New Roman" w:cs="Times New Roman"/>
          <w:sz w:val="24"/>
          <w:szCs w:val="24"/>
        </w:rPr>
        <w:t xml:space="preserve">Учет поколений объектов. </w:t>
      </w:r>
    </w:p>
    <w:p w14:paraId="1CB05EF9"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Граф интерференции и его раскраска.</w:t>
      </w:r>
    </w:p>
    <w:p w14:paraId="35384A14" w14:textId="77777777" w:rsidR="00B921DE" w:rsidRP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Локальная и глобальная оптимизация общих подвыражений. Нумерация значений. Изменение инварианта цикла.</w:t>
      </w:r>
    </w:p>
    <w:p w14:paraId="4B7EB004" w14:textId="5CF94A38" w:rsidR="00B921DE" w:rsidRDefault="00B921DE" w:rsidP="00B921DE">
      <w:pPr>
        <w:pStyle w:val="af2"/>
        <w:widowControl w:val="0"/>
        <w:numPr>
          <w:ilvl w:val="0"/>
          <w:numId w:val="6"/>
        </w:numPr>
        <w:autoSpaceDE w:val="0"/>
        <w:autoSpaceDN w:val="0"/>
        <w:adjustRightInd w:val="0"/>
        <w:jc w:val="both"/>
        <w:rPr>
          <w:rFonts w:ascii="Times New Roman" w:hAnsi="Times New Roman" w:cs="Times New Roman"/>
          <w:sz w:val="24"/>
          <w:szCs w:val="24"/>
        </w:rPr>
      </w:pPr>
      <w:r w:rsidRPr="00B921DE">
        <w:rPr>
          <w:rFonts w:ascii="Times New Roman" w:hAnsi="Times New Roman" w:cs="Times New Roman"/>
          <w:sz w:val="24"/>
          <w:szCs w:val="24"/>
        </w:rPr>
        <w:t>Деревя</w:t>
      </w:r>
      <w:r w:rsidR="00C93C49">
        <w:rPr>
          <w:rFonts w:ascii="Times New Roman" w:hAnsi="Times New Roman" w:cs="Times New Roman"/>
          <w:sz w:val="24"/>
          <w:szCs w:val="24"/>
        </w:rPr>
        <w:t>н</w:t>
      </w:r>
      <w:r w:rsidRPr="00B921DE">
        <w:rPr>
          <w:rFonts w:ascii="Times New Roman" w:hAnsi="Times New Roman" w:cs="Times New Roman"/>
          <w:sz w:val="24"/>
          <w:szCs w:val="24"/>
        </w:rPr>
        <w:t>ные языки, деревянные грамматики. Выбор инструкций с использованием древовидных грамматик.</w:t>
      </w:r>
    </w:p>
    <w:p w14:paraId="62A12E44" w14:textId="76049049" w:rsidR="0000688A" w:rsidRDefault="0000688A" w:rsidP="0000688A">
      <w:pPr>
        <w:pStyle w:val="af2"/>
        <w:widowControl w:val="0"/>
        <w:autoSpaceDE w:val="0"/>
        <w:autoSpaceDN w:val="0"/>
        <w:adjustRightInd w:val="0"/>
        <w:ind w:left="360"/>
        <w:jc w:val="both"/>
        <w:rPr>
          <w:rFonts w:ascii="Times New Roman" w:hAnsi="Times New Roman" w:cs="Times New Roman"/>
          <w:sz w:val="24"/>
          <w:szCs w:val="24"/>
        </w:rPr>
      </w:pPr>
    </w:p>
    <w:tbl>
      <w:tblPr>
        <w:tblStyle w:val="af3"/>
        <w:tblW w:w="0" w:type="auto"/>
        <w:tblInd w:w="-176" w:type="dxa"/>
        <w:tblLayout w:type="fixed"/>
        <w:tblLook w:val="04A0" w:firstRow="1" w:lastRow="0" w:firstColumn="1" w:lastColumn="0" w:noHBand="0" w:noVBand="1"/>
      </w:tblPr>
      <w:tblGrid>
        <w:gridCol w:w="426"/>
        <w:gridCol w:w="4536"/>
        <w:gridCol w:w="4678"/>
      </w:tblGrid>
      <w:tr w:rsidR="004D3092" w:rsidRPr="007C3A0F" w14:paraId="63037A42" w14:textId="77777777" w:rsidTr="00F71202">
        <w:tc>
          <w:tcPr>
            <w:tcW w:w="426" w:type="dxa"/>
          </w:tcPr>
          <w:p w14:paraId="756EACD6" w14:textId="77777777" w:rsidR="004D3092" w:rsidRPr="00B45F52" w:rsidRDefault="004D3092" w:rsidP="00F71202">
            <w:pPr>
              <w:pStyle w:val="TableParagraph"/>
              <w:ind w:right="105"/>
              <w:jc w:val="center"/>
              <w:rPr>
                <w:sz w:val="22"/>
                <w:lang w:val="ru-RU"/>
              </w:rPr>
            </w:pPr>
            <w:bookmarkStart w:id="1" w:name="_Hlk81208482"/>
            <w:r>
              <w:rPr>
                <w:sz w:val="22"/>
                <w:lang w:val="ru-RU"/>
              </w:rPr>
              <w:t>№</w:t>
            </w:r>
          </w:p>
        </w:tc>
        <w:tc>
          <w:tcPr>
            <w:tcW w:w="4536" w:type="dxa"/>
          </w:tcPr>
          <w:p w14:paraId="31E973A5" w14:textId="77777777" w:rsidR="004D3092" w:rsidRPr="00B45F52" w:rsidRDefault="004D3092"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64065BFA" w14:textId="77777777" w:rsidR="004D3092" w:rsidRPr="001B1892" w:rsidRDefault="004D3092"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4D3092" w14:paraId="243D0EAA" w14:textId="77777777" w:rsidTr="00F71202">
        <w:tc>
          <w:tcPr>
            <w:tcW w:w="426" w:type="dxa"/>
          </w:tcPr>
          <w:p w14:paraId="17761A29" w14:textId="77777777" w:rsidR="004D3092" w:rsidRDefault="004D3092" w:rsidP="00F71202">
            <w:pPr>
              <w:pStyle w:val="TableParagraph"/>
              <w:ind w:right="43"/>
              <w:jc w:val="center"/>
              <w:rPr>
                <w:sz w:val="22"/>
                <w:lang w:val="ru-RU"/>
              </w:rPr>
            </w:pPr>
          </w:p>
        </w:tc>
        <w:tc>
          <w:tcPr>
            <w:tcW w:w="4536" w:type="dxa"/>
          </w:tcPr>
          <w:p w14:paraId="28D644C1" w14:textId="77777777" w:rsidR="004D3092" w:rsidRPr="00B45F52" w:rsidRDefault="004D3092" w:rsidP="00F71202">
            <w:pPr>
              <w:pStyle w:val="TableParagraph"/>
              <w:ind w:right="43"/>
              <w:jc w:val="center"/>
              <w:rPr>
                <w:sz w:val="22"/>
                <w:lang w:val="ru-RU"/>
              </w:rPr>
            </w:pPr>
            <w:r>
              <w:rPr>
                <w:sz w:val="22"/>
                <w:lang w:val="ru-RU"/>
              </w:rPr>
              <w:t>1</w:t>
            </w:r>
          </w:p>
        </w:tc>
        <w:tc>
          <w:tcPr>
            <w:tcW w:w="4678" w:type="dxa"/>
          </w:tcPr>
          <w:p w14:paraId="3F1859E2" w14:textId="77777777" w:rsidR="004D3092" w:rsidRDefault="004D3092" w:rsidP="00F71202">
            <w:pPr>
              <w:jc w:val="center"/>
            </w:pPr>
            <w:r>
              <w:t>2</w:t>
            </w:r>
          </w:p>
        </w:tc>
      </w:tr>
      <w:tr w:rsidR="004D3092" w14:paraId="0D742FF1" w14:textId="77777777" w:rsidTr="00F71202">
        <w:tc>
          <w:tcPr>
            <w:tcW w:w="426" w:type="dxa"/>
          </w:tcPr>
          <w:p w14:paraId="5568683F" w14:textId="77777777" w:rsidR="004D3092" w:rsidRDefault="004D3092" w:rsidP="00F71202">
            <w:pPr>
              <w:pStyle w:val="TableParagraph"/>
              <w:ind w:right="43"/>
              <w:rPr>
                <w:sz w:val="22"/>
                <w:lang w:val="ru-RU"/>
              </w:rPr>
            </w:pPr>
            <w:r>
              <w:rPr>
                <w:sz w:val="22"/>
                <w:lang w:val="ru-RU"/>
              </w:rPr>
              <w:t>1</w:t>
            </w:r>
          </w:p>
        </w:tc>
        <w:tc>
          <w:tcPr>
            <w:tcW w:w="4536" w:type="dxa"/>
          </w:tcPr>
          <w:p w14:paraId="21742695" w14:textId="24E2EEE8" w:rsidR="004D3092" w:rsidRDefault="004D3092" w:rsidP="00F71202">
            <w:pPr>
              <w:pStyle w:val="TableParagraph"/>
              <w:ind w:right="43"/>
              <w:rPr>
                <w:sz w:val="22"/>
                <w:lang w:val="ru-RU"/>
              </w:rPr>
            </w:pPr>
            <w:r w:rsidRPr="004D3092">
              <w:rPr>
                <w:sz w:val="22"/>
                <w:lang w:val="ru-RU"/>
              </w:rPr>
              <w:t xml:space="preserve">ОПК-1.1 Уметь идентифицировать </w:t>
            </w:r>
            <w:r w:rsidRPr="004D3092">
              <w:rPr>
                <w:sz w:val="22"/>
                <w:lang w:val="ru-RU"/>
              </w:rPr>
              <w:lastRenderedPageBreak/>
              <w:t>возможные проблемы и пути их решения</w:t>
            </w:r>
          </w:p>
        </w:tc>
        <w:tc>
          <w:tcPr>
            <w:tcW w:w="4678" w:type="dxa"/>
          </w:tcPr>
          <w:p w14:paraId="7FF8F8F8" w14:textId="3977E1A4" w:rsidR="004D3092" w:rsidRDefault="004D3092" w:rsidP="00F71202">
            <w:r w:rsidRPr="00640AF8">
              <w:rPr>
                <w:rFonts w:ascii="Times New Roman" w:hAnsi="Times New Roman" w:cs="Times New Roman"/>
              </w:rPr>
              <w:lastRenderedPageBreak/>
              <w:t xml:space="preserve">ответы на вопросы экзамена и на </w:t>
            </w:r>
            <w:r w:rsidRPr="00640AF8">
              <w:rPr>
                <w:rFonts w:ascii="Times New Roman" w:hAnsi="Times New Roman" w:cs="Times New Roman"/>
              </w:rPr>
              <w:lastRenderedPageBreak/>
              <w:t>дополнительные вопросы независимо оцениваются по шкале от 0 (нет ответа) до 10 (очень хорошо), далее оценка усредняется. Результат переводится в диапазон от 0 до 100</w:t>
            </w:r>
          </w:p>
        </w:tc>
      </w:tr>
      <w:bookmarkEnd w:id="1"/>
    </w:tbl>
    <w:p w14:paraId="56335F9F" w14:textId="77777777" w:rsidR="00B921DE" w:rsidRPr="00B921DE" w:rsidRDefault="00B921DE" w:rsidP="00B921DE">
      <w:pPr>
        <w:widowControl w:val="0"/>
        <w:autoSpaceDE w:val="0"/>
        <w:autoSpaceDN w:val="0"/>
        <w:adjustRightInd w:val="0"/>
        <w:jc w:val="both"/>
        <w:rPr>
          <w:rFonts w:ascii="Times New Roman" w:hAnsi="Times New Roman" w:cs="Times New Roman"/>
          <w:sz w:val="24"/>
          <w:szCs w:val="24"/>
        </w:rPr>
      </w:pPr>
    </w:p>
    <w:p w14:paraId="60776C3D"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3.1.5</w:t>
      </w:r>
      <w:r w:rsidRPr="00881343">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21F748A9" w14:textId="77777777" w:rsidR="00EB51A8" w:rsidRPr="00EB51A8" w:rsidRDefault="00EB51A8" w:rsidP="00DC70B3">
      <w:pPr>
        <w:ind w:firstLine="720"/>
        <w:jc w:val="both"/>
        <w:rPr>
          <w:rFonts w:ascii="Times New Roman" w:hAnsi="Times New Roman" w:cs="Times New Roman"/>
          <w:sz w:val="24"/>
          <w:szCs w:val="24"/>
        </w:rPr>
      </w:pPr>
      <w:r w:rsidRPr="00EB51A8">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32C46D04" w14:textId="06EB8BAA" w:rsidR="00EB51A8" w:rsidRDefault="00EB51A8">
      <w:pPr>
        <w:rPr>
          <w:rFonts w:ascii="Times New Roman" w:hAnsi="Times New Roman" w:cs="Times New Roman"/>
          <w:sz w:val="24"/>
          <w:szCs w:val="24"/>
        </w:rPr>
      </w:pPr>
    </w:p>
    <w:p w14:paraId="1559A797" w14:textId="2B7F137D" w:rsidR="00DC70B3" w:rsidRDefault="00DC70B3">
      <w:pPr>
        <w:rPr>
          <w:rFonts w:ascii="Times New Roman" w:hAnsi="Times New Roman" w:cs="Times New Roman"/>
          <w:sz w:val="24"/>
          <w:szCs w:val="24"/>
        </w:rPr>
      </w:pPr>
    </w:p>
    <w:p w14:paraId="451B6EC3" w14:textId="77777777" w:rsidR="00DC70B3" w:rsidRPr="00881343" w:rsidRDefault="00DC70B3">
      <w:pPr>
        <w:rPr>
          <w:rFonts w:ascii="Times New Roman" w:hAnsi="Times New Roman" w:cs="Times New Roman"/>
          <w:sz w:val="24"/>
          <w:szCs w:val="24"/>
        </w:rPr>
      </w:pPr>
    </w:p>
    <w:p w14:paraId="34154E77"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3.2.</w:t>
      </w:r>
      <w:r w:rsidRPr="00881343">
        <w:rPr>
          <w:rFonts w:ascii="Times New Roman" w:hAnsi="Times New Roman" w:cs="Times New Roman"/>
          <w:b/>
          <w:sz w:val="24"/>
          <w:szCs w:val="24"/>
        </w:rPr>
        <w:tab/>
        <w:t>Кадровое обеспечение</w:t>
      </w:r>
    </w:p>
    <w:p w14:paraId="306FECF2"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3.2.1</w:t>
      </w:r>
      <w:r w:rsidRPr="00881343">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50E1BEDA" w14:textId="62541CF4" w:rsidR="00FF2BA1" w:rsidRDefault="002D13F2" w:rsidP="00DC70B3">
      <w:pPr>
        <w:ind w:firstLine="720"/>
        <w:jc w:val="both"/>
        <w:rPr>
          <w:rFonts w:ascii="Times New Roman" w:hAnsi="Times New Roman" w:cs="Times New Roman"/>
          <w:sz w:val="24"/>
          <w:szCs w:val="24"/>
        </w:rPr>
      </w:pPr>
      <w:r w:rsidRPr="00881343">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4FE7B3DA" w14:textId="77777777" w:rsidR="00DC70B3" w:rsidRPr="00881343" w:rsidRDefault="00DC70B3">
      <w:pPr>
        <w:rPr>
          <w:rFonts w:ascii="Times New Roman" w:hAnsi="Times New Roman" w:cs="Times New Roman"/>
          <w:sz w:val="24"/>
          <w:szCs w:val="24"/>
        </w:rPr>
      </w:pPr>
    </w:p>
    <w:p w14:paraId="7F63A136" w14:textId="3FE0445A"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3.2.2 Обеспечение учебно-вспомогательным и (или) иным персоналом</w:t>
      </w:r>
    </w:p>
    <w:p w14:paraId="2C2C83AA" w14:textId="48750C33" w:rsidR="00FF2BA1" w:rsidRDefault="002D13F2">
      <w:pPr>
        <w:rPr>
          <w:rFonts w:ascii="Times New Roman" w:hAnsi="Times New Roman" w:cs="Times New Roman"/>
          <w:sz w:val="24"/>
          <w:szCs w:val="24"/>
        </w:rPr>
      </w:pPr>
      <w:r w:rsidRPr="00881343">
        <w:rPr>
          <w:rFonts w:ascii="Times New Roman" w:hAnsi="Times New Roman" w:cs="Times New Roman"/>
          <w:sz w:val="24"/>
          <w:szCs w:val="24"/>
        </w:rPr>
        <w:t>Специальных требований нет.</w:t>
      </w:r>
    </w:p>
    <w:p w14:paraId="4D61E6CE" w14:textId="77777777" w:rsidR="00DC70B3" w:rsidRPr="00881343" w:rsidRDefault="00DC70B3">
      <w:pPr>
        <w:rPr>
          <w:rFonts w:ascii="Times New Roman" w:hAnsi="Times New Roman" w:cs="Times New Roman"/>
          <w:sz w:val="24"/>
          <w:szCs w:val="24"/>
        </w:rPr>
      </w:pPr>
    </w:p>
    <w:p w14:paraId="56F85322" w14:textId="77777777" w:rsidR="0000688A" w:rsidRDefault="0000688A" w:rsidP="0000688A">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0F9A1C44" w14:textId="77777777" w:rsidR="0000688A" w:rsidRDefault="0000688A" w:rsidP="0000688A">
      <w:pPr>
        <w:rPr>
          <w:rFonts w:ascii="Times New Roman" w:hAnsi="Times New Roman" w:cs="Times New Roman"/>
          <w:sz w:val="24"/>
          <w:szCs w:val="24"/>
        </w:rPr>
      </w:pPr>
      <w:r w:rsidRPr="00CC2881">
        <w:rPr>
          <w:rFonts w:ascii="Times New Roman" w:hAnsi="Times New Roman" w:cs="Times New Roman"/>
          <w:sz w:val="24"/>
          <w:szCs w:val="24"/>
        </w:rPr>
        <w:t xml:space="preserve">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 </w:t>
      </w:r>
    </w:p>
    <w:p w14:paraId="263B192C" w14:textId="77777777" w:rsidR="0000688A" w:rsidRDefault="0000688A" w:rsidP="0000688A">
      <w:pPr>
        <w:rPr>
          <w:rFonts w:ascii="Times New Roman" w:hAnsi="Times New Roman" w:cs="Times New Roman"/>
          <w:sz w:val="24"/>
          <w:szCs w:val="24"/>
        </w:rPr>
      </w:pPr>
    </w:p>
    <w:p w14:paraId="444176DD" w14:textId="77777777" w:rsidR="0000688A" w:rsidRDefault="0000688A" w:rsidP="0000688A">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E79D9DF" w14:textId="77777777" w:rsidR="0000688A" w:rsidRPr="00CC2881" w:rsidRDefault="0000688A" w:rsidP="0000688A">
      <w:pPr>
        <w:rPr>
          <w:lang w:val="en-US"/>
        </w:rPr>
      </w:pPr>
      <w:bookmarkStart w:id="2" w:name="_Hlk67247932"/>
      <w:r w:rsidRPr="00E07AEE">
        <w:rPr>
          <w:rFonts w:ascii="Times New Roman" w:hAnsi="Times New Roman" w:cs="Times New Roman"/>
          <w:sz w:val="24"/>
          <w:szCs w:val="24"/>
        </w:rPr>
        <w:t xml:space="preserve">Стандартное оборудование, используемое для обучения в СПбГУ. </w:t>
      </w:r>
      <w:r w:rsidRPr="00E07AEE">
        <w:rPr>
          <w:rFonts w:ascii="Times New Roman" w:hAnsi="Times New Roman" w:cs="Times New Roman"/>
          <w:sz w:val="24"/>
          <w:szCs w:val="24"/>
          <w:lang w:val="en-US"/>
        </w:rPr>
        <w:t xml:space="preserve">MS Windows, MS Office, Mozilla </w:t>
      </w:r>
      <w:proofErr w:type="spellStart"/>
      <w:r w:rsidRPr="00E07AEE">
        <w:rPr>
          <w:rFonts w:ascii="Times New Roman" w:hAnsi="Times New Roman" w:cs="Times New Roman"/>
          <w:sz w:val="24"/>
          <w:szCs w:val="24"/>
          <w:lang w:val="en-US"/>
        </w:rPr>
        <w:t>FireFox</w:t>
      </w:r>
      <w:proofErr w:type="spellEnd"/>
      <w:r w:rsidRPr="00E07AEE">
        <w:rPr>
          <w:rFonts w:ascii="Times New Roman" w:hAnsi="Times New Roman" w:cs="Times New Roman"/>
          <w:sz w:val="24"/>
          <w:szCs w:val="24"/>
          <w:lang w:val="en-US"/>
        </w:rPr>
        <w:t xml:space="preserve">, Google Chrome, Acrobat Reader DC, WinZip, </w:t>
      </w:r>
      <w:r w:rsidRPr="00E07AEE">
        <w:rPr>
          <w:rFonts w:ascii="Times New Roman" w:hAnsi="Times New Roman" w:cs="Times New Roman"/>
          <w:sz w:val="24"/>
          <w:szCs w:val="24"/>
        </w:rPr>
        <w:t>Антивирус</w:t>
      </w:r>
      <w:r w:rsidRPr="00E07AEE">
        <w:rPr>
          <w:rFonts w:ascii="Times New Roman" w:hAnsi="Times New Roman" w:cs="Times New Roman"/>
          <w:sz w:val="24"/>
          <w:szCs w:val="24"/>
          <w:lang w:val="en-US"/>
        </w:rPr>
        <w:t xml:space="preserve"> </w:t>
      </w:r>
      <w:r w:rsidRPr="00E07AEE">
        <w:rPr>
          <w:rFonts w:ascii="Times New Roman" w:hAnsi="Times New Roman" w:cs="Times New Roman"/>
          <w:sz w:val="24"/>
          <w:szCs w:val="24"/>
        </w:rPr>
        <w:t>Касперского</w:t>
      </w:r>
      <w:bookmarkEnd w:id="2"/>
      <w:r w:rsidRPr="00CC2881">
        <w:rPr>
          <w:rFonts w:ascii="Times New Roman" w:hAnsi="Times New Roman" w:cs="Times New Roman"/>
          <w:sz w:val="24"/>
          <w:szCs w:val="24"/>
          <w:lang w:val="en-US"/>
        </w:rPr>
        <w:t>.</w:t>
      </w:r>
    </w:p>
    <w:p w14:paraId="22E5CDFA" w14:textId="77777777" w:rsidR="00DC70B3" w:rsidRPr="0000688A" w:rsidRDefault="00DC70B3">
      <w:pPr>
        <w:rPr>
          <w:rFonts w:ascii="Times New Roman" w:hAnsi="Times New Roman" w:cs="Times New Roman"/>
          <w:sz w:val="24"/>
          <w:szCs w:val="24"/>
          <w:lang w:val="en-US"/>
        </w:rPr>
      </w:pPr>
    </w:p>
    <w:p w14:paraId="43B81D08" w14:textId="245D1B1C"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3.3.3</w:t>
      </w:r>
      <w:r w:rsidRPr="00881343">
        <w:rPr>
          <w:rFonts w:ascii="Times New Roman" w:hAnsi="Times New Roman" w:cs="Times New Roman"/>
          <w:b/>
          <w:sz w:val="24"/>
          <w:szCs w:val="24"/>
        </w:rPr>
        <w:tab/>
        <w:t>Характеристики специализированного оборудования</w:t>
      </w:r>
    </w:p>
    <w:p w14:paraId="093E9B85" w14:textId="088E49A7" w:rsidR="00FF2BA1" w:rsidRDefault="002D13F2">
      <w:pPr>
        <w:rPr>
          <w:rFonts w:ascii="Times New Roman" w:hAnsi="Times New Roman" w:cs="Times New Roman"/>
          <w:sz w:val="24"/>
          <w:szCs w:val="24"/>
        </w:rPr>
      </w:pPr>
      <w:r w:rsidRPr="00881343">
        <w:rPr>
          <w:rFonts w:ascii="Times New Roman" w:hAnsi="Times New Roman" w:cs="Times New Roman"/>
          <w:sz w:val="24"/>
          <w:szCs w:val="24"/>
        </w:rPr>
        <w:t xml:space="preserve">Специальных требований нет. </w:t>
      </w:r>
    </w:p>
    <w:p w14:paraId="55AC53D3" w14:textId="77777777" w:rsidR="00874E67" w:rsidRPr="00881343" w:rsidRDefault="00874E67">
      <w:pPr>
        <w:rPr>
          <w:rFonts w:ascii="Times New Roman" w:hAnsi="Times New Roman" w:cs="Times New Roman"/>
          <w:sz w:val="24"/>
          <w:szCs w:val="24"/>
        </w:rPr>
      </w:pPr>
    </w:p>
    <w:p w14:paraId="41E0E81A"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3.3.4</w:t>
      </w:r>
      <w:r w:rsidRPr="00881343">
        <w:rPr>
          <w:rFonts w:ascii="Times New Roman" w:hAnsi="Times New Roman" w:cs="Times New Roman"/>
          <w:b/>
          <w:sz w:val="24"/>
          <w:szCs w:val="24"/>
        </w:rPr>
        <w:tab/>
        <w:t>Характеристики специализированного программного обеспечения</w:t>
      </w:r>
    </w:p>
    <w:p w14:paraId="6C34FC6B" w14:textId="04F69978" w:rsidR="00FF2BA1" w:rsidRDefault="002D13F2" w:rsidP="00874E67">
      <w:pPr>
        <w:ind w:firstLine="720"/>
        <w:jc w:val="both"/>
        <w:rPr>
          <w:rFonts w:ascii="Times New Roman" w:hAnsi="Times New Roman" w:cs="Times New Roman"/>
          <w:sz w:val="24"/>
          <w:szCs w:val="24"/>
        </w:rPr>
      </w:pPr>
      <w:r w:rsidRPr="00881343">
        <w:rPr>
          <w:rFonts w:ascii="Times New Roman" w:hAnsi="Times New Roman" w:cs="Times New Roman"/>
          <w:sz w:val="24"/>
          <w:szCs w:val="24"/>
        </w:rPr>
        <w:t>Специализированное программное обеспечение для компьютерных классов</w:t>
      </w:r>
      <w:r w:rsidR="00523AD8">
        <w:rPr>
          <w:rFonts w:ascii="Times New Roman" w:hAnsi="Times New Roman" w:cs="Times New Roman"/>
          <w:sz w:val="24"/>
          <w:szCs w:val="24"/>
        </w:rPr>
        <w:t>:</w:t>
      </w:r>
      <w:r w:rsidRPr="00881343">
        <w:rPr>
          <w:rFonts w:ascii="Times New Roman" w:hAnsi="Times New Roman" w:cs="Times New Roman"/>
          <w:sz w:val="24"/>
          <w:szCs w:val="24"/>
        </w:rPr>
        <w:t xml:space="preserve"> Visual Studio, ANTLR, YACC.</w:t>
      </w:r>
    </w:p>
    <w:p w14:paraId="098FE8B3" w14:textId="77777777" w:rsidR="00874E67" w:rsidRPr="00881343" w:rsidRDefault="00874E67">
      <w:pPr>
        <w:rPr>
          <w:rFonts w:ascii="Times New Roman" w:hAnsi="Times New Roman" w:cs="Times New Roman"/>
          <w:sz w:val="24"/>
          <w:szCs w:val="24"/>
        </w:rPr>
      </w:pPr>
    </w:p>
    <w:p w14:paraId="47C47FF2"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3.3.5</w:t>
      </w:r>
      <w:r w:rsidRPr="00881343">
        <w:rPr>
          <w:rFonts w:ascii="Times New Roman" w:hAnsi="Times New Roman" w:cs="Times New Roman"/>
          <w:b/>
          <w:sz w:val="24"/>
          <w:szCs w:val="24"/>
        </w:rPr>
        <w:tab/>
        <w:t>Перечень и объёмы требуемых расходных материалов</w:t>
      </w:r>
    </w:p>
    <w:p w14:paraId="131FBFA1" w14:textId="3AEEDBF4" w:rsidR="00914BE1" w:rsidRDefault="00914BE1" w:rsidP="00914BE1">
      <w:pPr>
        <w:ind w:firstLine="720"/>
        <w:jc w:val="both"/>
        <w:rPr>
          <w:rFonts w:ascii="Times New Roman" w:hAnsi="Times New Roman" w:cs="Times New Roman"/>
          <w:sz w:val="24"/>
          <w:szCs w:val="24"/>
        </w:rPr>
      </w:pPr>
      <w:r w:rsidRPr="00914BE1">
        <w:rPr>
          <w:rFonts w:ascii="Times New Roman" w:hAnsi="Times New Roman" w:cs="Times New Roman"/>
          <w:sz w:val="24"/>
          <w:szCs w:val="24"/>
        </w:rPr>
        <w:t>Для аудиторий с маркерными досками необходимы стирающиеся маркеры в объёме, достаточном для проведения курса. Для аудиторий с меловыми досками необходим мел в объёме, достаточном для проведения курса. Канцелярские принадлежности в объёме, достаточном для проведения курса.</w:t>
      </w:r>
    </w:p>
    <w:p w14:paraId="7878FA27" w14:textId="77777777" w:rsidR="00914BE1" w:rsidRPr="00881343" w:rsidRDefault="00914BE1" w:rsidP="00914BE1">
      <w:pPr>
        <w:ind w:firstLine="720"/>
        <w:jc w:val="both"/>
        <w:rPr>
          <w:rFonts w:ascii="Times New Roman" w:hAnsi="Times New Roman" w:cs="Times New Roman"/>
          <w:sz w:val="24"/>
          <w:szCs w:val="24"/>
        </w:rPr>
      </w:pPr>
    </w:p>
    <w:p w14:paraId="37279D87" w14:textId="77777777" w:rsidR="0000688A" w:rsidRDefault="0000688A" w:rsidP="0000688A">
      <w:pPr>
        <w:rPr>
          <w:rFonts w:ascii="Times New Roman" w:hAnsi="Times New Roman" w:cs="Times New Roman"/>
          <w:b/>
          <w:sz w:val="24"/>
          <w:szCs w:val="24"/>
        </w:rPr>
      </w:pPr>
      <w:r w:rsidRPr="00881343">
        <w:rPr>
          <w:rFonts w:ascii="Times New Roman" w:hAnsi="Times New Roman" w:cs="Times New Roman"/>
          <w:b/>
          <w:sz w:val="24"/>
          <w:szCs w:val="24"/>
        </w:rPr>
        <w:t>3.4.</w:t>
      </w:r>
      <w:r w:rsidRPr="00881343">
        <w:rPr>
          <w:rFonts w:ascii="Times New Roman" w:hAnsi="Times New Roman" w:cs="Times New Roman"/>
          <w:b/>
          <w:sz w:val="24"/>
          <w:szCs w:val="24"/>
        </w:rPr>
        <w:tab/>
        <w:t>Информационное обеспечение</w:t>
      </w:r>
    </w:p>
    <w:p w14:paraId="05D308AE" w14:textId="77777777" w:rsidR="0000688A" w:rsidRPr="00881343" w:rsidRDefault="0000688A" w:rsidP="0000688A">
      <w:pPr>
        <w:rPr>
          <w:rFonts w:ascii="Times New Roman" w:hAnsi="Times New Roman" w:cs="Times New Roman"/>
          <w:sz w:val="24"/>
          <w:szCs w:val="24"/>
        </w:rPr>
      </w:pPr>
      <w:r w:rsidRPr="00881343">
        <w:rPr>
          <w:rFonts w:ascii="Times New Roman" w:hAnsi="Times New Roman" w:cs="Times New Roman"/>
          <w:b/>
          <w:sz w:val="24"/>
          <w:szCs w:val="24"/>
        </w:rPr>
        <w:t>3.4.1</w:t>
      </w:r>
      <w:r w:rsidRPr="00881343">
        <w:rPr>
          <w:rFonts w:ascii="Times New Roman" w:hAnsi="Times New Roman" w:cs="Times New Roman"/>
          <w:b/>
          <w:sz w:val="24"/>
          <w:szCs w:val="24"/>
        </w:rPr>
        <w:tab/>
        <w:t>Список литературы</w:t>
      </w:r>
    </w:p>
    <w:p w14:paraId="0C00BD60" w14:textId="77777777" w:rsidR="0000688A" w:rsidRPr="00640AF8" w:rsidRDefault="0000688A" w:rsidP="0000688A">
      <w:pPr>
        <w:pStyle w:val="af2"/>
        <w:rPr>
          <w:rFonts w:ascii="Times New Roman" w:hAnsi="Times New Roman" w:cs="Times New Roman"/>
          <w:sz w:val="24"/>
          <w:szCs w:val="24"/>
        </w:rPr>
      </w:pPr>
      <w:r>
        <w:rPr>
          <w:rFonts w:ascii="Times New Roman" w:hAnsi="Times New Roman" w:cs="Times New Roman"/>
          <w:sz w:val="24"/>
          <w:szCs w:val="24"/>
        </w:rPr>
        <w:t>Не предусмотрен.</w:t>
      </w:r>
    </w:p>
    <w:p w14:paraId="136DCE44" w14:textId="77777777" w:rsidR="0000688A" w:rsidRPr="00881343" w:rsidRDefault="0000688A" w:rsidP="0000688A">
      <w:pPr>
        <w:rPr>
          <w:rFonts w:ascii="Times New Roman" w:hAnsi="Times New Roman" w:cs="Times New Roman"/>
          <w:sz w:val="24"/>
          <w:szCs w:val="24"/>
        </w:rPr>
      </w:pPr>
      <w:r>
        <w:rPr>
          <w:rFonts w:ascii="Times New Roman" w:hAnsi="Times New Roman" w:cs="Times New Roman"/>
          <w:b/>
          <w:sz w:val="24"/>
          <w:szCs w:val="24"/>
        </w:rPr>
        <w:t>3.4.2. Иные информационные источники</w:t>
      </w:r>
    </w:p>
    <w:p w14:paraId="768EB7A1" w14:textId="77777777" w:rsidR="0000688A" w:rsidRDefault="0000688A" w:rsidP="0000688A">
      <w:pPr>
        <w:pStyle w:val="PreformattedText"/>
        <w:ind w:firstLine="57"/>
      </w:pPr>
      <w:bookmarkStart w:id="3" w:name="_Hlk67247967"/>
      <w:r>
        <w:rPr>
          <w:rFonts w:ascii="Times New Roman" w:hAnsi="Times New Roman" w:cs="Times New Roman"/>
          <w:sz w:val="24"/>
          <w:szCs w:val="24"/>
        </w:rPr>
        <w:t xml:space="preserve">Сайт Научной библиотеки им. М. Горького СПбГУ: </w:t>
      </w:r>
      <w:hyperlink r:id="rId7">
        <w:r>
          <w:rPr>
            <w:rStyle w:val="InternetLink"/>
            <w:rFonts w:ascii="Times New Roman" w:hAnsi="Times New Roman" w:cs="Times New Roman"/>
            <w:sz w:val="24"/>
            <w:szCs w:val="24"/>
          </w:rPr>
          <w:t>http://www.library.spbu.ru/</w:t>
        </w:r>
      </w:hyperlink>
    </w:p>
    <w:p w14:paraId="5C278CC7" w14:textId="77777777" w:rsidR="0000688A" w:rsidRDefault="0000688A" w:rsidP="0000688A">
      <w:pPr>
        <w:pStyle w:val="PreformattedText"/>
        <w:ind w:firstLine="57"/>
      </w:pPr>
      <w:r>
        <w:rPr>
          <w:rFonts w:ascii="Times New Roman" w:hAnsi="Times New Roman" w:cs="Times New Roman"/>
          <w:sz w:val="24"/>
          <w:szCs w:val="24"/>
        </w:rPr>
        <w:lastRenderedPageBreak/>
        <w:t xml:space="preserve">Электронный каталог Научной библиотеки им. М. Горького СПбГУ: </w:t>
      </w:r>
      <w:hyperlink r:id="rId8">
        <w:r>
          <w:rPr>
            <w:rStyle w:val="InternetLink"/>
            <w:rFonts w:ascii="Times New Roman" w:hAnsi="Times New Roman" w:cs="Times New Roman"/>
            <w:sz w:val="24"/>
            <w:szCs w:val="24"/>
          </w:rPr>
          <w:t>http://www.library.spbu.ru/cgi-bin/irbis64r/cgiirbis_64.exe?C21COM=F&amp;I21DBN=IBIS&amp;P21DBN=IBIS</w:t>
        </w:r>
      </w:hyperlink>
    </w:p>
    <w:p w14:paraId="7450A0B5" w14:textId="77777777" w:rsidR="0000688A" w:rsidRDefault="0000688A" w:rsidP="0000688A">
      <w:pPr>
        <w:pStyle w:val="PreformattedText"/>
        <w:ind w:firstLine="57"/>
      </w:pPr>
      <w:r>
        <w:rPr>
          <w:rFonts w:ascii="Times New Roman" w:hAnsi="Times New Roman" w:cs="Times New Roman"/>
          <w:sz w:val="24"/>
          <w:szCs w:val="24"/>
        </w:rPr>
        <w:t xml:space="preserve">Перечень электронных ресурсов, находящихся в доступе СПбГУ: </w:t>
      </w:r>
      <w:hyperlink r:id="rId9">
        <w:r>
          <w:rPr>
            <w:rStyle w:val="InternetLink"/>
            <w:rFonts w:ascii="Times New Roman" w:hAnsi="Times New Roman" w:cs="Times New Roman"/>
            <w:sz w:val="24"/>
            <w:szCs w:val="24"/>
          </w:rPr>
          <w:t>http://cufts.library.spbu.ru/CRDB/SPBGU/</w:t>
        </w:r>
      </w:hyperlink>
    </w:p>
    <w:p w14:paraId="5432279B" w14:textId="77777777" w:rsidR="0000688A" w:rsidRDefault="0000688A" w:rsidP="0000688A">
      <w:pPr>
        <w:pStyle w:val="PreformattedText"/>
        <w:ind w:firstLine="57"/>
      </w:pP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0">
        <w:r>
          <w:rPr>
            <w:rStyle w:val="InternetLink"/>
            <w:rFonts w:ascii="Times New Roman" w:hAnsi="Times New Roman" w:cs="Times New Roman"/>
            <w:sz w:val="24"/>
            <w:szCs w:val="24"/>
          </w:rPr>
          <w:t>http://cufts.library.spbu.ru/CRDB/SPBGU/browse?name=rures&amp;resource%20type=8</w:t>
        </w:r>
      </w:hyperlink>
    </w:p>
    <w:bookmarkEnd w:id="3"/>
    <w:p w14:paraId="31C90C1B" w14:textId="77777777" w:rsidR="002E022B" w:rsidRDefault="002E022B">
      <w:pPr>
        <w:rPr>
          <w:rFonts w:ascii="Times New Roman" w:hAnsi="Times New Roman" w:cs="Times New Roman"/>
          <w:b/>
          <w:sz w:val="24"/>
          <w:szCs w:val="24"/>
        </w:rPr>
      </w:pPr>
    </w:p>
    <w:p w14:paraId="49EBF1FF" w14:textId="77777777" w:rsidR="00FF2BA1" w:rsidRPr="00881343" w:rsidRDefault="002D13F2">
      <w:pPr>
        <w:rPr>
          <w:rFonts w:ascii="Times New Roman" w:hAnsi="Times New Roman" w:cs="Times New Roman"/>
          <w:sz w:val="24"/>
          <w:szCs w:val="24"/>
        </w:rPr>
      </w:pPr>
      <w:r w:rsidRPr="00881343">
        <w:rPr>
          <w:rFonts w:ascii="Times New Roman" w:hAnsi="Times New Roman" w:cs="Times New Roman"/>
          <w:b/>
          <w:sz w:val="24"/>
          <w:szCs w:val="24"/>
        </w:rPr>
        <w:t>Раздел 4. Разработчики программы</w:t>
      </w:r>
    </w:p>
    <w:p w14:paraId="089FF0AD" w14:textId="656C4E27" w:rsidR="00FA2540" w:rsidRDefault="00FA2540" w:rsidP="00FA2540">
      <w:pPr>
        <w:jc w:val="both"/>
        <w:rPr>
          <w:rFonts w:ascii="Times New Roman" w:hAnsi="Times New Roman" w:cs="Times New Roman"/>
          <w:sz w:val="24"/>
          <w:szCs w:val="24"/>
        </w:rPr>
      </w:pPr>
      <w:r>
        <w:rPr>
          <w:rFonts w:ascii="Times New Roman" w:hAnsi="Times New Roman" w:cs="Times New Roman"/>
          <w:bCs/>
          <w:sz w:val="24"/>
          <w:szCs w:val="24"/>
        </w:rPr>
        <w:t xml:space="preserve">Литвинов Юрий Викторович, доцент кафедры системного программирования, </w:t>
      </w:r>
      <w:hyperlink r:id="rId11" w:history="1">
        <w:r>
          <w:rPr>
            <w:rStyle w:val="af4"/>
            <w:rFonts w:ascii="Times New Roman" w:hAnsi="Times New Roman"/>
            <w:bCs/>
            <w:sz w:val="24"/>
            <w:szCs w:val="24"/>
            <w:lang w:val="en-US"/>
          </w:rPr>
          <w:t>y</w:t>
        </w:r>
        <w:r>
          <w:rPr>
            <w:rStyle w:val="af4"/>
            <w:rFonts w:ascii="Times New Roman" w:hAnsi="Times New Roman"/>
            <w:bCs/>
            <w:sz w:val="24"/>
            <w:szCs w:val="24"/>
          </w:rPr>
          <w:t>.</w:t>
        </w:r>
        <w:r>
          <w:rPr>
            <w:rStyle w:val="af4"/>
            <w:rFonts w:ascii="Times New Roman" w:hAnsi="Times New Roman"/>
            <w:bCs/>
            <w:sz w:val="24"/>
            <w:szCs w:val="24"/>
            <w:lang w:val="en-US"/>
          </w:rPr>
          <w:t>litvinov</w:t>
        </w:r>
        <w:r>
          <w:rPr>
            <w:rStyle w:val="af4"/>
            <w:rFonts w:ascii="Times New Roman" w:hAnsi="Times New Roman"/>
            <w:bCs/>
            <w:sz w:val="24"/>
            <w:szCs w:val="24"/>
          </w:rPr>
          <w:t>@</w:t>
        </w:r>
        <w:r>
          <w:rPr>
            <w:rStyle w:val="af4"/>
            <w:rFonts w:ascii="Times New Roman" w:hAnsi="Times New Roman"/>
            <w:bCs/>
            <w:sz w:val="24"/>
            <w:szCs w:val="24"/>
            <w:lang w:val="en-US"/>
          </w:rPr>
          <w:t>spbu</w:t>
        </w:r>
        <w:r>
          <w:rPr>
            <w:rStyle w:val="af4"/>
            <w:rFonts w:ascii="Times New Roman" w:hAnsi="Times New Roman"/>
            <w:bCs/>
            <w:sz w:val="24"/>
            <w:szCs w:val="24"/>
          </w:rPr>
          <w:t>.</w:t>
        </w:r>
        <w:r>
          <w:rPr>
            <w:rStyle w:val="af4"/>
            <w:rFonts w:ascii="Times New Roman" w:hAnsi="Times New Roman"/>
            <w:bCs/>
            <w:sz w:val="24"/>
            <w:szCs w:val="24"/>
            <w:lang w:val="en-US"/>
          </w:rPr>
          <w:t>ru</w:t>
        </w:r>
      </w:hyperlink>
      <w:r>
        <w:rPr>
          <w:rFonts w:ascii="Times New Roman" w:hAnsi="Times New Roman" w:cs="Times New Roman"/>
          <w:bCs/>
          <w:sz w:val="24"/>
          <w:szCs w:val="24"/>
        </w:rPr>
        <w:t xml:space="preserve">, по материалам </w:t>
      </w:r>
      <w:proofErr w:type="spellStart"/>
      <w:r>
        <w:rPr>
          <w:rFonts w:ascii="Times New Roman" w:hAnsi="Times New Roman" w:cs="Times New Roman"/>
          <w:sz w:val="24"/>
          <w:szCs w:val="24"/>
        </w:rPr>
        <w:t>Вояковской</w:t>
      </w:r>
      <w:proofErr w:type="spellEnd"/>
      <w:r>
        <w:rPr>
          <w:rFonts w:ascii="Times New Roman" w:hAnsi="Times New Roman" w:cs="Times New Roman"/>
          <w:sz w:val="24"/>
          <w:szCs w:val="24"/>
        </w:rPr>
        <w:t xml:space="preserve"> Натальи Николаевны, Natalia.Voyako</w:t>
      </w:r>
      <w:r w:rsidR="000630EF">
        <w:rPr>
          <w:rFonts w:ascii="Times New Roman" w:hAnsi="Times New Roman" w:cs="Times New Roman"/>
          <w:sz w:val="24"/>
          <w:szCs w:val="24"/>
        </w:rPr>
        <w:t>vskaya@lanit-tercom.com</w:t>
      </w:r>
      <w:bookmarkStart w:id="4" w:name="_GoBack"/>
      <w:bookmarkEnd w:id="4"/>
    </w:p>
    <w:p w14:paraId="7BAFA843" w14:textId="7CEF6FC6" w:rsidR="00FF2BA1" w:rsidRPr="00881343" w:rsidRDefault="00FF2BA1" w:rsidP="00FA2540">
      <w:pPr>
        <w:jc w:val="both"/>
        <w:rPr>
          <w:rFonts w:ascii="Times New Roman" w:hAnsi="Times New Roman" w:cs="Times New Roman"/>
          <w:sz w:val="24"/>
          <w:szCs w:val="24"/>
        </w:rPr>
      </w:pPr>
    </w:p>
    <w:sectPr w:rsidR="00FF2BA1" w:rsidRPr="00881343" w:rsidSect="00FA5215">
      <w:headerReference w:type="even" r:id="rId12"/>
      <w:headerReference w:type="default" r:id="rId13"/>
      <w:head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20271" w14:textId="77777777" w:rsidR="00B72867" w:rsidRDefault="00B72867">
      <w:r>
        <w:separator/>
      </w:r>
    </w:p>
  </w:endnote>
  <w:endnote w:type="continuationSeparator" w:id="0">
    <w:p w14:paraId="5704471C" w14:textId="77777777" w:rsidR="00B72867" w:rsidRDefault="00B72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Courier New">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27D93" w14:textId="77777777" w:rsidR="00B72867" w:rsidRDefault="00B72867">
      <w:r>
        <w:separator/>
      </w:r>
    </w:p>
  </w:footnote>
  <w:footnote w:type="continuationSeparator" w:id="0">
    <w:p w14:paraId="6115A615" w14:textId="77777777" w:rsidR="00B72867" w:rsidRDefault="00B72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FBF03" w14:textId="77777777" w:rsidR="009D472B" w:rsidRDefault="00B7286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93241" w14:textId="77777777" w:rsidR="009D472B" w:rsidRDefault="00B7286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71950"/>
      <w:docPartObj>
        <w:docPartGallery w:val="Page Numbers (Top of Page)"/>
        <w:docPartUnique/>
      </w:docPartObj>
    </w:sdtPr>
    <w:sdtEndPr/>
    <w:sdtContent>
      <w:p w14:paraId="21A11905" w14:textId="77777777" w:rsidR="008D2BFB" w:rsidRDefault="002D13F2">
        <w:pPr>
          <w:jc w:val="center"/>
        </w:pPr>
        <w:r>
          <w:fldChar w:fldCharType="begin"/>
        </w:r>
        <w:r>
          <w:instrText xml:space="preserve"> PAGE \* MERGEFORMAT</w:instrText>
        </w:r>
        <w:r>
          <w:fldChar w:fldCharType="separate"/>
        </w:r>
        <w:r>
          <w:rPr>
            <w:noProof/>
          </w:rPr>
          <w:t>1</w:t>
        </w:r>
        <w:r>
          <w:rPr>
            <w:noProof/>
          </w:rPr>
          <w:fldChar w:fldCharType="end"/>
        </w:r>
      </w:p>
    </w:sdtContent>
  </w:sdt>
  <w:p w14:paraId="3C4989CB" w14:textId="77777777" w:rsidR="009D472B" w:rsidRDefault="00B728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1F50"/>
    <w:multiLevelType w:val="hybridMultilevel"/>
    <w:tmpl w:val="A3F6961E"/>
    <w:lvl w:ilvl="0" w:tplc="483218B0">
      <w:start w:val="1"/>
      <w:numFmt w:val="bullet"/>
      <w:lvlText w:val=""/>
      <w:lvlJc w:val="left"/>
      <w:pPr>
        <w:ind w:left="108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B91561"/>
    <w:multiLevelType w:val="hybridMultilevel"/>
    <w:tmpl w:val="1B6A23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6E14937"/>
    <w:multiLevelType w:val="hybridMultilevel"/>
    <w:tmpl w:val="F6D039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9647415"/>
    <w:multiLevelType w:val="hybridMultilevel"/>
    <w:tmpl w:val="455641F0"/>
    <w:lvl w:ilvl="0" w:tplc="483218B0">
      <w:start w:val="1"/>
      <w:numFmt w:val="bullet"/>
      <w:lvlText w:val=""/>
      <w:lvlJc w:val="left"/>
      <w:pPr>
        <w:ind w:left="108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BE2E27"/>
    <w:multiLevelType w:val="hybridMultilevel"/>
    <w:tmpl w:val="B296A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234001D"/>
    <w:multiLevelType w:val="hybridMultilevel"/>
    <w:tmpl w:val="3360705E"/>
    <w:lvl w:ilvl="0" w:tplc="483218B0">
      <w:start w:val="1"/>
      <w:numFmt w:val="bullet"/>
      <w:lvlText w:val=""/>
      <w:lvlJc w:val="left"/>
      <w:pPr>
        <w:ind w:left="108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4D88221E"/>
    <w:multiLevelType w:val="hybridMultilevel"/>
    <w:tmpl w:val="41B2B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F690C64"/>
    <w:multiLevelType w:val="hybridMultilevel"/>
    <w:tmpl w:val="2BD032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4F563F5"/>
    <w:multiLevelType w:val="hybridMultilevel"/>
    <w:tmpl w:val="FEA2288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5"/>
  </w:num>
  <w:num w:numId="3">
    <w:abstractNumId w:val="3"/>
  </w:num>
  <w:num w:numId="4">
    <w:abstractNumId w:val="0"/>
  </w:num>
  <w:num w:numId="5">
    <w:abstractNumId w:val="2"/>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7F62"/>
    <w:rsid w:val="0000688A"/>
    <w:rsid w:val="00015819"/>
    <w:rsid w:val="00031569"/>
    <w:rsid w:val="000630EF"/>
    <w:rsid w:val="000A3E3B"/>
    <w:rsid w:val="000C61E0"/>
    <w:rsid w:val="001753C9"/>
    <w:rsid w:val="00182E19"/>
    <w:rsid w:val="001915A3"/>
    <w:rsid w:val="001F6DE4"/>
    <w:rsid w:val="00217F62"/>
    <w:rsid w:val="0029462E"/>
    <w:rsid w:val="002D13F2"/>
    <w:rsid w:val="002E022B"/>
    <w:rsid w:val="002E3E4A"/>
    <w:rsid w:val="003173CB"/>
    <w:rsid w:val="00332755"/>
    <w:rsid w:val="003D6401"/>
    <w:rsid w:val="004301F6"/>
    <w:rsid w:val="004309E3"/>
    <w:rsid w:val="004823BC"/>
    <w:rsid w:val="004D3092"/>
    <w:rsid w:val="00523AD8"/>
    <w:rsid w:val="00570DE7"/>
    <w:rsid w:val="00613123"/>
    <w:rsid w:val="006335DB"/>
    <w:rsid w:val="006939C9"/>
    <w:rsid w:val="006C3C4D"/>
    <w:rsid w:val="0072417E"/>
    <w:rsid w:val="00781F85"/>
    <w:rsid w:val="007B349C"/>
    <w:rsid w:val="007D2D11"/>
    <w:rsid w:val="00816FDB"/>
    <w:rsid w:val="00822AE8"/>
    <w:rsid w:val="00874E67"/>
    <w:rsid w:val="00881343"/>
    <w:rsid w:val="00887185"/>
    <w:rsid w:val="008875D8"/>
    <w:rsid w:val="00893237"/>
    <w:rsid w:val="008B43B2"/>
    <w:rsid w:val="00914BE1"/>
    <w:rsid w:val="00944E3F"/>
    <w:rsid w:val="009A38A3"/>
    <w:rsid w:val="00A23C2A"/>
    <w:rsid w:val="00A906D8"/>
    <w:rsid w:val="00A97427"/>
    <w:rsid w:val="00AB5A74"/>
    <w:rsid w:val="00B30ED7"/>
    <w:rsid w:val="00B51A51"/>
    <w:rsid w:val="00B72867"/>
    <w:rsid w:val="00B921DE"/>
    <w:rsid w:val="00BB06A5"/>
    <w:rsid w:val="00BB1369"/>
    <w:rsid w:val="00BB7F7E"/>
    <w:rsid w:val="00BD6CEB"/>
    <w:rsid w:val="00C50FF5"/>
    <w:rsid w:val="00C93C49"/>
    <w:rsid w:val="00C97A15"/>
    <w:rsid w:val="00CA3B6E"/>
    <w:rsid w:val="00CA4EF9"/>
    <w:rsid w:val="00CC21E1"/>
    <w:rsid w:val="00D05B76"/>
    <w:rsid w:val="00D348D0"/>
    <w:rsid w:val="00DC70B3"/>
    <w:rsid w:val="00E2609B"/>
    <w:rsid w:val="00E833AA"/>
    <w:rsid w:val="00EB51A8"/>
    <w:rsid w:val="00F071AE"/>
    <w:rsid w:val="00F56253"/>
    <w:rsid w:val="00F95634"/>
    <w:rsid w:val="00FA2540"/>
    <w:rsid w:val="00FB1069"/>
    <w:rsid w:val="00FF2B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742E"/>
  <w15:docId w15:val="{B66B23EF-B5F0-47D2-862F-52796EA9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2">
    <w:name w:val="List Paragraph"/>
    <w:basedOn w:val="a"/>
    <w:uiPriority w:val="34"/>
    <w:qFormat/>
    <w:rsid w:val="00BB06A5"/>
    <w:pPr>
      <w:ind w:left="720"/>
      <w:contextualSpacing/>
    </w:pPr>
  </w:style>
  <w:style w:type="table" w:styleId="af3">
    <w:name w:val="Table Grid"/>
    <w:basedOn w:val="a1"/>
    <w:uiPriority w:val="59"/>
    <w:rsid w:val="001753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Hyperlink"/>
    <w:basedOn w:val="a0"/>
    <w:uiPriority w:val="99"/>
    <w:semiHidden/>
    <w:unhideWhenUsed/>
    <w:rsid w:val="00FA2540"/>
    <w:rPr>
      <w:color w:val="0000FF" w:themeColor="hyperlink"/>
      <w:u w:val="single"/>
    </w:rPr>
  </w:style>
  <w:style w:type="character" w:customStyle="1" w:styleId="InternetLink">
    <w:name w:val="Internet Link"/>
    <w:basedOn w:val="a0"/>
    <w:rsid w:val="0000688A"/>
    <w:rPr>
      <w:color w:val="0000FF"/>
      <w:u w:val="single"/>
    </w:rPr>
  </w:style>
  <w:style w:type="paragraph" w:customStyle="1" w:styleId="PreformattedText">
    <w:name w:val="Preformatted Text"/>
    <w:basedOn w:val="a"/>
    <w:qFormat/>
    <w:rsid w:val="0000688A"/>
    <w:rPr>
      <w:rFonts w:ascii="Liberation Mono;Courier New" w:eastAsia="Liberation Mono;Courier New" w:hAnsi="Liberation Mono;Courier New" w:cs="Liberation Mono;Courier New"/>
      <w:sz w:val="20"/>
      <w:szCs w:val="20"/>
    </w:rPr>
  </w:style>
  <w:style w:type="paragraph" w:customStyle="1" w:styleId="TableParagraph">
    <w:name w:val="Table Paragraph"/>
    <w:basedOn w:val="a"/>
    <w:rsid w:val="004D3092"/>
    <w:pPr>
      <w:widowControl w:val="0"/>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0357">
      <w:bodyDiv w:val="1"/>
      <w:marLeft w:val="0"/>
      <w:marRight w:val="0"/>
      <w:marTop w:val="0"/>
      <w:marBottom w:val="0"/>
      <w:divBdr>
        <w:top w:val="none" w:sz="0" w:space="0" w:color="auto"/>
        <w:left w:val="none" w:sz="0" w:space="0" w:color="auto"/>
        <w:bottom w:val="none" w:sz="0" w:space="0" w:color="auto"/>
        <w:right w:val="none" w:sz="0" w:space="0" w:color="auto"/>
      </w:divBdr>
    </w:div>
    <w:div w:id="270746742">
      <w:bodyDiv w:val="1"/>
      <w:marLeft w:val="0"/>
      <w:marRight w:val="0"/>
      <w:marTop w:val="0"/>
      <w:marBottom w:val="0"/>
      <w:divBdr>
        <w:top w:val="none" w:sz="0" w:space="0" w:color="auto"/>
        <w:left w:val="none" w:sz="0" w:space="0" w:color="auto"/>
        <w:bottom w:val="none" w:sz="0" w:space="0" w:color="auto"/>
        <w:right w:val="none" w:sz="0" w:space="0" w:color="auto"/>
      </w:divBdr>
    </w:div>
    <w:div w:id="771584016">
      <w:bodyDiv w:val="1"/>
      <w:marLeft w:val="0"/>
      <w:marRight w:val="0"/>
      <w:marTop w:val="0"/>
      <w:marBottom w:val="0"/>
      <w:divBdr>
        <w:top w:val="none" w:sz="0" w:space="0" w:color="auto"/>
        <w:left w:val="none" w:sz="0" w:space="0" w:color="auto"/>
        <w:bottom w:val="none" w:sz="0" w:space="0" w:color="auto"/>
        <w:right w:val="none" w:sz="0" w:space="0" w:color="auto"/>
      </w:divBdr>
    </w:div>
    <w:div w:id="1639141891">
      <w:bodyDiv w:val="1"/>
      <w:marLeft w:val="0"/>
      <w:marRight w:val="0"/>
      <w:marTop w:val="0"/>
      <w:marBottom w:val="0"/>
      <w:divBdr>
        <w:top w:val="none" w:sz="0" w:space="0" w:color="auto"/>
        <w:left w:val="none" w:sz="0" w:space="0" w:color="auto"/>
        <w:bottom w:val="none" w:sz="0" w:space="0" w:color="auto"/>
        <w:right w:val="none" w:sz="0" w:space="0" w:color="auto"/>
      </w:divBdr>
    </w:div>
    <w:div w:id="1712803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cgi-bin/irbis64r/cgiirbis_64.exe?C21COM=F&amp;I21DBN=IBIS&amp;P21DBN=IBI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library.spbu.r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litvinov@spbu.r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ufts.library.spbu.ru/CRDB/SPBGU/browse?name=rures&amp;resource%20type=8" TargetMode="External"/><Relationship Id="rId4" Type="http://schemas.openxmlformats.org/officeDocument/2006/relationships/webSettings" Target="webSettings.xml"/><Relationship Id="rId9" Type="http://schemas.openxmlformats.org/officeDocument/2006/relationships/hyperlink" Target="http://cufts.library.spbu.ru/CRDB/SPBGU/"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2858</Words>
  <Characters>16292</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User</cp:lastModifiedBy>
  <cp:revision>51</cp:revision>
  <dcterms:created xsi:type="dcterms:W3CDTF">2017-01-17T11:31:00Z</dcterms:created>
  <dcterms:modified xsi:type="dcterms:W3CDTF">2021-08-30T20:20:00Z</dcterms:modified>
</cp:coreProperties>
</file>