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455BF" w14:textId="77777777" w:rsidR="006E228F" w:rsidRDefault="006E228F">
      <w:pPr>
        <w:jc w:val="right"/>
      </w:pPr>
    </w:p>
    <w:p w14:paraId="0EAA34D7" w14:textId="06DC51BB" w:rsidR="006E228F" w:rsidRDefault="006E228F">
      <w:pPr>
        <w:jc w:val="right"/>
      </w:pPr>
    </w:p>
    <w:p w14:paraId="4D3838FE" w14:textId="00EF3BBF" w:rsidR="00A019CE" w:rsidRDefault="00A019CE">
      <w:pPr>
        <w:jc w:val="right"/>
      </w:pPr>
    </w:p>
    <w:p w14:paraId="74D3CF32" w14:textId="7CC0B5EF" w:rsidR="00A019CE" w:rsidRDefault="00A019CE">
      <w:pPr>
        <w:jc w:val="right"/>
      </w:pPr>
    </w:p>
    <w:p w14:paraId="08109879" w14:textId="77777777" w:rsidR="00A019CE" w:rsidRDefault="00A019CE">
      <w:pPr>
        <w:jc w:val="right"/>
      </w:pPr>
    </w:p>
    <w:p w14:paraId="32B9D547" w14:textId="77777777" w:rsidR="006E228F" w:rsidRDefault="006E228F">
      <w:pPr>
        <w:jc w:val="right"/>
      </w:pPr>
    </w:p>
    <w:p w14:paraId="1E37CEF9" w14:textId="77777777" w:rsidR="006E228F" w:rsidRDefault="006E228F">
      <w:pPr>
        <w:jc w:val="right"/>
      </w:pPr>
    </w:p>
    <w:p w14:paraId="5E0BF98D" w14:textId="77777777" w:rsidR="006E228F" w:rsidRDefault="007406CB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0C7180ED" w14:textId="77777777" w:rsidR="006E228F" w:rsidRDefault="006E228F">
      <w:pPr>
        <w:jc w:val="center"/>
        <w:rPr>
          <w:spacing w:val="20"/>
        </w:rPr>
      </w:pPr>
    </w:p>
    <w:p w14:paraId="796BAA62" w14:textId="77777777" w:rsidR="006E228F" w:rsidRDefault="006E228F">
      <w:pPr>
        <w:jc w:val="center"/>
      </w:pPr>
    </w:p>
    <w:p w14:paraId="32746AD6" w14:textId="77777777" w:rsidR="006E228F" w:rsidRDefault="007406CB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373369B0" w14:textId="77777777" w:rsidR="006E228F" w:rsidRDefault="007406CB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4A6A4586" w14:textId="77777777" w:rsidR="006E228F" w:rsidRDefault="007406CB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69FA158C" w14:textId="77777777" w:rsidR="006E228F" w:rsidRDefault="007406CB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3A197CF8" w14:textId="77777777" w:rsidR="006E228F" w:rsidRDefault="007406CB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Стохастическое программирование</w:t>
      </w:r>
    </w:p>
    <w:p w14:paraId="7EDBF927" w14:textId="77777777" w:rsidR="006E228F" w:rsidRDefault="007406CB">
      <w:pPr>
        <w:jc w:val="center"/>
      </w:pPr>
      <w:proofErr w:type="spellStart"/>
      <w:r>
        <w:rPr>
          <w:rFonts w:ascii="Times New Roman" w:hAnsi="Times New Roman" w:cs="Times New Roman"/>
          <w:spacing w:val="20"/>
          <w:sz w:val="24"/>
          <w:szCs w:val="24"/>
        </w:rPr>
        <w:t>StochasticProgramming</w:t>
      </w:r>
      <w:proofErr w:type="spellEnd"/>
    </w:p>
    <w:p w14:paraId="57F23CCF" w14:textId="77777777" w:rsidR="006E228F" w:rsidRDefault="007406CB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0313C3EB" w14:textId="77777777" w:rsidR="006E228F" w:rsidRDefault="007406CB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284FC55F" w14:textId="77777777" w:rsidR="006E228F" w:rsidRDefault="006E228F">
      <w:pPr>
        <w:jc w:val="center"/>
      </w:pPr>
    </w:p>
    <w:p w14:paraId="17538D6E" w14:textId="77777777" w:rsidR="006E228F" w:rsidRDefault="007406CB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7B657D1D" w14:textId="77777777" w:rsidR="006E228F" w:rsidRDefault="006E228F"/>
    <w:p w14:paraId="7F7DBEA9" w14:textId="77777777" w:rsidR="006E228F" w:rsidRDefault="006E228F"/>
    <w:p w14:paraId="160866C9" w14:textId="77777777" w:rsidR="006E228F" w:rsidRDefault="007406CB">
      <w:pP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3</w:t>
      </w:r>
    </w:p>
    <w:p w14:paraId="5B5BFD91" w14:textId="77777777" w:rsidR="006E228F" w:rsidRDefault="006E228F"/>
    <w:p w14:paraId="731B87A1" w14:textId="77777777" w:rsidR="006E228F" w:rsidRDefault="007406CB">
      <w:pPr>
        <w:jc w:val="right"/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003741</w:t>
      </w:r>
    </w:p>
    <w:p w14:paraId="022F112C" w14:textId="77777777" w:rsidR="006E228F" w:rsidRPr="004F115B" w:rsidRDefault="006E228F"/>
    <w:p w14:paraId="62B264D4" w14:textId="77777777" w:rsidR="00745E6B" w:rsidRPr="004F115B" w:rsidRDefault="00745E6B"/>
    <w:p w14:paraId="70D2FA6C" w14:textId="77777777" w:rsidR="00745E6B" w:rsidRPr="004F115B" w:rsidRDefault="00745E6B"/>
    <w:p w14:paraId="68DDF72B" w14:textId="77777777" w:rsidR="00745E6B" w:rsidRPr="004F115B" w:rsidRDefault="00745E6B"/>
    <w:p w14:paraId="2660293B" w14:textId="77777777" w:rsidR="00745E6B" w:rsidRPr="004F115B" w:rsidRDefault="00745E6B"/>
    <w:p w14:paraId="521A7288" w14:textId="77777777" w:rsidR="00745E6B" w:rsidRPr="004F115B" w:rsidRDefault="00745E6B"/>
    <w:p w14:paraId="5BA8AACA" w14:textId="77777777" w:rsidR="00745E6B" w:rsidRPr="004F115B" w:rsidRDefault="00745E6B"/>
    <w:p w14:paraId="70ACE9FC" w14:textId="77777777" w:rsidR="00745E6B" w:rsidRPr="004F115B" w:rsidRDefault="00745E6B"/>
    <w:p w14:paraId="34996A40" w14:textId="77777777" w:rsidR="00745E6B" w:rsidRPr="004F115B" w:rsidRDefault="00745E6B"/>
    <w:p w14:paraId="7C8DDCE8" w14:textId="77777777" w:rsidR="00745E6B" w:rsidRPr="004F115B" w:rsidRDefault="00745E6B"/>
    <w:p w14:paraId="6960B14E" w14:textId="77777777" w:rsidR="00745E6B" w:rsidRPr="004F115B" w:rsidRDefault="00745E6B"/>
    <w:p w14:paraId="3D7EF572" w14:textId="77777777" w:rsidR="00745E6B" w:rsidRPr="004F115B" w:rsidRDefault="00745E6B"/>
    <w:p w14:paraId="4A9AF6C6" w14:textId="77777777" w:rsidR="00745E6B" w:rsidRPr="004F115B" w:rsidRDefault="00745E6B"/>
    <w:p w14:paraId="35F9D409" w14:textId="77777777" w:rsidR="00745E6B" w:rsidRPr="004F115B" w:rsidRDefault="00745E6B"/>
    <w:p w14:paraId="4C482965" w14:textId="77777777" w:rsidR="00745E6B" w:rsidRPr="004F115B" w:rsidRDefault="00745E6B"/>
    <w:p w14:paraId="0768F684" w14:textId="77777777" w:rsidR="006E228F" w:rsidRDefault="006E228F">
      <w:pPr>
        <w:jc w:val="center"/>
      </w:pPr>
    </w:p>
    <w:p w14:paraId="49FB9C08" w14:textId="77777777" w:rsidR="006E228F" w:rsidRDefault="007406CB">
      <w:r>
        <w:br w:type="page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549DB60C" w14:textId="77777777" w:rsidR="006E228F" w:rsidRPr="00D53879" w:rsidRDefault="006E228F">
      <w:pPr>
        <w:rPr>
          <w:sz w:val="16"/>
          <w:szCs w:val="16"/>
        </w:rPr>
      </w:pPr>
    </w:p>
    <w:p w14:paraId="415DCDB7" w14:textId="77777777" w:rsidR="006E228F" w:rsidRDefault="007406CB">
      <w:r>
        <w:rPr>
          <w:rFonts w:ascii="Times New Roman" w:hAnsi="Times New Roman" w:cs="Times New Roman"/>
          <w:b/>
          <w:sz w:val="24"/>
          <w:szCs w:val="24"/>
        </w:rPr>
        <w:t>1.1.</w:t>
      </w:r>
      <w:r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46A9B9C6" w14:textId="530753FE" w:rsidR="006E228F" w:rsidRDefault="007406CB" w:rsidP="00D53879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Цель изучения дисциплины: Ознакомление </w:t>
      </w:r>
      <w:r w:rsidR="00D53879">
        <w:rPr>
          <w:rFonts w:ascii="Times New Roman" w:hAnsi="Times New Roman" w:cs="Times New Roman"/>
          <w:sz w:val="24"/>
          <w:szCs w:val="24"/>
        </w:rPr>
        <w:t>обучающихся</w:t>
      </w:r>
      <w:r>
        <w:rPr>
          <w:rFonts w:ascii="Times New Roman" w:hAnsi="Times New Roman" w:cs="Times New Roman"/>
          <w:sz w:val="24"/>
          <w:szCs w:val="24"/>
        </w:rPr>
        <w:t xml:space="preserve"> с современными методами стохастической оптимизации и обучение их решать с помощью этих методов сложные технические и экономические задачи. В частности, при проектировании и разработке электронных устройств, работающих в режиме реального времени одним из основных является вопрос об оптимизации их процесса их работы. До последнего времени оптимизация достигалась за счет предварительного моделирования работы и выбора наилучших параметров системы. Использование механизмов «обратной связи», корректирующих параметры во время работы ограничивалось неразвитостью теории последовательной оптимизации. В частности, сильным ограничением в применении стандартных процедур оптимизации было предположение о случайном характере неопределенностей в системе и приписывание им свойств независимости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центрированности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>. Но именно в системах реального времени эти ограничения, как правило, не удовлетворяются. Поэтому на практике используются некоторые эвристические алгоритмы, теоретически необоснованные. Развитие основ теории последовательной оптимизации при почти произвольных помехах в значительной с</w:t>
      </w:r>
      <w:r w:rsidR="00D53879">
        <w:rPr>
          <w:rFonts w:ascii="Times New Roman" w:hAnsi="Times New Roman" w:cs="Times New Roman"/>
          <w:sz w:val="24"/>
          <w:szCs w:val="24"/>
        </w:rPr>
        <w:t>тепени снимает эти ограничения.</w:t>
      </w:r>
    </w:p>
    <w:p w14:paraId="7848C807" w14:textId="77777777" w:rsidR="006E228F" w:rsidRPr="00D53879" w:rsidRDefault="006E228F">
      <w:pPr>
        <w:rPr>
          <w:sz w:val="16"/>
          <w:szCs w:val="16"/>
        </w:rPr>
      </w:pPr>
    </w:p>
    <w:p w14:paraId="1B2EB25A" w14:textId="77777777" w:rsidR="006E228F" w:rsidRDefault="007406CB">
      <w:r>
        <w:rPr>
          <w:rFonts w:ascii="Times New Roman" w:hAnsi="Times New Roman" w:cs="Times New Roman"/>
          <w:b/>
          <w:sz w:val="24"/>
          <w:szCs w:val="24"/>
        </w:rPr>
        <w:t>1.2.</w:t>
      </w:r>
      <w:r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697CD945" w14:textId="20DA493F" w:rsidR="006E228F" w:rsidRDefault="007406CB" w:rsidP="00D53879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Программа курса предназначена для </w:t>
      </w:r>
      <w:r w:rsidR="00D53879">
        <w:rPr>
          <w:rFonts w:ascii="Times New Roman" w:hAnsi="Times New Roman" w:cs="Times New Roman"/>
          <w:sz w:val="24"/>
          <w:szCs w:val="24"/>
        </w:rPr>
        <w:t>обучающихся</w:t>
      </w:r>
      <w:r>
        <w:rPr>
          <w:rFonts w:ascii="Times New Roman" w:hAnsi="Times New Roman" w:cs="Times New Roman"/>
          <w:sz w:val="24"/>
          <w:szCs w:val="24"/>
        </w:rPr>
        <w:t xml:space="preserve"> 4 курса. Курс рассчитан на с</w:t>
      </w:r>
      <w:r w:rsidR="00D53879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>у</w:t>
      </w:r>
      <w:r w:rsidR="00D53879">
        <w:rPr>
          <w:rFonts w:ascii="Times New Roman" w:hAnsi="Times New Roman" w:cs="Times New Roman"/>
          <w:sz w:val="24"/>
          <w:szCs w:val="24"/>
        </w:rPr>
        <w:t>шателей</w:t>
      </w:r>
      <w:r>
        <w:rPr>
          <w:rFonts w:ascii="Times New Roman" w:hAnsi="Times New Roman" w:cs="Times New Roman"/>
          <w:sz w:val="24"/>
          <w:szCs w:val="24"/>
        </w:rPr>
        <w:t xml:space="preserve">, знакомыми с основами курса Теории вероятностей и математической статистики. </w:t>
      </w:r>
    </w:p>
    <w:p w14:paraId="75A81D35" w14:textId="77777777" w:rsidR="006E228F" w:rsidRPr="00D53879" w:rsidRDefault="006E228F">
      <w:pPr>
        <w:rPr>
          <w:sz w:val="16"/>
          <w:szCs w:val="16"/>
        </w:rPr>
      </w:pPr>
    </w:p>
    <w:p w14:paraId="4D755EBB" w14:textId="77777777" w:rsidR="006E228F" w:rsidRDefault="007406CB">
      <w:r>
        <w:rPr>
          <w:rFonts w:ascii="Times New Roman" w:hAnsi="Times New Roman" w:cs="Times New Roman"/>
          <w:b/>
          <w:sz w:val="24"/>
          <w:szCs w:val="24"/>
        </w:rPr>
        <w:t>1.3.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learningoutcomes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afd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534"/>
        <w:gridCol w:w="1877"/>
        <w:gridCol w:w="1701"/>
        <w:gridCol w:w="1984"/>
        <w:gridCol w:w="3544"/>
      </w:tblGrid>
      <w:tr w:rsidR="00471C75" w:rsidRPr="008F5ABD" w14:paraId="27354132" w14:textId="77777777" w:rsidTr="00F71202">
        <w:tc>
          <w:tcPr>
            <w:tcW w:w="534" w:type="dxa"/>
          </w:tcPr>
          <w:p w14:paraId="7A2DD545" w14:textId="77777777" w:rsidR="00471C75" w:rsidRPr="00B45F52" w:rsidRDefault="00471C75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bookmarkStart w:id="0" w:name="_Hlk81207904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1877" w:type="dxa"/>
          </w:tcPr>
          <w:p w14:paraId="4B5BC408" w14:textId="77777777" w:rsidR="00471C75" w:rsidRPr="00B45F52" w:rsidRDefault="00471C75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Наименование категории (группы) компетенций</w:t>
            </w:r>
          </w:p>
        </w:tc>
        <w:tc>
          <w:tcPr>
            <w:tcW w:w="1701" w:type="dxa"/>
          </w:tcPr>
          <w:p w14:paraId="1A7C4C70" w14:textId="77777777" w:rsidR="00471C75" w:rsidRPr="00B45F52" w:rsidRDefault="00471C75" w:rsidP="00F71202">
            <w:pPr>
              <w:pStyle w:val="TableParagraph"/>
              <w:ind w:right="68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Код и наименование компетенции</w:t>
            </w:r>
          </w:p>
          <w:p w14:paraId="2D8D1CE3" w14:textId="77777777" w:rsidR="00471C75" w:rsidRPr="00B45F52" w:rsidRDefault="00471C75" w:rsidP="00F71202">
            <w:pPr>
              <w:pStyle w:val="TableParagraph"/>
              <w:ind w:right="68"/>
              <w:jc w:val="center"/>
              <w:rPr>
                <w:i/>
                <w:sz w:val="22"/>
                <w:lang w:val="ru-RU"/>
              </w:rPr>
            </w:pPr>
          </w:p>
        </w:tc>
        <w:tc>
          <w:tcPr>
            <w:tcW w:w="1984" w:type="dxa"/>
          </w:tcPr>
          <w:p w14:paraId="1999ECC9" w14:textId="77777777" w:rsidR="00471C75" w:rsidRPr="001B1892" w:rsidRDefault="00471C75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3544" w:type="dxa"/>
          </w:tcPr>
          <w:p w14:paraId="411D96F6" w14:textId="77777777" w:rsidR="00471C75" w:rsidRPr="001B1892" w:rsidRDefault="00471C75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</w:tr>
      <w:tr w:rsidR="00471C75" w:rsidRPr="008F5ABD" w14:paraId="08C16323" w14:textId="77777777" w:rsidTr="00F71202">
        <w:tc>
          <w:tcPr>
            <w:tcW w:w="534" w:type="dxa"/>
          </w:tcPr>
          <w:p w14:paraId="4112EF3C" w14:textId="77777777" w:rsidR="00471C75" w:rsidRPr="00B45F52" w:rsidRDefault="00471C75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</w:p>
        </w:tc>
        <w:tc>
          <w:tcPr>
            <w:tcW w:w="1877" w:type="dxa"/>
          </w:tcPr>
          <w:p w14:paraId="0E70A2FF" w14:textId="77777777" w:rsidR="00471C75" w:rsidRPr="00B45F52" w:rsidRDefault="00471C75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701" w:type="dxa"/>
          </w:tcPr>
          <w:p w14:paraId="1229CE15" w14:textId="77777777" w:rsidR="00471C75" w:rsidRPr="00B45F52" w:rsidRDefault="00471C75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984" w:type="dxa"/>
          </w:tcPr>
          <w:p w14:paraId="68D3AD01" w14:textId="77777777" w:rsidR="00471C75" w:rsidRPr="001B1892" w:rsidRDefault="00471C75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3</w:t>
            </w:r>
          </w:p>
        </w:tc>
        <w:tc>
          <w:tcPr>
            <w:tcW w:w="3544" w:type="dxa"/>
          </w:tcPr>
          <w:p w14:paraId="1BA0F41B" w14:textId="77777777" w:rsidR="00471C75" w:rsidRPr="001B1892" w:rsidRDefault="00471C75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4</w:t>
            </w:r>
          </w:p>
        </w:tc>
      </w:tr>
      <w:tr w:rsidR="00471C75" w:rsidRPr="008F5ABD" w14:paraId="057536CB" w14:textId="77777777" w:rsidTr="00F71202">
        <w:tc>
          <w:tcPr>
            <w:tcW w:w="534" w:type="dxa"/>
          </w:tcPr>
          <w:p w14:paraId="7E04F972" w14:textId="77777777" w:rsidR="00471C75" w:rsidRPr="00B45F52" w:rsidRDefault="00471C75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877" w:type="dxa"/>
          </w:tcPr>
          <w:p w14:paraId="1FE29269" w14:textId="77777777" w:rsidR="00471C75" w:rsidRDefault="00471C75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1701" w:type="dxa"/>
          </w:tcPr>
          <w:p w14:paraId="521793B2" w14:textId="77777777" w:rsidR="00471C75" w:rsidRPr="00FF5157" w:rsidRDefault="00471C75" w:rsidP="00F71202">
            <w:pPr>
              <w:tabs>
                <w:tab w:val="left" w:pos="8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5157">
              <w:rPr>
                <w:rFonts w:ascii="Times New Roman" w:hAnsi="Times New Roman" w:cs="Times New Roman"/>
                <w:sz w:val="24"/>
                <w:szCs w:val="24"/>
              </w:rPr>
              <w:t xml:space="preserve"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</w:t>
            </w:r>
            <w:r w:rsidRPr="00FF51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деятельности</w:t>
            </w:r>
          </w:p>
          <w:p w14:paraId="6D89ED6D" w14:textId="77777777" w:rsidR="00471C75" w:rsidRDefault="00471C75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4" w:type="dxa"/>
          </w:tcPr>
          <w:p w14:paraId="5F665FAA" w14:textId="087AB98B" w:rsidR="00471C75" w:rsidRPr="00471C75" w:rsidRDefault="00471C75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471C75">
              <w:rPr>
                <w:lang w:val="ru-RU"/>
              </w:rPr>
              <w:lastRenderedPageBreak/>
              <w:t>Знание о потенциальных возможностях и применимости методов стохастического программирования</w:t>
            </w:r>
          </w:p>
        </w:tc>
        <w:tc>
          <w:tcPr>
            <w:tcW w:w="3544" w:type="dxa"/>
          </w:tcPr>
          <w:p w14:paraId="7570DA57" w14:textId="77777777" w:rsidR="00471C75" w:rsidRPr="001B1892" w:rsidRDefault="00471C75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</w:tr>
      <w:tr w:rsidR="00471C75" w:rsidRPr="008F5ABD" w14:paraId="39D9CF69" w14:textId="77777777" w:rsidTr="00F71202">
        <w:tc>
          <w:tcPr>
            <w:tcW w:w="534" w:type="dxa"/>
          </w:tcPr>
          <w:p w14:paraId="7CC3AE88" w14:textId="77777777" w:rsidR="00471C75" w:rsidRDefault="00471C75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877" w:type="dxa"/>
          </w:tcPr>
          <w:p w14:paraId="7A0B9EB9" w14:textId="77777777" w:rsidR="00471C75" w:rsidRDefault="00471C75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1701" w:type="dxa"/>
          </w:tcPr>
          <w:p w14:paraId="2AD52136" w14:textId="77777777" w:rsidR="00471C75" w:rsidRDefault="00471C75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 w:val="22"/>
                <w:lang w:val="ru-RU"/>
              </w:rPr>
              <w:t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  <w:tc>
          <w:tcPr>
            <w:tcW w:w="1984" w:type="dxa"/>
          </w:tcPr>
          <w:p w14:paraId="4D67CDC9" w14:textId="04E50168" w:rsidR="00471C75" w:rsidRPr="00471C75" w:rsidRDefault="00471C75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471C75">
              <w:rPr>
                <w:lang w:val="ru-RU"/>
              </w:rPr>
              <w:t>Умение составлять математические модели сложных технических и экономических задач</w:t>
            </w:r>
          </w:p>
        </w:tc>
        <w:tc>
          <w:tcPr>
            <w:tcW w:w="3544" w:type="dxa"/>
          </w:tcPr>
          <w:p w14:paraId="224E8890" w14:textId="77777777" w:rsidR="00471C75" w:rsidRPr="001B1892" w:rsidRDefault="00471C75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 w:val="22"/>
                <w:lang w:val="ru-RU"/>
              </w:rPr>
              <w:t>ОПК-2.1 Уметь писать программный код с использованием языков программирования, определения и манипулирования данными</w:t>
            </w:r>
          </w:p>
        </w:tc>
      </w:tr>
      <w:tr w:rsidR="00471C75" w:rsidRPr="008F5ABD" w14:paraId="645C645B" w14:textId="77777777" w:rsidTr="00F71202">
        <w:tc>
          <w:tcPr>
            <w:tcW w:w="534" w:type="dxa"/>
          </w:tcPr>
          <w:p w14:paraId="73F6B37A" w14:textId="77777777" w:rsidR="00471C75" w:rsidRPr="009E66E8" w:rsidRDefault="00471C75" w:rsidP="00F71202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877" w:type="dxa"/>
          </w:tcPr>
          <w:p w14:paraId="5A504255" w14:textId="77777777" w:rsidR="00471C75" w:rsidRDefault="00471C75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1701" w:type="dxa"/>
          </w:tcPr>
          <w:p w14:paraId="540DB030" w14:textId="77777777" w:rsidR="00471C75" w:rsidRPr="009E66E8" w:rsidRDefault="00471C75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E66E8">
              <w:rPr>
                <w:sz w:val="22"/>
                <w:lang w:val="ru-RU"/>
              </w:rPr>
              <w:t>ОПК-8 Способен осуществить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    </w:r>
          </w:p>
        </w:tc>
        <w:tc>
          <w:tcPr>
            <w:tcW w:w="1984" w:type="dxa"/>
          </w:tcPr>
          <w:p w14:paraId="2C2CFE33" w14:textId="513F3251" w:rsidR="00471C75" w:rsidRPr="00471C75" w:rsidRDefault="00471C75" w:rsidP="00F71202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471C75">
              <w:rPr>
                <w:lang w:val="ru-RU"/>
              </w:rPr>
              <w:t>Умение составлять математические модели сложных технических и экономических задач</w:t>
            </w:r>
          </w:p>
        </w:tc>
        <w:tc>
          <w:tcPr>
            <w:tcW w:w="3544" w:type="dxa"/>
          </w:tcPr>
          <w:p w14:paraId="5520BF6C" w14:textId="77777777" w:rsidR="00471C75" w:rsidRPr="00FF5157" w:rsidRDefault="00471C75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E66E8">
              <w:rPr>
                <w:sz w:val="22"/>
                <w:lang w:val="ru-RU"/>
              </w:rPr>
              <w:t>ОПК-8.1 Оценка и выбор технологии доступа к данным</w:t>
            </w:r>
          </w:p>
        </w:tc>
      </w:tr>
      <w:tr w:rsidR="00471C75" w:rsidRPr="008F5ABD" w14:paraId="56E7F260" w14:textId="77777777" w:rsidTr="00F71202">
        <w:tc>
          <w:tcPr>
            <w:tcW w:w="534" w:type="dxa"/>
          </w:tcPr>
          <w:p w14:paraId="4782D3E5" w14:textId="77777777" w:rsidR="00471C75" w:rsidRDefault="00471C75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4</w:t>
            </w:r>
          </w:p>
        </w:tc>
        <w:tc>
          <w:tcPr>
            <w:tcW w:w="1877" w:type="dxa"/>
          </w:tcPr>
          <w:p w14:paraId="0107D40F" w14:textId="77777777" w:rsidR="00471C75" w:rsidRDefault="00471C75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701" w:type="dxa"/>
          </w:tcPr>
          <w:p w14:paraId="245EEB17" w14:textId="77777777" w:rsidR="00471C75" w:rsidRPr="00FF5157" w:rsidRDefault="00471C75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Cs w:val="24"/>
                <w:lang w:val="ru-RU"/>
              </w:rPr>
              <w:t>ПКП-1 Способен проектировать программные системы</w:t>
            </w:r>
          </w:p>
        </w:tc>
        <w:tc>
          <w:tcPr>
            <w:tcW w:w="1984" w:type="dxa"/>
          </w:tcPr>
          <w:p w14:paraId="686D8834" w14:textId="3EE8692F" w:rsidR="00471C75" w:rsidRPr="001B1892" w:rsidRDefault="00471C75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471C75">
              <w:rPr>
                <w:lang w:val="ru-RU"/>
              </w:rPr>
              <w:t>Навыки самостоятельно решать академические задачи стохастического программирования</w:t>
            </w:r>
            <w:r w:rsidRPr="009E66E8">
              <w:rPr>
                <w:szCs w:val="24"/>
                <w:lang w:val="ru-RU"/>
              </w:rPr>
              <w:br/>
            </w:r>
          </w:p>
        </w:tc>
        <w:tc>
          <w:tcPr>
            <w:tcW w:w="3544" w:type="dxa"/>
          </w:tcPr>
          <w:p w14:paraId="4D0F16BB" w14:textId="77777777" w:rsidR="00471C75" w:rsidRPr="001B1892" w:rsidRDefault="00471C75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 w:val="22"/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</w:tc>
      </w:tr>
      <w:tr w:rsidR="00471C75" w:rsidRPr="008F5ABD" w14:paraId="43D0FB0F" w14:textId="77777777" w:rsidTr="00F71202">
        <w:tc>
          <w:tcPr>
            <w:tcW w:w="534" w:type="dxa"/>
          </w:tcPr>
          <w:p w14:paraId="1B4A430A" w14:textId="77777777" w:rsidR="00471C75" w:rsidRDefault="00471C75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5</w:t>
            </w:r>
          </w:p>
        </w:tc>
        <w:tc>
          <w:tcPr>
            <w:tcW w:w="1877" w:type="dxa"/>
          </w:tcPr>
          <w:p w14:paraId="0AFA9B45" w14:textId="77777777" w:rsidR="00471C75" w:rsidRDefault="00471C75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701" w:type="dxa"/>
          </w:tcPr>
          <w:p w14:paraId="4B23683A" w14:textId="77777777" w:rsidR="00471C75" w:rsidRPr="00FF5157" w:rsidRDefault="00471C75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Cs w:val="24"/>
                <w:lang w:val="ru-RU"/>
              </w:rPr>
              <w:t xml:space="preserve">ПКП-2 Способен использовать </w:t>
            </w:r>
            <w:r w:rsidRPr="00FF5157">
              <w:rPr>
                <w:szCs w:val="24"/>
                <w:lang w:val="ru-RU"/>
              </w:rPr>
              <w:lastRenderedPageBreak/>
              <w:t>основные модели информационных технологий и способы их применения для решения задач в предметных областях</w:t>
            </w:r>
          </w:p>
        </w:tc>
        <w:tc>
          <w:tcPr>
            <w:tcW w:w="1984" w:type="dxa"/>
          </w:tcPr>
          <w:p w14:paraId="286261D2" w14:textId="3594AF71" w:rsidR="00471C75" w:rsidRPr="00471C75" w:rsidRDefault="00471C75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471C75">
              <w:rPr>
                <w:lang w:val="ru-RU"/>
              </w:rPr>
              <w:lastRenderedPageBreak/>
              <w:t xml:space="preserve">Навыки самостоятельно решать </w:t>
            </w:r>
            <w:r w:rsidRPr="00471C75">
              <w:rPr>
                <w:lang w:val="ru-RU"/>
              </w:rPr>
              <w:lastRenderedPageBreak/>
              <w:t>академические задачи стохастического программирования</w:t>
            </w:r>
          </w:p>
        </w:tc>
        <w:tc>
          <w:tcPr>
            <w:tcW w:w="3544" w:type="dxa"/>
          </w:tcPr>
          <w:p w14:paraId="614F8C94" w14:textId="77777777" w:rsidR="00471C75" w:rsidRPr="001B1892" w:rsidRDefault="00471C75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 w:val="22"/>
                <w:lang w:val="ru-RU"/>
              </w:rPr>
              <w:lastRenderedPageBreak/>
              <w:t>ПКП-2.1 Уметь описывать алгоритмы компонентов, включая методы и схемы</w:t>
            </w:r>
          </w:p>
        </w:tc>
      </w:tr>
      <w:tr w:rsidR="00471C75" w:rsidRPr="008F5ABD" w14:paraId="32538C9F" w14:textId="77777777" w:rsidTr="00F71202">
        <w:tc>
          <w:tcPr>
            <w:tcW w:w="534" w:type="dxa"/>
          </w:tcPr>
          <w:p w14:paraId="433C3A80" w14:textId="77777777" w:rsidR="00471C75" w:rsidRDefault="00471C75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</w:t>
            </w:r>
          </w:p>
        </w:tc>
        <w:tc>
          <w:tcPr>
            <w:tcW w:w="1877" w:type="dxa"/>
          </w:tcPr>
          <w:p w14:paraId="789D2859" w14:textId="77777777" w:rsidR="00471C75" w:rsidRDefault="00471C75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701" w:type="dxa"/>
          </w:tcPr>
          <w:p w14:paraId="4021D518" w14:textId="77777777" w:rsidR="00471C75" w:rsidRPr="00FF5157" w:rsidRDefault="00471C75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Cs w:val="24"/>
                <w:lang w:val="ru-RU"/>
              </w:rPr>
              <w:t>ПКП-3 Способен разрабатывать моделирующие алгоритмы и реализации их на базе языков и пакетов прикладных программ моделирования</w:t>
            </w:r>
          </w:p>
        </w:tc>
        <w:tc>
          <w:tcPr>
            <w:tcW w:w="1984" w:type="dxa"/>
          </w:tcPr>
          <w:p w14:paraId="6CF8CFCF" w14:textId="48183207" w:rsidR="00471C75" w:rsidRPr="00471C75" w:rsidRDefault="00471C75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471C75">
              <w:rPr>
                <w:lang w:val="ru-RU"/>
              </w:rPr>
              <w:t>Понимание как самостоятельно искать способы решения сложных прикладных задач, сводящиеся к задачам стохастического программирования</w:t>
            </w:r>
          </w:p>
        </w:tc>
        <w:tc>
          <w:tcPr>
            <w:tcW w:w="3544" w:type="dxa"/>
          </w:tcPr>
          <w:p w14:paraId="20492D17" w14:textId="77777777" w:rsidR="00471C75" w:rsidRPr="001B1892" w:rsidRDefault="00471C75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 w:val="22"/>
                <w:lang w:val="ru-RU"/>
              </w:rPr>
              <w:t>ПКП-3.1 Разработка модели бизнес-процессов заказчика</w:t>
            </w:r>
          </w:p>
        </w:tc>
      </w:tr>
      <w:tr w:rsidR="00471C75" w:rsidRPr="008F5ABD" w14:paraId="049D7757" w14:textId="77777777" w:rsidTr="00F71202">
        <w:tc>
          <w:tcPr>
            <w:tcW w:w="534" w:type="dxa"/>
          </w:tcPr>
          <w:p w14:paraId="4A466B41" w14:textId="77777777" w:rsidR="00471C75" w:rsidRDefault="00471C75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7</w:t>
            </w:r>
          </w:p>
        </w:tc>
        <w:tc>
          <w:tcPr>
            <w:tcW w:w="1877" w:type="dxa"/>
          </w:tcPr>
          <w:p w14:paraId="0A8D7EFF" w14:textId="77777777" w:rsidR="00471C75" w:rsidRDefault="00471C75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701" w:type="dxa"/>
          </w:tcPr>
          <w:p w14:paraId="714DC311" w14:textId="77777777" w:rsidR="00471C75" w:rsidRPr="00FF5157" w:rsidRDefault="00471C75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Cs w:val="24"/>
                <w:lang w:val="ru-RU"/>
              </w:rPr>
              <w:t>ПКП-7 Способен систематизировать и применять знания о содержании основных этапов и тенденций развития программирования, математического обеспечения и информационных технологий</w:t>
            </w:r>
          </w:p>
        </w:tc>
        <w:tc>
          <w:tcPr>
            <w:tcW w:w="1984" w:type="dxa"/>
          </w:tcPr>
          <w:p w14:paraId="4F41597D" w14:textId="2191ECA9" w:rsidR="00471C75" w:rsidRPr="00471C75" w:rsidRDefault="00471C75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471C75">
              <w:rPr>
                <w:lang w:val="ru-RU"/>
              </w:rPr>
              <w:t>Понимание как самостоятельно искать способы решения сложных прикладных задач, сводящиеся к задачам стохастического программирования</w:t>
            </w:r>
          </w:p>
        </w:tc>
        <w:tc>
          <w:tcPr>
            <w:tcW w:w="3544" w:type="dxa"/>
          </w:tcPr>
          <w:p w14:paraId="1912E30F" w14:textId="77777777" w:rsidR="00471C75" w:rsidRPr="001B1892" w:rsidRDefault="00471C75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 w:val="22"/>
                <w:lang w:val="ru-RU"/>
              </w:rPr>
              <w:t>ПКП-7.1 Умеет проводить технические и управленческие ревизии создаваемого программного средства</w:t>
            </w:r>
          </w:p>
        </w:tc>
      </w:tr>
      <w:bookmarkEnd w:id="0"/>
    </w:tbl>
    <w:p w14:paraId="6EFC976D" w14:textId="77777777" w:rsidR="006E228F" w:rsidRPr="00D53879" w:rsidRDefault="006E228F">
      <w:pPr>
        <w:rPr>
          <w:sz w:val="16"/>
          <w:szCs w:val="16"/>
        </w:rPr>
      </w:pPr>
    </w:p>
    <w:p w14:paraId="6B4A269B" w14:textId="77777777" w:rsidR="006E228F" w:rsidRDefault="007406CB">
      <w:pPr>
        <w:rPr>
          <w:b/>
          <w:sz w:val="24"/>
          <w:szCs w:val="24"/>
        </w:rPr>
      </w:pPr>
      <w:r>
        <w:rPr>
          <w:b/>
          <w:sz w:val="24"/>
          <w:szCs w:val="24"/>
        </w:rPr>
        <w:t>1.4.</w:t>
      </w:r>
      <w:r>
        <w:rPr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72F22D27" w14:textId="6FC6A518" w:rsidR="00D53879" w:rsidRDefault="00D53879">
      <w:r>
        <w:t xml:space="preserve">Лекции – 10 </w:t>
      </w:r>
      <w:proofErr w:type="spellStart"/>
      <w:r>
        <w:t>ак.ч</w:t>
      </w:r>
      <w:proofErr w:type="spellEnd"/>
      <w:r>
        <w:t>.</w:t>
      </w:r>
      <w:r>
        <w:br w:type="page"/>
      </w:r>
    </w:p>
    <w:p w14:paraId="0FBA77A5" w14:textId="77777777" w:rsidR="00240723" w:rsidRDefault="00240723"/>
    <w:p w14:paraId="4FBB3591" w14:textId="77777777" w:rsidR="006E228F" w:rsidRDefault="007406CB">
      <w:r>
        <w:rPr>
          <w:rFonts w:ascii="Times New Roman" w:hAnsi="Times New Roman" w:cs="Times New Roman"/>
          <w:b/>
          <w:sz w:val="24"/>
          <w:szCs w:val="24"/>
        </w:rPr>
        <w:t>Раздел 2.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5C02D404" w14:textId="77777777" w:rsidR="006E228F" w:rsidRDefault="007406CB">
      <w:r>
        <w:rPr>
          <w:rFonts w:ascii="Times New Roman" w:hAnsi="Times New Roman" w:cs="Times New Roman"/>
          <w:b/>
          <w:sz w:val="24"/>
          <w:szCs w:val="24"/>
        </w:rPr>
        <w:t>2.1.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738C7D35" w14:textId="77777777" w:rsidR="006E228F" w:rsidRDefault="006E228F"/>
    <w:p w14:paraId="6FAC5FB3" w14:textId="77777777" w:rsidR="006E228F" w:rsidRDefault="006E228F"/>
    <w:p w14:paraId="42E04333" w14:textId="77777777" w:rsidR="006E228F" w:rsidRDefault="007406CB">
      <w:r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5E1F77" w14:paraId="0ACC9FD8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EC808" w14:textId="77777777" w:rsidR="00622C8E" w:rsidRPr="005E1F77" w:rsidRDefault="007406CB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14:paraId="49B890D7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71CD923" w14:textId="77777777" w:rsidR="002B7191" w:rsidRPr="00552C40" w:rsidRDefault="007406CB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58C31258" w14:textId="77777777" w:rsidR="002B7191" w:rsidRPr="00552C40" w:rsidRDefault="007406CB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EA392C2" w14:textId="77777777" w:rsidR="002B7191" w:rsidRPr="00552C40" w:rsidRDefault="007406CB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41FFAE" w14:textId="77777777" w:rsidR="002B7191" w:rsidRPr="00552C40" w:rsidRDefault="007406CB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2FAA2EF" w14:textId="77777777" w:rsidR="002B7191" w:rsidRPr="00552C40" w:rsidRDefault="007406CB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044973E2" w14:textId="77777777" w:rsidR="002B7191" w:rsidRPr="00552C40" w:rsidRDefault="007406CB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0EF5C67" w14:textId="77777777" w:rsidR="002B7191" w:rsidRPr="00552C40" w:rsidRDefault="007406CB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14:paraId="72A3AB01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97580" w14:textId="77777777" w:rsidR="002B7191" w:rsidRPr="00552C40" w:rsidRDefault="00446224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23D90D5" w14:textId="77777777" w:rsidR="002B7191" w:rsidRPr="00552C40" w:rsidRDefault="007406CB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EEA1358" w14:textId="77777777" w:rsidR="002B7191" w:rsidRPr="00552C40" w:rsidRDefault="007406CB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F4FA41" w14:textId="77777777" w:rsidR="002B7191" w:rsidRPr="00552C40" w:rsidRDefault="007406CB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5313693" w14:textId="77777777" w:rsidR="002B7191" w:rsidRPr="00552C40" w:rsidRDefault="007406CB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0790A1" w14:textId="77777777" w:rsidR="002B7191" w:rsidRPr="00552C40" w:rsidRDefault="007406CB" w:rsidP="002B7191">
            <w:pPr>
              <w:jc w:val="center"/>
              <w:rPr>
                <w:sz w:val="16"/>
                <w:szCs w:val="16"/>
              </w:rPr>
            </w:pPr>
            <w:proofErr w:type="spellStart"/>
            <w:r w:rsidRPr="00552C40">
              <w:rPr>
                <w:sz w:val="16"/>
                <w:szCs w:val="16"/>
              </w:rPr>
              <w:t>лабораторныеработы</w:t>
            </w:r>
            <w:proofErr w:type="spellEnd"/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9442132" w14:textId="77777777" w:rsidR="002B7191" w:rsidRPr="00552C40" w:rsidRDefault="007406CB" w:rsidP="002B7191">
            <w:pPr>
              <w:jc w:val="center"/>
              <w:rPr>
                <w:sz w:val="16"/>
                <w:szCs w:val="16"/>
              </w:rPr>
            </w:pPr>
            <w:proofErr w:type="spellStart"/>
            <w:r w:rsidRPr="00552C40">
              <w:rPr>
                <w:sz w:val="16"/>
                <w:szCs w:val="16"/>
              </w:rPr>
              <w:t>контрольныеработы</w:t>
            </w:r>
            <w:proofErr w:type="spellEnd"/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5BA312F" w14:textId="77777777" w:rsidR="002B7191" w:rsidRPr="00552C40" w:rsidRDefault="007406CB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2FDD6DB" w14:textId="77777777" w:rsidR="002B7191" w:rsidRPr="00552C40" w:rsidRDefault="007406CB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F284FEC" w14:textId="77777777" w:rsidR="002B7191" w:rsidRPr="00552C40" w:rsidRDefault="007406CB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88EEBB2" w14:textId="77777777" w:rsidR="002B7191" w:rsidRPr="002B7191" w:rsidRDefault="007406CB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DF4F921" w14:textId="77777777" w:rsidR="002B7191" w:rsidRPr="00552C40" w:rsidRDefault="007406CB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A0675A7" w14:textId="77777777" w:rsidR="002B7191" w:rsidRPr="00552C40" w:rsidRDefault="007406CB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DC5B84" w14:textId="77777777" w:rsidR="002B7191" w:rsidRPr="001D24DE" w:rsidRDefault="007406CB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34AF943F" w14:textId="77777777" w:rsidR="002B7191" w:rsidRPr="00552C40" w:rsidRDefault="007406CB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ED6FEB1" w14:textId="77777777" w:rsidR="002B7191" w:rsidRPr="00552C40" w:rsidRDefault="007406CB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8F5A2EB" w14:textId="77777777" w:rsidR="002B7191" w:rsidRPr="00552C40" w:rsidRDefault="007406CB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277EA4F" w14:textId="77777777" w:rsidR="00C34FCC" w:rsidRDefault="007406CB" w:rsidP="00C34FCC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</w:p>
          <w:p w14:paraId="7D64C9D6" w14:textId="77777777" w:rsidR="002B7191" w:rsidRPr="00552C40" w:rsidRDefault="007406CB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021BD" w14:textId="77777777" w:rsidR="002B7191" w:rsidRPr="00552C40" w:rsidRDefault="0044622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B010B" w14:textId="77777777" w:rsidR="002B7191" w:rsidRPr="00552C40" w:rsidRDefault="00446224">
            <w:pPr>
              <w:rPr>
                <w:sz w:val="16"/>
                <w:szCs w:val="16"/>
              </w:rPr>
            </w:pPr>
          </w:p>
        </w:tc>
      </w:tr>
      <w:tr w:rsidR="006E228F" w14:paraId="4F47EC11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4456C" w14:textId="77777777" w:rsidR="003A1C88" w:rsidRPr="00552C40" w:rsidRDefault="007406CB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6E228F" w14:paraId="26FC13ED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82BFC" w14:textId="77777777" w:rsidR="003A1C88" w:rsidRPr="00552C40" w:rsidRDefault="007406CB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6E228F" w14:paraId="650AF794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53979" w14:textId="77777777" w:rsidR="002B7191" w:rsidRPr="00552C40" w:rsidRDefault="007406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CAB0A6" w14:textId="77777777" w:rsidR="002B7191" w:rsidRPr="00552C40" w:rsidRDefault="007406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E7940B" w14:textId="77777777" w:rsidR="002B7191" w:rsidRPr="00552C40" w:rsidRDefault="004462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272543" w14:textId="77777777" w:rsidR="002B7191" w:rsidRPr="00552C40" w:rsidRDefault="007406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CD6F2E" w14:textId="77777777" w:rsidR="002B7191" w:rsidRPr="00552C40" w:rsidRDefault="004462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2F0AA9" w14:textId="77777777" w:rsidR="002B7191" w:rsidRPr="00552C40" w:rsidRDefault="004462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B8ABCC" w14:textId="77777777" w:rsidR="002B7191" w:rsidRPr="00552C40" w:rsidRDefault="004462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A35FA4" w14:textId="77777777" w:rsidR="002B7191" w:rsidRPr="00552C40" w:rsidRDefault="004462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98E8B3" w14:textId="77777777" w:rsidR="002B7191" w:rsidRPr="00552C40" w:rsidRDefault="004462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23F7DD" w14:textId="77777777" w:rsidR="002B7191" w:rsidRPr="00552C40" w:rsidRDefault="007406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E8B526" w14:textId="77777777" w:rsidR="002B7191" w:rsidRPr="00552C40" w:rsidRDefault="004462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A40CF" w14:textId="77777777" w:rsidR="002B7191" w:rsidRPr="00552C40" w:rsidRDefault="004462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14FC0D" w14:textId="77777777" w:rsidR="002B7191" w:rsidRPr="00552C40" w:rsidRDefault="004462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1630B4" w14:textId="77777777" w:rsidR="002B7191" w:rsidRPr="00552C40" w:rsidRDefault="007406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5722C9" w14:textId="77777777" w:rsidR="002B7191" w:rsidRPr="00552C40" w:rsidRDefault="004462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DE639A" w14:textId="77777777" w:rsidR="002B7191" w:rsidRPr="00552C40" w:rsidRDefault="007406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A006CD" w14:textId="77777777" w:rsidR="002B7191" w:rsidRPr="00552C40" w:rsidRDefault="004462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1C9FB" w14:textId="77777777" w:rsidR="002B7191" w:rsidRPr="00552C40" w:rsidRDefault="007406CB">
            <w:pPr>
              <w:jc w:val="center"/>
              <w:rPr>
                <w:sz w:val="16"/>
                <w:szCs w:val="16"/>
              </w:rPr>
            </w:pPr>
            <w:r w:rsidRPr="00240723"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E5E0D" w14:textId="77777777" w:rsidR="002B7191" w:rsidRPr="00552C40" w:rsidRDefault="007406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6E228F" w14:paraId="312D77C0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8E751" w14:textId="77777777" w:rsidR="002B7191" w:rsidRPr="00552C40" w:rsidRDefault="00446224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5F069C" w14:textId="5E928861" w:rsidR="002B7191" w:rsidRPr="00552C40" w:rsidRDefault="007406CB" w:rsidP="00FF28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</w:t>
            </w:r>
            <w:r w:rsidR="00FF287C">
              <w:rPr>
                <w:sz w:val="16"/>
                <w:szCs w:val="16"/>
              </w:rPr>
              <w:t>16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8D75FF" w14:textId="77777777" w:rsidR="002B7191" w:rsidRPr="00552C40" w:rsidRDefault="004462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F4A3FB" w14:textId="2E69D2EC" w:rsidR="002B7191" w:rsidRPr="00552C40" w:rsidRDefault="007406CB" w:rsidP="00FF28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</w:t>
            </w:r>
            <w:r w:rsidR="00FF287C">
              <w:rPr>
                <w:sz w:val="16"/>
                <w:szCs w:val="16"/>
              </w:rPr>
              <w:t>16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43C70C" w14:textId="77777777" w:rsidR="002B7191" w:rsidRPr="00552C40" w:rsidRDefault="004462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3802A8" w14:textId="77777777" w:rsidR="002B7191" w:rsidRPr="00552C40" w:rsidRDefault="004462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CAC512" w14:textId="77777777" w:rsidR="002B7191" w:rsidRPr="00552C40" w:rsidRDefault="004462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F6F571" w14:textId="77777777" w:rsidR="002B7191" w:rsidRPr="00552C40" w:rsidRDefault="004462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32C8D8" w14:textId="77777777" w:rsidR="002B7191" w:rsidRPr="00552C40" w:rsidRDefault="004462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4FDA50" w14:textId="7E2FECA9" w:rsidR="002B7191" w:rsidRPr="00552C40" w:rsidRDefault="007406CB" w:rsidP="00FF28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</w:t>
            </w:r>
            <w:r w:rsidR="00FF287C">
              <w:rPr>
                <w:sz w:val="16"/>
                <w:szCs w:val="16"/>
              </w:rPr>
              <w:t>16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7712B8" w14:textId="77777777" w:rsidR="002B7191" w:rsidRPr="00552C40" w:rsidRDefault="004462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15E6A6" w14:textId="77777777" w:rsidR="002B7191" w:rsidRPr="00552C40" w:rsidRDefault="004462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3E44EC" w14:textId="77777777" w:rsidR="002B7191" w:rsidRPr="00552C40" w:rsidRDefault="004462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E6EAAD" w14:textId="77777777" w:rsidR="002B7191" w:rsidRPr="00552C40" w:rsidRDefault="007406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C5B9A0" w14:textId="77777777" w:rsidR="002B7191" w:rsidRPr="00552C40" w:rsidRDefault="004462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6F139A" w14:textId="77777777" w:rsidR="002B7191" w:rsidRPr="00552C40" w:rsidRDefault="007406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FEB0B" w14:textId="77777777" w:rsidR="002B7191" w:rsidRPr="00552C40" w:rsidRDefault="004462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8AE49" w14:textId="77777777" w:rsidR="002B7191" w:rsidRPr="00552C40" w:rsidRDefault="004462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2DD38" w14:textId="77777777" w:rsidR="002B7191" w:rsidRPr="00552C40" w:rsidRDefault="00446224">
            <w:pPr>
              <w:jc w:val="center"/>
              <w:rPr>
                <w:sz w:val="16"/>
                <w:szCs w:val="16"/>
              </w:rPr>
            </w:pPr>
          </w:p>
        </w:tc>
      </w:tr>
      <w:tr w:rsidR="006E228F" w14:paraId="58980FBF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7C263" w14:textId="77777777" w:rsidR="002B7191" w:rsidRPr="00552C40" w:rsidRDefault="007406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92E4D" w14:textId="77777777" w:rsidR="002B7191" w:rsidRPr="00552C40" w:rsidRDefault="007406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020DBF" w14:textId="77777777" w:rsidR="002B7191" w:rsidRPr="00552C40" w:rsidRDefault="004462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6470F" w14:textId="77777777" w:rsidR="002B7191" w:rsidRPr="00552C40" w:rsidRDefault="007406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70C8CA" w14:textId="77777777" w:rsidR="002B7191" w:rsidRPr="00552C40" w:rsidRDefault="004462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D3CC05" w14:textId="77777777" w:rsidR="002B7191" w:rsidRPr="00552C40" w:rsidRDefault="004462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469F1B" w14:textId="77777777" w:rsidR="002B7191" w:rsidRPr="00552C40" w:rsidRDefault="004462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5286A1" w14:textId="77777777" w:rsidR="002B7191" w:rsidRPr="00552C40" w:rsidRDefault="004462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03B4B2" w14:textId="77777777" w:rsidR="002B7191" w:rsidRPr="00552C40" w:rsidRDefault="004462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37BADA" w14:textId="77777777" w:rsidR="002B7191" w:rsidRPr="00552C40" w:rsidRDefault="007406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7FACA" w14:textId="77777777" w:rsidR="002B7191" w:rsidRPr="00552C40" w:rsidRDefault="004462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2CD6B3" w14:textId="77777777" w:rsidR="002B7191" w:rsidRPr="00552C40" w:rsidRDefault="004462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55728" w14:textId="77777777" w:rsidR="002B7191" w:rsidRPr="00552C40" w:rsidRDefault="004462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D9A55" w14:textId="77777777" w:rsidR="002B7191" w:rsidRPr="00552C40" w:rsidRDefault="007406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F69203" w14:textId="77777777" w:rsidR="002B7191" w:rsidRPr="00552C40" w:rsidRDefault="004462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4C3C7B" w14:textId="77777777" w:rsidR="002B7191" w:rsidRPr="00552C40" w:rsidRDefault="007406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B907C8" w14:textId="77777777" w:rsidR="002B7191" w:rsidRPr="00552C40" w:rsidRDefault="004462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C8057" w14:textId="77777777" w:rsidR="002B7191" w:rsidRPr="00552C40" w:rsidRDefault="004462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446AC" w14:textId="77777777" w:rsidR="002B7191" w:rsidRPr="00552C40" w:rsidRDefault="007406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5CA0F55E" w14:textId="77777777" w:rsidR="00622C8E" w:rsidRPr="00B21255" w:rsidRDefault="00446224">
      <w:pPr>
        <w:rPr>
          <w:lang w:val="en-US"/>
        </w:rPr>
      </w:pPr>
    </w:p>
    <w:p w14:paraId="25F1EEF7" w14:textId="77777777" w:rsidR="006E228F" w:rsidRDefault="006E228F"/>
    <w:p w14:paraId="4D694F13" w14:textId="77777777" w:rsidR="006E228F" w:rsidRDefault="006E228F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853E25" w:rsidRPr="00370C5A" w14:paraId="3BA72311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5C0B6178" w14:textId="77777777" w:rsidR="00853E25" w:rsidRPr="00474C4B" w:rsidRDefault="007406CB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14:paraId="01C7A761" w14:textId="77777777" w:rsidTr="00853E2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15F9214A" w14:textId="77777777" w:rsidR="00853E25" w:rsidRPr="00474C4B" w:rsidRDefault="007406CB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117ECCC2" w14:textId="77777777" w:rsidR="00853E25" w:rsidRPr="00474C4B" w:rsidRDefault="007406CB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4881DCC8" w14:textId="77777777" w:rsidR="00853E25" w:rsidRPr="00474C4B" w:rsidRDefault="007406CB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8FFC83D" w14:textId="77777777" w:rsidR="00853E25" w:rsidRPr="004C1E53" w:rsidRDefault="007406CB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47B18EFF" w14:textId="77777777" w:rsidR="00853E25" w:rsidRPr="00474C4B" w:rsidRDefault="007406CB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14:paraId="2511097C" w14:textId="77777777" w:rsidTr="00C759D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36CE670" w14:textId="77777777" w:rsidR="009353FE" w:rsidRPr="00474C4B" w:rsidRDefault="00446224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3D14B5A" w14:textId="77777777" w:rsidR="009353FE" w:rsidRPr="00474C4B" w:rsidRDefault="007406CB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F44A56B" w14:textId="77777777" w:rsidR="009353FE" w:rsidRPr="00474C4B" w:rsidRDefault="007406CB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78ADF06" w14:textId="77777777" w:rsidR="009353FE" w:rsidRPr="00474C4B" w:rsidRDefault="007406CB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59ACB69" w14:textId="77777777" w:rsidR="009353FE" w:rsidRPr="00474C4B" w:rsidRDefault="007406CB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7A5A00" w14:textId="77777777" w:rsidR="009353FE" w:rsidRPr="00474C4B" w:rsidRDefault="007406CB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6DBB08E" w14:textId="77777777" w:rsidR="009353FE" w:rsidRPr="00474C4B" w:rsidRDefault="007406CB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6E228F" w14:paraId="0243DC0D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9A5A1FB" w14:textId="77777777" w:rsidR="00D76C4A" w:rsidRPr="00474C4B" w:rsidRDefault="007406CB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6E228F" w14:paraId="1ECD3694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05D853D" w14:textId="77777777" w:rsidR="00D76C4A" w:rsidRPr="00474C4B" w:rsidRDefault="007406CB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6E228F" w14:paraId="01865055" w14:textId="7777777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1B385D4" w14:textId="77777777" w:rsidR="00853E25" w:rsidRPr="00474C4B" w:rsidRDefault="007406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F21FD32" w14:textId="77777777" w:rsidR="00853E25" w:rsidRPr="00474C4B" w:rsidRDefault="004462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5FB1F35" w14:textId="77777777" w:rsidR="00853E25" w:rsidRPr="00474C4B" w:rsidRDefault="004462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DE92F5D" w14:textId="77777777" w:rsidR="00853E25" w:rsidRPr="00901B1A" w:rsidRDefault="007406CB" w:rsidP="007D4361">
            <w:pPr>
              <w:jc w:val="center"/>
              <w:rPr>
                <w:color w:val="FF0000"/>
                <w:sz w:val="20"/>
                <w:szCs w:val="20"/>
                <w:highlight w:val="cyan"/>
              </w:rPr>
            </w:pPr>
            <w:r w:rsidRPr="007D4361">
              <w:rPr>
                <w:sz w:val="20"/>
                <w:szCs w:val="20"/>
              </w:rPr>
              <w:t xml:space="preserve">экзамен, </w:t>
            </w:r>
            <w:r w:rsidR="007D4361">
              <w:rPr>
                <w:sz w:val="20"/>
                <w:szCs w:val="20"/>
              </w:rPr>
              <w:t>письменно, ответы на вопросы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5CAC70C" w14:textId="77777777" w:rsidR="00853E25" w:rsidRPr="00474C4B" w:rsidRDefault="007406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F42DD0B" w14:textId="77777777" w:rsidR="00853E25" w:rsidRPr="00474C4B" w:rsidRDefault="004462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326C5FE" w14:textId="77777777" w:rsidR="00853E25" w:rsidRPr="00474C4B" w:rsidRDefault="0044622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8C4830F" w14:textId="77777777" w:rsidR="002E4225" w:rsidRPr="00B21255" w:rsidRDefault="00446224">
      <w:pPr>
        <w:rPr>
          <w:lang w:val="en-US"/>
        </w:rPr>
      </w:pPr>
    </w:p>
    <w:p w14:paraId="45E48712" w14:textId="77777777" w:rsidR="006E228F" w:rsidRDefault="006E228F"/>
    <w:p w14:paraId="6B1EA631" w14:textId="77777777" w:rsidR="006E228F" w:rsidRDefault="007406CB">
      <w:r>
        <w:br w:type="page"/>
      </w:r>
    </w:p>
    <w:p w14:paraId="11DAA45C" w14:textId="77777777" w:rsidR="006E228F" w:rsidRDefault="006E228F"/>
    <w:p w14:paraId="0BE008F5" w14:textId="77777777" w:rsidR="006E228F" w:rsidRDefault="007406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14:paraId="2CC466F0" w14:textId="77777777" w:rsidR="00920D13" w:rsidRPr="002F3FC6" w:rsidRDefault="00920D13">
      <w:pPr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</w:pPr>
    </w:p>
    <w:p w14:paraId="05ADC70E" w14:textId="77777777" w:rsidR="00920D13" w:rsidRPr="002F3FC6" w:rsidRDefault="00920D13" w:rsidP="00920D13">
      <w:pPr>
        <w:spacing w:before="120" w:after="120" w:line="360" w:lineRule="auto"/>
        <w:ind w:firstLine="708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</w:pPr>
      <w:r w:rsidRPr="002F3FC6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Курс разбит на пять модулей.</w:t>
      </w:r>
    </w:p>
    <w:p w14:paraId="5A35775B" w14:textId="542C3DEB" w:rsidR="00920D13" w:rsidRPr="002F3FC6" w:rsidRDefault="00920D13" w:rsidP="00EB750E">
      <w:pPr>
        <w:pStyle w:val="Textbody"/>
        <w:numPr>
          <w:ilvl w:val="0"/>
          <w:numId w:val="5"/>
        </w:numPr>
        <w:tabs>
          <w:tab w:val="left" w:pos="707"/>
        </w:tabs>
        <w:rPr>
          <w:rFonts w:ascii="Times New Roman" w:eastAsia="DejaVu Sans" w:hAnsi="Times New Roman" w:cs="Times New Roman"/>
          <w:kern w:val="1"/>
          <w:lang w:eastAsia="ar-SA"/>
        </w:rPr>
      </w:pPr>
      <w:r w:rsidRPr="002F3FC6">
        <w:rPr>
          <w:rFonts w:ascii="Times New Roman" w:eastAsia="DejaVu Sans" w:hAnsi="Times New Roman" w:cs="Times New Roman"/>
          <w:kern w:val="1"/>
          <w:lang w:eastAsia="ar-SA"/>
        </w:rPr>
        <w:t>Введение в стохастическое программирование</w:t>
      </w:r>
      <w:r w:rsidR="002F3FC6" w:rsidRPr="002F3FC6">
        <w:rPr>
          <w:rFonts w:ascii="Times New Roman" w:eastAsia="DejaVu Sans" w:hAnsi="Times New Roman" w:cs="Times New Roman"/>
          <w:kern w:val="1"/>
          <w:lang w:eastAsia="ar-SA"/>
        </w:rPr>
        <w:t xml:space="preserve">. </w:t>
      </w:r>
      <w:r w:rsidR="002F3FC6">
        <w:rPr>
          <w:rFonts w:ascii="Times New Roman" w:eastAsia="DejaVu Sans" w:hAnsi="Times New Roman" w:cs="Times New Roman"/>
          <w:kern w:val="1"/>
          <w:lang w:eastAsia="ar-SA"/>
        </w:rPr>
        <w:t>Л</w:t>
      </w:r>
      <w:r w:rsidR="008A21A6" w:rsidRPr="002F3FC6">
        <w:rPr>
          <w:rFonts w:ascii="Times New Roman" w:eastAsia="DejaVu Sans" w:hAnsi="Times New Roman" w:cs="Times New Roman"/>
          <w:kern w:val="1"/>
          <w:lang w:eastAsia="ar-SA"/>
        </w:rPr>
        <w:t xml:space="preserve">екции - </w:t>
      </w:r>
      <w:r w:rsidRPr="002F3FC6">
        <w:rPr>
          <w:rFonts w:ascii="Times New Roman" w:eastAsia="DejaVu Sans" w:hAnsi="Times New Roman" w:cs="Times New Roman"/>
          <w:kern w:val="1"/>
          <w:lang w:eastAsia="ar-SA"/>
        </w:rPr>
        <w:t xml:space="preserve">8 </w:t>
      </w:r>
      <w:proofErr w:type="spellStart"/>
      <w:r w:rsidR="008A21A6" w:rsidRPr="002F3FC6">
        <w:rPr>
          <w:rFonts w:ascii="Times New Roman" w:eastAsia="DejaVu Sans" w:hAnsi="Times New Roman" w:cs="Times New Roman"/>
          <w:kern w:val="1"/>
          <w:lang w:eastAsia="ar-SA"/>
        </w:rPr>
        <w:t>ак</w:t>
      </w:r>
      <w:proofErr w:type="spellEnd"/>
      <w:r w:rsidR="008A21A6" w:rsidRPr="002F3FC6">
        <w:rPr>
          <w:rFonts w:ascii="Times New Roman" w:eastAsia="DejaVu Sans" w:hAnsi="Times New Roman" w:cs="Times New Roman"/>
          <w:kern w:val="1"/>
          <w:lang w:eastAsia="ar-SA"/>
        </w:rPr>
        <w:t>. ч.</w:t>
      </w:r>
    </w:p>
    <w:p w14:paraId="7B58DE34" w14:textId="6E306A1A" w:rsidR="00920D13" w:rsidRPr="002F3FC6" w:rsidRDefault="00920D13" w:rsidP="0060604E">
      <w:pPr>
        <w:pStyle w:val="Textbody"/>
        <w:numPr>
          <w:ilvl w:val="0"/>
          <w:numId w:val="5"/>
        </w:numPr>
        <w:tabs>
          <w:tab w:val="left" w:pos="707"/>
        </w:tabs>
        <w:rPr>
          <w:rFonts w:ascii="Times New Roman" w:eastAsia="DejaVu Sans" w:hAnsi="Times New Roman" w:cs="Times New Roman"/>
          <w:kern w:val="1"/>
          <w:lang w:eastAsia="ar-SA"/>
        </w:rPr>
      </w:pPr>
      <w:r w:rsidRPr="002F3FC6">
        <w:rPr>
          <w:rFonts w:ascii="Times New Roman" w:eastAsia="DejaVu Sans" w:hAnsi="Times New Roman" w:cs="Times New Roman"/>
          <w:kern w:val="1"/>
          <w:lang w:eastAsia="ar-SA"/>
        </w:rPr>
        <w:t xml:space="preserve"> Оптимизация и оценивание.</w:t>
      </w:r>
      <w:r w:rsidR="002F3FC6" w:rsidRPr="002F3FC6">
        <w:rPr>
          <w:rFonts w:ascii="Times New Roman" w:eastAsia="DejaVu Sans" w:hAnsi="Times New Roman" w:cs="Times New Roman"/>
          <w:kern w:val="1"/>
          <w:lang w:eastAsia="ar-SA"/>
        </w:rPr>
        <w:t xml:space="preserve"> </w:t>
      </w:r>
      <w:r w:rsidR="002F3FC6">
        <w:rPr>
          <w:rFonts w:ascii="Times New Roman" w:eastAsia="DejaVu Sans" w:hAnsi="Times New Roman" w:cs="Times New Roman"/>
          <w:kern w:val="1"/>
          <w:lang w:eastAsia="ar-SA"/>
        </w:rPr>
        <w:t>Л</w:t>
      </w:r>
      <w:r w:rsidR="008A21A6" w:rsidRPr="002F3FC6">
        <w:rPr>
          <w:rFonts w:ascii="Times New Roman" w:eastAsia="DejaVu Sans" w:hAnsi="Times New Roman" w:cs="Times New Roman"/>
          <w:kern w:val="1"/>
          <w:lang w:eastAsia="ar-SA"/>
        </w:rPr>
        <w:t>екции -</w:t>
      </w:r>
      <w:r w:rsidRPr="002F3FC6">
        <w:rPr>
          <w:rFonts w:ascii="Times New Roman" w:eastAsia="DejaVu Sans" w:hAnsi="Times New Roman" w:cs="Times New Roman"/>
          <w:kern w:val="1"/>
          <w:lang w:eastAsia="ar-SA"/>
        </w:rPr>
        <w:t xml:space="preserve"> 12</w:t>
      </w:r>
      <w:r w:rsidR="008A21A6" w:rsidRPr="002F3FC6">
        <w:rPr>
          <w:rFonts w:ascii="Times New Roman" w:eastAsia="DejaVu Sans" w:hAnsi="Times New Roman" w:cs="Times New Roman"/>
          <w:kern w:val="1"/>
          <w:lang w:eastAsia="ar-SA"/>
        </w:rPr>
        <w:t>ак. ч.</w:t>
      </w:r>
      <w:r w:rsidRPr="002F3FC6">
        <w:rPr>
          <w:rFonts w:ascii="Times New Roman" w:eastAsia="DejaVu Sans" w:hAnsi="Times New Roman" w:cs="Times New Roman"/>
          <w:kern w:val="1"/>
          <w:lang w:eastAsia="ar-SA"/>
        </w:rPr>
        <w:t xml:space="preserve">, самостоятельная работа </w:t>
      </w:r>
      <w:r w:rsidR="008A21A6" w:rsidRPr="002F3FC6">
        <w:rPr>
          <w:rFonts w:ascii="Times New Roman" w:eastAsia="DejaVu Sans" w:hAnsi="Times New Roman" w:cs="Times New Roman"/>
          <w:kern w:val="1"/>
          <w:lang w:eastAsia="ar-SA"/>
        </w:rPr>
        <w:t>по методическим материалам -</w:t>
      </w:r>
      <w:r w:rsidRPr="002F3FC6">
        <w:rPr>
          <w:rFonts w:ascii="Times New Roman" w:eastAsia="DejaVu Sans" w:hAnsi="Times New Roman" w:cs="Times New Roman"/>
          <w:kern w:val="1"/>
          <w:lang w:eastAsia="ar-SA"/>
        </w:rPr>
        <w:t xml:space="preserve"> 2 </w:t>
      </w:r>
      <w:proofErr w:type="spellStart"/>
      <w:r w:rsidR="008A21A6" w:rsidRPr="002F3FC6">
        <w:rPr>
          <w:rFonts w:ascii="Times New Roman" w:eastAsia="DejaVu Sans" w:hAnsi="Times New Roman" w:cs="Times New Roman"/>
          <w:kern w:val="1"/>
          <w:lang w:eastAsia="ar-SA"/>
        </w:rPr>
        <w:t>ак</w:t>
      </w:r>
      <w:proofErr w:type="spellEnd"/>
      <w:r w:rsidR="008A21A6" w:rsidRPr="002F3FC6">
        <w:rPr>
          <w:rFonts w:ascii="Times New Roman" w:eastAsia="DejaVu Sans" w:hAnsi="Times New Roman" w:cs="Times New Roman"/>
          <w:kern w:val="1"/>
          <w:lang w:eastAsia="ar-SA"/>
        </w:rPr>
        <w:t>. ч.</w:t>
      </w:r>
    </w:p>
    <w:p w14:paraId="1B029EC8" w14:textId="6DFE946D" w:rsidR="00920D13" w:rsidRPr="002F3FC6" w:rsidRDefault="00920D13" w:rsidP="00DB415B">
      <w:pPr>
        <w:pStyle w:val="Textbody"/>
        <w:numPr>
          <w:ilvl w:val="0"/>
          <w:numId w:val="5"/>
        </w:numPr>
        <w:tabs>
          <w:tab w:val="left" w:pos="707"/>
        </w:tabs>
        <w:rPr>
          <w:rFonts w:ascii="Times New Roman" w:eastAsia="DejaVu Sans" w:hAnsi="Times New Roman" w:cs="Times New Roman"/>
          <w:kern w:val="1"/>
          <w:lang w:eastAsia="ar-SA"/>
        </w:rPr>
      </w:pPr>
      <w:r w:rsidRPr="002F3FC6">
        <w:rPr>
          <w:rFonts w:ascii="Times New Roman" w:eastAsia="DejaVu Sans" w:hAnsi="Times New Roman" w:cs="Times New Roman"/>
          <w:kern w:val="1"/>
          <w:lang w:eastAsia="ar-SA"/>
        </w:rPr>
        <w:t>Фильтрация</w:t>
      </w:r>
      <w:r w:rsidR="004F115B" w:rsidRPr="002F3FC6">
        <w:rPr>
          <w:rFonts w:ascii="Times New Roman" w:eastAsia="DejaVu Sans" w:hAnsi="Times New Roman" w:cs="Times New Roman"/>
          <w:kern w:val="1"/>
          <w:lang w:eastAsia="ar-SA"/>
        </w:rPr>
        <w:t>,</w:t>
      </w:r>
      <w:r w:rsidRPr="002F3FC6">
        <w:rPr>
          <w:rFonts w:ascii="Times New Roman" w:eastAsia="DejaVu Sans" w:hAnsi="Times New Roman" w:cs="Times New Roman"/>
          <w:kern w:val="1"/>
          <w:lang w:eastAsia="ar-SA"/>
        </w:rPr>
        <w:t xml:space="preserve"> отслеживание изменений.</w:t>
      </w:r>
      <w:r w:rsidR="002F3FC6" w:rsidRPr="002F3FC6">
        <w:rPr>
          <w:rFonts w:ascii="Times New Roman" w:eastAsia="DejaVu Sans" w:hAnsi="Times New Roman" w:cs="Times New Roman"/>
          <w:kern w:val="1"/>
          <w:lang w:eastAsia="ar-SA"/>
        </w:rPr>
        <w:t xml:space="preserve"> </w:t>
      </w:r>
      <w:proofErr w:type="spellStart"/>
      <w:r w:rsidR="002F3FC6" w:rsidRPr="002F3FC6">
        <w:rPr>
          <w:rFonts w:ascii="Times New Roman" w:eastAsia="DejaVu Sans" w:hAnsi="Times New Roman" w:cs="Times New Roman"/>
          <w:kern w:val="1"/>
          <w:lang w:eastAsia="ar-SA"/>
        </w:rPr>
        <w:t>Л</w:t>
      </w:r>
      <w:r w:rsidR="008A21A6" w:rsidRPr="002F3FC6">
        <w:rPr>
          <w:rFonts w:ascii="Times New Roman" w:eastAsia="DejaVu Sans" w:hAnsi="Times New Roman" w:cs="Times New Roman"/>
          <w:kern w:val="1"/>
          <w:lang w:eastAsia="ar-SA"/>
        </w:rPr>
        <w:t>лекции</w:t>
      </w:r>
      <w:proofErr w:type="spellEnd"/>
      <w:r w:rsidR="008A21A6" w:rsidRPr="002F3FC6">
        <w:rPr>
          <w:rFonts w:ascii="Times New Roman" w:eastAsia="DejaVu Sans" w:hAnsi="Times New Roman" w:cs="Times New Roman"/>
          <w:kern w:val="1"/>
          <w:lang w:eastAsia="ar-SA"/>
        </w:rPr>
        <w:t xml:space="preserve"> -</w:t>
      </w:r>
      <w:r w:rsidRPr="002F3FC6">
        <w:rPr>
          <w:rFonts w:ascii="Times New Roman" w:eastAsia="DejaVu Sans" w:hAnsi="Times New Roman" w:cs="Times New Roman"/>
          <w:kern w:val="1"/>
          <w:lang w:eastAsia="ar-SA"/>
        </w:rPr>
        <w:t xml:space="preserve"> 12</w:t>
      </w:r>
      <w:r w:rsidR="008A21A6" w:rsidRPr="002F3FC6">
        <w:rPr>
          <w:rFonts w:ascii="Times New Roman" w:eastAsia="DejaVu Sans" w:hAnsi="Times New Roman" w:cs="Times New Roman"/>
          <w:kern w:val="1"/>
          <w:lang w:eastAsia="ar-SA"/>
        </w:rPr>
        <w:t>ак. ч.</w:t>
      </w:r>
      <w:r w:rsidRPr="002F3FC6">
        <w:rPr>
          <w:rFonts w:ascii="Times New Roman" w:eastAsia="DejaVu Sans" w:hAnsi="Times New Roman" w:cs="Times New Roman"/>
          <w:kern w:val="1"/>
          <w:lang w:eastAsia="ar-SA"/>
        </w:rPr>
        <w:t xml:space="preserve">, </w:t>
      </w:r>
      <w:r w:rsidR="008A21A6" w:rsidRPr="002F3FC6">
        <w:rPr>
          <w:rFonts w:ascii="Times New Roman" w:eastAsia="DejaVu Sans" w:hAnsi="Times New Roman" w:cs="Times New Roman"/>
          <w:kern w:val="1"/>
          <w:lang w:eastAsia="ar-SA"/>
        </w:rPr>
        <w:t>самостоятельная работа по методическим материалам -</w:t>
      </w:r>
      <w:r w:rsidRPr="002F3FC6">
        <w:rPr>
          <w:rFonts w:ascii="Times New Roman" w:eastAsia="DejaVu Sans" w:hAnsi="Times New Roman" w:cs="Times New Roman"/>
          <w:kern w:val="1"/>
          <w:lang w:eastAsia="ar-SA"/>
        </w:rPr>
        <w:t xml:space="preserve">2 </w:t>
      </w:r>
      <w:proofErr w:type="spellStart"/>
      <w:r w:rsidR="008A21A6" w:rsidRPr="002F3FC6">
        <w:rPr>
          <w:rFonts w:ascii="Times New Roman" w:eastAsia="DejaVu Sans" w:hAnsi="Times New Roman" w:cs="Times New Roman"/>
          <w:kern w:val="1"/>
          <w:lang w:eastAsia="ar-SA"/>
        </w:rPr>
        <w:t>ак</w:t>
      </w:r>
      <w:proofErr w:type="spellEnd"/>
      <w:r w:rsidR="008A21A6" w:rsidRPr="002F3FC6">
        <w:rPr>
          <w:rFonts w:ascii="Times New Roman" w:eastAsia="DejaVu Sans" w:hAnsi="Times New Roman" w:cs="Times New Roman"/>
          <w:kern w:val="1"/>
          <w:lang w:eastAsia="ar-SA"/>
        </w:rPr>
        <w:t>. ч.</w:t>
      </w:r>
    </w:p>
    <w:p w14:paraId="598E5D51" w14:textId="0D50E631" w:rsidR="00920D13" w:rsidRPr="002F3FC6" w:rsidRDefault="00920D13" w:rsidP="005731C2">
      <w:pPr>
        <w:pStyle w:val="Textbody"/>
        <w:numPr>
          <w:ilvl w:val="0"/>
          <w:numId w:val="5"/>
        </w:numPr>
        <w:tabs>
          <w:tab w:val="left" w:pos="707"/>
        </w:tabs>
        <w:rPr>
          <w:rFonts w:ascii="Times New Roman" w:eastAsia="DejaVu Sans" w:hAnsi="Times New Roman" w:cs="Times New Roman"/>
          <w:kern w:val="1"/>
          <w:lang w:eastAsia="ar-SA"/>
        </w:rPr>
      </w:pPr>
      <w:r w:rsidRPr="002F3FC6">
        <w:rPr>
          <w:rFonts w:ascii="Times New Roman" w:eastAsia="DejaVu Sans" w:hAnsi="Times New Roman" w:cs="Times New Roman"/>
          <w:kern w:val="1"/>
          <w:lang w:eastAsia="ar-SA"/>
        </w:rPr>
        <w:t>Распознавание образов.</w:t>
      </w:r>
      <w:r w:rsidR="002F3FC6" w:rsidRPr="002F3FC6">
        <w:rPr>
          <w:rFonts w:ascii="Times New Roman" w:eastAsia="DejaVu Sans" w:hAnsi="Times New Roman" w:cs="Times New Roman"/>
          <w:kern w:val="1"/>
          <w:lang w:eastAsia="ar-SA"/>
        </w:rPr>
        <w:t xml:space="preserve"> </w:t>
      </w:r>
      <w:r w:rsidR="002F3FC6">
        <w:rPr>
          <w:rFonts w:ascii="Times New Roman" w:eastAsia="DejaVu Sans" w:hAnsi="Times New Roman" w:cs="Times New Roman"/>
          <w:kern w:val="1"/>
          <w:lang w:eastAsia="ar-SA"/>
        </w:rPr>
        <w:t>Л</w:t>
      </w:r>
      <w:r w:rsidR="008A21A6" w:rsidRPr="002F3FC6">
        <w:rPr>
          <w:rFonts w:ascii="Times New Roman" w:eastAsia="DejaVu Sans" w:hAnsi="Times New Roman" w:cs="Times New Roman"/>
          <w:kern w:val="1"/>
          <w:lang w:eastAsia="ar-SA"/>
        </w:rPr>
        <w:t>екции -</w:t>
      </w:r>
      <w:r w:rsidRPr="002F3FC6">
        <w:rPr>
          <w:rFonts w:ascii="Times New Roman" w:eastAsia="DejaVu Sans" w:hAnsi="Times New Roman" w:cs="Times New Roman"/>
          <w:kern w:val="1"/>
          <w:lang w:eastAsia="ar-SA"/>
        </w:rPr>
        <w:t>16</w:t>
      </w:r>
      <w:r w:rsidR="008A21A6" w:rsidRPr="002F3FC6">
        <w:rPr>
          <w:rFonts w:ascii="Times New Roman" w:eastAsia="DejaVu Sans" w:hAnsi="Times New Roman" w:cs="Times New Roman"/>
          <w:kern w:val="1"/>
          <w:lang w:eastAsia="ar-SA"/>
        </w:rPr>
        <w:t>ак. ч.</w:t>
      </w:r>
      <w:r w:rsidRPr="002F3FC6">
        <w:rPr>
          <w:rFonts w:ascii="Times New Roman" w:eastAsia="DejaVu Sans" w:hAnsi="Times New Roman" w:cs="Times New Roman"/>
          <w:kern w:val="1"/>
          <w:lang w:eastAsia="ar-SA"/>
        </w:rPr>
        <w:t xml:space="preserve">, </w:t>
      </w:r>
      <w:r w:rsidR="008A21A6" w:rsidRPr="002F3FC6">
        <w:rPr>
          <w:rFonts w:ascii="Times New Roman" w:eastAsia="DejaVu Sans" w:hAnsi="Times New Roman" w:cs="Times New Roman"/>
          <w:kern w:val="1"/>
          <w:lang w:eastAsia="ar-SA"/>
        </w:rPr>
        <w:t>самостоятельная работа по методическим материалам -</w:t>
      </w:r>
      <w:r w:rsidRPr="002F3FC6">
        <w:rPr>
          <w:rFonts w:ascii="Times New Roman" w:eastAsia="DejaVu Sans" w:hAnsi="Times New Roman" w:cs="Times New Roman"/>
          <w:kern w:val="1"/>
          <w:lang w:eastAsia="ar-SA"/>
        </w:rPr>
        <w:t>2</w:t>
      </w:r>
      <w:r w:rsidR="008A21A6" w:rsidRPr="002F3FC6">
        <w:rPr>
          <w:rFonts w:ascii="Times New Roman" w:eastAsia="DejaVu Sans" w:hAnsi="Times New Roman" w:cs="Times New Roman"/>
          <w:kern w:val="1"/>
          <w:lang w:eastAsia="ar-SA"/>
        </w:rPr>
        <w:t>ак. ч.</w:t>
      </w:r>
    </w:p>
    <w:p w14:paraId="7A50AC08" w14:textId="21CF075A" w:rsidR="00920D13" w:rsidRPr="002F3FC6" w:rsidRDefault="00920D13" w:rsidP="00ED1903">
      <w:pPr>
        <w:pStyle w:val="Textbody"/>
        <w:numPr>
          <w:ilvl w:val="0"/>
          <w:numId w:val="5"/>
        </w:numPr>
        <w:tabs>
          <w:tab w:val="left" w:pos="707"/>
        </w:tabs>
        <w:rPr>
          <w:rFonts w:ascii="Times New Roman" w:eastAsia="DejaVu Sans" w:hAnsi="Times New Roman" w:cs="Times New Roman"/>
          <w:kern w:val="1"/>
          <w:lang w:eastAsia="ar-SA"/>
        </w:rPr>
      </w:pPr>
      <w:r w:rsidRPr="002F3FC6">
        <w:rPr>
          <w:rFonts w:ascii="Times New Roman" w:eastAsia="DejaVu Sans" w:hAnsi="Times New Roman" w:cs="Times New Roman"/>
          <w:kern w:val="1"/>
          <w:lang w:eastAsia="ar-SA"/>
        </w:rPr>
        <w:t>Кластеризация.</w:t>
      </w:r>
      <w:r w:rsidR="002F3FC6" w:rsidRPr="002F3FC6">
        <w:rPr>
          <w:rFonts w:ascii="Times New Roman" w:eastAsia="DejaVu Sans" w:hAnsi="Times New Roman" w:cs="Times New Roman"/>
          <w:kern w:val="1"/>
          <w:lang w:eastAsia="ar-SA"/>
        </w:rPr>
        <w:t xml:space="preserve"> Л</w:t>
      </w:r>
      <w:r w:rsidR="008A21A6" w:rsidRPr="002F3FC6">
        <w:rPr>
          <w:rFonts w:ascii="Times New Roman" w:eastAsia="DejaVu Sans" w:hAnsi="Times New Roman" w:cs="Times New Roman"/>
          <w:kern w:val="1"/>
          <w:lang w:eastAsia="ar-SA"/>
        </w:rPr>
        <w:t>екции -</w:t>
      </w:r>
      <w:r w:rsidRPr="002F3FC6">
        <w:rPr>
          <w:rFonts w:ascii="Times New Roman" w:eastAsia="DejaVu Sans" w:hAnsi="Times New Roman" w:cs="Times New Roman"/>
          <w:kern w:val="1"/>
          <w:lang w:eastAsia="ar-SA"/>
        </w:rPr>
        <w:t>12</w:t>
      </w:r>
      <w:r w:rsidR="008A21A6" w:rsidRPr="002F3FC6">
        <w:rPr>
          <w:rFonts w:ascii="Times New Roman" w:eastAsia="DejaVu Sans" w:hAnsi="Times New Roman" w:cs="Times New Roman"/>
          <w:kern w:val="1"/>
          <w:lang w:eastAsia="ar-SA"/>
        </w:rPr>
        <w:t>ак. ч.</w:t>
      </w:r>
      <w:r w:rsidRPr="002F3FC6">
        <w:rPr>
          <w:rFonts w:ascii="Times New Roman" w:eastAsia="DejaVu Sans" w:hAnsi="Times New Roman" w:cs="Times New Roman"/>
          <w:kern w:val="1"/>
          <w:lang w:eastAsia="ar-SA"/>
        </w:rPr>
        <w:t xml:space="preserve">, </w:t>
      </w:r>
      <w:r w:rsidR="008A21A6" w:rsidRPr="002F3FC6">
        <w:rPr>
          <w:rFonts w:ascii="Times New Roman" w:eastAsia="DejaVu Sans" w:hAnsi="Times New Roman" w:cs="Times New Roman"/>
          <w:kern w:val="1"/>
          <w:lang w:eastAsia="ar-SA"/>
        </w:rPr>
        <w:t>самостоятельная работа по методическим материалам -</w:t>
      </w:r>
      <w:r w:rsidRPr="002F3FC6">
        <w:rPr>
          <w:rFonts w:ascii="Times New Roman" w:eastAsia="DejaVu Sans" w:hAnsi="Times New Roman" w:cs="Times New Roman"/>
          <w:kern w:val="1"/>
          <w:lang w:eastAsia="ar-SA"/>
        </w:rPr>
        <w:t xml:space="preserve">2 </w:t>
      </w:r>
      <w:proofErr w:type="spellStart"/>
      <w:r w:rsidR="008A21A6" w:rsidRPr="002F3FC6">
        <w:rPr>
          <w:rFonts w:ascii="Times New Roman" w:eastAsia="DejaVu Sans" w:hAnsi="Times New Roman" w:cs="Times New Roman"/>
          <w:kern w:val="1"/>
          <w:lang w:eastAsia="ar-SA"/>
        </w:rPr>
        <w:t>ак</w:t>
      </w:r>
      <w:proofErr w:type="spellEnd"/>
      <w:r w:rsidR="008A21A6" w:rsidRPr="002F3FC6">
        <w:rPr>
          <w:rFonts w:ascii="Times New Roman" w:eastAsia="DejaVu Sans" w:hAnsi="Times New Roman" w:cs="Times New Roman"/>
          <w:kern w:val="1"/>
          <w:lang w:eastAsia="ar-SA"/>
        </w:rPr>
        <w:t>. ч.</w:t>
      </w:r>
      <w:r w:rsidRPr="002F3FC6">
        <w:rPr>
          <w:rFonts w:ascii="Times New Roman" w:eastAsia="DejaVu Sans" w:hAnsi="Times New Roman" w:cs="Times New Roman"/>
          <w:kern w:val="1"/>
          <w:lang w:eastAsia="ar-SA"/>
        </w:rPr>
        <w:t>.</w:t>
      </w:r>
    </w:p>
    <w:p w14:paraId="03E4A78B" w14:textId="77777777" w:rsidR="006E228F" w:rsidRPr="002F3FC6" w:rsidRDefault="006E228F">
      <w:pPr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</w:pPr>
    </w:p>
    <w:p w14:paraId="75FC440D" w14:textId="77777777" w:rsidR="004802AC" w:rsidRPr="002F3FC6" w:rsidRDefault="004802AC" w:rsidP="004802AC">
      <w:pPr>
        <w:ind w:firstLine="567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</w:pPr>
      <w:r w:rsidRPr="002F3FC6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На лекционных занятиях преподаватель рассказывает материал курса согласно следующему содержанию в разбивке по разделам:</w:t>
      </w:r>
    </w:p>
    <w:p w14:paraId="69CBAEA4" w14:textId="77777777" w:rsidR="004802AC" w:rsidRPr="002F3FC6" w:rsidRDefault="004802AC" w:rsidP="004802AC">
      <w:pPr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</w:pPr>
    </w:p>
    <w:p w14:paraId="45F7B699" w14:textId="77777777" w:rsidR="004802AC" w:rsidRPr="002F3FC6" w:rsidRDefault="004802AC" w:rsidP="004802AC">
      <w:pPr>
        <w:pStyle w:val="Textbody"/>
        <w:numPr>
          <w:ilvl w:val="0"/>
          <w:numId w:val="1"/>
        </w:numPr>
        <w:tabs>
          <w:tab w:val="clear" w:pos="720"/>
          <w:tab w:val="left" w:pos="707"/>
        </w:tabs>
        <w:rPr>
          <w:rFonts w:ascii="Times New Roman" w:eastAsia="DejaVu Sans" w:hAnsi="Times New Roman" w:cs="Times New Roman"/>
          <w:kern w:val="1"/>
          <w:lang w:eastAsia="ar-SA"/>
        </w:rPr>
      </w:pPr>
      <w:r w:rsidRPr="002F3FC6">
        <w:rPr>
          <w:rFonts w:ascii="Times New Roman" w:eastAsia="DejaVu Sans" w:hAnsi="Times New Roman" w:cs="Times New Roman"/>
          <w:kern w:val="1"/>
          <w:lang w:eastAsia="ar-SA"/>
        </w:rPr>
        <w:t>Введение в стохастическое программирование.</w:t>
      </w:r>
    </w:p>
    <w:p w14:paraId="4B24F06F" w14:textId="77777777" w:rsidR="004802AC" w:rsidRPr="002F3FC6" w:rsidRDefault="004802AC" w:rsidP="004802AC">
      <w:pPr>
        <w:pStyle w:val="Textbody"/>
        <w:numPr>
          <w:ilvl w:val="1"/>
          <w:numId w:val="1"/>
        </w:numPr>
        <w:tabs>
          <w:tab w:val="left" w:pos="707"/>
        </w:tabs>
        <w:rPr>
          <w:rFonts w:ascii="Times New Roman" w:eastAsia="DejaVu Sans" w:hAnsi="Times New Roman" w:cs="Times New Roman"/>
          <w:kern w:val="1"/>
          <w:lang w:eastAsia="ar-SA"/>
        </w:rPr>
      </w:pPr>
      <w:proofErr w:type="spellStart"/>
      <w:r w:rsidRPr="002F3FC6">
        <w:rPr>
          <w:rFonts w:ascii="Times New Roman" w:eastAsia="DejaVu Sans" w:hAnsi="Times New Roman" w:cs="Times New Roman"/>
          <w:kern w:val="1"/>
          <w:lang w:eastAsia="ar-SA"/>
        </w:rPr>
        <w:t>Задачистохастическогопрограммирования</w:t>
      </w:r>
      <w:proofErr w:type="spellEnd"/>
      <w:r w:rsidRPr="002F3FC6">
        <w:rPr>
          <w:rFonts w:ascii="Times New Roman" w:eastAsia="DejaVu Sans" w:hAnsi="Times New Roman" w:cs="Times New Roman"/>
          <w:kern w:val="1"/>
          <w:lang w:eastAsia="ar-SA"/>
        </w:rPr>
        <w:t>.</w:t>
      </w:r>
    </w:p>
    <w:p w14:paraId="6328BEE5" w14:textId="77777777" w:rsidR="004802AC" w:rsidRPr="002F3FC6" w:rsidRDefault="004802AC" w:rsidP="004802AC">
      <w:pPr>
        <w:pStyle w:val="Textbody"/>
        <w:numPr>
          <w:ilvl w:val="1"/>
          <w:numId w:val="1"/>
        </w:numPr>
        <w:tabs>
          <w:tab w:val="left" w:pos="707"/>
        </w:tabs>
        <w:rPr>
          <w:rFonts w:ascii="Times New Roman" w:eastAsia="DejaVu Sans" w:hAnsi="Times New Roman" w:cs="Times New Roman"/>
          <w:kern w:val="1"/>
          <w:lang w:eastAsia="ar-SA"/>
        </w:rPr>
      </w:pPr>
      <w:r w:rsidRPr="002F3FC6">
        <w:rPr>
          <w:rFonts w:ascii="Times New Roman" w:eastAsia="DejaVu Sans" w:hAnsi="Times New Roman" w:cs="Times New Roman"/>
          <w:kern w:val="1"/>
          <w:lang w:eastAsia="ar-SA"/>
        </w:rPr>
        <w:t>Минимизация функционалов типа среднего риска</w:t>
      </w:r>
    </w:p>
    <w:p w14:paraId="2D30389A" w14:textId="77777777" w:rsidR="004802AC" w:rsidRPr="002F3FC6" w:rsidRDefault="004802AC" w:rsidP="004802AC">
      <w:pPr>
        <w:pStyle w:val="Textbody"/>
        <w:numPr>
          <w:ilvl w:val="1"/>
          <w:numId w:val="1"/>
        </w:numPr>
        <w:tabs>
          <w:tab w:val="left" w:pos="707"/>
        </w:tabs>
        <w:rPr>
          <w:rFonts w:ascii="Times New Roman" w:eastAsia="DejaVu Sans" w:hAnsi="Times New Roman" w:cs="Times New Roman"/>
          <w:kern w:val="1"/>
          <w:lang w:eastAsia="ar-SA"/>
        </w:rPr>
      </w:pPr>
      <w:r w:rsidRPr="002F3FC6">
        <w:rPr>
          <w:rFonts w:ascii="Times New Roman" w:eastAsia="DejaVu Sans" w:hAnsi="Times New Roman" w:cs="Times New Roman"/>
          <w:kern w:val="1"/>
          <w:lang w:eastAsia="ar-SA"/>
        </w:rPr>
        <w:t>Рандомизированные алгоритмы.</w:t>
      </w:r>
    </w:p>
    <w:p w14:paraId="2DF82485" w14:textId="77777777" w:rsidR="004802AC" w:rsidRPr="002F3FC6" w:rsidRDefault="004802AC" w:rsidP="004802AC">
      <w:pPr>
        <w:pStyle w:val="Textbody"/>
        <w:numPr>
          <w:ilvl w:val="0"/>
          <w:numId w:val="1"/>
        </w:numPr>
        <w:tabs>
          <w:tab w:val="clear" w:pos="720"/>
          <w:tab w:val="left" w:pos="707"/>
        </w:tabs>
        <w:rPr>
          <w:rFonts w:ascii="Times New Roman" w:eastAsia="DejaVu Sans" w:hAnsi="Times New Roman" w:cs="Times New Roman"/>
          <w:kern w:val="1"/>
          <w:lang w:eastAsia="ar-SA"/>
        </w:rPr>
      </w:pPr>
      <w:r w:rsidRPr="002F3FC6">
        <w:rPr>
          <w:rFonts w:ascii="Times New Roman" w:eastAsia="DejaVu Sans" w:hAnsi="Times New Roman" w:cs="Times New Roman"/>
          <w:kern w:val="1"/>
          <w:lang w:eastAsia="ar-SA"/>
        </w:rPr>
        <w:t>Оптимизация и оценивание.</w:t>
      </w:r>
    </w:p>
    <w:p w14:paraId="239DBB1D" w14:textId="77777777" w:rsidR="004802AC" w:rsidRPr="002F3FC6" w:rsidRDefault="004802AC" w:rsidP="004802AC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eastAsia="DejaVu Sans" w:hAnsi="Times New Roman" w:cs="Times New Roman"/>
          <w:kern w:val="1"/>
          <w:lang w:eastAsia="ar-SA"/>
        </w:rPr>
      </w:pPr>
      <w:r w:rsidRPr="002F3FC6">
        <w:rPr>
          <w:rFonts w:ascii="Times New Roman" w:eastAsia="DejaVu Sans" w:hAnsi="Times New Roman" w:cs="Times New Roman"/>
          <w:kern w:val="1"/>
          <w:lang w:eastAsia="ar-SA"/>
        </w:rPr>
        <w:t>Приближение одной случайной величины набором других.</w:t>
      </w:r>
    </w:p>
    <w:p w14:paraId="7520153C" w14:textId="77777777" w:rsidR="004802AC" w:rsidRPr="002F3FC6" w:rsidRDefault="004802AC" w:rsidP="004802AC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eastAsia="DejaVu Sans" w:hAnsi="Times New Roman" w:cs="Times New Roman"/>
          <w:kern w:val="1"/>
          <w:lang w:eastAsia="ar-SA"/>
        </w:rPr>
      </w:pPr>
      <w:r w:rsidRPr="002F3FC6">
        <w:rPr>
          <w:rFonts w:ascii="Times New Roman" w:eastAsia="DejaVu Sans" w:hAnsi="Times New Roman" w:cs="Times New Roman"/>
          <w:kern w:val="1"/>
          <w:lang w:eastAsia="ar-SA"/>
        </w:rPr>
        <w:t>Оценивание по конечному числу наблюдений. Теорема Гаусса-Маркова.</w:t>
      </w:r>
    </w:p>
    <w:p w14:paraId="6ADB867F" w14:textId="77777777" w:rsidR="004802AC" w:rsidRPr="002F3FC6" w:rsidRDefault="004802AC" w:rsidP="004802AC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eastAsia="DejaVu Sans" w:hAnsi="Times New Roman" w:cs="Times New Roman"/>
          <w:kern w:val="1"/>
          <w:lang w:eastAsia="ar-SA"/>
        </w:rPr>
      </w:pPr>
      <w:r w:rsidRPr="002F3FC6">
        <w:rPr>
          <w:rFonts w:ascii="Times New Roman" w:eastAsia="DejaVu Sans" w:hAnsi="Times New Roman" w:cs="Times New Roman"/>
          <w:kern w:val="1"/>
          <w:lang w:eastAsia="ar-SA"/>
        </w:rPr>
        <w:t>Метод эмпирического функционала, байесовское оценивание, достижимая точность оценивания.</w:t>
      </w:r>
    </w:p>
    <w:p w14:paraId="02C39EF7" w14:textId="77777777" w:rsidR="004802AC" w:rsidRPr="002F3FC6" w:rsidRDefault="004802AC" w:rsidP="004802AC">
      <w:pPr>
        <w:pStyle w:val="Textbody"/>
        <w:numPr>
          <w:ilvl w:val="0"/>
          <w:numId w:val="1"/>
        </w:numPr>
        <w:tabs>
          <w:tab w:val="clear" w:pos="720"/>
          <w:tab w:val="left" w:pos="707"/>
        </w:tabs>
        <w:rPr>
          <w:rFonts w:ascii="Times New Roman" w:eastAsia="DejaVu Sans" w:hAnsi="Times New Roman" w:cs="Times New Roman"/>
          <w:kern w:val="1"/>
          <w:lang w:eastAsia="ar-SA"/>
        </w:rPr>
      </w:pPr>
      <w:r w:rsidRPr="002F3FC6">
        <w:rPr>
          <w:rFonts w:ascii="Times New Roman" w:eastAsia="DejaVu Sans" w:hAnsi="Times New Roman" w:cs="Times New Roman"/>
          <w:kern w:val="1"/>
          <w:lang w:eastAsia="ar-SA"/>
        </w:rPr>
        <w:t>Фильтрация, отслеживание изменений.</w:t>
      </w:r>
    </w:p>
    <w:p w14:paraId="25B621B4" w14:textId="77777777" w:rsidR="004802AC" w:rsidRPr="002F3FC6" w:rsidRDefault="004802AC" w:rsidP="004802AC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eastAsia="DejaVu Sans" w:hAnsi="Times New Roman" w:cs="Times New Roman"/>
          <w:kern w:val="1"/>
          <w:lang w:eastAsia="ar-SA"/>
        </w:rPr>
      </w:pPr>
      <w:r w:rsidRPr="002F3FC6">
        <w:rPr>
          <w:rFonts w:ascii="Times New Roman" w:eastAsia="DejaVu Sans" w:hAnsi="Times New Roman" w:cs="Times New Roman"/>
          <w:kern w:val="1"/>
          <w:lang w:eastAsia="ar-SA"/>
        </w:rPr>
        <w:t>Фильтр Винера-</w:t>
      </w:r>
      <w:proofErr w:type="spellStart"/>
      <w:r w:rsidRPr="002F3FC6">
        <w:rPr>
          <w:rFonts w:ascii="Times New Roman" w:eastAsia="DejaVu Sans" w:hAnsi="Times New Roman" w:cs="Times New Roman"/>
          <w:kern w:val="1"/>
          <w:lang w:eastAsia="ar-SA"/>
        </w:rPr>
        <w:t>Колвогорова</w:t>
      </w:r>
      <w:proofErr w:type="spellEnd"/>
    </w:p>
    <w:p w14:paraId="5737C42B" w14:textId="77777777" w:rsidR="004802AC" w:rsidRPr="002F3FC6" w:rsidRDefault="004802AC" w:rsidP="004802AC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eastAsia="DejaVu Sans" w:hAnsi="Times New Roman" w:cs="Times New Roman"/>
          <w:kern w:val="1"/>
          <w:lang w:eastAsia="ar-SA"/>
        </w:rPr>
      </w:pPr>
      <w:r w:rsidRPr="002F3FC6">
        <w:rPr>
          <w:rFonts w:ascii="Times New Roman" w:eastAsia="DejaVu Sans" w:hAnsi="Times New Roman" w:cs="Times New Roman"/>
          <w:kern w:val="1"/>
          <w:lang w:eastAsia="ar-SA"/>
        </w:rPr>
        <w:t>Фильтр Калмана-</w:t>
      </w:r>
      <w:proofErr w:type="spellStart"/>
      <w:r w:rsidRPr="002F3FC6">
        <w:rPr>
          <w:rFonts w:ascii="Times New Roman" w:eastAsia="DejaVu Sans" w:hAnsi="Times New Roman" w:cs="Times New Roman"/>
          <w:kern w:val="1"/>
          <w:lang w:eastAsia="ar-SA"/>
        </w:rPr>
        <w:t>Бьюси</w:t>
      </w:r>
      <w:proofErr w:type="spellEnd"/>
      <w:r w:rsidRPr="002F3FC6">
        <w:rPr>
          <w:rFonts w:ascii="Times New Roman" w:eastAsia="DejaVu Sans" w:hAnsi="Times New Roman" w:cs="Times New Roman"/>
          <w:kern w:val="1"/>
          <w:lang w:eastAsia="ar-SA"/>
        </w:rPr>
        <w:t>.</w:t>
      </w:r>
    </w:p>
    <w:p w14:paraId="116D84EF" w14:textId="77777777" w:rsidR="004802AC" w:rsidRPr="002F3FC6" w:rsidRDefault="004802AC" w:rsidP="004802AC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eastAsia="DejaVu Sans" w:hAnsi="Times New Roman" w:cs="Times New Roman"/>
          <w:kern w:val="1"/>
          <w:lang w:eastAsia="ar-SA"/>
        </w:rPr>
      </w:pPr>
      <w:r w:rsidRPr="002F3FC6">
        <w:rPr>
          <w:rFonts w:ascii="Times New Roman" w:eastAsia="DejaVu Sans" w:hAnsi="Times New Roman" w:cs="Times New Roman"/>
          <w:kern w:val="1"/>
          <w:lang w:eastAsia="ar-SA"/>
        </w:rPr>
        <w:t>Оценивание дрейфа точки минимума нестационарного функционала среднего риска.</w:t>
      </w:r>
    </w:p>
    <w:p w14:paraId="31917A19" w14:textId="77777777" w:rsidR="004802AC" w:rsidRPr="002F3FC6" w:rsidRDefault="004802AC" w:rsidP="004802AC">
      <w:pPr>
        <w:pStyle w:val="Textbody"/>
        <w:numPr>
          <w:ilvl w:val="0"/>
          <w:numId w:val="1"/>
        </w:numPr>
        <w:tabs>
          <w:tab w:val="clear" w:pos="720"/>
          <w:tab w:val="left" w:pos="707"/>
        </w:tabs>
        <w:rPr>
          <w:rFonts w:ascii="Times New Roman" w:eastAsia="DejaVu Sans" w:hAnsi="Times New Roman" w:cs="Times New Roman"/>
          <w:kern w:val="1"/>
          <w:lang w:eastAsia="ar-SA"/>
        </w:rPr>
      </w:pPr>
      <w:r w:rsidRPr="002F3FC6">
        <w:rPr>
          <w:rFonts w:ascii="Times New Roman" w:eastAsia="DejaVu Sans" w:hAnsi="Times New Roman" w:cs="Times New Roman"/>
          <w:kern w:val="1"/>
          <w:lang w:eastAsia="ar-SA"/>
        </w:rPr>
        <w:t>Распознавание образов.</w:t>
      </w:r>
    </w:p>
    <w:p w14:paraId="3505F08B" w14:textId="77777777" w:rsidR="004802AC" w:rsidRPr="002F3FC6" w:rsidRDefault="004802AC" w:rsidP="004802AC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eastAsia="DejaVu Sans" w:hAnsi="Times New Roman" w:cs="Times New Roman"/>
          <w:kern w:val="1"/>
          <w:lang w:eastAsia="ar-SA"/>
        </w:rPr>
      </w:pPr>
      <w:r w:rsidRPr="002F3FC6">
        <w:rPr>
          <w:rFonts w:ascii="Times New Roman" w:eastAsia="DejaVu Sans" w:hAnsi="Times New Roman" w:cs="Times New Roman"/>
          <w:kern w:val="1"/>
          <w:lang w:eastAsia="ar-SA"/>
        </w:rPr>
        <w:t>Задачи классификации и машинное обучение.</w:t>
      </w:r>
    </w:p>
    <w:p w14:paraId="3FE9C7B5" w14:textId="77777777" w:rsidR="004802AC" w:rsidRPr="002F3FC6" w:rsidRDefault="004802AC" w:rsidP="004802AC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eastAsia="DejaVu Sans" w:hAnsi="Times New Roman" w:cs="Times New Roman"/>
          <w:kern w:val="1"/>
          <w:lang w:eastAsia="ar-SA"/>
        </w:rPr>
      </w:pPr>
      <w:r w:rsidRPr="002F3FC6">
        <w:rPr>
          <w:rFonts w:ascii="Times New Roman" w:eastAsia="DejaVu Sans" w:hAnsi="Times New Roman" w:cs="Times New Roman"/>
          <w:kern w:val="1"/>
          <w:lang w:eastAsia="ar-SA"/>
        </w:rPr>
        <w:t>Алгоритм k-средних.</w:t>
      </w:r>
    </w:p>
    <w:p w14:paraId="069F41F9" w14:textId="77777777" w:rsidR="004802AC" w:rsidRPr="002F3FC6" w:rsidRDefault="004802AC" w:rsidP="004802AC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eastAsia="DejaVu Sans" w:hAnsi="Times New Roman" w:cs="Times New Roman"/>
          <w:kern w:val="1"/>
          <w:lang w:eastAsia="ar-SA"/>
        </w:rPr>
      </w:pPr>
      <w:r w:rsidRPr="002F3FC6">
        <w:rPr>
          <w:rFonts w:ascii="Times New Roman" w:eastAsia="DejaVu Sans" w:hAnsi="Times New Roman" w:cs="Times New Roman"/>
          <w:kern w:val="1"/>
          <w:lang w:eastAsia="ar-SA"/>
        </w:rPr>
        <w:t>EM-алгоритм.</w:t>
      </w:r>
    </w:p>
    <w:p w14:paraId="26B2B16B" w14:textId="77777777" w:rsidR="004802AC" w:rsidRPr="002F3FC6" w:rsidRDefault="004802AC" w:rsidP="004802AC">
      <w:pPr>
        <w:pStyle w:val="Textbody"/>
        <w:numPr>
          <w:ilvl w:val="0"/>
          <w:numId w:val="1"/>
        </w:numPr>
        <w:tabs>
          <w:tab w:val="clear" w:pos="720"/>
          <w:tab w:val="left" w:pos="707"/>
        </w:tabs>
        <w:rPr>
          <w:rFonts w:ascii="Times New Roman" w:eastAsia="DejaVu Sans" w:hAnsi="Times New Roman" w:cs="Times New Roman"/>
          <w:kern w:val="1"/>
          <w:lang w:eastAsia="ar-SA"/>
        </w:rPr>
      </w:pPr>
      <w:r w:rsidRPr="002F3FC6">
        <w:rPr>
          <w:rFonts w:ascii="Times New Roman" w:eastAsia="DejaVu Sans" w:hAnsi="Times New Roman" w:cs="Times New Roman"/>
          <w:kern w:val="1"/>
          <w:lang w:eastAsia="ar-SA"/>
        </w:rPr>
        <w:t>Кластеризация.</w:t>
      </w:r>
    </w:p>
    <w:p w14:paraId="304D260C" w14:textId="77777777" w:rsidR="004802AC" w:rsidRPr="002F3FC6" w:rsidRDefault="004802AC" w:rsidP="004802AC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eastAsia="DejaVu Sans" w:hAnsi="Times New Roman" w:cs="Times New Roman"/>
          <w:kern w:val="1"/>
          <w:lang w:eastAsia="ar-SA"/>
        </w:rPr>
      </w:pPr>
      <w:r w:rsidRPr="002F3FC6">
        <w:rPr>
          <w:rFonts w:ascii="Times New Roman" w:eastAsia="DejaVu Sans" w:hAnsi="Times New Roman" w:cs="Times New Roman"/>
          <w:kern w:val="1"/>
          <w:lang w:eastAsia="ar-SA"/>
        </w:rPr>
        <w:t>Извлечение знаний.</w:t>
      </w:r>
    </w:p>
    <w:p w14:paraId="1AB95B7A" w14:textId="77777777" w:rsidR="004802AC" w:rsidRPr="002F3FC6" w:rsidRDefault="004802AC" w:rsidP="004802AC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eastAsia="DejaVu Sans" w:hAnsi="Times New Roman" w:cs="Times New Roman"/>
          <w:kern w:val="1"/>
          <w:lang w:eastAsia="ar-SA"/>
        </w:rPr>
      </w:pPr>
      <w:r w:rsidRPr="002F3FC6">
        <w:rPr>
          <w:rFonts w:ascii="Times New Roman" w:eastAsia="DejaVu Sans" w:hAnsi="Times New Roman" w:cs="Times New Roman"/>
          <w:kern w:val="1"/>
          <w:lang w:eastAsia="ar-SA"/>
        </w:rPr>
        <w:t>Алгоритмы кластеризации.</w:t>
      </w:r>
    </w:p>
    <w:p w14:paraId="53F704E0" w14:textId="77777777" w:rsidR="004802AC" w:rsidRPr="002F3FC6" w:rsidRDefault="004802AC" w:rsidP="004802AC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eastAsia="DejaVu Sans" w:hAnsi="Times New Roman" w:cs="Times New Roman"/>
          <w:kern w:val="1"/>
          <w:lang w:eastAsia="ar-SA"/>
        </w:rPr>
      </w:pPr>
      <w:r w:rsidRPr="002F3FC6">
        <w:rPr>
          <w:rFonts w:ascii="Times New Roman" w:eastAsia="DejaVu Sans" w:hAnsi="Times New Roman" w:cs="Times New Roman"/>
          <w:kern w:val="1"/>
          <w:lang w:eastAsia="ar-SA"/>
        </w:rPr>
        <w:t>Устойчивость кластеризации.</w:t>
      </w:r>
    </w:p>
    <w:p w14:paraId="4682EFFF" w14:textId="77777777" w:rsidR="004802AC" w:rsidRPr="002F3FC6" w:rsidRDefault="004802AC">
      <w:pPr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</w:pPr>
    </w:p>
    <w:p w14:paraId="283DF5AF" w14:textId="77777777" w:rsidR="006E228F" w:rsidRDefault="007406CB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6C071190" w14:textId="77777777" w:rsidR="006E228F" w:rsidRDefault="007406CB">
      <w:r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6639BD18" w14:textId="77777777" w:rsidR="006E228F" w:rsidRDefault="007406CB">
      <w:r>
        <w:rPr>
          <w:rFonts w:ascii="Times New Roman" w:hAnsi="Times New Roman" w:cs="Times New Roman"/>
          <w:b/>
          <w:sz w:val="24"/>
          <w:szCs w:val="24"/>
        </w:rPr>
        <w:t>3.1.1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484D89F7" w14:textId="4305A910" w:rsidR="00297484" w:rsidRDefault="00920D13" w:rsidP="00481B7C">
      <w:pPr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Для освоения дисциплины </w:t>
      </w:r>
      <w:r w:rsidR="00481B7C">
        <w:rPr>
          <w:rFonts w:ascii="Times New Roman" w:hAnsi="Times New Roman" w:cs="Times New Roman"/>
          <w:sz w:val="24"/>
          <w:szCs w:val="24"/>
        </w:rPr>
        <w:t>обучающиеся</w:t>
      </w:r>
      <w:r w:rsidRPr="002735BC">
        <w:rPr>
          <w:rFonts w:ascii="Times New Roman" w:hAnsi="Times New Roman" w:cs="Times New Roman"/>
          <w:sz w:val="24"/>
          <w:szCs w:val="24"/>
        </w:rPr>
        <w:t xml:space="preserve"> должны п</w:t>
      </w:r>
      <w:r w:rsidRPr="002735BC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осещать лекци</w:t>
      </w:r>
      <w:r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и и</w:t>
      </w:r>
      <w:r w:rsidRPr="002735BC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 xml:space="preserve"> выполнять задания преподавателей</w:t>
      </w:r>
      <w:r w:rsidR="00240723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 xml:space="preserve"> по решению трех задач из области распознавания образов (линейная регрессия, кластеризация, устойчивая </w:t>
      </w:r>
      <w:r w:rsidR="00240723" w:rsidRPr="00B81CD3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кластеризация).</w:t>
      </w:r>
    </w:p>
    <w:p w14:paraId="61B2A737" w14:textId="77777777" w:rsidR="00297484" w:rsidRDefault="00297484"/>
    <w:p w14:paraId="1DC5C4B2" w14:textId="77777777" w:rsidR="006E228F" w:rsidRDefault="007406CB">
      <w:r>
        <w:rPr>
          <w:rFonts w:ascii="Times New Roman" w:hAnsi="Times New Roman" w:cs="Times New Roman"/>
          <w:b/>
          <w:sz w:val="24"/>
          <w:szCs w:val="24"/>
        </w:rPr>
        <w:t>3.1.2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3680D7E0" w14:textId="0A00B0C3" w:rsidR="00481B7C" w:rsidRDefault="007406CB" w:rsidP="00481B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Самостоятельная работа </w:t>
      </w:r>
      <w:r w:rsidR="00481B7C">
        <w:rPr>
          <w:rFonts w:ascii="Times New Roman" w:hAnsi="Times New Roman" w:cs="Times New Roman"/>
          <w:sz w:val="24"/>
          <w:szCs w:val="24"/>
        </w:rPr>
        <w:t>обучающегося</w:t>
      </w:r>
      <w:r>
        <w:rPr>
          <w:rFonts w:ascii="Times New Roman" w:hAnsi="Times New Roman" w:cs="Times New Roman"/>
          <w:sz w:val="24"/>
          <w:szCs w:val="24"/>
        </w:rPr>
        <w:t xml:space="preserve">, как вид деятельности, стимулирующий активность, самостоятельность, познавательный интерес с целью поиска необходимой информации, приобретения знаний, использования этих знаний для решения учебных, научных и профессиональных задач, представляет собой важную составляющую учебного процесса, которой отводится не менее половины учебного времени при очной форме обучения. Время, отводимое на самостоятельную работу, должно использоваться </w:t>
      </w:r>
      <w:r w:rsidR="00481B7C">
        <w:rPr>
          <w:rFonts w:ascii="Times New Roman" w:hAnsi="Times New Roman" w:cs="Times New Roman"/>
          <w:sz w:val="24"/>
          <w:szCs w:val="24"/>
        </w:rPr>
        <w:t>обучающимися</w:t>
      </w:r>
      <w:r>
        <w:rPr>
          <w:rFonts w:ascii="Times New Roman" w:hAnsi="Times New Roman" w:cs="Times New Roman"/>
          <w:sz w:val="24"/>
          <w:szCs w:val="24"/>
        </w:rPr>
        <w:t xml:space="preserve"> для наиболее полного освоения учебной дисциплины. Следовательно, организация эффективной внеаудиторной самостоятельной работы в процессе обучения требует, с одной стороны, создание условий, призванных обеспечить рациональное и планомерное управление учебной деятельностью, протекающей в отсутствие преподавателя, и тщательной подготовки целого ряда учебных пособий, снабженных методическими указаниями, с другой стороны.</w:t>
      </w:r>
    </w:p>
    <w:p w14:paraId="4AA32A22" w14:textId="5D29945E" w:rsidR="00481B7C" w:rsidRDefault="007406CB" w:rsidP="00481B7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числу</w:t>
      </w:r>
      <w:r w:rsidR="00481B7C">
        <w:rPr>
          <w:rFonts w:ascii="Times New Roman" w:hAnsi="Times New Roman" w:cs="Times New Roman"/>
          <w:sz w:val="24"/>
          <w:szCs w:val="24"/>
        </w:rPr>
        <w:t xml:space="preserve"> методических пособий относятся</w:t>
      </w:r>
      <w:r>
        <w:rPr>
          <w:rFonts w:ascii="Times New Roman" w:hAnsi="Times New Roman" w:cs="Times New Roman"/>
          <w:sz w:val="24"/>
          <w:szCs w:val="24"/>
        </w:rPr>
        <w:tab/>
        <w:t>общие методические рекомендации и указания по самост</w:t>
      </w:r>
      <w:r w:rsidR="00481B7C">
        <w:rPr>
          <w:rFonts w:ascii="Times New Roman" w:hAnsi="Times New Roman" w:cs="Times New Roman"/>
          <w:sz w:val="24"/>
          <w:szCs w:val="24"/>
        </w:rPr>
        <w:t>оятельной работе.</w:t>
      </w:r>
    </w:p>
    <w:p w14:paraId="146CEFB7" w14:textId="05005268" w:rsidR="00481B7C" w:rsidRDefault="007406CB" w:rsidP="00481B7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Роль преподавателя в организации самостоятельной работы состоит в координации действий обучающихся в освоении дисциплины, в методическом и организационном обеспечении учебного процесса. Взаимодействие между преподавателем и </w:t>
      </w:r>
      <w:r w:rsidR="00481B7C">
        <w:rPr>
          <w:rFonts w:ascii="Times New Roman" w:hAnsi="Times New Roman" w:cs="Times New Roman"/>
          <w:sz w:val="24"/>
          <w:szCs w:val="24"/>
        </w:rPr>
        <w:t>обучающимся</w:t>
      </w:r>
      <w:r>
        <w:rPr>
          <w:rFonts w:ascii="Times New Roman" w:hAnsi="Times New Roman" w:cs="Times New Roman"/>
          <w:sz w:val="24"/>
          <w:szCs w:val="24"/>
        </w:rPr>
        <w:t xml:space="preserve"> осуществляется в форме консультаций. Преподаватели также оказывают помощь </w:t>
      </w:r>
      <w:r w:rsidR="00481B7C">
        <w:rPr>
          <w:rFonts w:ascii="Times New Roman" w:hAnsi="Times New Roman" w:cs="Times New Roman"/>
          <w:sz w:val="24"/>
          <w:szCs w:val="24"/>
        </w:rPr>
        <w:t>обучающимся</w:t>
      </w:r>
      <w:r>
        <w:rPr>
          <w:rFonts w:ascii="Times New Roman" w:hAnsi="Times New Roman" w:cs="Times New Roman"/>
          <w:sz w:val="24"/>
          <w:szCs w:val="24"/>
        </w:rPr>
        <w:t xml:space="preserve"> по планированию и организации самостоятельной работы.</w:t>
      </w:r>
    </w:p>
    <w:p w14:paraId="707DE505" w14:textId="77777777" w:rsidR="006E228F" w:rsidRDefault="006E228F" w:rsidP="00481B7C">
      <w:pPr>
        <w:jc w:val="both"/>
      </w:pPr>
    </w:p>
    <w:p w14:paraId="28C7EEC6" w14:textId="77777777" w:rsidR="006E228F" w:rsidRDefault="007406CB">
      <w:r>
        <w:rPr>
          <w:rFonts w:ascii="Times New Roman" w:hAnsi="Times New Roman" w:cs="Times New Roman"/>
          <w:b/>
          <w:sz w:val="24"/>
          <w:szCs w:val="24"/>
        </w:rPr>
        <w:t>3.1.3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1D3E9B78" w14:textId="77777777" w:rsidR="00241A4A" w:rsidRPr="006A74C9" w:rsidRDefault="00241A4A" w:rsidP="00241A4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A74C9">
        <w:rPr>
          <w:rFonts w:ascii="Times New Roman" w:hAnsi="Times New Roman" w:cs="Times New Roman"/>
          <w:sz w:val="24"/>
          <w:szCs w:val="24"/>
        </w:rPr>
        <w:t>На зачёте каждому обучающемуся выдается лист с 10 вопросами, ответы на которые он должен вписать в оставленные для этого места. После проверки письменного теста по тем темам, в которых были допущены ошибки, задаются уточняющие устные вопросы.</w:t>
      </w:r>
    </w:p>
    <w:p w14:paraId="05DEFC0D" w14:textId="77777777" w:rsidR="00241A4A" w:rsidRPr="006A74C9" w:rsidRDefault="00241A4A" w:rsidP="00241A4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A74C9">
        <w:rPr>
          <w:rFonts w:ascii="Times New Roman" w:hAnsi="Times New Roman" w:cs="Times New Roman"/>
          <w:sz w:val="24"/>
          <w:szCs w:val="24"/>
        </w:rPr>
        <w:t>Оценка за зачёт ставится по следующим правилам: ответ на каждый вопрос с учётом результатов беседы оценивается по шкале от 0 (нет ответа) до 10 (очень хороший ответ), далее оценки суммируются. Результат переводится в диапазон от 0 до 100.</w:t>
      </w:r>
    </w:p>
    <w:p w14:paraId="56782DB4" w14:textId="77777777" w:rsidR="00241A4A" w:rsidRPr="006A74C9" w:rsidRDefault="00241A4A" w:rsidP="00241A4A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6A74C9">
        <w:rPr>
          <w:rFonts w:ascii="Times New Roman" w:hAnsi="Times New Roman" w:cs="Times New Roman"/>
          <w:sz w:val="24"/>
          <w:szCs w:val="24"/>
        </w:rPr>
        <w:tab/>
      </w:r>
      <w:r w:rsidRPr="006A74C9">
        <w:rPr>
          <w:rFonts w:ascii="Times New Roman" w:hAnsi="Times New Roman" w:cs="Times New Roman"/>
          <w:bCs/>
          <w:sz w:val="24"/>
          <w:szCs w:val="24"/>
        </w:rPr>
        <w:t>Далее применяется следующее правило выставления оценки: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382"/>
        <w:gridCol w:w="2377"/>
      </w:tblGrid>
      <w:tr w:rsidR="00241A4A" w:rsidRPr="006A74C9" w14:paraId="2463EB19" w14:textId="77777777" w:rsidTr="00A971DC">
        <w:trPr>
          <w:jc w:val="center"/>
        </w:trPr>
        <w:tc>
          <w:tcPr>
            <w:tcW w:w="2383" w:type="dxa"/>
          </w:tcPr>
          <w:p w14:paraId="5B7E27F5" w14:textId="77777777" w:rsidR="00241A4A" w:rsidRPr="006A74C9" w:rsidRDefault="00241A4A" w:rsidP="00A971D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Итоговый процент</w:t>
            </w:r>
          </w:p>
          <w:p w14:paraId="11CFCC7B" w14:textId="77777777" w:rsidR="00241A4A" w:rsidRPr="006A74C9" w:rsidRDefault="00241A4A" w:rsidP="00A971D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выполнения, %</w:t>
            </w:r>
          </w:p>
        </w:tc>
        <w:tc>
          <w:tcPr>
            <w:tcW w:w="2382" w:type="dxa"/>
          </w:tcPr>
          <w:p w14:paraId="6BE4426E" w14:textId="77777777" w:rsidR="00241A4A" w:rsidRPr="006A74C9" w:rsidRDefault="00241A4A" w:rsidP="00A971D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Оценка СПбГУ при</w:t>
            </w:r>
          </w:p>
          <w:p w14:paraId="2ED55532" w14:textId="77777777" w:rsidR="00241A4A" w:rsidRPr="006A74C9" w:rsidRDefault="00241A4A" w:rsidP="00A971D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проведении зачёта</w:t>
            </w:r>
          </w:p>
        </w:tc>
        <w:tc>
          <w:tcPr>
            <w:tcW w:w="2377" w:type="dxa"/>
          </w:tcPr>
          <w:p w14:paraId="493233E8" w14:textId="77777777" w:rsidR="00241A4A" w:rsidRPr="006A74C9" w:rsidRDefault="00241A4A" w:rsidP="00A971D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Оценка</w:t>
            </w:r>
          </w:p>
          <w:p w14:paraId="25FE35D5" w14:textId="77777777" w:rsidR="00241A4A" w:rsidRPr="006A74C9" w:rsidRDefault="00241A4A" w:rsidP="00A971D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ECTS</w:t>
            </w:r>
          </w:p>
        </w:tc>
      </w:tr>
      <w:tr w:rsidR="00241A4A" w:rsidRPr="006A74C9" w14:paraId="580D5ED7" w14:textId="77777777" w:rsidTr="00A971DC">
        <w:trPr>
          <w:jc w:val="center"/>
        </w:trPr>
        <w:tc>
          <w:tcPr>
            <w:tcW w:w="2383" w:type="dxa"/>
          </w:tcPr>
          <w:p w14:paraId="283ED2D5" w14:textId="77777777" w:rsidR="00241A4A" w:rsidRPr="006A74C9" w:rsidRDefault="00241A4A" w:rsidP="00A971D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90-100 </w:t>
            </w:r>
          </w:p>
        </w:tc>
        <w:tc>
          <w:tcPr>
            <w:tcW w:w="2382" w:type="dxa"/>
          </w:tcPr>
          <w:p w14:paraId="0D2B0A6D" w14:textId="77777777" w:rsidR="00241A4A" w:rsidRPr="006A74C9" w:rsidRDefault="00241A4A" w:rsidP="00A971D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зачтено</w:t>
            </w:r>
          </w:p>
        </w:tc>
        <w:tc>
          <w:tcPr>
            <w:tcW w:w="2377" w:type="dxa"/>
          </w:tcPr>
          <w:p w14:paraId="473BB14B" w14:textId="77777777" w:rsidR="00241A4A" w:rsidRPr="006A74C9" w:rsidRDefault="00241A4A" w:rsidP="00A971D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241A4A" w:rsidRPr="006A74C9" w14:paraId="344CFAD5" w14:textId="77777777" w:rsidTr="00A971DC">
        <w:trPr>
          <w:jc w:val="center"/>
        </w:trPr>
        <w:tc>
          <w:tcPr>
            <w:tcW w:w="2383" w:type="dxa"/>
          </w:tcPr>
          <w:p w14:paraId="13FC3AB8" w14:textId="77777777" w:rsidR="00241A4A" w:rsidRPr="006A74C9" w:rsidRDefault="00241A4A" w:rsidP="00A971D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80-89</w:t>
            </w:r>
          </w:p>
        </w:tc>
        <w:tc>
          <w:tcPr>
            <w:tcW w:w="2382" w:type="dxa"/>
          </w:tcPr>
          <w:p w14:paraId="4E656BCD" w14:textId="77777777" w:rsidR="00241A4A" w:rsidRPr="006A74C9" w:rsidRDefault="00241A4A" w:rsidP="00A971D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зачтено</w:t>
            </w:r>
          </w:p>
        </w:tc>
        <w:tc>
          <w:tcPr>
            <w:tcW w:w="2377" w:type="dxa"/>
          </w:tcPr>
          <w:p w14:paraId="23E571D7" w14:textId="77777777" w:rsidR="00241A4A" w:rsidRPr="006A74C9" w:rsidRDefault="00241A4A" w:rsidP="00A971D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</w:t>
            </w:r>
          </w:p>
        </w:tc>
      </w:tr>
      <w:tr w:rsidR="00241A4A" w:rsidRPr="006A74C9" w14:paraId="67287069" w14:textId="77777777" w:rsidTr="00A971DC">
        <w:trPr>
          <w:jc w:val="center"/>
        </w:trPr>
        <w:tc>
          <w:tcPr>
            <w:tcW w:w="2383" w:type="dxa"/>
          </w:tcPr>
          <w:p w14:paraId="083F79ED" w14:textId="77777777" w:rsidR="00241A4A" w:rsidRPr="006A74C9" w:rsidRDefault="00241A4A" w:rsidP="00A971D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70-79</w:t>
            </w:r>
          </w:p>
        </w:tc>
        <w:tc>
          <w:tcPr>
            <w:tcW w:w="2382" w:type="dxa"/>
          </w:tcPr>
          <w:p w14:paraId="06352396" w14:textId="77777777" w:rsidR="00241A4A" w:rsidRPr="006A74C9" w:rsidRDefault="00241A4A" w:rsidP="00A971D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зачтено</w:t>
            </w:r>
          </w:p>
        </w:tc>
        <w:tc>
          <w:tcPr>
            <w:tcW w:w="2377" w:type="dxa"/>
          </w:tcPr>
          <w:p w14:paraId="3FA2E498" w14:textId="77777777" w:rsidR="00241A4A" w:rsidRPr="006A74C9" w:rsidRDefault="00241A4A" w:rsidP="00A971D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</w:t>
            </w:r>
          </w:p>
        </w:tc>
      </w:tr>
      <w:tr w:rsidR="00241A4A" w:rsidRPr="006A74C9" w14:paraId="15E0C012" w14:textId="77777777" w:rsidTr="00A971DC">
        <w:trPr>
          <w:jc w:val="center"/>
        </w:trPr>
        <w:tc>
          <w:tcPr>
            <w:tcW w:w="2383" w:type="dxa"/>
          </w:tcPr>
          <w:p w14:paraId="156D5A24" w14:textId="77777777" w:rsidR="00241A4A" w:rsidRPr="006A74C9" w:rsidRDefault="00241A4A" w:rsidP="00A971D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61-69</w:t>
            </w:r>
          </w:p>
        </w:tc>
        <w:tc>
          <w:tcPr>
            <w:tcW w:w="2382" w:type="dxa"/>
          </w:tcPr>
          <w:p w14:paraId="1F27E36F" w14:textId="77777777" w:rsidR="00241A4A" w:rsidRPr="006A74C9" w:rsidRDefault="00241A4A" w:rsidP="00A971D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зачтено</w:t>
            </w:r>
          </w:p>
        </w:tc>
        <w:tc>
          <w:tcPr>
            <w:tcW w:w="2377" w:type="dxa"/>
          </w:tcPr>
          <w:p w14:paraId="584CD052" w14:textId="77777777" w:rsidR="00241A4A" w:rsidRPr="006A74C9" w:rsidRDefault="00241A4A" w:rsidP="00A971D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</w:t>
            </w:r>
          </w:p>
        </w:tc>
      </w:tr>
      <w:tr w:rsidR="00241A4A" w:rsidRPr="006A74C9" w14:paraId="0DF86365" w14:textId="77777777" w:rsidTr="00A971DC">
        <w:trPr>
          <w:jc w:val="center"/>
        </w:trPr>
        <w:tc>
          <w:tcPr>
            <w:tcW w:w="2383" w:type="dxa"/>
          </w:tcPr>
          <w:p w14:paraId="6A3523B1" w14:textId="77777777" w:rsidR="00241A4A" w:rsidRPr="006A74C9" w:rsidRDefault="00241A4A" w:rsidP="00A971D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50-60</w:t>
            </w:r>
          </w:p>
        </w:tc>
        <w:tc>
          <w:tcPr>
            <w:tcW w:w="2382" w:type="dxa"/>
          </w:tcPr>
          <w:p w14:paraId="13A71D23" w14:textId="77777777" w:rsidR="00241A4A" w:rsidRPr="006A74C9" w:rsidRDefault="00241A4A" w:rsidP="00A971D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зачтено</w:t>
            </w:r>
          </w:p>
        </w:tc>
        <w:tc>
          <w:tcPr>
            <w:tcW w:w="2377" w:type="dxa"/>
          </w:tcPr>
          <w:p w14:paraId="0D158768" w14:textId="77777777" w:rsidR="00241A4A" w:rsidRPr="006A74C9" w:rsidRDefault="00241A4A" w:rsidP="00A971D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</w:t>
            </w:r>
          </w:p>
        </w:tc>
      </w:tr>
      <w:tr w:rsidR="00241A4A" w:rsidRPr="006A74C9" w14:paraId="0621971F" w14:textId="77777777" w:rsidTr="00A971DC">
        <w:trPr>
          <w:jc w:val="center"/>
        </w:trPr>
        <w:tc>
          <w:tcPr>
            <w:tcW w:w="2383" w:type="dxa"/>
          </w:tcPr>
          <w:p w14:paraId="0D09DF87" w14:textId="77777777" w:rsidR="00241A4A" w:rsidRPr="006A74C9" w:rsidRDefault="00241A4A" w:rsidP="00A971D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менее 50</w:t>
            </w:r>
          </w:p>
        </w:tc>
        <w:tc>
          <w:tcPr>
            <w:tcW w:w="2382" w:type="dxa"/>
          </w:tcPr>
          <w:p w14:paraId="4ED0FC9C" w14:textId="77777777" w:rsidR="00241A4A" w:rsidRPr="006A74C9" w:rsidRDefault="00241A4A" w:rsidP="00A971D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не зачтено</w:t>
            </w:r>
          </w:p>
        </w:tc>
        <w:tc>
          <w:tcPr>
            <w:tcW w:w="2377" w:type="dxa"/>
          </w:tcPr>
          <w:p w14:paraId="4277B9D9" w14:textId="77777777" w:rsidR="00241A4A" w:rsidRPr="006A74C9" w:rsidRDefault="00241A4A" w:rsidP="00A971D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</w:t>
            </w:r>
          </w:p>
        </w:tc>
      </w:tr>
    </w:tbl>
    <w:p w14:paraId="755E69B2" w14:textId="77777777" w:rsidR="00481B7C" w:rsidRDefault="00481B7C">
      <w:pPr>
        <w:rPr>
          <w:rFonts w:ascii="Times New Roman" w:hAnsi="Times New Roman" w:cs="Times New Roman"/>
          <w:b/>
          <w:sz w:val="24"/>
          <w:szCs w:val="24"/>
        </w:rPr>
      </w:pPr>
    </w:p>
    <w:p w14:paraId="351C29FD" w14:textId="77777777" w:rsidR="006E228F" w:rsidRDefault="007406CB">
      <w:r>
        <w:rPr>
          <w:rFonts w:ascii="Times New Roman" w:hAnsi="Times New Roman" w:cs="Times New Roman"/>
          <w:b/>
          <w:sz w:val="24"/>
          <w:szCs w:val="24"/>
        </w:rPr>
        <w:t>3.1.4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1483A2AF" w14:textId="77777777" w:rsidR="004802AC" w:rsidRPr="00474CAE" w:rsidRDefault="004802AC" w:rsidP="0029748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904C9E6" w14:textId="77777777" w:rsidR="00297484" w:rsidRPr="00474CAE" w:rsidRDefault="00297484" w:rsidP="0029748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74CAE">
        <w:rPr>
          <w:rFonts w:ascii="Times New Roman" w:hAnsi="Times New Roman" w:cs="Times New Roman"/>
          <w:sz w:val="24"/>
          <w:szCs w:val="24"/>
        </w:rPr>
        <w:t>Пример списка вопросов, выносимых на экзамен:</w:t>
      </w:r>
    </w:p>
    <w:p w14:paraId="67C24A7A" w14:textId="77777777" w:rsidR="00297484" w:rsidRPr="00481B7C" w:rsidRDefault="00297484" w:rsidP="0029748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81B7C">
        <w:rPr>
          <w:rFonts w:ascii="Times New Roman" w:hAnsi="Times New Roman" w:cs="Times New Roman"/>
          <w:sz w:val="24"/>
          <w:szCs w:val="24"/>
        </w:rPr>
        <w:lastRenderedPageBreak/>
        <w:t>Какой алгоритм называется рандомизированным?</w:t>
      </w:r>
    </w:p>
    <w:p w14:paraId="23B026EE" w14:textId="77777777" w:rsidR="00297484" w:rsidRPr="00481B7C" w:rsidRDefault="00297484" w:rsidP="0029748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81B7C">
        <w:rPr>
          <w:rFonts w:ascii="Times New Roman" w:hAnsi="Times New Roman" w:cs="Times New Roman"/>
          <w:sz w:val="24"/>
          <w:szCs w:val="24"/>
        </w:rPr>
        <w:t>Формула МНК</w:t>
      </w:r>
    </w:p>
    <w:p w14:paraId="37D22E8F" w14:textId="77777777" w:rsidR="00297484" w:rsidRPr="00481B7C" w:rsidRDefault="00297484" w:rsidP="0029748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81B7C">
        <w:rPr>
          <w:rFonts w:ascii="Times New Roman" w:hAnsi="Times New Roman" w:cs="Times New Roman"/>
          <w:sz w:val="24"/>
          <w:szCs w:val="24"/>
        </w:rPr>
        <w:t>Теорема Гаусса-Маркова</w:t>
      </w:r>
    </w:p>
    <w:p w14:paraId="15510356" w14:textId="77777777" w:rsidR="00297484" w:rsidRPr="00481B7C" w:rsidRDefault="00297484" w:rsidP="0029748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81B7C">
        <w:rPr>
          <w:rFonts w:ascii="Times New Roman" w:hAnsi="Times New Roman" w:cs="Times New Roman"/>
          <w:sz w:val="24"/>
          <w:szCs w:val="24"/>
        </w:rPr>
        <w:t>Модель наблюдений в задаче оптимальной фильтрации Винера-Колмогорова</w:t>
      </w:r>
    </w:p>
    <w:p w14:paraId="5FF9B67C" w14:textId="77777777" w:rsidR="00297484" w:rsidRPr="00481B7C" w:rsidRDefault="00297484" w:rsidP="0029748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81B7C">
        <w:rPr>
          <w:rFonts w:ascii="Times New Roman" w:hAnsi="Times New Roman" w:cs="Times New Roman"/>
          <w:sz w:val="24"/>
          <w:szCs w:val="24"/>
        </w:rPr>
        <w:t>Модель наблюдений в задаче оптимальной фильтрации Калмана-</w:t>
      </w:r>
      <w:proofErr w:type="spellStart"/>
      <w:r w:rsidRPr="00481B7C">
        <w:rPr>
          <w:rFonts w:ascii="Times New Roman" w:hAnsi="Times New Roman" w:cs="Times New Roman"/>
          <w:sz w:val="24"/>
          <w:szCs w:val="24"/>
        </w:rPr>
        <w:t>Бьюси</w:t>
      </w:r>
      <w:proofErr w:type="spellEnd"/>
    </w:p>
    <w:p w14:paraId="09DA8E63" w14:textId="77777777" w:rsidR="00297484" w:rsidRPr="00481B7C" w:rsidRDefault="00297484" w:rsidP="0029748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81B7C">
        <w:rPr>
          <w:rFonts w:ascii="Times New Roman" w:hAnsi="Times New Roman" w:cs="Times New Roman"/>
          <w:sz w:val="24"/>
          <w:szCs w:val="24"/>
        </w:rPr>
        <w:t>Формула Байеса</w:t>
      </w:r>
    </w:p>
    <w:p w14:paraId="20952F8D" w14:textId="77777777" w:rsidR="00297484" w:rsidRPr="00481B7C" w:rsidRDefault="00297484" w:rsidP="0029748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81B7C">
        <w:rPr>
          <w:rFonts w:ascii="Times New Roman" w:hAnsi="Times New Roman" w:cs="Times New Roman"/>
          <w:sz w:val="24"/>
          <w:szCs w:val="24"/>
        </w:rPr>
        <w:t xml:space="preserve">Алгоритм </w:t>
      </w:r>
      <w:proofErr w:type="spellStart"/>
      <w:r w:rsidRPr="00481B7C">
        <w:rPr>
          <w:rFonts w:ascii="Times New Roman" w:hAnsi="Times New Roman" w:cs="Times New Roman"/>
          <w:sz w:val="24"/>
          <w:szCs w:val="24"/>
        </w:rPr>
        <w:t>Роббинса</w:t>
      </w:r>
      <w:proofErr w:type="spellEnd"/>
      <w:r w:rsidRPr="00481B7C">
        <w:rPr>
          <w:rFonts w:ascii="Times New Roman" w:hAnsi="Times New Roman" w:cs="Times New Roman"/>
          <w:sz w:val="24"/>
          <w:szCs w:val="24"/>
        </w:rPr>
        <w:t>-Монро</w:t>
      </w:r>
    </w:p>
    <w:p w14:paraId="164E07EC" w14:textId="77777777" w:rsidR="00297484" w:rsidRPr="00481B7C" w:rsidRDefault="00297484" w:rsidP="0029748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81B7C">
        <w:rPr>
          <w:rFonts w:ascii="Times New Roman" w:hAnsi="Times New Roman" w:cs="Times New Roman"/>
          <w:sz w:val="24"/>
          <w:szCs w:val="24"/>
        </w:rPr>
        <w:t>Процедура Кифера-Вольфовица</w:t>
      </w:r>
    </w:p>
    <w:p w14:paraId="4A929817" w14:textId="77777777" w:rsidR="00297484" w:rsidRPr="00481B7C" w:rsidRDefault="00297484" w:rsidP="0029748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81B7C">
        <w:rPr>
          <w:rFonts w:ascii="Times New Roman" w:hAnsi="Times New Roman" w:cs="Times New Roman"/>
          <w:sz w:val="24"/>
          <w:szCs w:val="24"/>
        </w:rPr>
        <w:t>Рандомизированный алгоритм стохастической аппроксимации с одним измерением</w:t>
      </w:r>
    </w:p>
    <w:p w14:paraId="74E17C66" w14:textId="77777777" w:rsidR="00297484" w:rsidRPr="00481B7C" w:rsidRDefault="00297484" w:rsidP="0029748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81B7C">
        <w:rPr>
          <w:rFonts w:ascii="Times New Roman" w:hAnsi="Times New Roman" w:cs="Times New Roman"/>
          <w:sz w:val="24"/>
          <w:szCs w:val="24"/>
        </w:rPr>
        <w:t>Рандомизированный алгоритм стохастической аппроксимации с двумя измерениями</w:t>
      </w:r>
    </w:p>
    <w:tbl>
      <w:tblPr>
        <w:tblStyle w:val="afd"/>
        <w:tblW w:w="964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8"/>
      </w:tblGrid>
      <w:tr w:rsidR="00352420" w:rsidRPr="007C3A0F" w14:paraId="347801EC" w14:textId="77777777" w:rsidTr="00F71202">
        <w:tc>
          <w:tcPr>
            <w:tcW w:w="426" w:type="dxa"/>
          </w:tcPr>
          <w:p w14:paraId="46A433B6" w14:textId="77777777" w:rsidR="00352420" w:rsidRPr="00B45F52" w:rsidRDefault="00352420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bookmarkStart w:id="1" w:name="_Hlk45715398"/>
            <w:bookmarkStart w:id="2" w:name="_Hlk67245915"/>
            <w:bookmarkStart w:id="3" w:name="_Hlk81208482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4536" w:type="dxa"/>
          </w:tcPr>
          <w:p w14:paraId="2460A310" w14:textId="77777777" w:rsidR="00352420" w:rsidRPr="00B45F52" w:rsidRDefault="00352420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  <w:tc>
          <w:tcPr>
            <w:tcW w:w="4678" w:type="dxa"/>
          </w:tcPr>
          <w:p w14:paraId="2A5C5D67" w14:textId="77777777" w:rsidR="00352420" w:rsidRPr="001B1892" w:rsidRDefault="00352420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К</w:t>
            </w:r>
            <w:r>
              <w:rPr>
                <w:sz w:val="22"/>
                <w:lang w:val="ru-RU"/>
              </w:rPr>
              <w:t>онтрольно-измерительные материалы (К</w:t>
            </w:r>
            <w:r w:rsidRPr="001B1892">
              <w:rPr>
                <w:sz w:val="22"/>
                <w:lang w:val="ru-RU"/>
              </w:rPr>
              <w:t>ИМ</w:t>
            </w:r>
            <w:r>
              <w:rPr>
                <w:sz w:val="22"/>
                <w:lang w:val="ru-RU"/>
              </w:rPr>
              <w:t>)</w:t>
            </w:r>
            <w:r w:rsidRPr="001B1892">
              <w:rPr>
                <w:sz w:val="22"/>
                <w:lang w:val="ru-RU"/>
              </w:rPr>
              <w:t xml:space="preserve"> (тестовые вопросы, контрольные задания, кейсы и пр.)</w:t>
            </w:r>
          </w:p>
        </w:tc>
      </w:tr>
      <w:tr w:rsidR="00352420" w14:paraId="39FF3E03" w14:textId="77777777" w:rsidTr="00F71202">
        <w:tc>
          <w:tcPr>
            <w:tcW w:w="426" w:type="dxa"/>
          </w:tcPr>
          <w:p w14:paraId="7AEE9BD7" w14:textId="77777777" w:rsidR="00352420" w:rsidRDefault="00352420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</w:p>
        </w:tc>
        <w:tc>
          <w:tcPr>
            <w:tcW w:w="4536" w:type="dxa"/>
          </w:tcPr>
          <w:p w14:paraId="2EDD7088" w14:textId="77777777" w:rsidR="00352420" w:rsidRPr="00B45F52" w:rsidRDefault="00352420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678" w:type="dxa"/>
          </w:tcPr>
          <w:p w14:paraId="0032DAC4" w14:textId="77777777" w:rsidR="00352420" w:rsidRDefault="00352420" w:rsidP="00F71202">
            <w:pPr>
              <w:jc w:val="center"/>
            </w:pPr>
            <w:r>
              <w:t>2</w:t>
            </w:r>
          </w:p>
        </w:tc>
      </w:tr>
      <w:tr w:rsidR="00352420" w14:paraId="2F11365A" w14:textId="77777777" w:rsidTr="00F71202">
        <w:tc>
          <w:tcPr>
            <w:tcW w:w="426" w:type="dxa"/>
          </w:tcPr>
          <w:p w14:paraId="0FFAC466" w14:textId="77777777" w:rsidR="00352420" w:rsidRDefault="0035242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536" w:type="dxa"/>
          </w:tcPr>
          <w:p w14:paraId="224D2D9C" w14:textId="77777777" w:rsidR="00352420" w:rsidRDefault="0035242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  <w:tc>
          <w:tcPr>
            <w:tcW w:w="4678" w:type="dxa"/>
          </w:tcPr>
          <w:p w14:paraId="5201EDEB" w14:textId="4CCB4FEE" w:rsidR="00352420" w:rsidRPr="00352420" w:rsidRDefault="00352420" w:rsidP="00352420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52420">
              <w:rPr>
                <w:sz w:val="22"/>
                <w:lang w:val="ru-RU"/>
              </w:rPr>
              <w:t>Ответы на основные и дополнительные вопросы экзаменационного билета независимо оцениваются по шкале от 0 (нет ответа) до 10 (очень хороший ответ), далее оценка усредняется. Результат переводится в диапазон от 0 до 100.</w:t>
            </w:r>
          </w:p>
        </w:tc>
      </w:tr>
      <w:tr w:rsidR="00352420" w14:paraId="18DBC890" w14:textId="77777777" w:rsidTr="00F71202">
        <w:tc>
          <w:tcPr>
            <w:tcW w:w="426" w:type="dxa"/>
          </w:tcPr>
          <w:p w14:paraId="425ED657" w14:textId="77777777" w:rsidR="00352420" w:rsidRDefault="0035242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4536" w:type="dxa"/>
          </w:tcPr>
          <w:p w14:paraId="4B51918F" w14:textId="77777777" w:rsidR="00352420" w:rsidRDefault="0035242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 w:val="22"/>
                <w:lang w:val="ru-RU"/>
              </w:rPr>
              <w:t>ОПК-2.1 Уметь писать программный код с использованием языков программирования, определения и манипулирования данными</w:t>
            </w:r>
          </w:p>
        </w:tc>
        <w:tc>
          <w:tcPr>
            <w:tcW w:w="4678" w:type="dxa"/>
          </w:tcPr>
          <w:p w14:paraId="1349FF82" w14:textId="31E6688E" w:rsidR="00352420" w:rsidRPr="00352420" w:rsidRDefault="00352420" w:rsidP="00352420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52420">
              <w:rPr>
                <w:sz w:val="22"/>
                <w:lang w:val="ru-RU"/>
              </w:rPr>
              <w:t>обучающемуся предлагается запрограммировать на известном ему языке программирования или спроектировать на псевдокоде решение задачи из предыдущего критерия и его модификации. Результат оценивается по шкале от 0 (нет ответа) до 100 (очень хороший ответ).</w:t>
            </w:r>
          </w:p>
        </w:tc>
      </w:tr>
      <w:tr w:rsidR="00352420" w14:paraId="0A796610" w14:textId="77777777" w:rsidTr="00F71202">
        <w:tc>
          <w:tcPr>
            <w:tcW w:w="426" w:type="dxa"/>
          </w:tcPr>
          <w:p w14:paraId="42AA07D7" w14:textId="77777777" w:rsidR="00352420" w:rsidRDefault="0035242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3</w:t>
            </w:r>
          </w:p>
        </w:tc>
        <w:tc>
          <w:tcPr>
            <w:tcW w:w="4536" w:type="dxa"/>
          </w:tcPr>
          <w:p w14:paraId="0FFBA08B" w14:textId="77777777" w:rsidR="00352420" w:rsidRDefault="0035242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E66E8">
              <w:rPr>
                <w:sz w:val="22"/>
                <w:lang w:val="ru-RU"/>
              </w:rPr>
              <w:t>ОПК-8.1 Оценка и выбор технологии доступа к данным</w:t>
            </w:r>
          </w:p>
        </w:tc>
        <w:tc>
          <w:tcPr>
            <w:tcW w:w="4678" w:type="dxa"/>
          </w:tcPr>
          <w:p w14:paraId="25034BA3" w14:textId="50B9375E" w:rsidR="00352420" w:rsidRPr="00352420" w:rsidRDefault="00352420" w:rsidP="00352420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52420">
              <w:rPr>
                <w:sz w:val="22"/>
                <w:lang w:val="ru-RU"/>
              </w:rPr>
              <w:t>на экзамене помимо основных и дополнительных вопросов обучающемуся предлагается решить задачу, решаемую одним из алгоритмов, рассмотренным в рамках курса, а затем наложить на неё дополнительные условия и предложить решить, исходя из имеющегося решения. Решение задачи и его модификации оцениваются по шкале от 0 (нет ответа) до 100 (очень хороший ответ).</w:t>
            </w:r>
          </w:p>
        </w:tc>
      </w:tr>
      <w:tr w:rsidR="00352420" w14:paraId="13CE92B3" w14:textId="77777777" w:rsidTr="00F71202">
        <w:tc>
          <w:tcPr>
            <w:tcW w:w="426" w:type="dxa"/>
          </w:tcPr>
          <w:p w14:paraId="6E4D2FFA" w14:textId="77777777" w:rsidR="00352420" w:rsidRDefault="0035242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4</w:t>
            </w:r>
          </w:p>
        </w:tc>
        <w:tc>
          <w:tcPr>
            <w:tcW w:w="4536" w:type="dxa"/>
          </w:tcPr>
          <w:p w14:paraId="2236848E" w14:textId="77777777" w:rsidR="00352420" w:rsidRDefault="0035242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 w:val="22"/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</w:tc>
        <w:tc>
          <w:tcPr>
            <w:tcW w:w="4678" w:type="dxa"/>
          </w:tcPr>
          <w:p w14:paraId="1CF8E74F" w14:textId="0F8DDF39" w:rsidR="00352420" w:rsidRPr="00352420" w:rsidRDefault="00352420" w:rsidP="00352420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52420">
              <w:rPr>
                <w:sz w:val="22"/>
                <w:lang w:val="ru-RU"/>
              </w:rPr>
              <w:t>на экзамене помимо основных и дополнительных вопросов обучающемуся предлагается решить задачу, решаемую одним из алгоритмов, рассмотренным в рамках курса, а затем наложить на неё дополнительные условия и предложить решить, исходя из имеющегося решения. Решение задачи и его модификации оцениваются по шкале от 0 (нет ответа) до 100 (очень хороший ответ).</w:t>
            </w:r>
          </w:p>
        </w:tc>
      </w:tr>
      <w:tr w:rsidR="00352420" w14:paraId="3ECADEB2" w14:textId="77777777" w:rsidTr="00F71202">
        <w:tc>
          <w:tcPr>
            <w:tcW w:w="426" w:type="dxa"/>
          </w:tcPr>
          <w:p w14:paraId="76DE9E10" w14:textId="77777777" w:rsidR="00352420" w:rsidRDefault="0035242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5</w:t>
            </w:r>
          </w:p>
        </w:tc>
        <w:tc>
          <w:tcPr>
            <w:tcW w:w="4536" w:type="dxa"/>
          </w:tcPr>
          <w:p w14:paraId="5562BF20" w14:textId="77777777" w:rsidR="00352420" w:rsidRDefault="0035242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 w:val="22"/>
                <w:lang w:val="ru-RU"/>
              </w:rPr>
              <w:t>ПКП-2.1 Уметь описывать алгоритмы компонентов, включая методы и схемы</w:t>
            </w:r>
          </w:p>
        </w:tc>
        <w:tc>
          <w:tcPr>
            <w:tcW w:w="4678" w:type="dxa"/>
          </w:tcPr>
          <w:p w14:paraId="04B56AB2" w14:textId="62682F1B" w:rsidR="00352420" w:rsidRPr="00352420" w:rsidRDefault="00352420" w:rsidP="00352420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52420">
              <w:rPr>
                <w:sz w:val="22"/>
                <w:lang w:val="ru-RU"/>
              </w:rPr>
              <w:t>обучающемуся предлагается запрограммировать на известном ему языке программирования или спроектировать на псевдокоде решение задачи из предыдущего критерия и его модификации. Результат оценивается по шкале от 0 (нет ответа) до 100 (очень хороший ответ).</w:t>
            </w:r>
          </w:p>
        </w:tc>
      </w:tr>
      <w:tr w:rsidR="00352420" w14:paraId="5359BAA3" w14:textId="77777777" w:rsidTr="00F71202">
        <w:tc>
          <w:tcPr>
            <w:tcW w:w="426" w:type="dxa"/>
          </w:tcPr>
          <w:p w14:paraId="07CE16B4" w14:textId="77777777" w:rsidR="00352420" w:rsidRDefault="0035242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</w:t>
            </w:r>
          </w:p>
        </w:tc>
        <w:tc>
          <w:tcPr>
            <w:tcW w:w="4536" w:type="dxa"/>
          </w:tcPr>
          <w:p w14:paraId="0849A82C" w14:textId="77777777" w:rsidR="00352420" w:rsidRDefault="0035242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 w:val="22"/>
                <w:lang w:val="ru-RU"/>
              </w:rPr>
              <w:t>ПКП-3.1 Разработка модели бизнес-</w:t>
            </w:r>
            <w:r w:rsidRPr="00FF5157">
              <w:rPr>
                <w:sz w:val="22"/>
                <w:lang w:val="ru-RU"/>
              </w:rPr>
              <w:lastRenderedPageBreak/>
              <w:t>процессов заказчика</w:t>
            </w:r>
          </w:p>
        </w:tc>
        <w:tc>
          <w:tcPr>
            <w:tcW w:w="4678" w:type="dxa"/>
          </w:tcPr>
          <w:p w14:paraId="0A8CB71E" w14:textId="1A691806" w:rsidR="00352420" w:rsidRPr="00352420" w:rsidRDefault="00352420" w:rsidP="00352420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52420">
              <w:rPr>
                <w:sz w:val="22"/>
                <w:lang w:val="ru-RU"/>
              </w:rPr>
              <w:lastRenderedPageBreak/>
              <w:t xml:space="preserve">Ответы на основные и дополнительные </w:t>
            </w:r>
            <w:r w:rsidRPr="00352420">
              <w:rPr>
                <w:sz w:val="22"/>
                <w:lang w:val="ru-RU"/>
              </w:rPr>
              <w:lastRenderedPageBreak/>
              <w:t>вопросы экзаменационного билета независимо оцениваются по шкале от 0 (нет ответа) до 10 (очень хороший ответ), далее оценка усредняется. Результат переводится в диапазон от 0 до 100.</w:t>
            </w:r>
          </w:p>
        </w:tc>
      </w:tr>
      <w:tr w:rsidR="00352420" w14:paraId="28AB1931" w14:textId="77777777" w:rsidTr="00F71202">
        <w:tc>
          <w:tcPr>
            <w:tcW w:w="426" w:type="dxa"/>
          </w:tcPr>
          <w:p w14:paraId="3459D6A8" w14:textId="77777777" w:rsidR="00352420" w:rsidRDefault="0035242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7</w:t>
            </w:r>
          </w:p>
        </w:tc>
        <w:tc>
          <w:tcPr>
            <w:tcW w:w="4536" w:type="dxa"/>
          </w:tcPr>
          <w:p w14:paraId="758CC3E5" w14:textId="77777777" w:rsidR="00352420" w:rsidRDefault="0035242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 w:val="22"/>
                <w:lang w:val="ru-RU"/>
              </w:rPr>
              <w:t>ПКП-7.1 Умеет проводить технические и управленческие ревизии создаваемого программного средства</w:t>
            </w:r>
          </w:p>
        </w:tc>
        <w:tc>
          <w:tcPr>
            <w:tcW w:w="4678" w:type="dxa"/>
          </w:tcPr>
          <w:p w14:paraId="32816276" w14:textId="657A284E" w:rsidR="00352420" w:rsidRPr="00352420" w:rsidRDefault="00352420" w:rsidP="00352420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52420">
              <w:rPr>
                <w:sz w:val="22"/>
                <w:lang w:val="ru-RU"/>
              </w:rPr>
              <w:t>Ответы на основные и дополнительные вопросы экзаменационного билета независимо оцениваются по шкале от 0 (нет ответа) до 10 (очень хороший ответ), далее оценка усредняется. Результат переводится в диапазон от 0 до 100.</w:t>
            </w:r>
          </w:p>
        </w:tc>
      </w:tr>
      <w:bookmarkEnd w:id="3"/>
    </w:tbl>
    <w:p w14:paraId="1AD796B3" w14:textId="77777777" w:rsidR="00352420" w:rsidRDefault="00352420" w:rsidP="005427B6">
      <w:pPr>
        <w:pStyle w:val="afb"/>
        <w:ind w:right="-132"/>
        <w:rPr>
          <w:b/>
          <w:bCs/>
          <w:i/>
          <w:iCs/>
        </w:rPr>
      </w:pPr>
    </w:p>
    <w:bookmarkEnd w:id="1"/>
    <w:bookmarkEnd w:id="2"/>
    <w:p w14:paraId="44170B3B" w14:textId="77777777" w:rsidR="006E228F" w:rsidRDefault="007406CB">
      <w:r>
        <w:rPr>
          <w:rFonts w:ascii="Times New Roman" w:hAnsi="Times New Roman" w:cs="Times New Roman"/>
          <w:b/>
          <w:sz w:val="24"/>
          <w:szCs w:val="24"/>
        </w:rPr>
        <w:t>3.1.5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5483C15C" w14:textId="77777777" w:rsidR="00481B7C" w:rsidRPr="00203CE2" w:rsidRDefault="00481B7C" w:rsidP="00481B7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03CE2">
        <w:rPr>
          <w:rFonts w:ascii="Times New Roman" w:hAnsi="Times New Roman" w:cs="Times New Roman"/>
          <w:sz w:val="24"/>
          <w:szCs w:val="24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5841816E" w14:textId="77777777" w:rsidR="006E228F" w:rsidRDefault="007406CB">
      <w:r>
        <w:rPr>
          <w:rFonts w:ascii="Times New Roman" w:hAnsi="Times New Roman" w:cs="Times New Roman"/>
          <w:b/>
          <w:sz w:val="24"/>
          <w:szCs w:val="24"/>
        </w:rPr>
        <w:t>3.2.</w:t>
      </w:r>
      <w:r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640F2FCD" w14:textId="77777777" w:rsidR="006E228F" w:rsidRDefault="007406CB">
      <w:r>
        <w:rPr>
          <w:rFonts w:ascii="Times New Roman" w:hAnsi="Times New Roman" w:cs="Times New Roman"/>
          <w:b/>
          <w:sz w:val="24"/>
          <w:szCs w:val="24"/>
        </w:rPr>
        <w:t>3.2.1</w:t>
      </w:r>
      <w:r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35A9B952" w14:textId="77777777" w:rsidR="006E228F" w:rsidRDefault="007406CB" w:rsidP="00481B7C">
      <w:pPr>
        <w:jc w:val="both"/>
      </w:pPr>
      <w:r>
        <w:rPr>
          <w:rFonts w:ascii="Times New Roman" w:hAnsi="Times New Roman" w:cs="Times New Roman"/>
          <w:sz w:val="24"/>
          <w:szCs w:val="24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4B373D34" w14:textId="0AA01C97" w:rsidR="006E228F" w:rsidRDefault="00481B7C">
      <w:r>
        <w:rPr>
          <w:rFonts w:ascii="Times New Roman" w:hAnsi="Times New Roman" w:cs="Times New Roman"/>
          <w:b/>
          <w:sz w:val="24"/>
          <w:szCs w:val="24"/>
        </w:rPr>
        <w:t xml:space="preserve">3.2.2 </w:t>
      </w:r>
      <w:r w:rsidR="007406CB">
        <w:rPr>
          <w:rFonts w:ascii="Times New Roman" w:hAnsi="Times New Roman" w:cs="Times New Roman"/>
          <w:b/>
          <w:sz w:val="24"/>
          <w:szCs w:val="24"/>
        </w:rPr>
        <w:t>Обеспечение учебно-вспомогательным и (или) иным персоналом</w:t>
      </w:r>
    </w:p>
    <w:p w14:paraId="2133D97F" w14:textId="77777777" w:rsidR="006E228F" w:rsidRDefault="007406CB">
      <w:r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5D2B9C4D" w14:textId="77777777" w:rsidR="006E228F" w:rsidRDefault="007406CB">
      <w:r>
        <w:rPr>
          <w:rFonts w:ascii="Times New Roman" w:hAnsi="Times New Roman" w:cs="Times New Roman"/>
          <w:b/>
          <w:sz w:val="24"/>
          <w:szCs w:val="24"/>
        </w:rPr>
        <w:t>3.3.</w:t>
      </w:r>
      <w:r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16CA80CC" w14:textId="77777777" w:rsidR="005427B6" w:rsidRDefault="005427B6" w:rsidP="005427B6">
      <w:r>
        <w:rPr>
          <w:rFonts w:ascii="Times New Roman" w:hAnsi="Times New Roman" w:cs="Times New Roman"/>
          <w:b/>
          <w:sz w:val="24"/>
          <w:szCs w:val="24"/>
        </w:rPr>
        <w:t>3.3.1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71BBD518" w14:textId="77777777" w:rsidR="005427B6" w:rsidRDefault="005427B6" w:rsidP="005427B6">
      <w:pPr>
        <w:pStyle w:val="PreformattedText"/>
        <w:ind w:firstLine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обеспечения.</w:t>
      </w:r>
    </w:p>
    <w:p w14:paraId="4DEAE265" w14:textId="77777777" w:rsidR="005427B6" w:rsidRDefault="005427B6" w:rsidP="005427B6">
      <w:r>
        <w:rPr>
          <w:rFonts w:ascii="Times New Roman" w:hAnsi="Times New Roman" w:cs="Times New Roman"/>
          <w:b/>
          <w:sz w:val="24"/>
          <w:szCs w:val="24"/>
        </w:rPr>
        <w:t>3.3.2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46FC0D17" w14:textId="77777777" w:rsidR="005427B6" w:rsidRPr="00C316FF" w:rsidRDefault="005427B6" w:rsidP="005427B6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Стандартное оборудование, используемое для обучения в СПбГУ. 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MS Windows, MS Office, Mozilla </w:t>
      </w:r>
      <w:proofErr w:type="spellStart"/>
      <w:r w:rsidRPr="00C316FF"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, Google Chrome, Acrobat Reader DC, WinZip, </w:t>
      </w:r>
      <w:r>
        <w:rPr>
          <w:rFonts w:ascii="Times New Roman" w:hAnsi="Times New Roman" w:cs="Times New Roman"/>
          <w:sz w:val="24"/>
          <w:szCs w:val="24"/>
        </w:rPr>
        <w:t>Антивирус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Касперского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3151A6" w14:textId="77777777" w:rsidR="006E228F" w:rsidRDefault="007406CB">
      <w:r>
        <w:rPr>
          <w:rFonts w:ascii="Times New Roman" w:hAnsi="Times New Roman" w:cs="Times New Roman"/>
          <w:b/>
          <w:sz w:val="24"/>
          <w:szCs w:val="24"/>
        </w:rPr>
        <w:t>3.3.3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6C161FE0" w14:textId="77777777" w:rsidR="006E228F" w:rsidRDefault="007406CB">
      <w:r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27D1B4A9" w14:textId="77777777" w:rsidR="006E228F" w:rsidRDefault="007406CB">
      <w:r>
        <w:rPr>
          <w:rFonts w:ascii="Times New Roman" w:hAnsi="Times New Roman" w:cs="Times New Roman"/>
          <w:b/>
          <w:sz w:val="24"/>
          <w:szCs w:val="24"/>
        </w:rPr>
        <w:t>3.3.4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330C7A9B" w14:textId="77777777" w:rsidR="006E228F" w:rsidRDefault="007406CB">
      <w:r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00C86388" w14:textId="77777777" w:rsidR="006E228F" w:rsidRDefault="007406CB">
      <w:r>
        <w:rPr>
          <w:rFonts w:ascii="Times New Roman" w:hAnsi="Times New Roman" w:cs="Times New Roman"/>
          <w:b/>
          <w:sz w:val="24"/>
          <w:szCs w:val="24"/>
        </w:rPr>
        <w:t>3.3.5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229EF601" w14:textId="77777777" w:rsidR="006E228F" w:rsidRDefault="007406CB">
      <w:r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4750548A" w14:textId="77777777" w:rsidR="006E228F" w:rsidRDefault="007406CB">
      <w:r>
        <w:rPr>
          <w:rFonts w:ascii="Times New Roman" w:hAnsi="Times New Roman" w:cs="Times New Roman"/>
          <w:b/>
          <w:sz w:val="24"/>
          <w:szCs w:val="24"/>
        </w:rPr>
        <w:t>3.4.</w:t>
      </w:r>
      <w:r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79079B69" w14:textId="77777777" w:rsidR="00B56320" w:rsidRDefault="00B56320">
      <w:pPr>
        <w:rPr>
          <w:rFonts w:ascii="Times New Roman" w:hAnsi="Times New Roman" w:cs="Times New Roman"/>
          <w:sz w:val="24"/>
          <w:szCs w:val="24"/>
        </w:rPr>
      </w:pPr>
    </w:p>
    <w:p w14:paraId="6684C7FE" w14:textId="3784CA00" w:rsidR="00955C19" w:rsidRDefault="00375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406CB">
        <w:rPr>
          <w:rFonts w:ascii="Times New Roman" w:hAnsi="Times New Roman" w:cs="Times New Roman"/>
          <w:sz w:val="24"/>
          <w:szCs w:val="24"/>
        </w:rPr>
        <w:t xml:space="preserve">.Кибзун А.И., Кан Ю.С. Задачи стохастического программирования с вероятностными критериями.-М: </w:t>
      </w:r>
      <w:proofErr w:type="spellStart"/>
      <w:r w:rsidR="007406CB">
        <w:rPr>
          <w:rFonts w:ascii="Times New Roman" w:hAnsi="Times New Roman" w:cs="Times New Roman"/>
          <w:sz w:val="24"/>
          <w:szCs w:val="24"/>
        </w:rPr>
        <w:t>Физматлит</w:t>
      </w:r>
      <w:proofErr w:type="spellEnd"/>
      <w:r w:rsidR="007406CB">
        <w:rPr>
          <w:rFonts w:ascii="Times New Roman" w:hAnsi="Times New Roman" w:cs="Times New Roman"/>
          <w:sz w:val="24"/>
          <w:szCs w:val="24"/>
        </w:rPr>
        <w:t>, 2009.-372 с.</w:t>
      </w:r>
    </w:p>
    <w:p w14:paraId="09B0E8A0" w14:textId="5B45FC91" w:rsidR="006E228F" w:rsidRDefault="00375E43" w:rsidP="00B56320">
      <w:r w:rsidRPr="00375E43">
        <w:rPr>
          <w:rFonts w:ascii="Times New Roman" w:hAnsi="Times New Roman"/>
          <w:sz w:val="24"/>
          <w:szCs w:val="24"/>
        </w:rPr>
        <w:t>ЭБС «Лань» по подписке СПбГУ:</w:t>
      </w:r>
      <w:r w:rsidRPr="00375E43">
        <w:rPr>
          <w:rFonts w:ascii="Times New Roman" w:hAnsi="Times New Roman"/>
          <w:b/>
          <w:sz w:val="24"/>
          <w:szCs w:val="24"/>
        </w:rPr>
        <w:t xml:space="preserve"> </w:t>
      </w:r>
      <w:hyperlink r:id="rId8" w:history="1">
        <w:r w:rsidRPr="00375E43">
          <w:rPr>
            <w:rStyle w:val="afc"/>
          </w:rPr>
          <w:t>https://proxy.library.spbu.ru:2279/book/2199</w:t>
        </w:r>
      </w:hyperlink>
      <w:r w:rsidRPr="00B12D76">
        <w:rPr>
          <w:rFonts w:ascii="Times New Roman" w:hAnsi="Times New Roman"/>
          <w:b/>
          <w:sz w:val="24"/>
          <w:szCs w:val="24"/>
        </w:rPr>
        <w:br/>
      </w:r>
    </w:p>
    <w:p w14:paraId="1872E5B6" w14:textId="77777777" w:rsidR="005427B6" w:rsidRDefault="00B56320" w:rsidP="00B5632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FF287C">
        <w:rPr>
          <w:rFonts w:ascii="Times New Roman" w:hAnsi="Times New Roman"/>
          <w:sz w:val="24"/>
          <w:szCs w:val="24"/>
        </w:rPr>
        <w:t xml:space="preserve">.Лю, </w:t>
      </w:r>
      <w:proofErr w:type="spellStart"/>
      <w:r w:rsidR="00FF287C">
        <w:rPr>
          <w:rFonts w:ascii="Times New Roman" w:hAnsi="Times New Roman"/>
          <w:sz w:val="24"/>
          <w:szCs w:val="24"/>
        </w:rPr>
        <w:t>Баодин</w:t>
      </w:r>
      <w:proofErr w:type="spellEnd"/>
      <w:r w:rsidR="00FF287C">
        <w:rPr>
          <w:rFonts w:ascii="Times New Roman" w:hAnsi="Times New Roman"/>
          <w:sz w:val="24"/>
          <w:szCs w:val="24"/>
        </w:rPr>
        <w:t xml:space="preserve"> . Теория и практика неопределенного программирования: Пер. с англ. / Б. </w:t>
      </w:r>
      <w:proofErr w:type="spellStart"/>
      <w:r w:rsidR="00FF287C">
        <w:rPr>
          <w:rFonts w:ascii="Times New Roman" w:hAnsi="Times New Roman"/>
          <w:sz w:val="24"/>
          <w:szCs w:val="24"/>
        </w:rPr>
        <w:t>Лю</w:t>
      </w:r>
      <w:proofErr w:type="spellEnd"/>
      <w:r w:rsidR="00FF287C">
        <w:rPr>
          <w:rFonts w:ascii="Times New Roman" w:hAnsi="Times New Roman"/>
          <w:sz w:val="24"/>
          <w:szCs w:val="24"/>
        </w:rPr>
        <w:t xml:space="preserve"> ; пер., ред. пер. Ю. В. Тюменцев, пер. Ю. Т. Каганов. - М.: БИНОМ. Лаборатория знаний, 2005-2014. - 416 с</w:t>
      </w:r>
      <w:r w:rsidR="00FF287C" w:rsidRPr="00FF287C">
        <w:rPr>
          <w:rFonts w:ascii="Times New Roman" w:hAnsi="Times New Roman"/>
          <w:sz w:val="24"/>
          <w:szCs w:val="24"/>
        </w:rPr>
        <w:t>.       Мм – 4 экз.</w:t>
      </w:r>
      <w:r w:rsidR="00FF287C" w:rsidRPr="00FF287C">
        <w:rPr>
          <w:rFonts w:ascii="Times New Roman" w:hAnsi="Times New Roman"/>
          <w:b/>
          <w:sz w:val="24"/>
          <w:szCs w:val="24"/>
        </w:rPr>
        <w:t xml:space="preserve"> </w:t>
      </w:r>
    </w:p>
    <w:p w14:paraId="47928D02" w14:textId="77777777" w:rsidR="005427B6" w:rsidRDefault="005427B6" w:rsidP="00B56320">
      <w:pPr>
        <w:rPr>
          <w:rFonts w:ascii="Times New Roman" w:hAnsi="Times New Roman"/>
          <w:b/>
          <w:sz w:val="24"/>
          <w:szCs w:val="24"/>
        </w:rPr>
      </w:pPr>
    </w:p>
    <w:p w14:paraId="5C386697" w14:textId="77777777" w:rsidR="005427B6" w:rsidRDefault="005427B6" w:rsidP="005427B6">
      <w:pPr>
        <w:pStyle w:val="PreformattedText"/>
        <w:ind w:firstLine="57"/>
      </w:pPr>
      <w:r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  <w:hyperlink r:id="rId9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</w:t>
        </w:r>
      </w:hyperlink>
    </w:p>
    <w:p w14:paraId="7AC48B3D" w14:textId="77777777" w:rsidR="005427B6" w:rsidRDefault="005427B6" w:rsidP="005427B6">
      <w:pPr>
        <w:pStyle w:val="PreformattedText"/>
        <w:ind w:firstLine="57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Электронный каталог Научной библиотеки им. М. Горького СПбГУ: </w:t>
      </w:r>
      <w:hyperlink r:id="rId10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http://www.library.spbu.ru/cgi-bin/irbis64r/cgiirbis_64.exe?C21COM=F&amp;I21DBN=IBIS&amp;P21DBN=IBIS</w:t>
        </w:r>
      </w:hyperlink>
    </w:p>
    <w:p w14:paraId="611EA1F0" w14:textId="77777777" w:rsidR="005427B6" w:rsidRDefault="005427B6" w:rsidP="005427B6">
      <w:pPr>
        <w:pStyle w:val="PreformattedText"/>
        <w:ind w:firstLine="57"/>
      </w:pPr>
      <w:r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  <w:hyperlink r:id="rId11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http://cufts.library.spbu.ru/CRDB/SPBGU/</w:t>
        </w:r>
      </w:hyperlink>
    </w:p>
    <w:p w14:paraId="6F375AE9" w14:textId="77777777" w:rsidR="005427B6" w:rsidRDefault="005427B6" w:rsidP="005427B6">
      <w:pPr>
        <w:pStyle w:val="PreformattedText"/>
        <w:ind w:firstLine="57"/>
      </w:pPr>
      <w:r>
        <w:rPr>
          <w:rFonts w:ascii="Times New Roman" w:hAnsi="Times New Roman" w:cs="Times New Roman"/>
          <w:sz w:val="24"/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  <w:hyperlink r:id="rId12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http://cufts.library.spbu.ru/CRDB/SPBGU/browse?name=rures&amp;resource%20type=8</w:t>
        </w:r>
      </w:hyperlink>
    </w:p>
    <w:p w14:paraId="34096424" w14:textId="0AE3286D" w:rsidR="00375E43" w:rsidRPr="00375E43" w:rsidRDefault="00FF287C" w:rsidP="00B56320">
      <w:pPr>
        <w:rPr>
          <w:rFonts w:ascii="Times New Roman" w:hAnsi="Times New Roman" w:cs="Times New Roman"/>
          <w:sz w:val="24"/>
          <w:szCs w:val="24"/>
        </w:rPr>
      </w:pPr>
      <w:r w:rsidRPr="00B12D76">
        <w:rPr>
          <w:rFonts w:ascii="Times New Roman" w:hAnsi="Times New Roman"/>
          <w:b/>
          <w:sz w:val="24"/>
          <w:szCs w:val="24"/>
        </w:rPr>
        <w:br/>
      </w:r>
    </w:p>
    <w:p w14:paraId="0CD829C2" w14:textId="77777777" w:rsidR="006E228F" w:rsidRDefault="007406CB">
      <w:r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5BC6A6FB" w14:textId="77777777" w:rsidR="006E228F" w:rsidRDefault="007406CB">
      <w:proofErr w:type="spellStart"/>
      <w:r>
        <w:rPr>
          <w:rFonts w:ascii="Times New Roman" w:hAnsi="Times New Roman" w:cs="Times New Roman"/>
          <w:sz w:val="24"/>
          <w:szCs w:val="24"/>
        </w:rPr>
        <w:t>Граничин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Олег Николаевич</w:t>
      </w:r>
      <w:r>
        <w:rPr>
          <w:rFonts w:ascii="Times New Roman" w:hAnsi="Times New Roman" w:cs="Times New Roman"/>
          <w:sz w:val="24"/>
          <w:szCs w:val="24"/>
        </w:rPr>
        <w:tab/>
        <w:t>Д.ф.-м.н.</w:t>
      </w:r>
      <w:r>
        <w:rPr>
          <w:rFonts w:ascii="Times New Roman" w:hAnsi="Times New Roman" w:cs="Times New Roman"/>
          <w:sz w:val="24"/>
          <w:szCs w:val="24"/>
        </w:rPr>
        <w:tab/>
        <w:t>Профессор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Профессор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кафедры системного программирования</w:t>
      </w:r>
      <w:r>
        <w:rPr>
          <w:rFonts w:ascii="Times New Roman" w:hAnsi="Times New Roman" w:cs="Times New Roman"/>
          <w:sz w:val="24"/>
          <w:szCs w:val="24"/>
        </w:rPr>
        <w:tab/>
        <w:t>Oleg_granichin@mail.ru</w:t>
      </w:r>
      <w:r>
        <w:rPr>
          <w:rFonts w:ascii="Times New Roman" w:hAnsi="Times New Roman" w:cs="Times New Roman"/>
          <w:sz w:val="24"/>
          <w:szCs w:val="24"/>
        </w:rPr>
        <w:br/>
        <w:t>+7(921)740-03-37</w:t>
      </w:r>
      <w:r>
        <w:rPr>
          <w:rFonts w:ascii="Times New Roman" w:hAnsi="Times New Roman" w:cs="Times New Roman"/>
          <w:sz w:val="24"/>
          <w:szCs w:val="24"/>
        </w:rPr>
        <w:br/>
      </w:r>
    </w:p>
    <w:sectPr w:rsidR="006E228F" w:rsidSect="00FA5215">
      <w:headerReference w:type="even" r:id="rId13"/>
      <w:headerReference w:type="default" r:id="rId14"/>
      <w:head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5B9DB" w14:textId="77777777" w:rsidR="00446224" w:rsidRDefault="00446224">
      <w:r>
        <w:separator/>
      </w:r>
    </w:p>
  </w:endnote>
  <w:endnote w:type="continuationSeparator" w:id="0">
    <w:p w14:paraId="3C59D94F" w14:textId="77777777" w:rsidR="00446224" w:rsidRDefault="0044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;Courier New">
    <w:altName w:val="Cambria"/>
    <w:panose1 w:val="00000000000000000000"/>
    <w:charset w:val="00"/>
    <w:family w:val="roman"/>
    <w:notTrueType/>
    <w:pitch w:val="default"/>
  </w:font>
  <w:font w:name="DejaVu Sans">
    <w:charset w:val="CC"/>
    <w:family w:val="swiss"/>
    <w:pitch w:val="variable"/>
    <w:sig w:usb0="E7002EFF" w:usb1="D200FDFF" w:usb2="0A24602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58582" w14:textId="77777777" w:rsidR="00446224" w:rsidRDefault="00446224">
      <w:r>
        <w:separator/>
      </w:r>
    </w:p>
  </w:footnote>
  <w:footnote w:type="continuationSeparator" w:id="0">
    <w:p w14:paraId="7AF98573" w14:textId="77777777" w:rsidR="00446224" w:rsidRDefault="00446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D075B" w14:textId="77777777" w:rsidR="009D472B" w:rsidRDefault="0044622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4CF42" w14:textId="77777777" w:rsidR="009D472B" w:rsidRDefault="0044622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571950"/>
      <w:docPartObj>
        <w:docPartGallery w:val="Page Numbers (Top of Page)"/>
        <w:docPartUnique/>
      </w:docPartObj>
    </w:sdtPr>
    <w:sdtEndPr/>
    <w:sdtContent>
      <w:p w14:paraId="0138B0F1" w14:textId="77777777" w:rsidR="008D2BFB" w:rsidRDefault="00E0139A">
        <w:pPr>
          <w:jc w:val="center"/>
        </w:pPr>
        <w:r>
          <w:fldChar w:fldCharType="begin"/>
        </w:r>
        <w:r w:rsidR="007406CB">
          <w:instrText xml:space="preserve"> PAGE \* MERGEFORMAT</w:instrText>
        </w:r>
        <w:r>
          <w:fldChar w:fldCharType="separate"/>
        </w:r>
        <w:r w:rsidR="007406C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6E8C8AB" w14:textId="77777777" w:rsidR="009D472B" w:rsidRDefault="004462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3CFE"/>
    <w:multiLevelType w:val="multilevel"/>
    <w:tmpl w:val="5E0A3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E061D47"/>
    <w:multiLevelType w:val="hybridMultilevel"/>
    <w:tmpl w:val="B1881E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70F42"/>
    <w:multiLevelType w:val="hybridMultilevel"/>
    <w:tmpl w:val="ED3CC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F66C7"/>
    <w:multiLevelType w:val="hybridMultilevel"/>
    <w:tmpl w:val="51C69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B1333"/>
    <w:multiLevelType w:val="hybridMultilevel"/>
    <w:tmpl w:val="80FEF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F850FC"/>
    <w:multiLevelType w:val="hybridMultilevel"/>
    <w:tmpl w:val="3DB014A4"/>
    <w:lvl w:ilvl="0" w:tplc="37A416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F4847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30993"/>
    <w:rsid w:val="00044729"/>
    <w:rsid w:val="00096915"/>
    <w:rsid w:val="000F4AD9"/>
    <w:rsid w:val="00136126"/>
    <w:rsid w:val="00142B91"/>
    <w:rsid w:val="001915A3"/>
    <w:rsid w:val="001B6522"/>
    <w:rsid w:val="00217F62"/>
    <w:rsid w:val="00240723"/>
    <w:rsid w:val="00241A4A"/>
    <w:rsid w:val="002465DB"/>
    <w:rsid w:val="00297484"/>
    <w:rsid w:val="002B732B"/>
    <w:rsid w:val="002E2CDD"/>
    <w:rsid w:val="002F3FC6"/>
    <w:rsid w:val="00324FE6"/>
    <w:rsid w:val="00347358"/>
    <w:rsid w:val="00352420"/>
    <w:rsid w:val="00375E43"/>
    <w:rsid w:val="003C5043"/>
    <w:rsid w:val="00446224"/>
    <w:rsid w:val="00471C75"/>
    <w:rsid w:val="004802AC"/>
    <w:rsid w:val="00481B7C"/>
    <w:rsid w:val="0048642A"/>
    <w:rsid w:val="004E4C17"/>
    <w:rsid w:val="004F115B"/>
    <w:rsid w:val="005427B6"/>
    <w:rsid w:val="00545C24"/>
    <w:rsid w:val="00547099"/>
    <w:rsid w:val="0055293F"/>
    <w:rsid w:val="00573D28"/>
    <w:rsid w:val="005B4535"/>
    <w:rsid w:val="006E228F"/>
    <w:rsid w:val="007406CB"/>
    <w:rsid w:val="00745E6B"/>
    <w:rsid w:val="007D4361"/>
    <w:rsid w:val="008A21A6"/>
    <w:rsid w:val="00901B1A"/>
    <w:rsid w:val="00920D13"/>
    <w:rsid w:val="00955C19"/>
    <w:rsid w:val="00A019CE"/>
    <w:rsid w:val="00A110E5"/>
    <w:rsid w:val="00A33301"/>
    <w:rsid w:val="00A469C4"/>
    <w:rsid w:val="00A906D8"/>
    <w:rsid w:val="00A94E12"/>
    <w:rsid w:val="00AA17F5"/>
    <w:rsid w:val="00AB5A74"/>
    <w:rsid w:val="00B22062"/>
    <w:rsid w:val="00B33286"/>
    <w:rsid w:val="00B56320"/>
    <w:rsid w:val="00B81CD3"/>
    <w:rsid w:val="00CB6226"/>
    <w:rsid w:val="00D53879"/>
    <w:rsid w:val="00D86278"/>
    <w:rsid w:val="00E0139A"/>
    <w:rsid w:val="00EC5433"/>
    <w:rsid w:val="00F071AE"/>
    <w:rsid w:val="00F42E4F"/>
    <w:rsid w:val="00FA64EF"/>
    <w:rsid w:val="00FB4D8D"/>
    <w:rsid w:val="00FF2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53937"/>
  <w15:docId w15:val="{E2FBE091-C85F-45A9-810B-DE1C86ED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215"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af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9"/>
    <w:uiPriority w:val="99"/>
    <w:rsid w:val="006D36E3"/>
    <w:pPr>
      <w:spacing w:after="120"/>
      <w:ind w:left="283"/>
    </w:pPr>
    <w:rPr>
      <w:rFonts w:eastAsia="Times New Roman"/>
      <w:sz w:val="24"/>
      <w:szCs w:val="24"/>
      <w:lang w:eastAsia="ru-RU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e">
    <w:name w:val="Без интервала1"/>
    <w:uiPriority w:val="99"/>
    <w:rsid w:val="007962B2"/>
    <w:rPr>
      <w:rFonts w:ascii="Calibri" w:hAnsi="Calibri"/>
    </w:rPr>
  </w:style>
  <w:style w:type="character" w:customStyle="1" w:styleId="af">
    <w:name w:val="Заголовок Знак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customStyle="1" w:styleId="Textbody">
    <w:name w:val="Text body"/>
    <w:basedOn w:val="a"/>
    <w:uiPriority w:val="99"/>
    <w:rsid w:val="0088057D"/>
    <w:pPr>
      <w:suppressAutoHyphens/>
      <w:autoSpaceDN w:val="0"/>
      <w:spacing w:after="120"/>
      <w:textAlignment w:val="baseline"/>
    </w:pPr>
    <w:rPr>
      <w:rFonts w:eastAsia="Times New Roman"/>
      <w:kern w:val="3"/>
      <w:sz w:val="24"/>
      <w:szCs w:val="24"/>
      <w:lang w:eastAsia="zh-CN"/>
    </w:rPr>
  </w:style>
  <w:style w:type="character" w:customStyle="1" w:styleId="afa">
    <w:name w:val="Основной текст с отступом Знак"/>
    <w:basedOn w:val="a0"/>
    <w:uiPriority w:val="99"/>
    <w:rsid w:val="006D36E3"/>
    <w:rPr>
      <w:rFonts w:eastAsia="Times New Roman"/>
      <w:sz w:val="24"/>
      <w:szCs w:val="24"/>
      <w:lang w:eastAsia="ru-RU"/>
    </w:rPr>
  </w:style>
  <w:style w:type="paragraph" w:styleId="afb">
    <w:name w:val="List Paragraph"/>
    <w:basedOn w:val="a"/>
    <w:uiPriority w:val="34"/>
    <w:qFormat/>
    <w:rsid w:val="00745E6B"/>
    <w:pPr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Hyperlink"/>
    <w:semiHidden/>
    <w:unhideWhenUsed/>
    <w:rsid w:val="00955C19"/>
    <w:rPr>
      <w:color w:val="0000FF"/>
      <w:u w:val="single"/>
    </w:rPr>
  </w:style>
  <w:style w:type="table" w:styleId="afd">
    <w:name w:val="Table Grid"/>
    <w:basedOn w:val="a1"/>
    <w:uiPriority w:val="59"/>
    <w:unhideWhenUsed/>
    <w:rsid w:val="00241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Text">
    <w:name w:val="Preformatted Text"/>
    <w:basedOn w:val="a"/>
    <w:qFormat/>
    <w:rsid w:val="005427B6"/>
    <w:rPr>
      <w:rFonts w:ascii="Liberation Mono;Courier New" w:eastAsia="Liberation Mono;Courier New" w:hAnsi="Liberation Mono;Courier New" w:cs="Liberation Mono;Courier New"/>
      <w:sz w:val="20"/>
      <w:szCs w:val="20"/>
    </w:rPr>
  </w:style>
  <w:style w:type="character" w:customStyle="1" w:styleId="InternetLink">
    <w:name w:val="Internet Link"/>
    <w:rsid w:val="005427B6"/>
    <w:rPr>
      <w:color w:val="0000FF"/>
      <w:u w:val="single"/>
    </w:rPr>
  </w:style>
  <w:style w:type="paragraph" w:customStyle="1" w:styleId="TableParagraph">
    <w:name w:val="Table Paragraph"/>
    <w:basedOn w:val="a"/>
    <w:rsid w:val="00471C75"/>
    <w:pPr>
      <w:widowControl w:val="0"/>
    </w:pPr>
    <w:rPr>
      <w:rFonts w:ascii="Times New Roman" w:eastAsia="Times New Roma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xy.library.spbu.ru:2279/book/2199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ufts.library.spbu.ru/CRDB/SPBGU/browse?name=rures&amp;resource%20type=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ufts.library.spbu.ru/CRDB/SPBGU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library.spbu.ru/cgi-bin/irbis64r/cgiirbis_64.exe?C21COM=F&amp;I21DBN=IBIS&amp;P21DBN=IBI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brary.spbu.ru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2702D-1558-4B42-A190-C90B9ADF2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2447</Words>
  <Characters>13950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Кальницкая Марина Алексеевна</dc:creator>
  <cp:lastModifiedBy>Сартасов Станислав Юрьевич</cp:lastModifiedBy>
  <cp:revision>21</cp:revision>
  <dcterms:created xsi:type="dcterms:W3CDTF">2019-06-28T15:39:00Z</dcterms:created>
  <dcterms:modified xsi:type="dcterms:W3CDTF">2021-08-30T09:15:00Z</dcterms:modified>
</cp:coreProperties>
</file>