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D9C00" w14:textId="48267C36" w:rsidR="00E61F59" w:rsidRDefault="00E61F59">
      <w:pPr>
        <w:jc w:val="right"/>
      </w:pPr>
    </w:p>
    <w:p w14:paraId="5EE66BC3" w14:textId="77777777" w:rsidR="00E61F59" w:rsidRDefault="00295349">
      <w:pPr>
        <w:jc w:val="center"/>
      </w:pPr>
      <w:r>
        <w:rPr>
          <w:rFonts w:ascii="Times New Roman" w:hAnsi="Times New Roman" w:cs="Times New Roman"/>
          <w:b/>
          <w:spacing w:val="20"/>
        </w:rPr>
        <w:t>Санкт-Петербургский государственный университет</w:t>
      </w:r>
    </w:p>
    <w:p w14:paraId="48C107C8" w14:textId="77777777" w:rsidR="00E61F59" w:rsidRDefault="00E61F59">
      <w:pPr>
        <w:jc w:val="center"/>
        <w:rPr>
          <w:spacing w:val="20"/>
        </w:rPr>
      </w:pPr>
    </w:p>
    <w:p w14:paraId="30546BBC" w14:textId="77777777" w:rsidR="00E61F59" w:rsidRDefault="00295349">
      <w:pPr>
        <w:jc w:val="center"/>
      </w:pPr>
      <w:r>
        <w:rPr>
          <w:rFonts w:ascii="Times New Roman" w:hAnsi="Times New Roman" w:cs="Times New Roman"/>
          <w:b/>
          <w:spacing w:val="20"/>
        </w:rPr>
        <w:t xml:space="preserve"> </w:t>
      </w:r>
    </w:p>
    <w:p w14:paraId="31B5CA3D" w14:textId="77777777" w:rsidR="00E61F59" w:rsidRDefault="00295349">
      <w:pPr>
        <w:jc w:val="center"/>
      </w:pPr>
      <w:r>
        <w:rPr>
          <w:rFonts w:ascii="Times New Roman" w:hAnsi="Times New Roman" w:cs="Times New Roman"/>
          <w:b/>
          <w:spacing w:val="20"/>
        </w:rPr>
        <w:br/>
      </w:r>
    </w:p>
    <w:p w14:paraId="261C4FD1" w14:textId="77777777" w:rsidR="00E61F59" w:rsidRDefault="00295349">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272ECD9C" w14:textId="77777777" w:rsidR="00E61F59" w:rsidRDefault="00295349">
      <w:pPr>
        <w:jc w:val="center"/>
      </w:pPr>
      <w:r>
        <w:rPr>
          <w:rFonts w:ascii="Times New Roman" w:hAnsi="Times New Roman" w:cs="Times New Roman"/>
          <w:b/>
          <w:spacing w:val="20"/>
        </w:rPr>
        <w:t>УЧЕБНОЙ ДИСЦИПЛИНЫ</w:t>
      </w:r>
    </w:p>
    <w:p w14:paraId="4992947E" w14:textId="77777777" w:rsidR="00E61F59" w:rsidRDefault="00295349">
      <w:pPr>
        <w:jc w:val="center"/>
      </w:pPr>
      <w:r>
        <w:rPr>
          <w:rFonts w:ascii="Times New Roman" w:hAnsi="Times New Roman" w:cs="Times New Roman"/>
          <w:spacing w:val="20"/>
        </w:rPr>
        <w:br/>
      </w:r>
    </w:p>
    <w:p w14:paraId="17576FCE" w14:textId="77777777" w:rsidR="00E61F59" w:rsidRDefault="00295349">
      <w:pPr>
        <w:jc w:val="center"/>
      </w:pPr>
      <w:r>
        <w:rPr>
          <w:rFonts w:ascii="Times New Roman" w:hAnsi="Times New Roman" w:cs="Times New Roman"/>
          <w:spacing w:val="20"/>
        </w:rPr>
        <w:t>Дополнительные главы теории вероятностей</w:t>
      </w:r>
    </w:p>
    <w:p w14:paraId="1068F6FF" w14:textId="77777777" w:rsidR="00E61F59" w:rsidRPr="003C2EB6" w:rsidRDefault="00295349">
      <w:pPr>
        <w:jc w:val="center"/>
        <w:rPr>
          <w:lang w:val="en-US"/>
        </w:rPr>
      </w:pPr>
      <w:r w:rsidRPr="003C2EB6">
        <w:rPr>
          <w:rFonts w:ascii="Times New Roman" w:hAnsi="Times New Roman" w:cs="Times New Roman"/>
          <w:spacing w:val="20"/>
          <w:lang w:val="en-US"/>
        </w:rPr>
        <w:t>Additional Chapters of Probability Theory</w:t>
      </w:r>
    </w:p>
    <w:p w14:paraId="25D86137" w14:textId="77777777" w:rsidR="00E61F59" w:rsidRPr="003C2EB6" w:rsidRDefault="00295349">
      <w:pPr>
        <w:jc w:val="center"/>
        <w:rPr>
          <w:lang w:val="en-US"/>
        </w:rPr>
      </w:pPr>
      <w:r w:rsidRPr="003C2EB6">
        <w:rPr>
          <w:rFonts w:ascii="Times New Roman" w:hAnsi="Times New Roman" w:cs="Times New Roman"/>
          <w:spacing w:val="20"/>
          <w:lang w:val="en-US"/>
        </w:rPr>
        <w:br/>
      </w:r>
    </w:p>
    <w:p w14:paraId="791646E1" w14:textId="77777777" w:rsidR="00E61F59" w:rsidRPr="003C2EB6" w:rsidRDefault="00295349">
      <w:pPr>
        <w:jc w:val="center"/>
        <w:rPr>
          <w:lang w:val="en-US"/>
        </w:rPr>
      </w:pPr>
      <w:r>
        <w:rPr>
          <w:rFonts w:ascii="Times New Roman" w:hAnsi="Times New Roman" w:cs="Times New Roman"/>
          <w:b/>
        </w:rPr>
        <w:t>Язык</w:t>
      </w:r>
      <w:r w:rsidRPr="003C2EB6">
        <w:rPr>
          <w:rFonts w:ascii="Times New Roman" w:hAnsi="Times New Roman" w:cs="Times New Roman"/>
          <w:b/>
          <w:lang w:val="en-US"/>
        </w:rPr>
        <w:t>(</w:t>
      </w:r>
      <w:r>
        <w:rPr>
          <w:rFonts w:ascii="Times New Roman" w:hAnsi="Times New Roman" w:cs="Times New Roman"/>
          <w:b/>
        </w:rPr>
        <w:t>и</w:t>
      </w:r>
      <w:r w:rsidRPr="003C2EB6">
        <w:rPr>
          <w:rFonts w:ascii="Times New Roman" w:hAnsi="Times New Roman" w:cs="Times New Roman"/>
          <w:b/>
          <w:lang w:val="en-US"/>
        </w:rPr>
        <w:t xml:space="preserve">) </w:t>
      </w:r>
      <w:r>
        <w:rPr>
          <w:rFonts w:ascii="Times New Roman" w:hAnsi="Times New Roman" w:cs="Times New Roman"/>
          <w:b/>
        </w:rPr>
        <w:t>обучения</w:t>
      </w:r>
    </w:p>
    <w:p w14:paraId="66AA2603" w14:textId="77777777" w:rsidR="00E61F59" w:rsidRPr="003C2EB6" w:rsidRDefault="00295349">
      <w:pPr>
        <w:jc w:val="center"/>
        <w:rPr>
          <w:lang w:val="en-US"/>
        </w:rPr>
      </w:pPr>
      <w:r w:rsidRPr="003C2EB6">
        <w:rPr>
          <w:rFonts w:ascii="Times New Roman" w:hAnsi="Times New Roman" w:cs="Times New Roman"/>
          <w:b/>
          <w:lang w:val="en-US"/>
        </w:rPr>
        <w:t xml:space="preserve"> </w:t>
      </w:r>
    </w:p>
    <w:p w14:paraId="28814018" w14:textId="77777777" w:rsidR="00E61F59" w:rsidRDefault="00295349">
      <w:pPr>
        <w:jc w:val="center"/>
      </w:pPr>
      <w:r>
        <w:rPr>
          <w:rFonts w:ascii="Times New Roman" w:hAnsi="Times New Roman" w:cs="Times New Roman"/>
        </w:rPr>
        <w:t>русский</w:t>
      </w:r>
    </w:p>
    <w:p w14:paraId="0184ADFE" w14:textId="77777777" w:rsidR="00E61F59" w:rsidRDefault="00E61F59"/>
    <w:p w14:paraId="5A139182" w14:textId="77777777" w:rsidR="00E61F59" w:rsidRDefault="00E61F59"/>
    <w:p w14:paraId="3BC216D3" w14:textId="77777777" w:rsidR="00E61F59" w:rsidRDefault="00295349">
      <w:pPr>
        <w:jc w:val="right"/>
      </w:pPr>
      <w:r>
        <w:rPr>
          <w:rFonts w:ascii="Times New Roman" w:hAnsi="Times New Roman" w:cs="Times New Roman"/>
        </w:rPr>
        <w:t>Трудоемкость в зачетных единицах: 2</w:t>
      </w:r>
    </w:p>
    <w:p w14:paraId="1FF25F7E" w14:textId="77777777" w:rsidR="00E61F59" w:rsidRDefault="00295349">
      <w:r>
        <w:rPr>
          <w:rFonts w:ascii="Times New Roman" w:hAnsi="Times New Roman" w:cs="Times New Roman"/>
        </w:rPr>
        <w:t xml:space="preserve"> </w:t>
      </w:r>
    </w:p>
    <w:p w14:paraId="30461926" w14:textId="77777777" w:rsidR="00E61F59" w:rsidRDefault="00295349">
      <w:pPr>
        <w:jc w:val="right"/>
      </w:pPr>
      <w:r>
        <w:rPr>
          <w:rFonts w:ascii="Times New Roman" w:hAnsi="Times New Roman" w:cs="Times New Roman"/>
        </w:rPr>
        <w:t>Регистрационный номер рабочей программы: 001240</w:t>
      </w:r>
    </w:p>
    <w:p w14:paraId="0C3F9F60" w14:textId="77777777" w:rsidR="00E61F59" w:rsidRDefault="00295349">
      <w:r>
        <w:rPr>
          <w:rFonts w:ascii="Times New Roman" w:hAnsi="Times New Roman" w:cs="Times New Roman"/>
        </w:rPr>
        <w:t xml:space="preserve"> </w:t>
      </w:r>
    </w:p>
    <w:p w14:paraId="7FD1CDCF" w14:textId="77777777" w:rsidR="00E61F59" w:rsidRDefault="00295349">
      <w:pPr>
        <w:jc w:val="center"/>
      </w:pPr>
      <w:r>
        <w:rPr>
          <w:rFonts w:ascii="Times New Roman" w:hAnsi="Times New Roman" w:cs="Times New Roman"/>
        </w:rPr>
        <w:t xml:space="preserve"> </w:t>
      </w:r>
    </w:p>
    <w:p w14:paraId="2ED17749" w14:textId="77777777" w:rsidR="00E61F59" w:rsidRDefault="00295349">
      <w:r>
        <w:br w:type="page"/>
      </w:r>
    </w:p>
    <w:p w14:paraId="285A8B22" w14:textId="0777FDAF" w:rsidR="00E61F59" w:rsidRDefault="00295349">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3498685A" w14:textId="77777777" w:rsidR="00E61F59" w:rsidRDefault="00295349">
      <w:r>
        <w:rPr>
          <w:rFonts w:ascii="Times New Roman" w:hAnsi="Times New Roman" w:cs="Times New Roman"/>
          <w:b/>
        </w:rPr>
        <w:t>1.1.</w:t>
      </w:r>
      <w:r>
        <w:rPr>
          <w:rFonts w:ascii="Times New Roman" w:hAnsi="Times New Roman" w:cs="Times New Roman"/>
          <w:b/>
        </w:rPr>
        <w:tab/>
        <w:t>Цели и задачи учебных занятий</w:t>
      </w:r>
    </w:p>
    <w:p w14:paraId="6FA5D06B"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Дисциплина «Дополнительные главы теории вероятностей» является одной из базовых дисциплин, формирующего подготовку бакалавра в математики и компьютерных наук.</w:t>
      </w:r>
    </w:p>
    <w:p w14:paraId="7BC9CA84"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Основным методологическим принципом построения программы курса,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языковом и концептуальном уровне.</w:t>
      </w:r>
    </w:p>
    <w:p w14:paraId="4130CA40" w14:textId="624F553E" w:rsidR="00E61F59" w:rsidRDefault="00295349" w:rsidP="003C2EB6">
      <w:pPr>
        <w:spacing w:before="0" w:after="0"/>
        <w:ind w:firstLine="720"/>
      </w:pPr>
      <w:r>
        <w:rPr>
          <w:rFonts w:ascii="Times New Roman" w:hAnsi="Times New Roman" w:cs="Times New Roman"/>
        </w:rPr>
        <w:t xml:space="preserve">Цель изучения дисциплины: обучение </w:t>
      </w:r>
      <w:r w:rsidR="003C2EB6">
        <w:rPr>
          <w:rFonts w:ascii="Times New Roman" w:hAnsi="Times New Roman" w:cs="Times New Roman"/>
        </w:rPr>
        <w:t>об</w:t>
      </w:r>
      <w:r>
        <w:rPr>
          <w:rFonts w:ascii="Times New Roman" w:hAnsi="Times New Roman" w:cs="Times New Roman"/>
        </w:rPr>
        <w:t>уча</w:t>
      </w:r>
      <w:r w:rsidR="003C2EB6">
        <w:rPr>
          <w:rFonts w:ascii="Times New Roman" w:hAnsi="Times New Roman" w:cs="Times New Roman"/>
        </w:rPr>
        <w:t>ю</w:t>
      </w:r>
      <w:r>
        <w:rPr>
          <w:rFonts w:ascii="Times New Roman" w:hAnsi="Times New Roman" w:cs="Times New Roman"/>
        </w:rPr>
        <w:t xml:space="preserve">щихся современным приложениям теории вероятностей, теории случайных процессов и математической статистики; </w:t>
      </w:r>
      <w:proofErr w:type="gramStart"/>
      <w:r>
        <w:rPr>
          <w:rFonts w:ascii="Times New Roman" w:hAnsi="Times New Roman" w:cs="Times New Roman"/>
        </w:rPr>
        <w:t>развитие  у</w:t>
      </w:r>
      <w:proofErr w:type="gramEnd"/>
      <w:r>
        <w:rPr>
          <w:rFonts w:ascii="Times New Roman" w:hAnsi="Times New Roman" w:cs="Times New Roman"/>
        </w:rPr>
        <w:t xml:space="preserve"> обучающихся навыков построения теоретико-вероятностных моделей.</w:t>
      </w:r>
    </w:p>
    <w:p w14:paraId="07CBC1A2" w14:textId="77777777" w:rsidR="00E61F59" w:rsidRDefault="00295349">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14:paraId="02C7E469" w14:textId="18860E48" w:rsidR="00E61F59" w:rsidRDefault="00295349" w:rsidP="003C2EB6">
      <w:pPr>
        <w:ind w:firstLine="720"/>
      </w:pPr>
      <w:r>
        <w:rPr>
          <w:rFonts w:ascii="Times New Roman" w:hAnsi="Times New Roman" w:cs="Times New Roman"/>
        </w:rPr>
        <w:t xml:space="preserve">Программа курса предназначена учащимся 3 курса.  Обучающиеся должны владеть основами математического анализа, высшей алгебры, аналитической геометрии, теории вероятностей и математической статистики. </w:t>
      </w:r>
    </w:p>
    <w:p w14:paraId="499253CE" w14:textId="77777777" w:rsidR="00E61F59" w:rsidRDefault="00295349">
      <w:r>
        <w:rPr>
          <w:rFonts w:ascii="Times New Roman" w:hAnsi="Times New Roman" w:cs="Times New Roman"/>
          <w:b/>
        </w:rPr>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14:paraId="305FB2E3" w14:textId="40D84FD1" w:rsidR="003C2EB6" w:rsidRDefault="00295349" w:rsidP="003C2EB6">
      <w:pPr>
        <w:spacing w:before="0" w:after="0"/>
        <w:ind w:firstLine="720"/>
        <w:rPr>
          <w:rFonts w:ascii="Times New Roman" w:hAnsi="Times New Roman" w:cs="Times New Roman"/>
        </w:rPr>
      </w:pPr>
      <w:r>
        <w:rPr>
          <w:rFonts w:ascii="Times New Roman" w:hAnsi="Times New Roman" w:cs="Times New Roman"/>
        </w:rPr>
        <w:t>•</w:t>
      </w:r>
      <w:r w:rsidR="003C2EB6">
        <w:rPr>
          <w:rFonts w:ascii="Times New Roman" w:hAnsi="Times New Roman" w:cs="Times New Roman"/>
        </w:rPr>
        <w:t xml:space="preserve"> </w:t>
      </w:r>
      <w:r>
        <w:rPr>
          <w:rFonts w:ascii="Times New Roman" w:hAnsi="Times New Roman" w:cs="Times New Roman"/>
        </w:rPr>
        <w:t xml:space="preserve">знать содержание дисциплины </w:t>
      </w:r>
      <w:r w:rsidR="003C2EB6">
        <w:rPr>
          <w:rFonts w:ascii="Times New Roman" w:hAnsi="Times New Roman" w:cs="Times New Roman"/>
        </w:rPr>
        <w:t>«</w:t>
      </w:r>
      <w:r>
        <w:rPr>
          <w:rFonts w:ascii="Times New Roman" w:hAnsi="Times New Roman" w:cs="Times New Roman"/>
        </w:rPr>
        <w:t>Дополнительные главы теории вероятностей</w:t>
      </w:r>
      <w:r w:rsidR="003C2EB6">
        <w:rPr>
          <w:rFonts w:ascii="Times New Roman" w:hAnsi="Times New Roman" w:cs="Times New Roman"/>
        </w:rPr>
        <w:t>»</w:t>
      </w:r>
      <w:r>
        <w:rPr>
          <w:rFonts w:ascii="Times New Roman" w:hAnsi="Times New Roman" w:cs="Times New Roman"/>
        </w:rPr>
        <w:t xml:space="preserve"> и иметь хорошее    представление о возможностях ее применения в различных областях науки, </w:t>
      </w:r>
    </w:p>
    <w:p w14:paraId="05C924B7" w14:textId="457AD33A" w:rsidR="003C2EB6" w:rsidRDefault="00295349" w:rsidP="003C2EB6">
      <w:pPr>
        <w:spacing w:before="0" w:after="0"/>
        <w:ind w:firstLine="720"/>
        <w:rPr>
          <w:rFonts w:ascii="Times New Roman" w:hAnsi="Times New Roman" w:cs="Times New Roman"/>
        </w:rPr>
      </w:pPr>
      <w:r>
        <w:rPr>
          <w:rFonts w:ascii="Times New Roman" w:hAnsi="Times New Roman" w:cs="Times New Roman"/>
        </w:rPr>
        <w:t>•</w:t>
      </w:r>
      <w:r w:rsidR="003C2EB6">
        <w:rPr>
          <w:rFonts w:ascii="Times New Roman" w:hAnsi="Times New Roman" w:cs="Times New Roman"/>
        </w:rPr>
        <w:t xml:space="preserve"> </w:t>
      </w:r>
      <w:r>
        <w:rPr>
          <w:rFonts w:ascii="Times New Roman" w:hAnsi="Times New Roman" w:cs="Times New Roman"/>
        </w:rPr>
        <w:t xml:space="preserve">уметь строить математические модели в различных задачах </w:t>
      </w:r>
      <w:proofErr w:type="spellStart"/>
      <w:r>
        <w:rPr>
          <w:rFonts w:ascii="Times New Roman" w:hAnsi="Times New Roman" w:cs="Times New Roman"/>
        </w:rPr>
        <w:t>стохастики</w:t>
      </w:r>
      <w:proofErr w:type="spellEnd"/>
      <w:r>
        <w:rPr>
          <w:rFonts w:ascii="Times New Roman" w:hAnsi="Times New Roman" w:cs="Times New Roman"/>
        </w:rPr>
        <w:t xml:space="preserve">, использовать включенные в курс формулы вычисления вероятностей и других характеристик, </w:t>
      </w:r>
    </w:p>
    <w:p w14:paraId="2FA2771A" w14:textId="4BA4759A" w:rsidR="00E61F59" w:rsidRDefault="00295349" w:rsidP="003C2EB6">
      <w:pPr>
        <w:spacing w:before="0" w:after="0"/>
        <w:ind w:firstLine="720"/>
      </w:pPr>
      <w:r>
        <w:rPr>
          <w:rFonts w:ascii="Times New Roman" w:hAnsi="Times New Roman" w:cs="Times New Roman"/>
        </w:rPr>
        <w:t>•</w:t>
      </w:r>
      <w:r w:rsidR="003C2EB6">
        <w:rPr>
          <w:rFonts w:ascii="Times New Roman" w:hAnsi="Times New Roman" w:cs="Times New Roman"/>
        </w:rPr>
        <w:t xml:space="preserve"> </w:t>
      </w:r>
      <w:r>
        <w:rPr>
          <w:rFonts w:ascii="Times New Roman" w:hAnsi="Times New Roman" w:cs="Times New Roman"/>
        </w:rPr>
        <w:t>уметь интерпретировать полученные результаты, знать факторы, приводящие к появлению ряда важнейших распределений, знать и уметь использовать свойства этих распределений и их взаимосвязь</w:t>
      </w:r>
      <w:r w:rsidR="003C2EB6">
        <w:rPr>
          <w:rFonts w:ascii="Times New Roman" w:hAnsi="Times New Roman" w:cs="Times New Roman"/>
        </w:rPr>
        <w:t>.</w:t>
      </w:r>
    </w:p>
    <w:p w14:paraId="06BFE9CE" w14:textId="77777777" w:rsidR="00E61F59" w:rsidRDefault="00295349">
      <w:r>
        <w:rPr>
          <w:b/>
        </w:rPr>
        <w:t>1.4.</w:t>
      </w:r>
      <w:r>
        <w:rPr>
          <w:b/>
        </w:rPr>
        <w:tab/>
      </w:r>
      <w:r>
        <w:rPr>
          <w:b/>
        </w:rPr>
        <w:t>Перечень</w:t>
      </w:r>
      <w:r>
        <w:rPr>
          <w:b/>
        </w:rPr>
        <w:t xml:space="preserve"> </w:t>
      </w:r>
      <w:r>
        <w:rPr>
          <w:b/>
        </w:rPr>
        <w:t>и</w:t>
      </w:r>
      <w:r>
        <w:rPr>
          <w:b/>
        </w:rPr>
        <w:t xml:space="preserve"> </w:t>
      </w:r>
      <w:r>
        <w:rPr>
          <w:b/>
        </w:rPr>
        <w:t>объём</w:t>
      </w:r>
      <w:r>
        <w:rPr>
          <w:b/>
        </w:rPr>
        <w:t xml:space="preserve"> </w:t>
      </w:r>
      <w:r>
        <w:rPr>
          <w:b/>
        </w:rPr>
        <w:t>активных</w:t>
      </w:r>
      <w:r>
        <w:rPr>
          <w:b/>
        </w:rPr>
        <w:t xml:space="preserve"> </w:t>
      </w:r>
      <w:r>
        <w:rPr>
          <w:b/>
        </w:rPr>
        <w:t>и</w:t>
      </w:r>
      <w:r>
        <w:rPr>
          <w:b/>
        </w:rPr>
        <w:t xml:space="preserve"> </w:t>
      </w:r>
      <w:r>
        <w:rPr>
          <w:b/>
        </w:rPr>
        <w:t>интерактивных</w:t>
      </w:r>
      <w:r>
        <w:rPr>
          <w:b/>
        </w:rPr>
        <w:t xml:space="preserve"> </w:t>
      </w:r>
      <w:r>
        <w:rPr>
          <w:b/>
        </w:rPr>
        <w:t>форм</w:t>
      </w:r>
      <w:r>
        <w:rPr>
          <w:b/>
        </w:rPr>
        <w:t xml:space="preserve"> </w:t>
      </w:r>
      <w:r>
        <w:rPr>
          <w:b/>
        </w:rPr>
        <w:t>учебных</w:t>
      </w:r>
      <w:r>
        <w:rPr>
          <w:b/>
        </w:rPr>
        <w:t xml:space="preserve"> </w:t>
      </w:r>
      <w:r>
        <w:rPr>
          <w:b/>
        </w:rPr>
        <w:t>занятий</w:t>
      </w:r>
    </w:p>
    <w:p w14:paraId="115F6D31" w14:textId="14ECA6FA" w:rsidR="003C2EB6" w:rsidRDefault="00295349" w:rsidP="003C2EB6">
      <w:pPr>
        <w:spacing w:before="0" w:after="0"/>
        <w:ind w:firstLine="720"/>
        <w:rPr>
          <w:rFonts w:ascii="Times New Roman" w:hAnsi="Times New Roman" w:cs="Times New Roman"/>
        </w:rPr>
      </w:pPr>
      <w:r>
        <w:rPr>
          <w:rFonts w:ascii="Times New Roman" w:hAnsi="Times New Roman" w:cs="Times New Roman"/>
        </w:rPr>
        <w:t>Аудиторная учебная работа: теоретические занятия (лекции и обсуждения модельных конструкций в форме диалога) в течение семестра, выполнение контрольных заданий) текущее тестирование, и экзамен в конце 6-го семестра.</w:t>
      </w:r>
    </w:p>
    <w:p w14:paraId="50643049"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 xml:space="preserve">Самостоятельная работа: </w:t>
      </w:r>
    </w:p>
    <w:p w14:paraId="3836C8BE" w14:textId="36FE456C" w:rsidR="003C2EB6" w:rsidRDefault="00295349" w:rsidP="003C2EB6">
      <w:pPr>
        <w:spacing w:before="0" w:after="0"/>
        <w:ind w:firstLine="720"/>
        <w:rPr>
          <w:rFonts w:ascii="Times New Roman" w:hAnsi="Times New Roman" w:cs="Times New Roman"/>
        </w:rPr>
      </w:pPr>
      <w:r>
        <w:rPr>
          <w:rFonts w:ascii="Times New Roman" w:hAnsi="Times New Roman" w:cs="Times New Roman"/>
        </w:rPr>
        <w:t xml:space="preserve">Выполнение заданий по дисциплине </w:t>
      </w:r>
      <w:r w:rsidR="003C2EB6">
        <w:rPr>
          <w:rFonts w:ascii="Times New Roman" w:hAnsi="Times New Roman" w:cs="Times New Roman"/>
        </w:rPr>
        <w:t>«</w:t>
      </w:r>
      <w:r>
        <w:rPr>
          <w:rFonts w:ascii="Times New Roman" w:hAnsi="Times New Roman" w:cs="Times New Roman"/>
        </w:rPr>
        <w:t>Дополнительные главы теории вероятностей</w:t>
      </w:r>
      <w:r w:rsidR="003C2EB6">
        <w:rPr>
          <w:rFonts w:ascii="Times New Roman" w:hAnsi="Times New Roman" w:cs="Times New Roman"/>
        </w:rPr>
        <w:t>»</w:t>
      </w:r>
      <w:r>
        <w:rPr>
          <w:rFonts w:ascii="Times New Roman" w:hAnsi="Times New Roman" w:cs="Times New Roman"/>
        </w:rPr>
        <w:t>.</w:t>
      </w:r>
    </w:p>
    <w:p w14:paraId="0B7930A6" w14:textId="28BFE177" w:rsidR="00E61F59" w:rsidRDefault="00295349" w:rsidP="003C2EB6">
      <w:pPr>
        <w:spacing w:before="0" w:after="0"/>
        <w:ind w:firstLine="720"/>
      </w:pPr>
      <w:r>
        <w:rPr>
          <w:rFonts w:ascii="Times New Roman" w:hAnsi="Times New Roman" w:cs="Times New Roman"/>
        </w:rPr>
        <w:t>Без участия преподавателя -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курса, а также удовлетворения личных познавательных потребностей.</w:t>
      </w:r>
    </w:p>
    <w:p w14:paraId="434BF53F" w14:textId="77777777" w:rsidR="00E61F59" w:rsidRDefault="00295349">
      <w:r>
        <w:br w:type="page"/>
      </w:r>
    </w:p>
    <w:p w14:paraId="540C3A6B" w14:textId="77777777" w:rsidR="00E61F59" w:rsidRDefault="00295349">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3E05A78B" w14:textId="53BA1966" w:rsidR="00E61F59" w:rsidRDefault="00295349">
      <w:r>
        <w:rPr>
          <w:rFonts w:ascii="Times New Roman" w:hAnsi="Times New Roman" w:cs="Times New Roman"/>
          <w:b/>
        </w:rPr>
        <w:t>2.1.</w:t>
      </w:r>
      <w:r>
        <w:rPr>
          <w:rFonts w:ascii="Times New Roman" w:hAnsi="Times New Roman" w:cs="Times New Roman"/>
          <w:b/>
        </w:rPr>
        <w:tab/>
        <w:t>Организация учебных занятий</w:t>
      </w:r>
    </w:p>
    <w:p w14:paraId="79F9610D" w14:textId="256D3DBD" w:rsidR="00E61F59" w:rsidRDefault="00295349">
      <w:r>
        <w:rPr>
          <w:rFonts w:ascii="Times New Roman" w:hAnsi="Times New Roman" w:cs="Times New Roman"/>
          <w:b/>
        </w:rPr>
        <w:t>2.1.1 Основной курс</w:t>
      </w:r>
    </w:p>
    <w:tbl>
      <w:tblPr>
        <w:tblW w:w="9356" w:type="dxa"/>
        <w:tblInd w:w="108" w:type="dxa"/>
        <w:tblLayout w:type="fixed"/>
        <w:tblLook w:val="00A0" w:firstRow="1" w:lastRow="0" w:firstColumn="1" w:lastColumn="0" w:noHBand="0" w:noVBand="0"/>
      </w:tblPr>
      <w:tblGrid>
        <w:gridCol w:w="1134"/>
        <w:gridCol w:w="709"/>
        <w:gridCol w:w="425"/>
        <w:gridCol w:w="709"/>
        <w:gridCol w:w="425"/>
        <w:gridCol w:w="426"/>
        <w:gridCol w:w="283"/>
        <w:gridCol w:w="284"/>
        <w:gridCol w:w="425"/>
        <w:gridCol w:w="709"/>
        <w:gridCol w:w="425"/>
        <w:gridCol w:w="425"/>
        <w:gridCol w:w="425"/>
        <w:gridCol w:w="567"/>
        <w:gridCol w:w="284"/>
        <w:gridCol w:w="567"/>
        <w:gridCol w:w="425"/>
        <w:gridCol w:w="425"/>
        <w:gridCol w:w="284"/>
      </w:tblGrid>
      <w:tr w:rsidR="00622C8E" w:rsidRPr="005E1F77" w14:paraId="650ECA35" w14:textId="77777777" w:rsidTr="003C2EB6">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14:paraId="6F0D1C97" w14:textId="77777777" w:rsidR="00622C8E" w:rsidRPr="005E1F77" w:rsidRDefault="00295349" w:rsidP="003C2EB6">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14:paraId="41DAF377" w14:textId="77777777" w:rsidTr="003C2EB6">
        <w:trPr>
          <w:trHeight w:val="255"/>
        </w:trPr>
        <w:tc>
          <w:tcPr>
            <w:tcW w:w="113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3704F1D" w14:textId="77777777" w:rsidR="002B7191" w:rsidRPr="00552C40" w:rsidRDefault="00295349" w:rsidP="003C2EB6">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14:paraId="0697C8AE" w14:textId="77777777" w:rsidR="002B7191" w:rsidRPr="00552C40" w:rsidRDefault="00295349" w:rsidP="003C2EB6">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670" w:type="dxa"/>
            <w:gridSpan w:val="12"/>
            <w:tcBorders>
              <w:top w:val="single" w:sz="4" w:space="0" w:color="auto"/>
              <w:left w:val="nil"/>
              <w:bottom w:val="single" w:sz="4" w:space="0" w:color="auto"/>
              <w:right w:val="single" w:sz="4" w:space="0" w:color="000000"/>
            </w:tcBorders>
          </w:tcPr>
          <w:p w14:paraId="07FA7715" w14:textId="77777777" w:rsidR="002B7191" w:rsidRPr="00552C40" w:rsidRDefault="00295349" w:rsidP="003C2EB6">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r w:rsidRPr="001D24DE">
              <w:rPr>
                <w:sz w:val="16"/>
                <w:szCs w:val="16"/>
              </w:rPr>
              <w:t>обучающихся</w:t>
            </w:r>
            <w:r>
              <w:rPr>
                <w:sz w:val="16"/>
                <w:szCs w:val="16"/>
              </w:rPr>
              <w:t xml:space="preserve"> </w:t>
            </w:r>
            <w:r>
              <w:rPr>
                <w:sz w:val="16"/>
                <w:szCs w:val="16"/>
              </w:rPr>
              <w:t>с</w:t>
            </w:r>
            <w:r>
              <w:rPr>
                <w:sz w:val="16"/>
                <w:szCs w:val="16"/>
              </w:rPr>
              <w:t xml:space="preserve"> </w:t>
            </w:r>
            <w:r>
              <w:rPr>
                <w:sz w:val="16"/>
                <w:szCs w:val="16"/>
              </w:rPr>
              <w:t>преподавателем</w:t>
            </w:r>
          </w:p>
        </w:tc>
        <w:tc>
          <w:tcPr>
            <w:tcW w:w="1843" w:type="dxa"/>
            <w:gridSpan w:val="4"/>
            <w:tcBorders>
              <w:top w:val="single" w:sz="4" w:space="0" w:color="auto"/>
              <w:left w:val="nil"/>
              <w:bottom w:val="single" w:sz="4" w:space="0" w:color="auto"/>
              <w:right w:val="single" w:sz="4" w:space="0" w:color="000000"/>
            </w:tcBorders>
          </w:tcPr>
          <w:p w14:paraId="2EB71920" w14:textId="77777777" w:rsidR="002B7191" w:rsidRPr="00552C40" w:rsidRDefault="00295349" w:rsidP="003C2EB6">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14BB8D1" w14:textId="77777777" w:rsidR="002B7191" w:rsidRPr="00552C40" w:rsidRDefault="00295349" w:rsidP="003C2EB6">
            <w:pPr>
              <w:spacing w:before="0" w:after="0"/>
              <w:jc w:val="center"/>
              <w:rPr>
                <w:sz w:val="16"/>
                <w:szCs w:val="16"/>
              </w:rPr>
            </w:pPr>
            <w:r w:rsidRPr="00552C40">
              <w:rPr>
                <w:sz w:val="16"/>
                <w:szCs w:val="16"/>
              </w:rPr>
              <w:t>Объём</w:t>
            </w:r>
            <w:r w:rsidRPr="00552C40">
              <w:rPr>
                <w:sz w:val="16"/>
                <w:szCs w:val="16"/>
              </w:rPr>
              <w:t xml:space="preserve"> </w:t>
            </w:r>
            <w:r w:rsidRPr="00552C40">
              <w:rPr>
                <w:sz w:val="16"/>
                <w:szCs w:val="16"/>
              </w:rPr>
              <w:t>активных</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14:paraId="10FDFBC0" w14:textId="77777777" w:rsidR="002B7191" w:rsidRPr="00552C40" w:rsidRDefault="00295349" w:rsidP="003C2EB6">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AAFB5B6" w14:textId="77777777" w:rsidR="002B7191" w:rsidRPr="00552C40" w:rsidRDefault="00295349" w:rsidP="003C2EB6">
            <w:pPr>
              <w:spacing w:before="0" w:after="0"/>
              <w:jc w:val="center"/>
              <w:rPr>
                <w:sz w:val="16"/>
                <w:szCs w:val="16"/>
              </w:rPr>
            </w:pPr>
            <w:r w:rsidRPr="00552C40">
              <w:rPr>
                <w:sz w:val="16"/>
                <w:szCs w:val="16"/>
              </w:rPr>
              <w:t>Трудоёмкость</w:t>
            </w:r>
          </w:p>
        </w:tc>
      </w:tr>
      <w:tr w:rsidR="003C2EB6" w:rsidRPr="00552C40" w14:paraId="58FEAC5B" w14:textId="77777777" w:rsidTr="003C2EB6">
        <w:trPr>
          <w:trHeight w:val="2128"/>
        </w:trPr>
        <w:tc>
          <w:tcPr>
            <w:tcW w:w="1134" w:type="dxa"/>
            <w:vMerge/>
            <w:tcBorders>
              <w:top w:val="nil"/>
              <w:left w:val="single" w:sz="4" w:space="0" w:color="auto"/>
              <w:bottom w:val="single" w:sz="4" w:space="0" w:color="auto"/>
              <w:right w:val="single" w:sz="4" w:space="0" w:color="auto"/>
            </w:tcBorders>
            <w:vAlign w:val="center"/>
          </w:tcPr>
          <w:p w14:paraId="07BAE8E3" w14:textId="77777777" w:rsidR="002B7191" w:rsidRPr="00552C40" w:rsidRDefault="00EC699F" w:rsidP="003C2EB6">
            <w:pPr>
              <w:spacing w:before="0" w:after="0"/>
              <w:rPr>
                <w:sz w:val="16"/>
                <w:szCs w:val="16"/>
              </w:rPr>
            </w:pPr>
          </w:p>
        </w:tc>
        <w:tc>
          <w:tcPr>
            <w:tcW w:w="709" w:type="dxa"/>
            <w:tcBorders>
              <w:top w:val="nil"/>
              <w:left w:val="nil"/>
              <w:bottom w:val="single" w:sz="4" w:space="0" w:color="auto"/>
              <w:right w:val="single" w:sz="4" w:space="0" w:color="auto"/>
            </w:tcBorders>
            <w:textDirection w:val="btLr"/>
            <w:vAlign w:val="center"/>
          </w:tcPr>
          <w:p w14:paraId="2884F8F9" w14:textId="77777777" w:rsidR="002B7191" w:rsidRPr="00552C40" w:rsidRDefault="00295349" w:rsidP="003C2EB6">
            <w:pPr>
              <w:spacing w:before="0" w:after="0"/>
              <w:jc w:val="center"/>
              <w:rPr>
                <w:sz w:val="16"/>
                <w:szCs w:val="16"/>
              </w:rPr>
            </w:pPr>
            <w:r w:rsidRPr="00552C40">
              <w:rPr>
                <w:sz w:val="16"/>
                <w:szCs w:val="16"/>
              </w:rPr>
              <w:t>лекции</w:t>
            </w:r>
          </w:p>
        </w:tc>
        <w:tc>
          <w:tcPr>
            <w:tcW w:w="425" w:type="dxa"/>
            <w:tcBorders>
              <w:top w:val="nil"/>
              <w:left w:val="nil"/>
              <w:bottom w:val="single" w:sz="4" w:space="0" w:color="auto"/>
              <w:right w:val="single" w:sz="4" w:space="0" w:color="auto"/>
            </w:tcBorders>
            <w:textDirection w:val="btLr"/>
            <w:vAlign w:val="center"/>
          </w:tcPr>
          <w:p w14:paraId="10503E41" w14:textId="77777777" w:rsidR="002B7191" w:rsidRPr="00552C40" w:rsidRDefault="00295349" w:rsidP="003C2EB6">
            <w:pPr>
              <w:spacing w:before="0" w:after="0"/>
              <w:jc w:val="center"/>
              <w:rPr>
                <w:sz w:val="16"/>
                <w:szCs w:val="16"/>
              </w:rPr>
            </w:pPr>
            <w:r w:rsidRPr="00552C40">
              <w:rPr>
                <w:sz w:val="16"/>
                <w:szCs w:val="16"/>
              </w:rPr>
              <w:t>семинары</w:t>
            </w:r>
          </w:p>
        </w:tc>
        <w:tc>
          <w:tcPr>
            <w:tcW w:w="709" w:type="dxa"/>
            <w:tcBorders>
              <w:top w:val="nil"/>
              <w:left w:val="nil"/>
              <w:bottom w:val="single" w:sz="4" w:space="0" w:color="auto"/>
              <w:right w:val="single" w:sz="4" w:space="0" w:color="auto"/>
            </w:tcBorders>
            <w:textDirection w:val="btLr"/>
            <w:vAlign w:val="center"/>
          </w:tcPr>
          <w:p w14:paraId="7170F643" w14:textId="77777777" w:rsidR="002B7191" w:rsidRPr="00552C40" w:rsidRDefault="00295349" w:rsidP="003C2EB6">
            <w:pPr>
              <w:spacing w:before="0" w:after="0"/>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15A46074" w14:textId="77777777" w:rsidR="002B7191" w:rsidRPr="00552C40" w:rsidRDefault="00295349" w:rsidP="003C2EB6">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426" w:type="dxa"/>
            <w:tcBorders>
              <w:top w:val="nil"/>
              <w:left w:val="nil"/>
              <w:bottom w:val="single" w:sz="4" w:space="0" w:color="auto"/>
              <w:right w:val="single" w:sz="4" w:space="0" w:color="auto"/>
            </w:tcBorders>
            <w:textDirection w:val="btLr"/>
            <w:vAlign w:val="center"/>
          </w:tcPr>
          <w:p w14:paraId="5E14FC35" w14:textId="77777777" w:rsidR="002B7191" w:rsidRPr="00552C40" w:rsidRDefault="00295349" w:rsidP="003C2EB6">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14:paraId="661C74B0" w14:textId="77777777" w:rsidR="002B7191" w:rsidRPr="00552C40" w:rsidRDefault="00295349" w:rsidP="003C2EB6">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6CB5724E" w14:textId="77777777" w:rsidR="002B7191" w:rsidRPr="00552C40" w:rsidRDefault="00295349" w:rsidP="003C2EB6">
            <w:pPr>
              <w:spacing w:before="0" w:after="0"/>
              <w:jc w:val="center"/>
              <w:rPr>
                <w:sz w:val="16"/>
                <w:szCs w:val="16"/>
              </w:rPr>
            </w:pPr>
            <w:r w:rsidRPr="00552C40">
              <w:rPr>
                <w:sz w:val="16"/>
                <w:szCs w:val="16"/>
              </w:rPr>
              <w:t>коллоквиумы</w:t>
            </w:r>
          </w:p>
        </w:tc>
        <w:tc>
          <w:tcPr>
            <w:tcW w:w="425" w:type="dxa"/>
            <w:tcBorders>
              <w:top w:val="nil"/>
              <w:left w:val="nil"/>
              <w:bottom w:val="single" w:sz="4" w:space="0" w:color="auto"/>
              <w:right w:val="single" w:sz="4" w:space="0" w:color="auto"/>
            </w:tcBorders>
            <w:textDirection w:val="btLr"/>
            <w:vAlign w:val="center"/>
          </w:tcPr>
          <w:p w14:paraId="07EF0989" w14:textId="77777777" w:rsidR="002B7191" w:rsidRPr="00552C40" w:rsidRDefault="00295349" w:rsidP="003C2EB6">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14:paraId="784D6F29" w14:textId="77777777" w:rsidR="002B7191" w:rsidRPr="00552C40" w:rsidRDefault="00295349" w:rsidP="003C2EB6">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4DAE600B" w14:textId="77777777" w:rsidR="002B7191" w:rsidRPr="002B7191" w:rsidRDefault="00295349" w:rsidP="003C2EB6">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35A7726B" w14:textId="77777777" w:rsidR="002B7191" w:rsidRPr="00552C40" w:rsidRDefault="00295349" w:rsidP="003C2EB6">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425" w:type="dxa"/>
            <w:tcBorders>
              <w:top w:val="nil"/>
              <w:left w:val="nil"/>
              <w:bottom w:val="single" w:sz="4" w:space="0" w:color="auto"/>
              <w:right w:val="single" w:sz="4" w:space="0" w:color="auto"/>
            </w:tcBorders>
            <w:textDirection w:val="btLr"/>
            <w:vAlign w:val="center"/>
          </w:tcPr>
          <w:p w14:paraId="73DD4657" w14:textId="77777777" w:rsidR="002B7191" w:rsidRPr="00552C40" w:rsidRDefault="00295349" w:rsidP="003C2EB6">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14:paraId="0AE05EC9" w14:textId="77777777" w:rsidR="002B7191" w:rsidRPr="001D24DE" w:rsidRDefault="00295349" w:rsidP="003C2EB6">
            <w:pPr>
              <w:spacing w:before="0" w:after="0"/>
              <w:jc w:val="center"/>
              <w:rPr>
                <w:sz w:val="16"/>
                <w:szCs w:val="16"/>
              </w:rPr>
            </w:pPr>
            <w:r>
              <w:rPr>
                <w:sz w:val="16"/>
                <w:szCs w:val="16"/>
              </w:rPr>
              <w:t>сам</w:t>
            </w:r>
            <w:r>
              <w:rPr>
                <w:sz w:val="16"/>
                <w:szCs w:val="16"/>
              </w:rPr>
              <w:t xml:space="preserve">. </w:t>
            </w:r>
            <w:r>
              <w:rPr>
                <w:sz w:val="16"/>
                <w:szCs w:val="16"/>
              </w:rPr>
              <w:t>раб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14:paraId="5CA0FD24" w14:textId="77777777" w:rsidR="002B7191" w:rsidRPr="00552C40" w:rsidRDefault="00295349" w:rsidP="003C2EB6">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284" w:type="dxa"/>
            <w:tcBorders>
              <w:top w:val="nil"/>
              <w:left w:val="nil"/>
              <w:bottom w:val="single" w:sz="4" w:space="0" w:color="auto"/>
              <w:right w:val="single" w:sz="4" w:space="0" w:color="auto"/>
            </w:tcBorders>
            <w:textDirection w:val="btLr"/>
            <w:vAlign w:val="center"/>
          </w:tcPr>
          <w:p w14:paraId="271C29CB" w14:textId="77777777" w:rsidR="002B7191" w:rsidRPr="00552C40" w:rsidRDefault="00295349" w:rsidP="003C2EB6">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proofErr w:type="spellStart"/>
            <w:proofErr w:type="gramStart"/>
            <w:r>
              <w:rPr>
                <w:sz w:val="16"/>
                <w:szCs w:val="16"/>
              </w:rPr>
              <w:t>сам</w:t>
            </w:r>
            <w:r>
              <w:rPr>
                <w:sz w:val="16"/>
                <w:szCs w:val="16"/>
              </w:rPr>
              <w:t>.</w:t>
            </w:r>
            <w:r>
              <w:rPr>
                <w:sz w:val="16"/>
                <w:szCs w:val="16"/>
              </w:rPr>
              <w:t>раб</w:t>
            </w:r>
            <w:proofErr w:type="spellEnd"/>
            <w:proofErr w:type="gramEnd"/>
            <w:r>
              <w:rPr>
                <w:sz w:val="16"/>
                <w:szCs w:val="16"/>
              </w:rPr>
              <w:t>.)</w:t>
            </w:r>
          </w:p>
        </w:tc>
        <w:tc>
          <w:tcPr>
            <w:tcW w:w="567" w:type="dxa"/>
            <w:tcBorders>
              <w:top w:val="nil"/>
              <w:left w:val="nil"/>
              <w:bottom w:val="single" w:sz="4" w:space="0" w:color="auto"/>
              <w:right w:val="single" w:sz="4" w:space="0" w:color="auto"/>
            </w:tcBorders>
            <w:textDirection w:val="btLr"/>
            <w:vAlign w:val="center"/>
          </w:tcPr>
          <w:p w14:paraId="7E7C10CE" w14:textId="77777777" w:rsidR="002B7191" w:rsidRPr="00552C40" w:rsidRDefault="00295349" w:rsidP="003C2EB6">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proofErr w:type="spellStart"/>
            <w:proofErr w:type="gramStart"/>
            <w:r>
              <w:rPr>
                <w:sz w:val="16"/>
                <w:szCs w:val="16"/>
              </w:rPr>
              <w:t>сам</w:t>
            </w:r>
            <w:r>
              <w:rPr>
                <w:sz w:val="16"/>
                <w:szCs w:val="16"/>
              </w:rPr>
              <w:t>.</w:t>
            </w:r>
            <w:r>
              <w:rPr>
                <w:sz w:val="16"/>
                <w:szCs w:val="16"/>
              </w:rPr>
              <w:t>раб</w:t>
            </w:r>
            <w:proofErr w:type="spellEnd"/>
            <w:proofErr w:type="gramEnd"/>
            <w:r>
              <w:rPr>
                <w:sz w:val="16"/>
                <w:szCs w:val="16"/>
              </w:rPr>
              <w:t>.)</w:t>
            </w:r>
          </w:p>
        </w:tc>
        <w:tc>
          <w:tcPr>
            <w:tcW w:w="425" w:type="dxa"/>
            <w:tcBorders>
              <w:top w:val="nil"/>
              <w:left w:val="nil"/>
              <w:bottom w:val="single" w:sz="4" w:space="0" w:color="auto"/>
              <w:right w:val="single" w:sz="4" w:space="0" w:color="auto"/>
            </w:tcBorders>
            <w:textDirection w:val="btLr"/>
            <w:vAlign w:val="center"/>
          </w:tcPr>
          <w:p w14:paraId="789DBAA6" w14:textId="77777777" w:rsidR="00C34FCC" w:rsidRDefault="00295349" w:rsidP="003C2EB6">
            <w:pPr>
              <w:spacing w:before="0" w:after="0"/>
              <w:jc w:val="center"/>
              <w:rPr>
                <w:sz w:val="16"/>
                <w:szCs w:val="16"/>
              </w:rPr>
            </w:pPr>
            <w:proofErr w:type="gramStart"/>
            <w:r w:rsidRPr="001D24DE">
              <w:rPr>
                <w:sz w:val="16"/>
                <w:szCs w:val="16"/>
              </w:rPr>
              <w:t>итоговая</w:t>
            </w:r>
            <w:r w:rsidRPr="001D24DE">
              <w:rPr>
                <w:sz w:val="16"/>
                <w:szCs w:val="16"/>
              </w:rPr>
              <w:t xml:space="preserve">  </w:t>
            </w:r>
            <w:r w:rsidRPr="001D24DE">
              <w:rPr>
                <w:sz w:val="16"/>
                <w:szCs w:val="16"/>
              </w:rPr>
              <w:t>аттестация</w:t>
            </w:r>
            <w:proofErr w:type="gramEnd"/>
            <w:r>
              <w:rPr>
                <w:sz w:val="16"/>
                <w:szCs w:val="16"/>
              </w:rPr>
              <w:t xml:space="preserve"> </w:t>
            </w:r>
          </w:p>
          <w:p w14:paraId="560E7068" w14:textId="77777777" w:rsidR="002B7191" w:rsidRPr="00552C40" w:rsidRDefault="00295349" w:rsidP="003C2EB6">
            <w:pPr>
              <w:spacing w:before="0" w:after="0"/>
              <w:jc w:val="center"/>
              <w:rPr>
                <w:sz w:val="16"/>
                <w:szCs w:val="16"/>
              </w:rPr>
            </w:pPr>
            <w:r>
              <w:rPr>
                <w:sz w:val="16"/>
                <w:szCs w:val="16"/>
              </w:rPr>
              <w:t>(</w:t>
            </w:r>
            <w:proofErr w:type="spellStart"/>
            <w:proofErr w:type="gramStart"/>
            <w:r>
              <w:rPr>
                <w:sz w:val="16"/>
                <w:szCs w:val="16"/>
              </w:rPr>
              <w:t>сам</w:t>
            </w:r>
            <w:r>
              <w:rPr>
                <w:sz w:val="16"/>
                <w:szCs w:val="16"/>
              </w:rPr>
              <w:t>.</w:t>
            </w:r>
            <w:r>
              <w:rPr>
                <w:sz w:val="16"/>
                <w:szCs w:val="16"/>
              </w:rPr>
              <w:t>раб</w:t>
            </w:r>
            <w:proofErr w:type="spellEnd"/>
            <w:proofErr w:type="gram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02FB3A99" w14:textId="77777777" w:rsidR="002B7191" w:rsidRPr="00552C40" w:rsidRDefault="00EC699F" w:rsidP="003C2EB6">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14:paraId="7B03B9DF" w14:textId="77777777" w:rsidR="002B7191" w:rsidRPr="00552C40" w:rsidRDefault="00EC699F" w:rsidP="003C2EB6">
            <w:pPr>
              <w:spacing w:before="0" w:after="0"/>
              <w:rPr>
                <w:sz w:val="16"/>
                <w:szCs w:val="16"/>
              </w:rPr>
            </w:pPr>
          </w:p>
        </w:tc>
      </w:tr>
      <w:tr w:rsidR="00E61F59" w14:paraId="1A136DA5" w14:textId="77777777" w:rsidTr="003C2EB6">
        <w:tc>
          <w:tcPr>
            <w:tcW w:w="9356" w:type="dxa"/>
            <w:gridSpan w:val="19"/>
            <w:tcBorders>
              <w:top w:val="single" w:sz="4" w:space="0" w:color="auto"/>
              <w:left w:val="single" w:sz="4" w:space="0" w:color="auto"/>
              <w:bottom w:val="single" w:sz="4" w:space="0" w:color="auto"/>
              <w:right w:val="single" w:sz="4" w:space="0" w:color="auto"/>
            </w:tcBorders>
            <w:vAlign w:val="center"/>
          </w:tcPr>
          <w:p w14:paraId="3D26F1B4" w14:textId="77777777" w:rsidR="003A1C88" w:rsidRPr="00552C40" w:rsidRDefault="00295349" w:rsidP="003C2EB6">
            <w:pPr>
              <w:spacing w:before="0" w:after="0"/>
              <w:jc w:val="center"/>
              <w:rPr>
                <w:sz w:val="16"/>
                <w:szCs w:val="16"/>
              </w:rPr>
            </w:pPr>
            <w:r>
              <w:t>ОСНОВНАЯ</w:t>
            </w:r>
            <w:r>
              <w:t xml:space="preserve"> </w:t>
            </w:r>
            <w:r>
              <w:t>ТРАЕКТОРИЯ</w:t>
            </w:r>
          </w:p>
        </w:tc>
      </w:tr>
      <w:tr w:rsidR="00E61F59" w14:paraId="2B57B4A1" w14:textId="77777777" w:rsidTr="003C2EB6">
        <w:tc>
          <w:tcPr>
            <w:tcW w:w="9356" w:type="dxa"/>
            <w:gridSpan w:val="19"/>
            <w:tcBorders>
              <w:top w:val="single" w:sz="4" w:space="0" w:color="auto"/>
              <w:left w:val="single" w:sz="4" w:space="0" w:color="auto"/>
              <w:bottom w:val="single" w:sz="4" w:space="0" w:color="auto"/>
              <w:right w:val="single" w:sz="4" w:space="0" w:color="auto"/>
            </w:tcBorders>
            <w:vAlign w:val="center"/>
          </w:tcPr>
          <w:p w14:paraId="766211F4" w14:textId="77777777" w:rsidR="003A1C88" w:rsidRPr="00552C40" w:rsidRDefault="00295349" w:rsidP="003C2EB6">
            <w:pPr>
              <w:spacing w:before="0" w:after="0"/>
              <w:jc w:val="center"/>
              <w:rPr>
                <w:sz w:val="16"/>
                <w:szCs w:val="16"/>
              </w:rPr>
            </w:pPr>
            <w:r>
              <w:t>Форма</w:t>
            </w:r>
            <w:r>
              <w:t xml:space="preserve"> </w:t>
            </w:r>
            <w:r>
              <w:t>обучения</w:t>
            </w:r>
            <w:r>
              <w:t xml:space="preserve">: </w:t>
            </w:r>
            <w:r>
              <w:t>очная</w:t>
            </w:r>
          </w:p>
        </w:tc>
      </w:tr>
      <w:tr w:rsidR="003C2EB6" w14:paraId="152EB29E" w14:textId="77777777" w:rsidTr="003C2EB6">
        <w:tc>
          <w:tcPr>
            <w:tcW w:w="1134" w:type="dxa"/>
            <w:tcBorders>
              <w:top w:val="single" w:sz="4" w:space="0" w:color="auto"/>
              <w:left w:val="single" w:sz="4" w:space="0" w:color="auto"/>
              <w:bottom w:val="single" w:sz="4" w:space="0" w:color="auto"/>
              <w:right w:val="single" w:sz="4" w:space="0" w:color="auto"/>
            </w:tcBorders>
            <w:vAlign w:val="center"/>
          </w:tcPr>
          <w:p w14:paraId="5EB9490C" w14:textId="77777777" w:rsidR="002B7191" w:rsidRPr="00552C40" w:rsidRDefault="00295349" w:rsidP="003C2EB6">
            <w:pPr>
              <w:spacing w:before="0" w:after="0"/>
              <w:rPr>
                <w:sz w:val="16"/>
                <w:szCs w:val="16"/>
              </w:rPr>
            </w:pPr>
            <w:r>
              <w:rPr>
                <w:sz w:val="16"/>
                <w:szCs w:val="16"/>
              </w:rPr>
              <w:t>Семестр</w:t>
            </w:r>
            <w:r>
              <w:rPr>
                <w:sz w:val="16"/>
                <w:szCs w:val="16"/>
              </w:rPr>
              <w:t xml:space="preserve"> 6</w:t>
            </w:r>
          </w:p>
        </w:tc>
        <w:tc>
          <w:tcPr>
            <w:tcW w:w="709" w:type="dxa"/>
            <w:tcBorders>
              <w:top w:val="single" w:sz="4" w:space="0" w:color="auto"/>
              <w:left w:val="nil"/>
              <w:bottom w:val="single" w:sz="4" w:space="0" w:color="auto"/>
              <w:right w:val="single" w:sz="4" w:space="0" w:color="auto"/>
            </w:tcBorders>
            <w:vAlign w:val="center"/>
          </w:tcPr>
          <w:p w14:paraId="053432EC" w14:textId="77777777" w:rsidR="002B7191" w:rsidRPr="00552C40" w:rsidRDefault="00295349" w:rsidP="003C2EB6">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3E9227E1" w14:textId="77777777" w:rsidR="002B7191" w:rsidRPr="00552C40" w:rsidRDefault="00EC699F"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0810B9A9" w14:textId="77777777" w:rsidR="002B7191" w:rsidRPr="00552C40" w:rsidRDefault="00295349" w:rsidP="003C2EB6">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04AF307C" w14:textId="77777777" w:rsidR="002B7191" w:rsidRPr="00552C40" w:rsidRDefault="00EC699F" w:rsidP="003C2EB6">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4FE3BF57" w14:textId="77777777" w:rsidR="002B7191" w:rsidRPr="00552C40" w:rsidRDefault="00EC699F" w:rsidP="003C2EB6">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6F305295" w14:textId="77777777" w:rsidR="002B7191" w:rsidRPr="00552C40" w:rsidRDefault="00EC699F" w:rsidP="003C2EB6">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2BDD0023" w14:textId="77777777" w:rsidR="002B7191" w:rsidRPr="00552C40" w:rsidRDefault="00EC699F"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85B08AB" w14:textId="77777777" w:rsidR="002B7191" w:rsidRPr="00552C40" w:rsidRDefault="00EC699F"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37686CAD" w14:textId="77777777" w:rsidR="002B7191" w:rsidRPr="00552C40" w:rsidRDefault="00295349" w:rsidP="003C2EB6">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3C1DF98C" w14:textId="77777777" w:rsidR="002B7191" w:rsidRPr="00552C40" w:rsidRDefault="00EC699F"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64FB3B63" w14:textId="77777777" w:rsidR="002B7191" w:rsidRPr="00552C40" w:rsidRDefault="00EC699F"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15222267" w14:textId="77777777" w:rsidR="002B7191" w:rsidRPr="00552C40" w:rsidRDefault="00EC699F"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98E904D" w14:textId="77777777" w:rsidR="002B7191" w:rsidRPr="00552C40" w:rsidRDefault="00295349" w:rsidP="003C2EB6">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14:paraId="4D42AD5E" w14:textId="77777777" w:rsidR="002B7191" w:rsidRPr="00552C40" w:rsidRDefault="00EC699F"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201CF5C" w14:textId="77777777" w:rsidR="002B7191" w:rsidRPr="00552C40" w:rsidRDefault="00295349" w:rsidP="003C2EB6">
            <w:pPr>
              <w:spacing w:before="0" w:after="0"/>
              <w:jc w:val="center"/>
              <w:rPr>
                <w:sz w:val="16"/>
                <w:szCs w:val="16"/>
              </w:rPr>
            </w:pPr>
            <w:r>
              <w:rPr>
                <w:sz w:val="16"/>
                <w:szCs w:val="16"/>
              </w:rPr>
              <w:t>8</w:t>
            </w:r>
          </w:p>
        </w:tc>
        <w:tc>
          <w:tcPr>
            <w:tcW w:w="425" w:type="dxa"/>
            <w:tcBorders>
              <w:top w:val="single" w:sz="4" w:space="0" w:color="auto"/>
              <w:left w:val="nil"/>
              <w:bottom w:val="single" w:sz="4" w:space="0" w:color="auto"/>
              <w:right w:val="single" w:sz="4" w:space="0" w:color="auto"/>
            </w:tcBorders>
            <w:vAlign w:val="center"/>
          </w:tcPr>
          <w:p w14:paraId="6A7CB896" w14:textId="77777777" w:rsidR="002B7191" w:rsidRPr="00552C40" w:rsidRDefault="00EC699F" w:rsidP="003C2EB6">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DC24D39" w14:textId="77777777" w:rsidR="002B7191" w:rsidRPr="00552C40" w:rsidRDefault="00295349" w:rsidP="003C2EB6">
            <w:pPr>
              <w:spacing w:before="0" w:after="0"/>
              <w:jc w:val="center"/>
              <w:rPr>
                <w:sz w:val="16"/>
                <w:szCs w:val="16"/>
              </w:rPr>
            </w:pPr>
            <w:r>
              <w:rPr>
                <w:sz w:val="16"/>
                <w:szCs w:val="16"/>
              </w:rPr>
              <w:t>2</w:t>
            </w:r>
          </w:p>
        </w:tc>
        <w:tc>
          <w:tcPr>
            <w:tcW w:w="284" w:type="dxa"/>
            <w:tcBorders>
              <w:top w:val="single" w:sz="4" w:space="0" w:color="auto"/>
              <w:left w:val="single" w:sz="4" w:space="0" w:color="auto"/>
              <w:bottom w:val="single" w:sz="4" w:space="0" w:color="auto"/>
              <w:right w:val="single" w:sz="4" w:space="0" w:color="auto"/>
            </w:tcBorders>
            <w:vAlign w:val="center"/>
          </w:tcPr>
          <w:p w14:paraId="321971C7" w14:textId="77777777" w:rsidR="002B7191" w:rsidRPr="00552C40" w:rsidRDefault="00295349" w:rsidP="003C2EB6">
            <w:pPr>
              <w:spacing w:before="0" w:after="0"/>
              <w:jc w:val="center"/>
              <w:rPr>
                <w:sz w:val="16"/>
                <w:szCs w:val="16"/>
              </w:rPr>
            </w:pPr>
            <w:r>
              <w:rPr>
                <w:sz w:val="16"/>
                <w:szCs w:val="16"/>
              </w:rPr>
              <w:t>2</w:t>
            </w:r>
          </w:p>
        </w:tc>
      </w:tr>
      <w:tr w:rsidR="003C2EB6" w14:paraId="486D052D" w14:textId="77777777" w:rsidTr="003C2EB6">
        <w:tc>
          <w:tcPr>
            <w:tcW w:w="1134" w:type="dxa"/>
            <w:tcBorders>
              <w:top w:val="single" w:sz="4" w:space="0" w:color="auto"/>
              <w:left w:val="single" w:sz="4" w:space="0" w:color="auto"/>
              <w:bottom w:val="single" w:sz="4" w:space="0" w:color="auto"/>
              <w:right w:val="single" w:sz="4" w:space="0" w:color="auto"/>
            </w:tcBorders>
            <w:vAlign w:val="center"/>
          </w:tcPr>
          <w:p w14:paraId="3B870A46" w14:textId="77777777" w:rsidR="002B7191" w:rsidRPr="00552C40" w:rsidRDefault="00EC699F" w:rsidP="003C2EB6">
            <w:pPr>
              <w:spacing w:before="0" w:after="0"/>
              <w:rPr>
                <w:sz w:val="16"/>
                <w:szCs w:val="16"/>
              </w:rPr>
            </w:pPr>
          </w:p>
        </w:tc>
        <w:tc>
          <w:tcPr>
            <w:tcW w:w="709" w:type="dxa"/>
            <w:tcBorders>
              <w:top w:val="single" w:sz="4" w:space="0" w:color="auto"/>
              <w:left w:val="nil"/>
              <w:bottom w:val="single" w:sz="4" w:space="0" w:color="auto"/>
              <w:right w:val="single" w:sz="4" w:space="0" w:color="auto"/>
            </w:tcBorders>
            <w:vAlign w:val="center"/>
          </w:tcPr>
          <w:p w14:paraId="46A20615" w14:textId="77777777" w:rsidR="002B7191" w:rsidRPr="00552C40" w:rsidRDefault="00295349" w:rsidP="003C2EB6">
            <w:pPr>
              <w:spacing w:before="0" w:after="0"/>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14:paraId="50D0279F" w14:textId="77777777" w:rsidR="002B7191" w:rsidRPr="00552C40" w:rsidRDefault="00EC699F"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5C8CF05A" w14:textId="77777777" w:rsidR="002B7191" w:rsidRPr="00552C40" w:rsidRDefault="00295349" w:rsidP="003C2EB6">
            <w:pPr>
              <w:spacing w:before="0" w:after="0"/>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14:paraId="25ED949F" w14:textId="77777777" w:rsidR="002B7191" w:rsidRPr="00552C40" w:rsidRDefault="00EC699F" w:rsidP="003C2EB6">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266B6F21" w14:textId="77777777" w:rsidR="002B7191" w:rsidRPr="00552C40" w:rsidRDefault="00EC699F" w:rsidP="003C2EB6">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029316E4" w14:textId="77777777" w:rsidR="002B7191" w:rsidRPr="00552C40" w:rsidRDefault="00EC699F" w:rsidP="003C2EB6">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5FE1CA65" w14:textId="77777777" w:rsidR="002B7191" w:rsidRPr="00552C40" w:rsidRDefault="00EC699F"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41E6CEB" w14:textId="77777777" w:rsidR="002B7191" w:rsidRPr="00552C40" w:rsidRDefault="00EC699F"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4E455740" w14:textId="77777777" w:rsidR="002B7191" w:rsidRPr="00552C40" w:rsidRDefault="00295349" w:rsidP="003C2EB6">
            <w:pPr>
              <w:spacing w:before="0" w:after="0"/>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14:paraId="55311109" w14:textId="77777777" w:rsidR="002B7191" w:rsidRPr="00552C40" w:rsidRDefault="00EC699F"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667577E" w14:textId="77777777" w:rsidR="002B7191" w:rsidRPr="00552C40" w:rsidRDefault="00EC699F"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59452B7" w14:textId="77777777" w:rsidR="002B7191" w:rsidRPr="00552C40" w:rsidRDefault="00EC699F"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36361D6F" w14:textId="77777777" w:rsidR="002B7191" w:rsidRPr="00552C40" w:rsidRDefault="00295349" w:rsidP="003C2EB6">
            <w:pPr>
              <w:spacing w:before="0" w:after="0"/>
              <w:jc w:val="center"/>
              <w:rPr>
                <w:sz w:val="16"/>
                <w:szCs w:val="16"/>
              </w:rPr>
            </w:pPr>
            <w:r>
              <w:rPr>
                <w:sz w:val="16"/>
                <w:szCs w:val="16"/>
              </w:rPr>
              <w:t>1-1</w:t>
            </w:r>
          </w:p>
        </w:tc>
        <w:tc>
          <w:tcPr>
            <w:tcW w:w="284" w:type="dxa"/>
            <w:tcBorders>
              <w:top w:val="single" w:sz="4" w:space="0" w:color="auto"/>
              <w:left w:val="nil"/>
              <w:bottom w:val="single" w:sz="4" w:space="0" w:color="auto"/>
              <w:right w:val="single" w:sz="4" w:space="0" w:color="auto"/>
            </w:tcBorders>
            <w:vAlign w:val="center"/>
          </w:tcPr>
          <w:p w14:paraId="5513F4D4" w14:textId="77777777" w:rsidR="002B7191" w:rsidRPr="00552C40" w:rsidRDefault="00EC699F"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79A44A1F" w14:textId="77777777" w:rsidR="002B7191" w:rsidRPr="00552C40" w:rsidRDefault="00295349" w:rsidP="003C2EB6">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2EBC70B0" w14:textId="77777777" w:rsidR="002B7191" w:rsidRPr="00552C40" w:rsidRDefault="00EC699F" w:rsidP="003C2EB6">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E3BD94C" w14:textId="77777777" w:rsidR="002B7191" w:rsidRPr="00552C40" w:rsidRDefault="00EC699F" w:rsidP="003C2EB6">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290BE56B" w14:textId="77777777" w:rsidR="002B7191" w:rsidRPr="00552C40" w:rsidRDefault="00EC699F" w:rsidP="003C2EB6">
            <w:pPr>
              <w:spacing w:before="0" w:after="0"/>
              <w:jc w:val="center"/>
              <w:rPr>
                <w:sz w:val="16"/>
                <w:szCs w:val="16"/>
              </w:rPr>
            </w:pPr>
          </w:p>
        </w:tc>
      </w:tr>
      <w:tr w:rsidR="003C2EB6" w14:paraId="4C8AA1A7" w14:textId="77777777" w:rsidTr="003C2EB6">
        <w:tc>
          <w:tcPr>
            <w:tcW w:w="1134" w:type="dxa"/>
            <w:tcBorders>
              <w:top w:val="single" w:sz="4" w:space="0" w:color="auto"/>
              <w:left w:val="single" w:sz="4" w:space="0" w:color="auto"/>
              <w:bottom w:val="single" w:sz="4" w:space="0" w:color="auto"/>
              <w:right w:val="single" w:sz="4" w:space="0" w:color="auto"/>
            </w:tcBorders>
            <w:vAlign w:val="center"/>
          </w:tcPr>
          <w:p w14:paraId="196C57E2" w14:textId="77777777" w:rsidR="002B7191" w:rsidRPr="00552C40" w:rsidRDefault="00295349" w:rsidP="003C2EB6">
            <w:pPr>
              <w:spacing w:before="0" w:after="0"/>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6C7425FB" w14:textId="77777777" w:rsidR="002B7191" w:rsidRPr="00552C40" w:rsidRDefault="00295349" w:rsidP="003C2EB6">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3EE206D2" w14:textId="77777777" w:rsidR="002B7191" w:rsidRPr="00552C40" w:rsidRDefault="00EC699F"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002C6ADA" w14:textId="77777777" w:rsidR="002B7191" w:rsidRPr="00552C40" w:rsidRDefault="00295349" w:rsidP="003C2EB6">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430BE864" w14:textId="77777777" w:rsidR="002B7191" w:rsidRPr="00552C40" w:rsidRDefault="00EC699F" w:rsidP="003C2EB6">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3ADF0AD6" w14:textId="77777777" w:rsidR="002B7191" w:rsidRPr="00552C40" w:rsidRDefault="00EC699F" w:rsidP="003C2EB6">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19AF990C" w14:textId="77777777" w:rsidR="002B7191" w:rsidRPr="00552C40" w:rsidRDefault="00EC699F" w:rsidP="003C2EB6">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008F2B05" w14:textId="77777777" w:rsidR="002B7191" w:rsidRPr="00552C40" w:rsidRDefault="00EC699F"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F720123" w14:textId="77777777" w:rsidR="002B7191" w:rsidRPr="00552C40" w:rsidRDefault="00EC699F"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23A25689" w14:textId="77777777" w:rsidR="002B7191" w:rsidRPr="00552C40" w:rsidRDefault="00295349" w:rsidP="003C2EB6">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25DE9B4D" w14:textId="77777777" w:rsidR="002B7191" w:rsidRPr="00552C40" w:rsidRDefault="00EC699F"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67F8ACC7" w14:textId="77777777" w:rsidR="002B7191" w:rsidRPr="00552C40" w:rsidRDefault="00EC699F"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4A0941A5" w14:textId="77777777" w:rsidR="002B7191" w:rsidRPr="00552C40" w:rsidRDefault="00EC699F"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02835F3" w14:textId="77777777" w:rsidR="002B7191" w:rsidRPr="00552C40" w:rsidRDefault="00295349" w:rsidP="003C2EB6">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14:paraId="01AA9169" w14:textId="77777777" w:rsidR="002B7191" w:rsidRPr="00552C40" w:rsidRDefault="00EC699F"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7990C5D" w14:textId="77777777" w:rsidR="002B7191" w:rsidRPr="00552C40" w:rsidRDefault="00295349" w:rsidP="003C2EB6">
            <w:pPr>
              <w:spacing w:before="0" w:after="0"/>
              <w:jc w:val="center"/>
              <w:rPr>
                <w:sz w:val="16"/>
                <w:szCs w:val="16"/>
              </w:rPr>
            </w:pPr>
            <w:r>
              <w:rPr>
                <w:sz w:val="16"/>
                <w:szCs w:val="16"/>
              </w:rPr>
              <w:t>8</w:t>
            </w:r>
          </w:p>
        </w:tc>
        <w:tc>
          <w:tcPr>
            <w:tcW w:w="425" w:type="dxa"/>
            <w:tcBorders>
              <w:top w:val="single" w:sz="4" w:space="0" w:color="auto"/>
              <w:left w:val="nil"/>
              <w:bottom w:val="single" w:sz="4" w:space="0" w:color="auto"/>
              <w:right w:val="single" w:sz="4" w:space="0" w:color="auto"/>
            </w:tcBorders>
            <w:vAlign w:val="center"/>
          </w:tcPr>
          <w:p w14:paraId="157C0D81" w14:textId="77777777" w:rsidR="002B7191" w:rsidRPr="00552C40" w:rsidRDefault="00EC699F" w:rsidP="003C2EB6">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31EBD6F" w14:textId="77777777" w:rsidR="002B7191" w:rsidRPr="00552C40" w:rsidRDefault="00EC699F" w:rsidP="003C2EB6">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5D562307" w14:textId="77777777" w:rsidR="002B7191" w:rsidRPr="00552C40" w:rsidRDefault="00295349" w:rsidP="003C2EB6">
            <w:pPr>
              <w:spacing w:before="0" w:after="0"/>
              <w:jc w:val="center"/>
              <w:rPr>
                <w:sz w:val="16"/>
                <w:szCs w:val="16"/>
              </w:rPr>
            </w:pPr>
            <w:r>
              <w:rPr>
                <w:sz w:val="16"/>
                <w:szCs w:val="16"/>
              </w:rPr>
              <w:t>2</w:t>
            </w:r>
          </w:p>
        </w:tc>
      </w:tr>
    </w:tbl>
    <w:p w14:paraId="2B9ABA39" w14:textId="77777777" w:rsidR="00E61F59" w:rsidRDefault="00E61F59"/>
    <w:tbl>
      <w:tblPr>
        <w:tblW w:w="9356" w:type="dxa"/>
        <w:tblInd w:w="108" w:type="dxa"/>
        <w:tblLayout w:type="fixed"/>
        <w:tblLook w:val="00A0" w:firstRow="1" w:lastRow="0" w:firstColumn="1" w:lastColumn="0" w:noHBand="0" w:noVBand="0"/>
      </w:tblPr>
      <w:tblGrid>
        <w:gridCol w:w="1418"/>
        <w:gridCol w:w="1090"/>
        <w:gridCol w:w="1036"/>
        <w:gridCol w:w="1559"/>
        <w:gridCol w:w="1701"/>
        <w:gridCol w:w="1276"/>
        <w:gridCol w:w="1276"/>
      </w:tblGrid>
      <w:tr w:rsidR="00853E25" w:rsidRPr="00370C5A" w14:paraId="5B315A2E" w14:textId="77777777" w:rsidTr="003C2EB6">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14:paraId="69E6ED7A" w14:textId="77777777" w:rsidR="00853E25" w:rsidRPr="00474C4B" w:rsidRDefault="00295349">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14:paraId="078EDF33" w14:textId="77777777" w:rsidTr="003C2EB6">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0F5D7007" w14:textId="77777777" w:rsidR="00853E25" w:rsidRPr="00474C4B" w:rsidRDefault="00295349">
            <w:pPr>
              <w:jc w:val="center"/>
              <w:rPr>
                <w:sz w:val="20"/>
                <w:szCs w:val="20"/>
              </w:rPr>
            </w:pPr>
            <w:r w:rsidRPr="00474C4B">
              <w:rPr>
                <w:sz w:val="20"/>
                <w:szCs w:val="20"/>
              </w:rPr>
              <w:t>Код</w:t>
            </w:r>
            <w:r w:rsidRPr="00474C4B">
              <w:rPr>
                <w:sz w:val="20"/>
                <w:szCs w:val="20"/>
              </w:rPr>
              <w:t xml:space="preserve"> </w:t>
            </w:r>
            <w:proofErr w:type="gramStart"/>
            <w:r w:rsidRPr="00474C4B">
              <w:rPr>
                <w:sz w:val="20"/>
                <w:szCs w:val="20"/>
              </w:rPr>
              <w:t>модуля</w:t>
            </w:r>
            <w:r w:rsidRPr="00474C4B">
              <w:rPr>
                <w:sz w:val="20"/>
                <w:szCs w:val="20"/>
              </w:rPr>
              <w:t xml:space="preserve">  </w:t>
            </w:r>
            <w:r w:rsidRPr="00474C4B">
              <w:rPr>
                <w:sz w:val="20"/>
                <w:szCs w:val="20"/>
              </w:rPr>
              <w:t>в</w:t>
            </w:r>
            <w:proofErr w:type="gramEnd"/>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2126" w:type="dxa"/>
            <w:gridSpan w:val="2"/>
            <w:tcBorders>
              <w:top w:val="single" w:sz="4" w:space="0" w:color="auto"/>
              <w:left w:val="nil"/>
              <w:bottom w:val="single" w:sz="4" w:space="0" w:color="auto"/>
              <w:right w:val="single" w:sz="4" w:space="0" w:color="000000"/>
            </w:tcBorders>
            <w:noWrap/>
            <w:vAlign w:val="center"/>
          </w:tcPr>
          <w:p w14:paraId="0E9F83CE" w14:textId="77777777" w:rsidR="00853E25" w:rsidRPr="00474C4B" w:rsidRDefault="00295349"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18901F59" w14:textId="77777777" w:rsidR="00853E25" w:rsidRPr="00474C4B" w:rsidRDefault="00295349"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552" w:type="dxa"/>
            <w:gridSpan w:val="2"/>
            <w:tcBorders>
              <w:top w:val="single" w:sz="4" w:space="0" w:color="auto"/>
              <w:left w:val="nil"/>
              <w:bottom w:val="single" w:sz="4" w:space="0" w:color="auto"/>
              <w:right w:val="single" w:sz="4" w:space="0" w:color="000000"/>
            </w:tcBorders>
          </w:tcPr>
          <w:p w14:paraId="6C0F64EF" w14:textId="77777777" w:rsidR="00853E25" w:rsidRPr="004C1E53" w:rsidRDefault="00295349"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14:paraId="25A0093B" w14:textId="77777777" w:rsidR="00853E25" w:rsidRPr="00474C4B" w:rsidRDefault="00295349"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14:paraId="1A9C8CEC" w14:textId="77777777" w:rsidTr="003C2EB6">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0F1554F0" w14:textId="77777777" w:rsidR="009353FE" w:rsidRPr="00474C4B" w:rsidRDefault="00EC699F">
            <w:pPr>
              <w:rPr>
                <w:sz w:val="20"/>
                <w:szCs w:val="20"/>
              </w:rPr>
            </w:pPr>
          </w:p>
        </w:tc>
        <w:tc>
          <w:tcPr>
            <w:tcW w:w="1090" w:type="dxa"/>
            <w:tcBorders>
              <w:top w:val="single" w:sz="4" w:space="0" w:color="auto"/>
              <w:left w:val="nil"/>
              <w:bottom w:val="single" w:sz="4" w:space="0" w:color="auto"/>
              <w:right w:val="single" w:sz="4" w:space="0" w:color="000000"/>
            </w:tcBorders>
            <w:noWrap/>
          </w:tcPr>
          <w:p w14:paraId="40683183" w14:textId="77777777" w:rsidR="009353FE" w:rsidRPr="00474C4B" w:rsidRDefault="00295349" w:rsidP="009353FE">
            <w:pPr>
              <w:jc w:val="center"/>
              <w:rPr>
                <w:sz w:val="20"/>
                <w:szCs w:val="20"/>
              </w:rPr>
            </w:pPr>
            <w:r w:rsidRPr="00474C4B">
              <w:rPr>
                <w:sz w:val="20"/>
                <w:szCs w:val="20"/>
              </w:rPr>
              <w:t>Формы</w:t>
            </w:r>
            <w:r w:rsidRPr="00474C4B">
              <w:rPr>
                <w:sz w:val="20"/>
                <w:szCs w:val="20"/>
              </w:rPr>
              <w:t xml:space="preserve"> </w:t>
            </w:r>
          </w:p>
        </w:tc>
        <w:tc>
          <w:tcPr>
            <w:tcW w:w="1036" w:type="dxa"/>
            <w:tcBorders>
              <w:top w:val="single" w:sz="4" w:space="0" w:color="auto"/>
              <w:left w:val="nil"/>
              <w:bottom w:val="single" w:sz="4" w:space="0" w:color="auto"/>
              <w:right w:val="single" w:sz="4" w:space="0" w:color="000000"/>
            </w:tcBorders>
            <w:noWrap/>
          </w:tcPr>
          <w:p w14:paraId="78403C83" w14:textId="77777777" w:rsidR="009353FE" w:rsidRPr="00474C4B" w:rsidRDefault="00295349">
            <w:pPr>
              <w:jc w:val="center"/>
              <w:rPr>
                <w:sz w:val="20"/>
                <w:szCs w:val="20"/>
              </w:rPr>
            </w:pPr>
            <w:r w:rsidRPr="00474C4B">
              <w:rPr>
                <w:sz w:val="20"/>
                <w:szCs w:val="20"/>
              </w:rPr>
              <w:t>Сроки</w:t>
            </w:r>
          </w:p>
        </w:tc>
        <w:tc>
          <w:tcPr>
            <w:tcW w:w="1559" w:type="dxa"/>
            <w:tcBorders>
              <w:top w:val="single" w:sz="4" w:space="0" w:color="auto"/>
              <w:left w:val="nil"/>
              <w:bottom w:val="single" w:sz="4" w:space="0" w:color="auto"/>
              <w:right w:val="single" w:sz="4" w:space="0" w:color="000000"/>
            </w:tcBorders>
            <w:noWrap/>
          </w:tcPr>
          <w:p w14:paraId="535E6A32" w14:textId="77777777" w:rsidR="009353FE" w:rsidRPr="00474C4B" w:rsidRDefault="00295349">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14:paraId="681CDCB3" w14:textId="77777777" w:rsidR="009353FE" w:rsidRPr="00474C4B" w:rsidRDefault="00295349">
            <w:pPr>
              <w:jc w:val="center"/>
              <w:rPr>
                <w:sz w:val="20"/>
                <w:szCs w:val="20"/>
              </w:rPr>
            </w:pPr>
            <w:r w:rsidRPr="00474C4B">
              <w:rPr>
                <w:sz w:val="20"/>
                <w:szCs w:val="20"/>
              </w:rPr>
              <w:t>Сроки</w:t>
            </w:r>
          </w:p>
        </w:tc>
        <w:tc>
          <w:tcPr>
            <w:tcW w:w="1276" w:type="dxa"/>
            <w:tcBorders>
              <w:top w:val="single" w:sz="4" w:space="0" w:color="auto"/>
              <w:left w:val="nil"/>
              <w:bottom w:val="single" w:sz="4" w:space="0" w:color="auto"/>
              <w:right w:val="single" w:sz="4" w:space="0" w:color="000000"/>
            </w:tcBorders>
          </w:tcPr>
          <w:p w14:paraId="364BA561" w14:textId="77777777" w:rsidR="009353FE" w:rsidRPr="00474C4B" w:rsidRDefault="00295349" w:rsidP="00B9150E">
            <w:pPr>
              <w:jc w:val="center"/>
              <w:rPr>
                <w:sz w:val="20"/>
                <w:szCs w:val="20"/>
              </w:rPr>
            </w:pPr>
            <w:r w:rsidRPr="00474C4B">
              <w:rPr>
                <w:sz w:val="20"/>
                <w:szCs w:val="20"/>
              </w:rPr>
              <w:t>Виды</w:t>
            </w:r>
          </w:p>
        </w:tc>
        <w:tc>
          <w:tcPr>
            <w:tcW w:w="1276" w:type="dxa"/>
            <w:tcBorders>
              <w:top w:val="single" w:sz="4" w:space="0" w:color="auto"/>
              <w:left w:val="nil"/>
              <w:bottom w:val="single" w:sz="4" w:space="0" w:color="auto"/>
              <w:right w:val="single" w:sz="4" w:space="0" w:color="000000"/>
            </w:tcBorders>
          </w:tcPr>
          <w:p w14:paraId="0F1458BA" w14:textId="77777777" w:rsidR="009353FE" w:rsidRPr="00474C4B" w:rsidRDefault="00295349" w:rsidP="00B9150E">
            <w:pPr>
              <w:jc w:val="center"/>
              <w:rPr>
                <w:sz w:val="20"/>
                <w:szCs w:val="20"/>
              </w:rPr>
            </w:pPr>
            <w:r w:rsidRPr="00474C4B">
              <w:rPr>
                <w:sz w:val="20"/>
                <w:szCs w:val="20"/>
              </w:rPr>
              <w:t>Сроки</w:t>
            </w:r>
          </w:p>
        </w:tc>
      </w:tr>
      <w:tr w:rsidR="00E61F59" w14:paraId="0C39EC91" w14:textId="77777777" w:rsidTr="003C2EB6">
        <w:tc>
          <w:tcPr>
            <w:tcW w:w="9356" w:type="dxa"/>
            <w:gridSpan w:val="7"/>
            <w:tcBorders>
              <w:top w:val="single" w:sz="4" w:space="0" w:color="auto"/>
              <w:left w:val="single" w:sz="4" w:space="0" w:color="auto"/>
              <w:bottom w:val="single" w:sz="4" w:space="0" w:color="000000"/>
              <w:right w:val="single" w:sz="4" w:space="0" w:color="000000"/>
            </w:tcBorders>
            <w:vAlign w:val="center"/>
          </w:tcPr>
          <w:p w14:paraId="02D6F9CD" w14:textId="77777777" w:rsidR="00D76C4A" w:rsidRPr="00474C4B" w:rsidRDefault="00295349">
            <w:pPr>
              <w:jc w:val="center"/>
              <w:rPr>
                <w:sz w:val="20"/>
                <w:szCs w:val="20"/>
              </w:rPr>
            </w:pPr>
            <w:r>
              <w:t>ОСНОВНАЯ</w:t>
            </w:r>
            <w:r>
              <w:t xml:space="preserve"> </w:t>
            </w:r>
            <w:r>
              <w:t>ТРАЕКТОРИЯ</w:t>
            </w:r>
          </w:p>
        </w:tc>
      </w:tr>
      <w:tr w:rsidR="00E61F59" w14:paraId="0348C6B8" w14:textId="77777777" w:rsidTr="003C2EB6">
        <w:tc>
          <w:tcPr>
            <w:tcW w:w="9356" w:type="dxa"/>
            <w:gridSpan w:val="7"/>
            <w:tcBorders>
              <w:top w:val="single" w:sz="4" w:space="0" w:color="auto"/>
              <w:left w:val="single" w:sz="4" w:space="0" w:color="auto"/>
              <w:bottom w:val="single" w:sz="4" w:space="0" w:color="000000"/>
              <w:right w:val="single" w:sz="4" w:space="0" w:color="000000"/>
            </w:tcBorders>
            <w:vAlign w:val="center"/>
          </w:tcPr>
          <w:p w14:paraId="253527E8" w14:textId="77777777" w:rsidR="00D76C4A" w:rsidRPr="00474C4B" w:rsidRDefault="00295349">
            <w:pPr>
              <w:jc w:val="center"/>
              <w:rPr>
                <w:sz w:val="20"/>
                <w:szCs w:val="20"/>
              </w:rPr>
            </w:pPr>
            <w:r>
              <w:t>Форма</w:t>
            </w:r>
            <w:r>
              <w:t xml:space="preserve"> </w:t>
            </w:r>
            <w:r>
              <w:t>обучения</w:t>
            </w:r>
            <w:r>
              <w:t xml:space="preserve">: </w:t>
            </w:r>
            <w:r>
              <w:t>очная</w:t>
            </w:r>
          </w:p>
        </w:tc>
      </w:tr>
      <w:tr w:rsidR="00E61F59" w14:paraId="35F6B065" w14:textId="77777777" w:rsidTr="003C2EB6">
        <w:tc>
          <w:tcPr>
            <w:tcW w:w="1418" w:type="dxa"/>
            <w:tcBorders>
              <w:top w:val="single" w:sz="4" w:space="0" w:color="auto"/>
              <w:left w:val="single" w:sz="4" w:space="0" w:color="auto"/>
              <w:bottom w:val="single" w:sz="4" w:space="0" w:color="auto"/>
              <w:right w:val="single" w:sz="4" w:space="0" w:color="000000"/>
            </w:tcBorders>
            <w:vAlign w:val="center"/>
          </w:tcPr>
          <w:p w14:paraId="19FC241A" w14:textId="77777777" w:rsidR="00853E25" w:rsidRPr="00474C4B" w:rsidRDefault="00295349">
            <w:pPr>
              <w:rPr>
                <w:sz w:val="20"/>
                <w:szCs w:val="20"/>
              </w:rPr>
            </w:pPr>
            <w:r>
              <w:rPr>
                <w:sz w:val="20"/>
                <w:szCs w:val="20"/>
              </w:rPr>
              <w:t>Семестр</w:t>
            </w:r>
            <w:r>
              <w:rPr>
                <w:sz w:val="20"/>
                <w:szCs w:val="20"/>
              </w:rPr>
              <w:t xml:space="preserve"> 6</w:t>
            </w:r>
          </w:p>
        </w:tc>
        <w:tc>
          <w:tcPr>
            <w:tcW w:w="1090" w:type="dxa"/>
            <w:tcBorders>
              <w:top w:val="single" w:sz="4" w:space="0" w:color="auto"/>
              <w:left w:val="nil"/>
              <w:bottom w:val="single" w:sz="4" w:space="0" w:color="auto"/>
              <w:right w:val="single" w:sz="4" w:space="0" w:color="000000"/>
            </w:tcBorders>
            <w:noWrap/>
          </w:tcPr>
          <w:p w14:paraId="7901AB76" w14:textId="77777777" w:rsidR="00853E25" w:rsidRPr="00474C4B" w:rsidRDefault="00EC699F">
            <w:pPr>
              <w:jc w:val="center"/>
              <w:rPr>
                <w:sz w:val="20"/>
                <w:szCs w:val="20"/>
              </w:rPr>
            </w:pPr>
          </w:p>
        </w:tc>
        <w:tc>
          <w:tcPr>
            <w:tcW w:w="1036" w:type="dxa"/>
            <w:tcBorders>
              <w:top w:val="single" w:sz="4" w:space="0" w:color="auto"/>
              <w:left w:val="nil"/>
              <w:bottom w:val="single" w:sz="4" w:space="0" w:color="auto"/>
              <w:right w:val="single" w:sz="4" w:space="0" w:color="000000"/>
            </w:tcBorders>
            <w:noWrap/>
          </w:tcPr>
          <w:p w14:paraId="501BB4EE" w14:textId="77777777" w:rsidR="00853E25" w:rsidRPr="00474C4B" w:rsidRDefault="00EC699F">
            <w:pPr>
              <w:jc w:val="center"/>
              <w:rPr>
                <w:sz w:val="20"/>
                <w:szCs w:val="20"/>
              </w:rPr>
            </w:pPr>
          </w:p>
        </w:tc>
        <w:tc>
          <w:tcPr>
            <w:tcW w:w="1559" w:type="dxa"/>
            <w:tcBorders>
              <w:top w:val="single" w:sz="4" w:space="0" w:color="auto"/>
              <w:left w:val="nil"/>
              <w:bottom w:val="single" w:sz="4" w:space="0" w:color="auto"/>
              <w:right w:val="single" w:sz="4" w:space="0" w:color="000000"/>
            </w:tcBorders>
            <w:noWrap/>
          </w:tcPr>
          <w:p w14:paraId="51F8F5A3" w14:textId="77777777" w:rsidR="00853E25" w:rsidRPr="00474C4B" w:rsidRDefault="00295349">
            <w:pPr>
              <w:jc w:val="center"/>
              <w:rPr>
                <w:sz w:val="20"/>
                <w:szCs w:val="20"/>
              </w:rPr>
            </w:pPr>
            <w:r>
              <w:rPr>
                <w:sz w:val="20"/>
                <w:szCs w:val="20"/>
              </w:rPr>
              <w:t>экзамен</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701" w:type="dxa"/>
            <w:tcBorders>
              <w:top w:val="single" w:sz="4" w:space="0" w:color="auto"/>
              <w:left w:val="nil"/>
              <w:bottom w:val="single" w:sz="4" w:space="0" w:color="auto"/>
              <w:right w:val="single" w:sz="4" w:space="0" w:color="000000"/>
            </w:tcBorders>
            <w:noWrap/>
          </w:tcPr>
          <w:p w14:paraId="56F44CA0" w14:textId="77777777" w:rsidR="00853E25" w:rsidRPr="00474C4B" w:rsidRDefault="00295349">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276" w:type="dxa"/>
            <w:tcBorders>
              <w:top w:val="single" w:sz="4" w:space="0" w:color="auto"/>
              <w:left w:val="nil"/>
              <w:bottom w:val="single" w:sz="4" w:space="0" w:color="auto"/>
              <w:right w:val="single" w:sz="4" w:space="0" w:color="000000"/>
            </w:tcBorders>
          </w:tcPr>
          <w:p w14:paraId="752C6ADE" w14:textId="77777777" w:rsidR="00853E25" w:rsidRPr="00474C4B" w:rsidRDefault="00EC699F">
            <w:pPr>
              <w:jc w:val="center"/>
              <w:rPr>
                <w:sz w:val="20"/>
                <w:szCs w:val="20"/>
              </w:rPr>
            </w:pPr>
          </w:p>
        </w:tc>
        <w:tc>
          <w:tcPr>
            <w:tcW w:w="1276" w:type="dxa"/>
            <w:tcBorders>
              <w:top w:val="single" w:sz="4" w:space="0" w:color="auto"/>
              <w:left w:val="nil"/>
              <w:bottom w:val="single" w:sz="4" w:space="0" w:color="auto"/>
              <w:right w:val="single" w:sz="4" w:space="0" w:color="000000"/>
            </w:tcBorders>
          </w:tcPr>
          <w:p w14:paraId="440CB132" w14:textId="77777777" w:rsidR="00853E25" w:rsidRPr="00474C4B" w:rsidRDefault="00EC699F">
            <w:pPr>
              <w:jc w:val="center"/>
              <w:rPr>
                <w:sz w:val="20"/>
                <w:szCs w:val="20"/>
              </w:rPr>
            </w:pPr>
          </w:p>
        </w:tc>
      </w:tr>
    </w:tbl>
    <w:p w14:paraId="53D9D560" w14:textId="77777777" w:rsidR="002E4225" w:rsidRPr="00B21255" w:rsidRDefault="00EC699F">
      <w:pPr>
        <w:rPr>
          <w:lang w:val="en-US"/>
        </w:rPr>
      </w:pPr>
    </w:p>
    <w:p w14:paraId="66DBB70A" w14:textId="77777777" w:rsidR="00E61F59" w:rsidRDefault="00E61F59"/>
    <w:p w14:paraId="13344B9B" w14:textId="3D60E69E" w:rsidR="00E61F59" w:rsidRDefault="00295349">
      <w:r>
        <w:br w:type="page"/>
      </w:r>
    </w:p>
    <w:p w14:paraId="58452CB5" w14:textId="497C0953" w:rsidR="00E61F59" w:rsidRDefault="00295349">
      <w:pPr>
        <w:rPr>
          <w:rFonts w:ascii="Times New Roman" w:hAnsi="Times New Roman" w:cs="Times New Roman"/>
          <w:b/>
        </w:rPr>
      </w:pPr>
      <w:r>
        <w:rPr>
          <w:rFonts w:ascii="Times New Roman" w:hAnsi="Times New Roman" w:cs="Times New Roman"/>
          <w:b/>
        </w:rPr>
        <w:lastRenderedPageBreak/>
        <w:t>2.2.   Структура и содержание учебных занятий</w:t>
      </w:r>
    </w:p>
    <w:p w14:paraId="46374BA7" w14:textId="77777777" w:rsidR="003C2EB6" w:rsidRPr="003C2EB6" w:rsidRDefault="003C2EB6" w:rsidP="003C2EB6">
      <w:pPr>
        <w:spacing w:before="0" w:after="0"/>
        <w:ind w:firstLine="720"/>
        <w:jc w:val="center"/>
        <w:rPr>
          <w:rFonts w:ascii="Times New Roman" w:hAnsi="Times New Roman" w:cs="Times New Roman"/>
          <w:bCs/>
        </w:rPr>
      </w:pPr>
      <w:r w:rsidRPr="003C2EB6">
        <w:rPr>
          <w:rFonts w:ascii="Times New Roman" w:hAnsi="Times New Roman" w:cs="Times New Roman"/>
          <w:bCs/>
        </w:rPr>
        <w:t>Темы для изучения и обсуждения:</w:t>
      </w:r>
    </w:p>
    <w:p w14:paraId="7099E4E9" w14:textId="62CE7E5F"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1</w:t>
      </w:r>
      <w:r w:rsidRPr="003C2EB6">
        <w:rPr>
          <w:rFonts w:ascii="Times New Roman" w:hAnsi="Times New Roman" w:cs="Times New Roman"/>
          <w:bCs/>
        </w:rPr>
        <w:t>.</w:t>
      </w:r>
      <w:r w:rsidRPr="003C2EB6">
        <w:rPr>
          <w:rFonts w:ascii="Times New Roman" w:hAnsi="Times New Roman" w:cs="Times New Roman"/>
          <w:bCs/>
        </w:rPr>
        <w:t xml:space="preserve"> </w:t>
      </w:r>
      <w:r w:rsidRPr="003C2EB6">
        <w:rPr>
          <w:rFonts w:ascii="Times New Roman" w:hAnsi="Times New Roman" w:cs="Times New Roman"/>
          <w:bCs/>
        </w:rPr>
        <w:t>Однородный пуассоновский случайный процесс как простейшая модель потока редких событий. Вывод однородного пуассоновского процесса из минимального набора естественных предположений. Неоднородный пуассоновский процесс как способ учета сезонных колебаний. Неординарные потоки редких событий в теории массового обслуживания.</w:t>
      </w:r>
    </w:p>
    <w:p w14:paraId="367FCA5C" w14:textId="26D2DF80"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 xml:space="preserve">2. Классическая модель эволюции активов страховой компании. Вывод уравнения для вероятности разорения из формулы полной вероятности. Граничные условия для этого уравнения. Вероятность разорения при показательно распределенных выплатах. Метод преобразования Лапласа для исследования вероятности разорения. </w:t>
      </w:r>
      <w:proofErr w:type="spellStart"/>
      <w:r w:rsidRPr="003C2EB6">
        <w:rPr>
          <w:rFonts w:ascii="Times New Roman" w:hAnsi="Times New Roman" w:cs="Times New Roman"/>
          <w:bCs/>
        </w:rPr>
        <w:t>Мартингальный</w:t>
      </w:r>
      <w:proofErr w:type="spellEnd"/>
      <w:r w:rsidRPr="003C2EB6">
        <w:rPr>
          <w:rFonts w:ascii="Times New Roman" w:hAnsi="Times New Roman" w:cs="Times New Roman"/>
          <w:bCs/>
        </w:rPr>
        <w:t xml:space="preserve"> метод для получения оценок для вероятности разорения.</w:t>
      </w:r>
    </w:p>
    <w:p w14:paraId="418FFFF3" w14:textId="02D4F4F1"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3. Прямые и обратные дифференциальные уравнения Колмогорова для марковских цепей – общая идея вывода и применения.</w:t>
      </w:r>
    </w:p>
    <w:p w14:paraId="572D5263" w14:textId="3EC560F2"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 xml:space="preserve">4. Классическая регрессионная модель и метод наименьших квадратов. Недостаточность классических предположений для содержательных финансово-экономических приложений. Обобщение классической регрессионной модели для анализа неоднородных пространственных данных; тестирование на неоднородность. Регрессионная модель для </w:t>
      </w:r>
      <w:proofErr w:type="spellStart"/>
      <w:r w:rsidRPr="003C2EB6">
        <w:rPr>
          <w:rFonts w:ascii="Times New Roman" w:hAnsi="Times New Roman" w:cs="Times New Roman"/>
          <w:bCs/>
        </w:rPr>
        <w:t>автокоррелированных</w:t>
      </w:r>
      <w:proofErr w:type="spellEnd"/>
      <w:r w:rsidRPr="003C2EB6">
        <w:rPr>
          <w:rFonts w:ascii="Times New Roman" w:hAnsi="Times New Roman" w:cs="Times New Roman"/>
          <w:bCs/>
        </w:rPr>
        <w:t xml:space="preserve"> временных данных; тестирование на автокорреляцию. Система регрессионных уравнений для анализа спроса и предложения. </w:t>
      </w:r>
      <w:proofErr w:type="spellStart"/>
      <w:r w:rsidRPr="003C2EB6">
        <w:rPr>
          <w:rFonts w:ascii="Times New Roman" w:hAnsi="Times New Roman" w:cs="Times New Roman"/>
          <w:bCs/>
        </w:rPr>
        <w:t>Двухшаговый</w:t>
      </w:r>
      <w:proofErr w:type="spellEnd"/>
      <w:r w:rsidRPr="003C2EB6">
        <w:rPr>
          <w:rFonts w:ascii="Times New Roman" w:hAnsi="Times New Roman" w:cs="Times New Roman"/>
          <w:bCs/>
        </w:rPr>
        <w:t xml:space="preserve"> метод наименьших квадратов.</w:t>
      </w:r>
    </w:p>
    <w:p w14:paraId="367E8B65" w14:textId="00BE87AB"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5. Линейные модели стационарных временных рядов. Конструирование линейных моделей из белого шума с использованием идей скользящего суммирования и авторегрессии. Ковариационные функции стационарных временных рядов и их оценивание.</w:t>
      </w:r>
    </w:p>
    <w:p w14:paraId="3DB618D7" w14:textId="352501E1"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6. Достаточные статистики как средство сжатия информации в теории оценивания.</w:t>
      </w:r>
    </w:p>
    <w:p w14:paraId="77C40F34" w14:textId="67C5D6AC"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 xml:space="preserve">7. Стохастическое дифференциальное уравнение для эволюции стоимости рискового актива – эвристический подход. Простейшие виды стохастических интегралов и формула Ито. Формулы </w:t>
      </w:r>
      <w:proofErr w:type="spellStart"/>
      <w:r w:rsidRPr="003C2EB6">
        <w:rPr>
          <w:rFonts w:ascii="Times New Roman" w:hAnsi="Times New Roman" w:cs="Times New Roman"/>
        </w:rPr>
        <w:t>Башелье</w:t>
      </w:r>
      <w:proofErr w:type="spellEnd"/>
      <w:r w:rsidRPr="003C2EB6">
        <w:rPr>
          <w:rFonts w:ascii="Times New Roman" w:hAnsi="Times New Roman" w:cs="Times New Roman"/>
        </w:rPr>
        <w:t xml:space="preserve"> и Блэка-</w:t>
      </w:r>
      <w:proofErr w:type="spellStart"/>
      <w:r w:rsidRPr="003C2EB6">
        <w:rPr>
          <w:rFonts w:ascii="Times New Roman" w:hAnsi="Times New Roman" w:cs="Times New Roman"/>
        </w:rPr>
        <w:t>Шоулса</w:t>
      </w:r>
      <w:proofErr w:type="spellEnd"/>
      <w:r w:rsidRPr="003C2EB6">
        <w:rPr>
          <w:rFonts w:ascii="Times New Roman" w:hAnsi="Times New Roman" w:cs="Times New Roman"/>
        </w:rPr>
        <w:t xml:space="preserve"> для определения рациональной стоимости опциона.</w:t>
      </w:r>
    </w:p>
    <w:p w14:paraId="7E16CF3E" w14:textId="2BC97EB2"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8. Спектральная теория стационарных случайных процессов. Спектральные представления для ковариационной функции и самого процесса. Случайное колебание как простейший пример спектрального представления.</w:t>
      </w:r>
    </w:p>
    <w:p w14:paraId="07750BB4" w14:textId="6C0E2FF4"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9. Энтропия дискретного распределения вероятностей и ее связь с задачами передачи информации.</w:t>
      </w:r>
    </w:p>
    <w:p w14:paraId="57F5B4DC" w14:textId="775293CE"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10. Простейшие модели ветвящихся случайных процессов и вероятности вырождения.</w:t>
      </w:r>
    </w:p>
    <w:p w14:paraId="07127D8E" w14:textId="422D1C0F" w:rsid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11. Вероятностный алгоритм Миллера для проверки натурального числа на простоту.</w:t>
      </w:r>
    </w:p>
    <w:p w14:paraId="579A3EFE" w14:textId="77777777" w:rsidR="003C2EB6" w:rsidRPr="003C2EB6" w:rsidRDefault="003C2EB6" w:rsidP="003C2EB6">
      <w:pPr>
        <w:spacing w:before="0" w:after="0"/>
        <w:ind w:firstLine="720"/>
        <w:rPr>
          <w:rFonts w:ascii="Times New Roman" w:hAnsi="Times New Roman" w:cs="Times New Roman"/>
        </w:rPr>
      </w:pPr>
    </w:p>
    <w:p w14:paraId="178247C4" w14:textId="77777777" w:rsidR="00E61F59" w:rsidRDefault="00295349">
      <w:r>
        <w:br w:type="page"/>
      </w:r>
    </w:p>
    <w:p w14:paraId="7C07D968" w14:textId="77777777" w:rsidR="00E61F59" w:rsidRDefault="00295349">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14:paraId="542C5541" w14:textId="77777777" w:rsidR="00E61F59" w:rsidRDefault="00295349">
      <w:r>
        <w:rPr>
          <w:rFonts w:ascii="Times New Roman" w:hAnsi="Times New Roman" w:cs="Times New Roman"/>
          <w:b/>
        </w:rPr>
        <w:t>3.1.</w:t>
      </w:r>
      <w:r>
        <w:rPr>
          <w:rFonts w:ascii="Times New Roman" w:hAnsi="Times New Roman" w:cs="Times New Roman"/>
          <w:b/>
        </w:rPr>
        <w:tab/>
        <w:t>Методическое обеспечение</w:t>
      </w:r>
    </w:p>
    <w:p w14:paraId="43CF7CCC" w14:textId="77777777" w:rsidR="00E61F59" w:rsidRDefault="00295349">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14:paraId="5E27C19C" w14:textId="70B83A20" w:rsidR="00E61F59" w:rsidRDefault="00295349" w:rsidP="003C2EB6">
      <w:pPr>
        <w:spacing w:before="0" w:after="0"/>
        <w:ind w:firstLine="720"/>
      </w:pPr>
      <w:r>
        <w:rPr>
          <w:rFonts w:ascii="Times New Roman" w:hAnsi="Times New Roman" w:cs="Times New Roman"/>
        </w:rPr>
        <w:t xml:space="preserve">По курсу «Прикладные задачи теории вероятностей» предусмотрено чтение лекций и проведение практических обсуждений в форме диалога. Лекции читают опытные преподаватели, как правило, с большим стажем работы. В курс лекций включаются новые результаты, полученные как сотрудниками кафедры теории вероятностей и математической статистики, так и ведущими учеными России и зарубежных стран. Все учащиеся должны быть обеспечены учебниками, рекомендованными по курсу. Дополнительного оборудования и дополнительных материалов для учебной работы по курсу не требуется. Аудитория должна быть снабжена доской и мелом. </w:t>
      </w:r>
    </w:p>
    <w:p w14:paraId="363B61A1" w14:textId="77777777" w:rsidR="00E61F59" w:rsidRDefault="00295349">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14:paraId="58683B20" w14:textId="21961C3A" w:rsidR="003C2EB6" w:rsidRDefault="00295349" w:rsidP="003C2EB6">
      <w:pPr>
        <w:spacing w:before="0" w:after="0"/>
        <w:ind w:firstLine="720"/>
        <w:rPr>
          <w:rFonts w:ascii="Times New Roman" w:hAnsi="Times New Roman" w:cs="Times New Roman"/>
        </w:rPr>
      </w:pPr>
      <w:r>
        <w:rPr>
          <w:rFonts w:ascii="Times New Roman" w:hAnsi="Times New Roman" w:cs="Times New Roman"/>
        </w:rPr>
        <w:t xml:space="preserve">При выполнении индивидуальных и контрольных заданий </w:t>
      </w:r>
      <w:r w:rsidR="003C2EB6">
        <w:rPr>
          <w:rFonts w:ascii="Times New Roman" w:hAnsi="Times New Roman" w:cs="Times New Roman"/>
        </w:rPr>
        <w:t>об</w:t>
      </w:r>
      <w:r>
        <w:rPr>
          <w:rFonts w:ascii="Times New Roman" w:hAnsi="Times New Roman" w:cs="Times New Roman"/>
        </w:rPr>
        <w:t>уча</w:t>
      </w:r>
      <w:r w:rsidR="003C2EB6">
        <w:rPr>
          <w:rFonts w:ascii="Times New Roman" w:hAnsi="Times New Roman" w:cs="Times New Roman"/>
        </w:rPr>
        <w:t>ю</w:t>
      </w:r>
      <w:r>
        <w:rPr>
          <w:rFonts w:ascii="Times New Roman" w:hAnsi="Times New Roman" w:cs="Times New Roman"/>
        </w:rPr>
        <w:t xml:space="preserve">щемуся необходимо знать содержание лекций, уметь формулировать определения основных понятий и утверждений, уметь применять методы доказательств при решении конкретных задач. При подготовке к самостоятельной работе целесообразно использовать рекомендованные учебники и задачники, а также дополнительную литературу. </w:t>
      </w:r>
    </w:p>
    <w:p w14:paraId="11CBC03E"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Методические материалы включают в себя следующие типы материалов — учебники, электронные учебные пособия.</w:t>
      </w:r>
    </w:p>
    <w:p w14:paraId="4EAC1875" w14:textId="0EF575DB" w:rsidR="003C2EB6" w:rsidRDefault="00295349" w:rsidP="003C2EB6">
      <w:pPr>
        <w:spacing w:before="0" w:after="0"/>
        <w:ind w:firstLine="720"/>
        <w:rPr>
          <w:rFonts w:ascii="Times New Roman" w:hAnsi="Times New Roman" w:cs="Times New Roman"/>
        </w:rPr>
      </w:pPr>
      <w:r>
        <w:rPr>
          <w:rFonts w:ascii="Times New Roman" w:hAnsi="Times New Roman" w:cs="Times New Roman"/>
        </w:rPr>
        <w:t xml:space="preserve">Самостоятельная работа </w:t>
      </w:r>
      <w:r w:rsidR="003C2EB6">
        <w:rPr>
          <w:rFonts w:ascii="Times New Roman" w:hAnsi="Times New Roman" w:cs="Times New Roman"/>
        </w:rPr>
        <w:t>об</w:t>
      </w:r>
      <w:r>
        <w:rPr>
          <w:rFonts w:ascii="Times New Roman" w:hAnsi="Times New Roman" w:cs="Times New Roman"/>
        </w:rPr>
        <w:t>уча</w:t>
      </w:r>
      <w:r w:rsidR="003C2EB6">
        <w:rPr>
          <w:rFonts w:ascii="Times New Roman" w:hAnsi="Times New Roman" w:cs="Times New Roman"/>
        </w:rPr>
        <w:t>ю</w:t>
      </w:r>
      <w:r>
        <w:rPr>
          <w:rFonts w:ascii="Times New Roman" w:hAnsi="Times New Roman" w:cs="Times New Roman"/>
        </w:rPr>
        <w:t>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учащимися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5D428317" w14:textId="5BAC00F1" w:rsidR="003C2EB6" w:rsidRDefault="00295349" w:rsidP="003C2EB6">
      <w:pPr>
        <w:spacing w:before="0" w:after="0"/>
        <w:ind w:firstLine="720"/>
        <w:rPr>
          <w:rFonts w:ascii="Times New Roman" w:hAnsi="Times New Roman" w:cs="Times New Roman"/>
        </w:rPr>
      </w:pPr>
      <w:r>
        <w:rPr>
          <w:rFonts w:ascii="Times New Roman" w:hAnsi="Times New Roman" w:cs="Times New Roman"/>
        </w:rPr>
        <w:t>Контроль за самостоятельной работой</w:t>
      </w:r>
      <w:r w:rsidR="003C2EB6">
        <w:rPr>
          <w:rFonts w:ascii="Times New Roman" w:hAnsi="Times New Roman" w:cs="Times New Roman"/>
        </w:rPr>
        <w:t>.</w:t>
      </w:r>
    </w:p>
    <w:p w14:paraId="3AE6D0F8" w14:textId="5C9D8D49" w:rsidR="00E61F59" w:rsidRDefault="00295349" w:rsidP="003C2EB6">
      <w:pPr>
        <w:spacing w:before="0" w:after="0"/>
        <w:ind w:firstLine="720"/>
      </w:pPr>
      <w:r>
        <w:rPr>
          <w:rFonts w:ascii="Times New Roman" w:hAnsi="Times New Roman" w:cs="Times New Roman"/>
        </w:rPr>
        <w:t xml:space="preserve">Контроль за самостоятельной работой может осуществляться в форме коротких опросов и тестов, углубленных вопросов по темам занятий, дополнительных вопросов, и т.д. </w:t>
      </w:r>
    </w:p>
    <w:p w14:paraId="43EB9488" w14:textId="77777777" w:rsidR="00E61F59" w:rsidRDefault="00295349">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FAE0876"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Экзамен проводится в устной форме. Билет содержит 2 вопроса, на подготовку к ответу в аудитории отводится не менее 1 академического часа.</w:t>
      </w:r>
    </w:p>
    <w:p w14:paraId="128775A8"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После ответа на вопросы билета, преподаватель вправе задать дополнительные вопросы по любой теме из списка вопросов, вынесенных на экзамен. В качестве дополнительных используются вопросы, не требующие длительного вывода и трудоемких вычислений, в том числе основные определения, примеры и логические связи, содержащиеся в курсе.</w:t>
      </w:r>
    </w:p>
    <w:p w14:paraId="71B958E3"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 xml:space="preserve">После ответа на основные и дополнительные вопросы при согласии экзаменуемого ему выдается задача, требующая применения основных идей курса. </w:t>
      </w:r>
    </w:p>
    <w:p w14:paraId="6E93F8C5"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По совокупности ответов экзаменуемого выставляется оценка «неудовлетворительно», «удовлетворительно», «хорошо», «отлично».</w:t>
      </w:r>
    </w:p>
    <w:p w14:paraId="3DBB8498" w14:textId="77777777" w:rsidR="00531A5B" w:rsidRPr="003C2EB6" w:rsidRDefault="00295349" w:rsidP="003C2EB6">
      <w:pPr>
        <w:spacing w:before="0" w:after="0"/>
        <w:ind w:firstLine="720"/>
        <w:jc w:val="center"/>
        <w:rPr>
          <w:rFonts w:ascii="Times New Roman" w:hAnsi="Times New Roman" w:cs="Times New Roman"/>
        </w:rPr>
      </w:pPr>
      <w:bookmarkStart w:id="0" w:name="table01"/>
      <w:bookmarkEnd w:id="0"/>
      <w:r w:rsidRPr="003C2EB6">
        <w:rPr>
          <w:rFonts w:ascii="Times New Roman" w:hAnsi="Times New Roman" w:cs="Times New Roman"/>
        </w:rPr>
        <w:lastRenderedPageBreak/>
        <w:t>Критерии выставления оценок за ответ на экзамене:</w:t>
      </w:r>
    </w:p>
    <w:p w14:paraId="5DDA8BC4"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Оценка «отлично» выставляется, если выполняются три условия:</w:t>
      </w:r>
    </w:p>
    <w:p w14:paraId="2430C229"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1. Экзаменуемым даны полные исчерпывающие ответы по всем вопросам билета, обучающийся свободно ориентируется в материале;</w:t>
      </w:r>
    </w:p>
    <w:p w14:paraId="7D955E35"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2. Экзаменуемый отвечает на все дополнительные вопросы</w:t>
      </w:r>
    </w:p>
    <w:p w14:paraId="664C03C0"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3. Экзаменуемый решил выданную задачу.</w:t>
      </w:r>
    </w:p>
    <w:p w14:paraId="0D38B731"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Оценка «хорошо» выставляется, если выполняются два условия:</w:t>
      </w:r>
    </w:p>
    <w:p w14:paraId="53D88F7E"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1. Экзаменуемым в целом дан ответ по всем вопросам билета;</w:t>
      </w:r>
    </w:p>
    <w:p w14:paraId="3605B38F"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2. Экзаменуемый отвечает более чем на 70% дополнительных вопросов.</w:t>
      </w:r>
    </w:p>
    <w:p w14:paraId="13C6462D"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Оценка «удовлетворительно» выставляется, если выполняются два условия:</w:t>
      </w:r>
    </w:p>
    <w:p w14:paraId="387EDBEE"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1. Экзаменуемый в общих чертах дает ответ по всем вопросам билета;</w:t>
      </w:r>
    </w:p>
    <w:p w14:paraId="75C7FA0C" w14:textId="77777777" w:rsidR="00531A5B"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2. Экзаменуемый дает правильный ответ более чем на 50% дополнительных вопросов.</w:t>
      </w:r>
    </w:p>
    <w:p w14:paraId="1F2E0FA5" w14:textId="2ACBA693" w:rsidR="00E61F59" w:rsidRPr="003C2EB6" w:rsidRDefault="00295349" w:rsidP="003C2EB6">
      <w:pPr>
        <w:spacing w:before="0" w:after="0"/>
        <w:ind w:firstLine="720"/>
        <w:rPr>
          <w:rFonts w:ascii="Times New Roman" w:hAnsi="Times New Roman" w:cs="Times New Roman"/>
        </w:rPr>
      </w:pPr>
      <w:r w:rsidRPr="003C2EB6">
        <w:rPr>
          <w:rFonts w:ascii="Times New Roman" w:hAnsi="Times New Roman" w:cs="Times New Roman"/>
        </w:rPr>
        <w:t>Оценка «неудовлетворительно» выставляется, если не выполняются условия для получения оценок «отлично», «хорошо» и «удовлетворительно».</w:t>
      </w:r>
    </w:p>
    <w:p w14:paraId="451AF21A" w14:textId="77777777" w:rsidR="00E61F59" w:rsidRDefault="00295349">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6E315682" w14:textId="126E6693" w:rsidR="003C2EB6" w:rsidRPr="003C2EB6" w:rsidRDefault="003C2EB6" w:rsidP="003C2EB6">
      <w:pPr>
        <w:pBdr>
          <w:bar w:val="none" w:sz="0" w:color="auto"/>
        </w:pBdr>
        <w:suppressAutoHyphens w:val="0"/>
        <w:ind w:firstLine="708"/>
        <w:rPr>
          <w:rFonts w:ascii="Times New Roman" w:eastAsia="Times New Roman" w:hAnsi="Times New Roman" w:cs="Times New Roman"/>
          <w:bdr w:val="none" w:sz="0" w:space="0" w:color="auto"/>
          <w:lang w:eastAsia="ru-RU"/>
        </w:rPr>
      </w:pPr>
      <w:bookmarkStart w:id="1" w:name="_Hlk24977172"/>
      <w:r w:rsidRPr="003C2EB6">
        <w:rPr>
          <w:rFonts w:ascii="Times New Roman" w:eastAsia="Times New Roman" w:hAnsi="Times New Roman" w:cs="Times New Roman"/>
          <w:bdr w:val="none" w:sz="0" w:space="0" w:color="auto"/>
          <w:lang w:eastAsia="ru-RU"/>
        </w:rPr>
        <w:t>Оценка обучающимися содержания и качества учебного процесса по дисциплине</w:t>
      </w:r>
      <w:r>
        <w:rPr>
          <w:rFonts w:ascii="Times New Roman" w:eastAsia="Times New Roman" w:hAnsi="Times New Roman" w:cs="Times New Roman"/>
          <w:bdr w:val="none" w:sz="0" w:space="0" w:color="auto"/>
          <w:lang w:eastAsia="ru-RU"/>
        </w:rPr>
        <w:t xml:space="preserve"> </w:t>
      </w:r>
      <w:r w:rsidRPr="003C2EB6">
        <w:rPr>
          <w:rFonts w:ascii="Times New Roman" w:eastAsia="Times New Roman" w:hAnsi="Times New Roman" w:cs="Times New Roman"/>
          <w:bdr w:val="none" w:sz="0" w:space="0" w:color="auto"/>
          <w:lang w:eastAsia="ru-RU"/>
        </w:rPr>
        <w:t>осуществляется в установленном в СПбГУ порядке.</w:t>
      </w:r>
      <w:bookmarkEnd w:id="1"/>
    </w:p>
    <w:p w14:paraId="40EE5FF7" w14:textId="61C21876" w:rsidR="00E61F59" w:rsidRDefault="00295349">
      <w:r>
        <w:rPr>
          <w:rFonts w:ascii="Times New Roman" w:hAnsi="Times New Roman" w:cs="Times New Roman"/>
          <w:b/>
        </w:rPr>
        <w:t>3.2.</w:t>
      </w:r>
      <w:r>
        <w:rPr>
          <w:rFonts w:ascii="Times New Roman" w:hAnsi="Times New Roman" w:cs="Times New Roman"/>
          <w:b/>
        </w:rPr>
        <w:tab/>
        <w:t>Кадровое обеспечение</w:t>
      </w:r>
    </w:p>
    <w:p w14:paraId="13E46FB5" w14:textId="77777777" w:rsidR="00E61F59" w:rsidRDefault="00295349">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3D9E3896" w14:textId="77777777" w:rsidR="00E61F59" w:rsidRDefault="00295349" w:rsidP="003C2EB6">
      <w:pPr>
        <w:ind w:firstLine="720"/>
      </w:pPr>
      <w:r>
        <w:rPr>
          <w:rFonts w:ascii="Times New Roman" w:hAnsi="Times New Roman" w:cs="Times New Roman"/>
        </w:rPr>
        <w:t xml:space="preserve">К чтению лекций должны привлекаться преподаватели, имеющие ученую степень доктора или кандидата наук (в том числе степень </w:t>
      </w:r>
      <w:proofErr w:type="spellStart"/>
      <w:r>
        <w:rPr>
          <w:rFonts w:ascii="Times New Roman" w:hAnsi="Times New Roman" w:cs="Times New Roman"/>
        </w:rPr>
        <w:t>PhD</w:t>
      </w:r>
      <w:proofErr w:type="spellEnd"/>
      <w:r>
        <w:rPr>
          <w:rFonts w:ascii="Times New Roman" w:hAnsi="Times New Roman" w:cs="Times New Roman"/>
        </w:rPr>
        <w:t>, прошедшую установленную процедуру признания и установления эквивалентности) и/или ученое звание профессора или доцента.</w:t>
      </w:r>
    </w:p>
    <w:p w14:paraId="79EDB76B" w14:textId="77777777" w:rsidR="00E61F59" w:rsidRDefault="00295349">
      <w:proofErr w:type="gramStart"/>
      <w:r>
        <w:rPr>
          <w:rFonts w:ascii="Times New Roman" w:hAnsi="Times New Roman" w:cs="Times New Roman"/>
          <w:b/>
        </w:rPr>
        <w:t>3.2.2  Обеспечение</w:t>
      </w:r>
      <w:proofErr w:type="gramEnd"/>
      <w:r>
        <w:rPr>
          <w:rFonts w:ascii="Times New Roman" w:hAnsi="Times New Roman" w:cs="Times New Roman"/>
          <w:b/>
        </w:rPr>
        <w:t xml:space="preserve"> учебно-вспомогательным и (или) иным персоналом</w:t>
      </w:r>
    </w:p>
    <w:p w14:paraId="2FA27769" w14:textId="77777777" w:rsidR="00E61F59" w:rsidRDefault="00295349" w:rsidP="003C2EB6">
      <w:pPr>
        <w:ind w:firstLine="720"/>
      </w:pPr>
      <w:r>
        <w:rPr>
          <w:rFonts w:ascii="Times New Roman" w:hAnsi="Times New Roman" w:cs="Times New Roman"/>
        </w:rPr>
        <w:t>Не требуется.</w:t>
      </w:r>
    </w:p>
    <w:p w14:paraId="06CBD495" w14:textId="77777777" w:rsidR="00E61F59" w:rsidRDefault="00295349">
      <w:r>
        <w:rPr>
          <w:rFonts w:ascii="Times New Roman" w:hAnsi="Times New Roman" w:cs="Times New Roman"/>
          <w:b/>
        </w:rPr>
        <w:t>3.3.</w:t>
      </w:r>
      <w:r>
        <w:rPr>
          <w:rFonts w:ascii="Times New Roman" w:hAnsi="Times New Roman" w:cs="Times New Roman"/>
          <w:b/>
        </w:rPr>
        <w:tab/>
        <w:t>Материально-техническое обеспечение</w:t>
      </w:r>
    </w:p>
    <w:p w14:paraId="54A71F03" w14:textId="77777777" w:rsidR="00E61F59" w:rsidRDefault="00295349">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2A5D897D" w14:textId="77777777" w:rsidR="00E61F59" w:rsidRDefault="00295349" w:rsidP="003C2EB6">
      <w:pPr>
        <w:ind w:firstLine="720"/>
      </w:pPr>
      <w:r>
        <w:rPr>
          <w:rFonts w:ascii="Times New Roman" w:hAnsi="Times New Roman" w:cs="Times New Roman"/>
        </w:rPr>
        <w:t xml:space="preserve">Стандартно оборудованные лекционные аудитории, должны вмещать поток в соответствии со списком обучающихся. </w:t>
      </w:r>
    </w:p>
    <w:p w14:paraId="61703A41" w14:textId="77777777" w:rsidR="00E61F59" w:rsidRDefault="00295349">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977B225" w14:textId="77777777" w:rsidR="00E61F59" w:rsidRDefault="00295349" w:rsidP="003C2EB6">
      <w:pPr>
        <w:ind w:firstLine="720"/>
      </w:pPr>
      <w:r>
        <w:rPr>
          <w:rFonts w:ascii="Times New Roman" w:hAnsi="Times New Roman" w:cs="Times New Roman"/>
        </w:rPr>
        <w:t>Доска для письма мелом или фломастером.</w:t>
      </w:r>
    </w:p>
    <w:p w14:paraId="6FFA09CF" w14:textId="77777777" w:rsidR="00E61F59" w:rsidRDefault="00295349">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14:paraId="66573844" w14:textId="77777777" w:rsidR="00E61F59" w:rsidRDefault="00295349" w:rsidP="003C2EB6">
      <w:pPr>
        <w:ind w:firstLine="720"/>
      </w:pPr>
      <w:r>
        <w:rPr>
          <w:rFonts w:ascii="Times New Roman" w:hAnsi="Times New Roman" w:cs="Times New Roman"/>
        </w:rPr>
        <w:t xml:space="preserve">Не требуется. </w:t>
      </w:r>
    </w:p>
    <w:p w14:paraId="3B168276" w14:textId="77777777" w:rsidR="00E61F59" w:rsidRDefault="00295349">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14:paraId="6997C913" w14:textId="77777777" w:rsidR="00E61F59" w:rsidRDefault="00295349" w:rsidP="003C2EB6">
      <w:pPr>
        <w:ind w:firstLine="720"/>
      </w:pPr>
      <w:bookmarkStart w:id="2" w:name="_Hlk27137609"/>
      <w:r>
        <w:rPr>
          <w:rFonts w:ascii="Times New Roman" w:hAnsi="Times New Roman" w:cs="Times New Roman"/>
        </w:rPr>
        <w:t xml:space="preserve">Не требуется. </w:t>
      </w:r>
    </w:p>
    <w:bookmarkEnd w:id="2"/>
    <w:p w14:paraId="7F09C06E" w14:textId="77777777" w:rsidR="00E61F59" w:rsidRDefault="00295349">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14:paraId="342836B2" w14:textId="77777777" w:rsidR="00E61F59" w:rsidRDefault="00295349" w:rsidP="003C2EB6">
      <w:pPr>
        <w:ind w:firstLine="720"/>
      </w:pPr>
      <w:r>
        <w:rPr>
          <w:rFonts w:ascii="Times New Roman" w:hAnsi="Times New Roman" w:cs="Times New Roman"/>
        </w:rPr>
        <w:t xml:space="preserve">Мел — не менее 1 куска на час лекционных занятий, фломастеры для доски, губка. </w:t>
      </w:r>
    </w:p>
    <w:p w14:paraId="05C71286" w14:textId="77777777" w:rsidR="00E61F59" w:rsidRDefault="00295349">
      <w:r>
        <w:rPr>
          <w:rFonts w:ascii="Times New Roman" w:hAnsi="Times New Roman" w:cs="Times New Roman"/>
          <w:b/>
        </w:rPr>
        <w:lastRenderedPageBreak/>
        <w:t>3.4.</w:t>
      </w:r>
      <w:r>
        <w:rPr>
          <w:rFonts w:ascii="Times New Roman" w:hAnsi="Times New Roman" w:cs="Times New Roman"/>
          <w:b/>
        </w:rPr>
        <w:tab/>
        <w:t>Информационное обеспечение</w:t>
      </w:r>
    </w:p>
    <w:p w14:paraId="411E5993" w14:textId="77777777" w:rsidR="00E61F59" w:rsidRDefault="00295349">
      <w:r>
        <w:rPr>
          <w:rFonts w:ascii="Times New Roman" w:hAnsi="Times New Roman" w:cs="Times New Roman"/>
          <w:b/>
        </w:rPr>
        <w:t>3.4.1</w:t>
      </w:r>
      <w:r>
        <w:rPr>
          <w:rFonts w:ascii="Times New Roman" w:hAnsi="Times New Roman" w:cs="Times New Roman"/>
          <w:b/>
        </w:rPr>
        <w:tab/>
        <w:t>Список обязательной литературы</w:t>
      </w:r>
    </w:p>
    <w:p w14:paraId="798BA354" w14:textId="79FB852B" w:rsidR="003C2EB6" w:rsidRDefault="00295349" w:rsidP="003C2EB6">
      <w:pPr>
        <w:spacing w:before="0" w:after="0"/>
        <w:ind w:firstLine="720"/>
        <w:rPr>
          <w:rFonts w:ascii="Times New Roman" w:hAnsi="Times New Roman" w:cs="Times New Roman"/>
        </w:rPr>
      </w:pPr>
      <w:r>
        <w:rPr>
          <w:rFonts w:ascii="Times New Roman" w:hAnsi="Times New Roman" w:cs="Times New Roman"/>
        </w:rPr>
        <w:t>1.</w:t>
      </w:r>
      <w:r w:rsidR="000E0C3A">
        <w:rPr>
          <w:rFonts w:ascii="Times New Roman" w:hAnsi="Times New Roman" w:cs="Times New Roman"/>
        </w:rPr>
        <w:t xml:space="preserve"> </w:t>
      </w:r>
      <w:r>
        <w:rPr>
          <w:rFonts w:ascii="Times New Roman" w:hAnsi="Times New Roman" w:cs="Times New Roman"/>
        </w:rPr>
        <w:t xml:space="preserve">Боровков А. А. Теория вероятностей. – 4-е изд.- М.: </w:t>
      </w:r>
      <w:proofErr w:type="spellStart"/>
      <w:r>
        <w:rPr>
          <w:rFonts w:ascii="Times New Roman" w:hAnsi="Times New Roman" w:cs="Times New Roman"/>
        </w:rPr>
        <w:t>Едиториал</w:t>
      </w:r>
      <w:proofErr w:type="spellEnd"/>
      <w:r>
        <w:rPr>
          <w:rFonts w:ascii="Times New Roman" w:hAnsi="Times New Roman" w:cs="Times New Roman"/>
        </w:rPr>
        <w:t xml:space="preserve"> УРСС, 2003</w:t>
      </w:r>
      <w:r w:rsidR="003C2EB6">
        <w:rPr>
          <w:rFonts w:ascii="Times New Roman" w:hAnsi="Times New Roman" w:cs="Times New Roman"/>
        </w:rPr>
        <w:t>.</w:t>
      </w:r>
    </w:p>
    <w:p w14:paraId="1A084049" w14:textId="6C58E8C5" w:rsidR="003C2EB6" w:rsidRDefault="00295349" w:rsidP="003C2EB6">
      <w:pPr>
        <w:spacing w:before="0" w:after="0"/>
        <w:ind w:firstLine="720"/>
        <w:rPr>
          <w:rFonts w:ascii="Times New Roman" w:hAnsi="Times New Roman" w:cs="Times New Roman"/>
        </w:rPr>
      </w:pPr>
      <w:r>
        <w:rPr>
          <w:rFonts w:ascii="Times New Roman" w:hAnsi="Times New Roman" w:cs="Times New Roman"/>
        </w:rPr>
        <w:t>2.</w:t>
      </w:r>
      <w:r w:rsidR="000E0C3A">
        <w:rPr>
          <w:rFonts w:ascii="Times New Roman" w:hAnsi="Times New Roman" w:cs="Times New Roman"/>
        </w:rPr>
        <w:t xml:space="preserve"> </w:t>
      </w:r>
      <w:r>
        <w:rPr>
          <w:rFonts w:ascii="Times New Roman" w:hAnsi="Times New Roman" w:cs="Times New Roman"/>
        </w:rPr>
        <w:t>Гнеденко Б. В. Курс теории вероятностей. – 6-е изд.- М.: Наука, 1988</w:t>
      </w:r>
      <w:r w:rsidR="003C2EB6">
        <w:rPr>
          <w:rFonts w:ascii="Times New Roman" w:hAnsi="Times New Roman" w:cs="Times New Roman"/>
        </w:rPr>
        <w:t>.</w:t>
      </w:r>
    </w:p>
    <w:p w14:paraId="54D09D49" w14:textId="0686AC37" w:rsidR="000E0C3A" w:rsidRDefault="00295349" w:rsidP="003C2EB6">
      <w:pPr>
        <w:spacing w:before="0" w:after="0"/>
        <w:ind w:firstLine="720"/>
        <w:rPr>
          <w:rFonts w:ascii="Times New Roman" w:hAnsi="Times New Roman" w:cs="Times New Roman"/>
        </w:rPr>
      </w:pPr>
      <w:r>
        <w:rPr>
          <w:rFonts w:ascii="Times New Roman" w:hAnsi="Times New Roman" w:cs="Times New Roman"/>
        </w:rPr>
        <w:t>3.</w:t>
      </w:r>
      <w:r w:rsidR="000E0C3A">
        <w:rPr>
          <w:rFonts w:ascii="Times New Roman" w:hAnsi="Times New Roman" w:cs="Times New Roman"/>
        </w:rPr>
        <w:t xml:space="preserve"> </w:t>
      </w:r>
      <w:r>
        <w:rPr>
          <w:rFonts w:ascii="Times New Roman" w:hAnsi="Times New Roman" w:cs="Times New Roman"/>
        </w:rPr>
        <w:t>Боровков А.А. Математическая статистика. Новосибирск: Наука. 1997.</w:t>
      </w:r>
    </w:p>
    <w:p w14:paraId="445F2D66" w14:textId="778960F1" w:rsidR="00E61F59" w:rsidRDefault="00295349" w:rsidP="003C2EB6">
      <w:pPr>
        <w:spacing w:before="0" w:after="0"/>
        <w:ind w:firstLine="720"/>
      </w:pPr>
      <w:r>
        <w:rPr>
          <w:rFonts w:ascii="Times New Roman" w:hAnsi="Times New Roman" w:cs="Times New Roman"/>
        </w:rPr>
        <w:t>4.</w:t>
      </w:r>
      <w:r w:rsidR="000E0C3A">
        <w:rPr>
          <w:rFonts w:ascii="Times New Roman" w:hAnsi="Times New Roman" w:cs="Times New Roman"/>
        </w:rPr>
        <w:t xml:space="preserve"> </w:t>
      </w:r>
      <w:r>
        <w:rPr>
          <w:rFonts w:ascii="Times New Roman" w:hAnsi="Times New Roman" w:cs="Times New Roman"/>
        </w:rPr>
        <w:t>Ширяев А. Н. Вероятность. – 3-e изд. в двух томах М.: Наука, 2004.</w:t>
      </w:r>
    </w:p>
    <w:p w14:paraId="125D8975" w14:textId="77777777" w:rsidR="00E61F59" w:rsidRDefault="00295349">
      <w:r>
        <w:rPr>
          <w:rFonts w:ascii="Times New Roman" w:hAnsi="Times New Roman" w:cs="Times New Roman"/>
          <w:b/>
        </w:rPr>
        <w:t>3.4.2</w:t>
      </w:r>
      <w:r>
        <w:rPr>
          <w:rFonts w:ascii="Times New Roman" w:hAnsi="Times New Roman" w:cs="Times New Roman"/>
          <w:b/>
        </w:rPr>
        <w:tab/>
        <w:t>Список дополнительной литературы</w:t>
      </w:r>
    </w:p>
    <w:p w14:paraId="15A7D7B9" w14:textId="7ADEBD5B" w:rsidR="000E0C3A" w:rsidRDefault="00295349" w:rsidP="000E0C3A">
      <w:pPr>
        <w:spacing w:before="0" w:after="0"/>
        <w:ind w:firstLine="720"/>
        <w:rPr>
          <w:rFonts w:ascii="Times New Roman" w:hAnsi="Times New Roman" w:cs="Times New Roman"/>
        </w:rPr>
      </w:pPr>
      <w:r>
        <w:rPr>
          <w:rFonts w:ascii="Times New Roman" w:hAnsi="Times New Roman" w:cs="Times New Roman"/>
        </w:rPr>
        <w:t>1.</w:t>
      </w:r>
      <w:r w:rsidR="000E0C3A">
        <w:rPr>
          <w:rFonts w:ascii="Times New Roman" w:hAnsi="Times New Roman" w:cs="Times New Roman"/>
        </w:rPr>
        <w:t xml:space="preserve"> </w:t>
      </w:r>
      <w:r>
        <w:rPr>
          <w:rFonts w:ascii="Times New Roman" w:hAnsi="Times New Roman" w:cs="Times New Roman"/>
        </w:rPr>
        <w:t>Гнеденко Б.В., Коваленко И.Н. Введение в теорию массового обслуживания. М.: Наука, 1987.</w:t>
      </w:r>
    </w:p>
    <w:p w14:paraId="0C0F2D76" w14:textId="4E135387" w:rsidR="000E0C3A" w:rsidRDefault="00295349" w:rsidP="000E0C3A">
      <w:pPr>
        <w:spacing w:before="0" w:after="0"/>
        <w:ind w:firstLine="720"/>
        <w:rPr>
          <w:rFonts w:ascii="Times New Roman" w:hAnsi="Times New Roman" w:cs="Times New Roman"/>
        </w:rPr>
      </w:pPr>
      <w:r>
        <w:rPr>
          <w:rFonts w:ascii="Times New Roman" w:hAnsi="Times New Roman" w:cs="Times New Roman"/>
        </w:rPr>
        <w:t>2.</w:t>
      </w:r>
      <w:r w:rsidR="000E0C3A">
        <w:rPr>
          <w:rFonts w:ascii="Times New Roman" w:hAnsi="Times New Roman" w:cs="Times New Roman"/>
        </w:rPr>
        <w:t xml:space="preserve"> </w:t>
      </w:r>
      <w:proofErr w:type="spellStart"/>
      <w:r>
        <w:rPr>
          <w:rFonts w:ascii="Times New Roman" w:hAnsi="Times New Roman" w:cs="Times New Roman"/>
        </w:rPr>
        <w:t>Вентцель</w:t>
      </w:r>
      <w:proofErr w:type="spellEnd"/>
      <w:r>
        <w:rPr>
          <w:rFonts w:ascii="Times New Roman" w:hAnsi="Times New Roman" w:cs="Times New Roman"/>
        </w:rPr>
        <w:t xml:space="preserve"> А.Д. Курс теории случайных процессов. М.: Наука, 1996.</w:t>
      </w:r>
    </w:p>
    <w:p w14:paraId="614C69C7" w14:textId="56784B77" w:rsidR="000E0C3A" w:rsidRDefault="00295349" w:rsidP="000E0C3A">
      <w:pPr>
        <w:spacing w:before="0" w:after="0"/>
        <w:ind w:firstLine="720"/>
        <w:rPr>
          <w:rFonts w:ascii="Times New Roman" w:hAnsi="Times New Roman" w:cs="Times New Roman"/>
        </w:rPr>
      </w:pPr>
      <w:r>
        <w:rPr>
          <w:rFonts w:ascii="Times New Roman" w:hAnsi="Times New Roman" w:cs="Times New Roman"/>
        </w:rPr>
        <w:t>3.</w:t>
      </w:r>
      <w:r w:rsidR="000E0C3A">
        <w:rPr>
          <w:rFonts w:ascii="Times New Roman" w:hAnsi="Times New Roman" w:cs="Times New Roman"/>
        </w:rPr>
        <w:t xml:space="preserve"> </w:t>
      </w:r>
      <w:r>
        <w:rPr>
          <w:rFonts w:ascii="Times New Roman" w:hAnsi="Times New Roman" w:cs="Times New Roman"/>
        </w:rPr>
        <w:t>Шеннон К. Работы по теории информации и кибернетике. М.: ИЛ, 1963.</w:t>
      </w:r>
    </w:p>
    <w:p w14:paraId="69FD8596" w14:textId="5FF403DF" w:rsidR="000E0C3A" w:rsidRDefault="00295349" w:rsidP="000E0C3A">
      <w:pPr>
        <w:spacing w:before="0" w:after="0"/>
        <w:ind w:firstLine="720"/>
        <w:rPr>
          <w:rFonts w:ascii="Times New Roman" w:hAnsi="Times New Roman" w:cs="Times New Roman"/>
        </w:rPr>
      </w:pPr>
      <w:r>
        <w:rPr>
          <w:rFonts w:ascii="Times New Roman" w:hAnsi="Times New Roman" w:cs="Times New Roman"/>
        </w:rPr>
        <w:t>4.</w:t>
      </w:r>
      <w:r w:rsidR="000E0C3A">
        <w:rPr>
          <w:rFonts w:ascii="Times New Roman" w:hAnsi="Times New Roman" w:cs="Times New Roman"/>
        </w:rPr>
        <w:t xml:space="preserve"> </w:t>
      </w:r>
      <w:r>
        <w:rPr>
          <w:rFonts w:ascii="Times New Roman" w:hAnsi="Times New Roman" w:cs="Times New Roman"/>
        </w:rPr>
        <w:t xml:space="preserve">Королев В.Ю., </w:t>
      </w:r>
      <w:proofErr w:type="spellStart"/>
      <w:r>
        <w:rPr>
          <w:rFonts w:ascii="Times New Roman" w:hAnsi="Times New Roman" w:cs="Times New Roman"/>
        </w:rPr>
        <w:t>Бенинг</w:t>
      </w:r>
      <w:proofErr w:type="spellEnd"/>
      <w:r>
        <w:rPr>
          <w:rFonts w:ascii="Times New Roman" w:hAnsi="Times New Roman" w:cs="Times New Roman"/>
        </w:rPr>
        <w:t xml:space="preserve"> В.Е., </w:t>
      </w:r>
      <w:proofErr w:type="spellStart"/>
      <w:r>
        <w:rPr>
          <w:rFonts w:ascii="Times New Roman" w:hAnsi="Times New Roman" w:cs="Times New Roman"/>
        </w:rPr>
        <w:t>Шоргин</w:t>
      </w:r>
      <w:proofErr w:type="spellEnd"/>
      <w:r>
        <w:rPr>
          <w:rFonts w:ascii="Times New Roman" w:hAnsi="Times New Roman" w:cs="Times New Roman"/>
        </w:rPr>
        <w:t xml:space="preserve"> С.Я. Математические основы теории риска. М.: </w:t>
      </w:r>
      <w:proofErr w:type="spellStart"/>
      <w:r>
        <w:rPr>
          <w:rFonts w:ascii="Times New Roman" w:hAnsi="Times New Roman" w:cs="Times New Roman"/>
        </w:rPr>
        <w:t>Физматлит</w:t>
      </w:r>
      <w:proofErr w:type="spellEnd"/>
      <w:r>
        <w:rPr>
          <w:rFonts w:ascii="Times New Roman" w:hAnsi="Times New Roman" w:cs="Times New Roman"/>
        </w:rPr>
        <w:t>, 2007.</w:t>
      </w:r>
    </w:p>
    <w:p w14:paraId="296F1A75" w14:textId="2F457494" w:rsidR="00E61F59" w:rsidRDefault="00295349" w:rsidP="000E0C3A">
      <w:pPr>
        <w:spacing w:before="0" w:after="0"/>
        <w:ind w:firstLine="720"/>
      </w:pPr>
      <w:r>
        <w:rPr>
          <w:rFonts w:ascii="Times New Roman" w:hAnsi="Times New Roman" w:cs="Times New Roman"/>
        </w:rPr>
        <w:t>5.</w:t>
      </w:r>
      <w:r w:rsidR="000E0C3A">
        <w:rPr>
          <w:rFonts w:ascii="Times New Roman" w:hAnsi="Times New Roman" w:cs="Times New Roman"/>
        </w:rPr>
        <w:t xml:space="preserve"> </w:t>
      </w:r>
      <w:proofErr w:type="spellStart"/>
      <w:r>
        <w:rPr>
          <w:rFonts w:ascii="Times New Roman" w:hAnsi="Times New Roman" w:cs="Times New Roman"/>
        </w:rPr>
        <w:t>Валландер</w:t>
      </w:r>
      <w:proofErr w:type="spellEnd"/>
      <w:r>
        <w:rPr>
          <w:rFonts w:ascii="Times New Roman" w:hAnsi="Times New Roman" w:cs="Times New Roman"/>
        </w:rPr>
        <w:t xml:space="preserve"> С.С. Лекции по статистике и эконометрике. СПб: ЕУСПб, 2005.</w:t>
      </w:r>
    </w:p>
    <w:p w14:paraId="2656C2E3" w14:textId="77777777" w:rsidR="00E61F59" w:rsidRDefault="00295349">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14:paraId="697F43C5" w14:textId="6AB3B1CF" w:rsidR="00E61F59" w:rsidRDefault="000E0C3A" w:rsidP="000E0C3A">
      <w:pPr>
        <w:ind w:firstLine="720"/>
      </w:pPr>
      <w:r>
        <w:rPr>
          <w:rFonts w:ascii="Times New Roman" w:hAnsi="Times New Roman" w:cs="Times New Roman"/>
        </w:rPr>
        <w:t xml:space="preserve">Не требуется. </w:t>
      </w:r>
    </w:p>
    <w:p w14:paraId="5257DD71" w14:textId="77777777" w:rsidR="00E61F59" w:rsidRDefault="00295349">
      <w:r>
        <w:rPr>
          <w:rFonts w:ascii="Times New Roman" w:hAnsi="Times New Roman" w:cs="Times New Roman"/>
          <w:b/>
        </w:rPr>
        <w:t>Раздел 4. Разработчики программы</w:t>
      </w:r>
    </w:p>
    <w:p w14:paraId="0FD72214" w14:textId="77777777" w:rsidR="00E61F59" w:rsidRDefault="00295349" w:rsidP="000E0C3A">
      <w:pPr>
        <w:ind w:firstLine="720"/>
      </w:pPr>
      <w:bookmarkStart w:id="3" w:name="_GoBack"/>
      <w:bookmarkEnd w:id="3"/>
      <w:proofErr w:type="spellStart"/>
      <w:r>
        <w:rPr>
          <w:rFonts w:ascii="Times New Roman" w:hAnsi="Times New Roman" w:cs="Times New Roman"/>
        </w:rPr>
        <w:t>Валландер</w:t>
      </w:r>
      <w:proofErr w:type="spellEnd"/>
      <w:r>
        <w:rPr>
          <w:rFonts w:ascii="Times New Roman" w:hAnsi="Times New Roman" w:cs="Times New Roman"/>
        </w:rPr>
        <w:t xml:space="preserve"> Сергей Сергеевич, кандидат физико-математических наук, доцент, кафедра теории вероятностей и математической статистики, s.vallander@spbu.ru</w:t>
      </w:r>
    </w:p>
    <w:sectPr w:rsidR="00E61F59" w:rsidSect="00E50BF4">
      <w:headerReference w:type="even" r:id="rId7"/>
      <w:headerReference w:type="default" r:id="rId8"/>
      <w:headerReference w:type="first" r:id="rId9"/>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A885B" w14:textId="77777777" w:rsidR="00EC699F" w:rsidRDefault="00EC699F">
      <w:pPr>
        <w:spacing w:before="0" w:after="0"/>
      </w:pPr>
      <w:r>
        <w:separator/>
      </w:r>
    </w:p>
  </w:endnote>
  <w:endnote w:type="continuationSeparator" w:id="0">
    <w:p w14:paraId="24731D3B" w14:textId="77777777" w:rsidR="00EC699F" w:rsidRDefault="00EC69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ejaVu Sans">
    <w:charset w:val="01"/>
    <w:family w:val="auto"/>
    <w:pitch w:val="variable"/>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E3FE" w14:textId="77777777" w:rsidR="00EC699F" w:rsidRDefault="00EC699F">
      <w:pPr>
        <w:spacing w:before="0" w:after="0"/>
      </w:pPr>
      <w:r>
        <w:separator/>
      </w:r>
    </w:p>
  </w:footnote>
  <w:footnote w:type="continuationSeparator" w:id="0">
    <w:p w14:paraId="59ADE7B9" w14:textId="77777777" w:rsidR="00EC699F" w:rsidRDefault="00EC699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1F7B1" w14:textId="77777777" w:rsidR="009D472B" w:rsidRDefault="00EC69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0B1D5" w14:textId="77777777" w:rsidR="009D472B" w:rsidRDefault="00EC699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289E229B" w14:textId="77777777" w:rsidR="008D2BFB" w:rsidRDefault="00295349">
        <w:pPr>
          <w:jc w:val="center"/>
        </w:pPr>
        <w:r>
          <w:fldChar w:fldCharType="begin"/>
        </w:r>
        <w:r>
          <w:instrText xml:space="preserve"> PAGE \* MERGEFORMAT</w:instrText>
        </w:r>
        <w:r>
          <w:fldChar w:fldCharType="separate"/>
        </w:r>
        <w:r>
          <w:rPr>
            <w:noProof/>
          </w:rPr>
          <w:t>1</w:t>
        </w:r>
        <w:r>
          <w:rPr>
            <w:noProof/>
          </w:rPr>
          <w:fldChar w:fldCharType="end"/>
        </w:r>
      </w:p>
    </w:sdtContent>
  </w:sdt>
  <w:p w14:paraId="55A261C9" w14:textId="77777777" w:rsidR="009D472B" w:rsidRDefault="00EC6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240B6"/>
    <w:multiLevelType w:val="multilevel"/>
    <w:tmpl w:val="8F9E0B5C"/>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E0C3A"/>
    <w:rsid w:val="001915A3"/>
    <w:rsid w:val="00217F62"/>
    <w:rsid w:val="00295349"/>
    <w:rsid w:val="003C2EB6"/>
    <w:rsid w:val="00871C77"/>
    <w:rsid w:val="00A906D8"/>
    <w:rsid w:val="00AB5A74"/>
    <w:rsid w:val="00E61F59"/>
    <w:rsid w:val="00EC699F"/>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B5D7"/>
  <w15:docId w15:val="{46C29E31-C3BF-4E0A-9E86-14D36C73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C2EB6"/>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qFormat/>
    <w:pPr>
      <w:keepNext/>
      <w:numPr>
        <w:numId w:val="1"/>
      </w:numPr>
      <w:jc w:val="center"/>
      <w:outlineLvl w:val="0"/>
    </w:pPr>
    <w:rPr>
      <w:b/>
      <w:bCs/>
      <w:sz w:val="28"/>
      <w:szCs w:val="28"/>
    </w:rPr>
  </w:style>
  <w:style w:type="paragraph" w:styleId="2">
    <w:name w:val="heading 2"/>
    <w:basedOn w:val="a"/>
    <w:next w:val="a"/>
    <w:link w:val="21"/>
    <w:qFormat/>
    <w:pPr>
      <w:keepNext/>
      <w:numPr>
        <w:ilvl w:val="1"/>
        <w:numId w:val="1"/>
      </w:numPr>
      <w:spacing w:before="240" w:after="60"/>
      <w:outlineLvl w:val="1"/>
    </w:pPr>
    <w:rPr>
      <w:rFonts w:ascii="Cambria" w:hAnsi="Cambria"/>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link w:val="32"/>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сноски Знак1,Текст выноски Знак1 Знак,Текст сноски Знак1 Знак Знак"/>
    <w:basedOn w:val="a"/>
    <w:link w:val="a5"/>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link w:val="12"/>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aliases w:val="Основной текст Знак1,Основной текст Знак1 Знак"/>
    <w:basedOn w:val="a"/>
    <w:link w:val="ab"/>
  </w:style>
  <w:style w:type="character" w:customStyle="1" w:styleId="BodyTextChar">
    <w:name w:val="Body Text Char"/>
    <w:uiPriority w:val="99"/>
    <w:semiHidden/>
    <w:rsid w:val="00E33E00"/>
    <w:rPr>
      <w:sz w:val="24"/>
      <w:szCs w:val="24"/>
    </w:rPr>
  </w:style>
  <w:style w:type="paragraph" w:styleId="ac">
    <w:name w:val="caption"/>
    <w:basedOn w:val="a"/>
    <w:next w:val="a"/>
    <w:qFormat/>
    <w:pPr>
      <w:suppressLineNumbers/>
    </w:pPr>
    <w:rPr>
      <w:i/>
      <w:iCs/>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5">
    <w:name w:val="footnote text"/>
    <w:aliases w:val="Текст выноски Знак1,Текст сноски Знак1 Знак,Текст выноски Знак1 Знак Знак,Текст сноски Знак1 Знак Знак Знак"/>
    <w:basedOn w:val="a"/>
    <w:link w:val="a4"/>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5">
    <w:name w:val="Без интервала1"/>
    <w:uiPriority w:val="99"/>
    <w:rsid w:val="007962B2"/>
    <w:rPr>
      <w:rFonts w:ascii="Calibri" w:hAnsi="Calibri"/>
    </w:rPr>
  </w:style>
  <w:style w:type="paragraph" w:styleId="ae">
    <w:name w:val="Title"/>
    <w:aliases w:val="Абзац списка Знак,Название Знак1 Знак,Абзац списка Знак Знак Знак"/>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12">
    <w:name w:val="Верхний колонтитул Знак1"/>
    <w:link w:val="a7"/>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aliases w:val="Обычный (Интернет) Знак,Основной текст с отступом Знак1 Знак,Обычный (веб) Знак Знак Знак"/>
    <w:basedOn w:val="a"/>
    <w:link w:val="af2"/>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paragraph" w:styleId="34">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6">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5">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link w:val="af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5">
    <w:name w:val="Верхний колонтитул Знак"/>
    <w:link w:val="af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7">
    <w:name w:val="Нижний колонтитул Знак"/>
    <w:link w:val="43"/>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8">
    <w:name w:val="Список Знак"/>
    <w:link w:val="af9"/>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3">
    <w:name w:val="Нижний колонтитул Знак1"/>
    <w:link w:val="a9"/>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a">
    <w:name w:val="Название Знак"/>
    <w:uiPriority w:val="99"/>
    <w:locked/>
    <w:rsid w:val="007962B2"/>
    <w:rPr>
      <w:rFonts w:eastAsia="Times New Roman" w:cs="Times New Roman"/>
      <w:sz w:val="28"/>
      <w:szCs w:val="28"/>
      <w:lang w:eastAsia="ru-RU"/>
    </w:rPr>
  </w:style>
  <w:style w:type="character" w:customStyle="1" w:styleId="afb">
    <w:name w:val="Основной текст с отступом Знак"/>
    <w:link w:val="afc"/>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4"/>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e">
    <w:name w:val="Верхний колонтитул Знак"/>
    <w:uiPriority w:val="99"/>
    <w:locked/>
    <w:rsid w:val="007962B2"/>
    <w:rPr>
      <w:rFonts w:eastAsia="Times New Roman" w:cs="Times New Roman"/>
      <w:sz w:val="24"/>
      <w:szCs w:val="24"/>
      <w:lang w:eastAsia="ru-RU"/>
    </w:rPr>
  </w:style>
  <w:style w:type="character" w:customStyle="1" w:styleId="aff">
    <w:name w:val="Нижний колонтитул Знак"/>
    <w:uiPriority w:val="99"/>
    <w:locked/>
    <w:rsid w:val="007962B2"/>
    <w:rPr>
      <w:rFonts w:eastAsia="Times New Roman" w:cs="Times New Roman"/>
      <w:sz w:val="24"/>
      <w:szCs w:val="24"/>
      <w:lang w:eastAsia="ru-RU"/>
    </w:rPr>
  </w:style>
  <w:style w:type="character" w:customStyle="1" w:styleId="aff0">
    <w:name w:val="Основной текст Знак"/>
    <w:uiPriority w:val="99"/>
    <w:locked/>
    <w:rsid w:val="007962B2"/>
    <w:rPr>
      <w:rFonts w:eastAsia="Times New Roman" w:cs="Times New Roman"/>
      <w:sz w:val="20"/>
      <w:szCs w:val="20"/>
      <w:lang w:eastAsia="ru-RU"/>
    </w:rPr>
  </w:style>
  <w:style w:type="character" w:customStyle="1" w:styleId="aff1">
    <w:name w:val="Текст сноски Знак"/>
    <w:uiPriority w:val="99"/>
    <w:locked/>
    <w:rsid w:val="007962B2"/>
    <w:rPr>
      <w:rFonts w:eastAsia="Times New Roman" w:cs="Times New Roman"/>
      <w:sz w:val="20"/>
      <w:szCs w:val="20"/>
      <w:lang w:eastAsia="ru-RU"/>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uiPriority w:val="99"/>
    <w:rsid w:val="007962B2"/>
    <w:rPr>
      <w:rFonts w:ascii="Calibri" w:hAnsi="Calibri"/>
    </w:rPr>
  </w:style>
  <w:style w:type="character" w:customStyle="1" w:styleId="aff2">
    <w:name w:val="Название Знак"/>
    <w:uiPriority w:val="99"/>
    <w:locked/>
    <w:rsid w:val="007962B2"/>
    <w:rPr>
      <w:rFonts w:eastAsia="Times New Roman" w:cs="Times New Roman"/>
      <w:sz w:val="28"/>
      <w:szCs w:val="28"/>
      <w:lang w:eastAsia="ru-RU"/>
    </w:rPr>
  </w:style>
  <w:style w:type="character" w:customStyle="1" w:styleId="a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6">
    <w:name w:val="Основной текст с отступом 3 Знак"/>
    <w:uiPriority w:val="99"/>
    <w:locked/>
    <w:rsid w:val="007962B2"/>
    <w:rPr>
      <w:rFonts w:eastAsia="Times New Roman" w:cs="Times New Roman"/>
      <w:sz w:val="16"/>
      <w:szCs w:val="16"/>
      <w:lang w:eastAsia="ru-RU"/>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rPr>
  </w:style>
  <w:style w:type="character" w:customStyle="1" w:styleId="WW8Num4z0">
    <w:name w:val="WW8Num4z0"/>
    <w:rPr>
      <w:rFonts w:hint="default"/>
      <w:b/>
      <w:bCs/>
    </w:rPr>
  </w:style>
  <w:style w:type="character" w:customStyle="1" w:styleId="WW8Num5z0">
    <w:name w:val="WW8Num5z0"/>
    <w:rPr>
      <w:rFonts w:ascii="Symbol" w:hAnsi="Symbol" w:cs="Symbol" w:hint="default"/>
    </w:rPr>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eastAsia="Times New Roman" w:hAnsi="Times New Roman" w:cs="Times New Roman"/>
    </w:rPr>
  </w:style>
  <w:style w:type="character" w:customStyle="1" w:styleId="WW8Num22z0">
    <w:name w:val="WW8Num22z0"/>
    <w:rPr>
      <w:rFonts w:ascii="Symbol" w:hAnsi="Symbol" w:cs="Symbol" w:hint="default"/>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1c">
    <w:name w:val="Основной шрифт абзаца1"/>
  </w:style>
  <w:style w:type="character" w:customStyle="1" w:styleId="aff4">
    <w:name w:val="Нижний колонтитул Знак"/>
    <w:rPr>
      <w:sz w:val="24"/>
      <w:szCs w:val="24"/>
    </w:rPr>
  </w:style>
  <w:style w:type="character" w:styleId="af4">
    <w:name w:val="page number"/>
    <w:basedOn w:val="11"/>
    <w:link w:val="af3"/>
  </w:style>
  <w:style w:type="character" w:customStyle="1" w:styleId="aff5">
    <w:name w:val="Верхний колонтитул Знак"/>
    <w:rPr>
      <w:sz w:val="24"/>
      <w:szCs w:val="24"/>
    </w:rPr>
  </w:style>
  <w:style w:type="character" w:customStyle="1" w:styleId="1d">
    <w:name w:val="Заголовок 1 Знак"/>
    <w:rPr>
      <w:rFonts w:eastAsia="Times New Roman"/>
      <w:b/>
      <w:bCs/>
      <w:sz w:val="28"/>
      <w:szCs w:val="28"/>
    </w:rPr>
  </w:style>
  <w:style w:type="character" w:styleId="af6">
    <w:name w:val="Hyperlink"/>
    <w:link w:val="af5"/>
    <w:rsid w:val="0044099E"/>
    <w:rPr>
      <w:u w:val="single"/>
    </w:rPr>
  </w:style>
  <w:style w:type="character" w:customStyle="1" w:styleId="27">
    <w:name w:val="Основной текст 2 Знак"/>
    <w:rPr>
      <w:sz w:val="28"/>
      <w:szCs w:val="28"/>
    </w:rPr>
  </w:style>
  <w:style w:type="character" w:customStyle="1" w:styleId="28">
    <w:name w:val="Заголовок 2 Знак"/>
    <w:rPr>
      <w:rFonts w:ascii="Cambria" w:eastAsia="Times New Roman" w:hAnsi="Cambria" w:cs="Times New Roman"/>
      <w:b/>
      <w:bCs/>
      <w:i/>
      <w:iCs/>
      <w:sz w:val="28"/>
      <w:szCs w:val="28"/>
    </w:rPr>
  </w:style>
  <w:style w:type="character" w:customStyle="1" w:styleId="37">
    <w:name w:val="Основной текст с отступом 3 Знак"/>
    <w:rPr>
      <w:sz w:val="16"/>
      <w:szCs w:val="16"/>
    </w:rPr>
  </w:style>
  <w:style w:type="character" w:customStyle="1" w:styleId="aff6">
    <w:name w:val="знак сноски"/>
    <w:rPr>
      <w:vertAlign w:val="superscript"/>
    </w:rPr>
  </w:style>
  <w:style w:type="paragraph" w:customStyle="1" w:styleId="1e">
    <w:name w:val="Заголовок1"/>
    <w:basedOn w:val="a"/>
    <w:pPr>
      <w:keepNext/>
      <w:spacing w:before="240"/>
    </w:pPr>
    <w:rPr>
      <w:rFonts w:ascii="Liberation Sans" w:eastAsia="DejaVu Sans" w:hAnsi="Liberation Sans" w:cs="DejaVu Sans"/>
      <w:sz w:val="28"/>
      <w:szCs w:val="28"/>
    </w:rPr>
  </w:style>
  <w:style w:type="paragraph" w:styleId="af9">
    <w:name w:val="List"/>
    <w:basedOn w:val="a"/>
    <w:link w:val="af8"/>
    <w:pPr>
      <w:ind w:left="283" w:hanging="283"/>
    </w:pPr>
  </w:style>
  <w:style w:type="paragraph" w:customStyle="1" w:styleId="1f">
    <w:name w:val="Указатель1"/>
    <w:basedOn w:val="a"/>
    <w:pPr>
      <w:suppressLineNumbers/>
    </w:pPr>
  </w:style>
  <w:style w:type="paragraph" w:styleId="af">
    <w:name w:val="List Paragraph"/>
    <w:aliases w:val="Заголовок Знак,Абзац списка Знак Знак,Название Знак1 Знак Знак,Абзац списка Знак Знак Знак Знак"/>
    <w:basedOn w:val="a"/>
    <w:link w:val="ae"/>
    <w:qFormat/>
    <w:pPr>
      <w:ind w:left="708"/>
    </w:pPr>
  </w:style>
  <w:style w:type="paragraph" w:customStyle="1" w:styleId="211">
    <w:name w:val="Основной текст 21"/>
    <w:basedOn w:val="a"/>
    <w:pPr>
      <w:tabs>
        <w:tab w:val="left" w:pos="0"/>
      </w:tabs>
      <w:autoSpaceDE w:val="0"/>
      <w:ind w:right="-1"/>
    </w:pPr>
    <w:rPr>
      <w:sz w:val="28"/>
      <w:szCs w:val="28"/>
    </w:rPr>
  </w:style>
  <w:style w:type="paragraph" w:customStyle="1" w:styleId="311">
    <w:name w:val="Основной текст с отступом 31"/>
    <w:basedOn w:val="a"/>
    <w:pPr>
      <w:ind w:left="283"/>
    </w:pPr>
    <w:rPr>
      <w:sz w:val="16"/>
      <w:szCs w:val="16"/>
    </w:rPr>
  </w:style>
  <w:style w:type="paragraph" w:styleId="af2">
    <w:name w:val="Normal (Web)"/>
    <w:aliases w:val="Основной текст с отступом Знак1,Обычный (Интернет) Знак Знак,Основной текст с отступом Знак1 Знак Знак,Обычный (веб) Знак Знак Знак Знак"/>
    <w:basedOn w:val="a"/>
    <w:link w:val="af1"/>
    <w:pPr>
      <w:spacing w:before="280" w:after="280"/>
    </w:pPr>
  </w:style>
  <w:style w:type="paragraph" w:customStyle="1" w:styleId="212">
    <w:name w:val="Список 21"/>
    <w:basedOn w:val="a"/>
    <w:pPr>
      <w:ind w:left="720" w:hanging="360"/>
    </w:pPr>
  </w:style>
  <w:style w:type="paragraph" w:customStyle="1" w:styleId="1f0">
    <w:name w:val="Красная строка1"/>
    <w:pPr>
      <w:ind w:firstLine="210"/>
    </w:pPr>
  </w:style>
  <w:style w:type="paragraph" w:customStyle="1" w:styleId="Char">
    <w:name w:val="Char"/>
    <w:basedOn w:val="a"/>
    <w:pPr>
      <w:spacing w:after="160" w:line="240" w:lineRule="exact"/>
    </w:pPr>
    <w:rPr>
      <w:rFonts w:ascii="Tahoma" w:hAnsi="Tahoma" w:cs="Tahoma"/>
      <w:sz w:val="20"/>
      <w:szCs w:val="20"/>
      <w:lang w:val="en-US"/>
    </w:rPr>
  </w:style>
  <w:style w:type="paragraph" w:customStyle="1" w:styleId="aff7">
    <w:name w:val="Содержимое таблицы"/>
    <w:basedOn w:val="a"/>
    <w:pPr>
      <w:suppressLineNumbers/>
    </w:pPr>
  </w:style>
  <w:style w:type="paragraph" w:customStyle="1" w:styleId="aff8">
    <w:name w:val="Заголовок таблицы"/>
    <w:basedOn w:val="af1"/>
    <w:pPr>
      <w:jc w:val="center"/>
    </w:pPr>
  </w:style>
  <w:style w:type="character" w:customStyle="1" w:styleId="WW8Num1z00">
    <w:name w:val="WW8Num1z0"/>
  </w:style>
  <w:style w:type="character" w:customStyle="1" w:styleId="WW8Num1z10">
    <w:name w:val="WW8Num1z1"/>
  </w:style>
  <w:style w:type="character" w:customStyle="1" w:styleId="WW8Num1z20">
    <w:name w:val="WW8Num1z2"/>
  </w:style>
  <w:style w:type="character" w:customStyle="1" w:styleId="WW8Num1z30">
    <w:name w:val="WW8Num1z3"/>
  </w:style>
  <w:style w:type="character" w:customStyle="1" w:styleId="WW8Num1z40">
    <w:name w:val="WW8Num1z4"/>
  </w:style>
  <w:style w:type="character" w:customStyle="1" w:styleId="WW8Num1z50">
    <w:name w:val="WW8Num1z5"/>
  </w:style>
  <w:style w:type="character" w:customStyle="1" w:styleId="WW8Num1z60">
    <w:name w:val="WW8Num1z6"/>
  </w:style>
  <w:style w:type="character" w:customStyle="1" w:styleId="WW8Num1z70">
    <w:name w:val="WW8Num1z7"/>
  </w:style>
  <w:style w:type="character" w:customStyle="1" w:styleId="WW8Num1z80">
    <w:name w:val="WW8Num1z8"/>
  </w:style>
  <w:style w:type="character" w:customStyle="1" w:styleId="WW8Num2z00">
    <w:name w:val="WW8Num2z0"/>
    <w:rPr>
      <w:rFonts w:ascii="Symbol" w:hAnsi="Symbol" w:cs="Symbol" w:hint="default"/>
    </w:rPr>
  </w:style>
  <w:style w:type="character" w:customStyle="1" w:styleId="WW8Num3z00">
    <w:name w:val="WW8Num3z0"/>
    <w:rPr>
      <w:rFonts w:hint="default"/>
    </w:rPr>
  </w:style>
  <w:style w:type="character" w:customStyle="1" w:styleId="WW8Num4z00">
    <w:name w:val="WW8Num4z0"/>
    <w:rPr>
      <w:rFonts w:hint="default"/>
      <w:b/>
      <w:bCs/>
    </w:rPr>
  </w:style>
  <w:style w:type="character" w:customStyle="1" w:styleId="WW8Num5z00">
    <w:name w:val="WW8Num5z0"/>
    <w:rPr>
      <w:rFonts w:ascii="Symbol" w:hAnsi="Symbol" w:cs="Symbol" w:hint="default"/>
    </w:rPr>
  </w:style>
  <w:style w:type="character" w:customStyle="1" w:styleId="WW8Num6z00">
    <w:name w:val="WW8Num6z0"/>
    <w:rPr>
      <w:rFonts w:hint="default"/>
    </w:rPr>
  </w:style>
  <w:style w:type="character" w:customStyle="1" w:styleId="WW8Num7z00">
    <w:name w:val="WW8Num7z0"/>
    <w:rPr>
      <w:rFonts w:ascii="Symbol" w:hAnsi="Symbol" w:cs="Symbol" w:hint="default"/>
    </w:rPr>
  </w:style>
  <w:style w:type="character" w:customStyle="1" w:styleId="WW8Num3z10">
    <w:name w:val="WW8Num3z1"/>
    <w:rPr>
      <w:rFonts w:ascii="Courier New" w:hAnsi="Courier New" w:cs="Courier New" w:hint="default"/>
    </w:rPr>
  </w:style>
  <w:style w:type="character" w:customStyle="1" w:styleId="WW8Num3z20">
    <w:name w:val="WW8Num3z2"/>
    <w:rPr>
      <w:rFonts w:ascii="Wingdings" w:hAnsi="Wingdings" w:cs="Wingdings" w:hint="default"/>
    </w:rPr>
  </w:style>
  <w:style w:type="character" w:customStyle="1" w:styleId="WW8Num4z10">
    <w:name w:val="WW8Num4z1"/>
  </w:style>
  <w:style w:type="character" w:customStyle="1" w:styleId="WW8Num4z20">
    <w:name w:val="WW8Num4z2"/>
  </w:style>
  <w:style w:type="character" w:customStyle="1" w:styleId="WW8Num4z30">
    <w:name w:val="WW8Num4z3"/>
  </w:style>
  <w:style w:type="character" w:customStyle="1" w:styleId="WW8Num4z40">
    <w:name w:val="WW8Num4z4"/>
  </w:style>
  <w:style w:type="character" w:customStyle="1" w:styleId="WW8Num4z50">
    <w:name w:val="WW8Num4z5"/>
  </w:style>
  <w:style w:type="character" w:customStyle="1" w:styleId="WW8Num4z60">
    <w:name w:val="WW8Num4z6"/>
  </w:style>
  <w:style w:type="character" w:customStyle="1" w:styleId="WW8Num4z70">
    <w:name w:val="WW8Num4z7"/>
  </w:style>
  <w:style w:type="character" w:customStyle="1" w:styleId="WW8Num4z80">
    <w:name w:val="WW8Num4z8"/>
  </w:style>
  <w:style w:type="character" w:customStyle="1" w:styleId="WW8Num6z10">
    <w:name w:val="WW8Num6z1"/>
  </w:style>
  <w:style w:type="character" w:customStyle="1" w:styleId="WW8Num6z20">
    <w:name w:val="WW8Num6z2"/>
  </w:style>
  <w:style w:type="character" w:customStyle="1" w:styleId="WW8Num6z30">
    <w:name w:val="WW8Num6z3"/>
  </w:style>
  <w:style w:type="character" w:customStyle="1" w:styleId="WW8Num6z40">
    <w:name w:val="WW8Num6z4"/>
  </w:style>
  <w:style w:type="character" w:customStyle="1" w:styleId="WW8Num6z50">
    <w:name w:val="WW8Num6z5"/>
  </w:style>
  <w:style w:type="character" w:customStyle="1" w:styleId="WW8Num6z60">
    <w:name w:val="WW8Num6z6"/>
  </w:style>
  <w:style w:type="character" w:customStyle="1" w:styleId="WW8Num6z70">
    <w:name w:val="WW8Num6z7"/>
  </w:style>
  <w:style w:type="character" w:customStyle="1" w:styleId="WW8Num6z80">
    <w:name w:val="WW8Num6z8"/>
  </w:style>
  <w:style w:type="character" w:customStyle="1" w:styleId="WW8Num8z00">
    <w:name w:val="WW8Num8z0"/>
    <w:rPr>
      <w:rFonts w:ascii="Symbol" w:hAnsi="Symbol" w:cs="Symbol" w:hint="default"/>
    </w:rPr>
  </w:style>
  <w:style w:type="character" w:customStyle="1" w:styleId="WW8Num8z10">
    <w:name w:val="WW8Num8z1"/>
    <w:rPr>
      <w:rFonts w:ascii="Courier New" w:hAnsi="Courier New" w:cs="Courier New" w:hint="default"/>
    </w:rPr>
  </w:style>
  <w:style w:type="character" w:customStyle="1" w:styleId="WW8Num8z20">
    <w:name w:val="WW8Num8z2"/>
    <w:rPr>
      <w:rFonts w:ascii="Wingdings" w:hAnsi="Wingdings" w:cs="Wingdings" w:hint="default"/>
    </w:rPr>
  </w:style>
  <w:style w:type="character" w:customStyle="1" w:styleId="WW8Num9z00">
    <w:name w:val="WW8Num9z0"/>
  </w:style>
  <w:style w:type="character" w:customStyle="1" w:styleId="WW8Num9z10">
    <w:name w:val="WW8Num9z1"/>
  </w:style>
  <w:style w:type="character" w:customStyle="1" w:styleId="WW8Num9z20">
    <w:name w:val="WW8Num9z2"/>
  </w:style>
  <w:style w:type="character" w:customStyle="1" w:styleId="WW8Num9z30">
    <w:name w:val="WW8Num9z3"/>
  </w:style>
  <w:style w:type="character" w:customStyle="1" w:styleId="WW8Num9z40">
    <w:name w:val="WW8Num9z4"/>
  </w:style>
  <w:style w:type="character" w:customStyle="1" w:styleId="WW8Num9z50">
    <w:name w:val="WW8Num9z5"/>
  </w:style>
  <w:style w:type="character" w:customStyle="1" w:styleId="WW8Num9z60">
    <w:name w:val="WW8Num9z6"/>
  </w:style>
  <w:style w:type="character" w:customStyle="1" w:styleId="WW8Num9z70">
    <w:name w:val="WW8Num9z7"/>
  </w:style>
  <w:style w:type="character" w:customStyle="1" w:styleId="WW8Num9z80">
    <w:name w:val="WW8Num9z8"/>
  </w:style>
  <w:style w:type="character" w:customStyle="1" w:styleId="WW8Num10z00">
    <w:name w:val="WW8Num10z0"/>
    <w:rPr>
      <w:rFonts w:hint="default"/>
    </w:rPr>
  </w:style>
  <w:style w:type="character" w:customStyle="1" w:styleId="WW8Num11z00">
    <w:name w:val="WW8Num11z0"/>
    <w:rPr>
      <w:rFonts w:hint="default"/>
    </w:rPr>
  </w:style>
  <w:style w:type="character" w:customStyle="1" w:styleId="WW8Num12z00">
    <w:name w:val="WW8Num12z0"/>
    <w:rPr>
      <w:rFonts w:hint="default"/>
    </w:rPr>
  </w:style>
  <w:style w:type="character" w:customStyle="1" w:styleId="WW8Num13z00">
    <w:name w:val="WW8Num13z0"/>
    <w:rPr>
      <w:rFonts w:hint="default"/>
    </w:rPr>
  </w:style>
  <w:style w:type="character" w:customStyle="1" w:styleId="WW8Num14z00">
    <w:name w:val="WW8Num14z0"/>
    <w:rPr>
      <w:rFonts w:ascii="Symbol" w:hAnsi="Symbol" w:cs="Symbol" w:hint="default"/>
    </w:rPr>
  </w:style>
  <w:style w:type="character" w:customStyle="1" w:styleId="WW8Num14z10">
    <w:name w:val="WW8Num14z1"/>
    <w:rPr>
      <w:rFonts w:ascii="Courier New" w:hAnsi="Courier New" w:cs="Courier New" w:hint="default"/>
    </w:rPr>
  </w:style>
  <w:style w:type="character" w:customStyle="1" w:styleId="WW8Num14z20">
    <w:name w:val="WW8Num14z2"/>
    <w:rPr>
      <w:rFonts w:ascii="Wingdings" w:hAnsi="Wingdings" w:cs="Wingdings" w:hint="default"/>
    </w:rPr>
  </w:style>
  <w:style w:type="character" w:customStyle="1" w:styleId="WW8Num15z00">
    <w:name w:val="WW8Num15z0"/>
    <w:rPr>
      <w:rFonts w:hint="default"/>
    </w:rPr>
  </w:style>
  <w:style w:type="character" w:customStyle="1" w:styleId="WW8Num15z10">
    <w:name w:val="WW8Num15z1"/>
  </w:style>
  <w:style w:type="character" w:customStyle="1" w:styleId="WW8Num15z20">
    <w:name w:val="WW8Num15z2"/>
  </w:style>
  <w:style w:type="character" w:customStyle="1" w:styleId="WW8Num15z30">
    <w:name w:val="WW8Num15z3"/>
  </w:style>
  <w:style w:type="character" w:customStyle="1" w:styleId="WW8Num15z40">
    <w:name w:val="WW8Num15z4"/>
  </w:style>
  <w:style w:type="character" w:customStyle="1" w:styleId="WW8Num15z50">
    <w:name w:val="WW8Num15z5"/>
  </w:style>
  <w:style w:type="character" w:customStyle="1" w:styleId="WW8Num15z60">
    <w:name w:val="WW8Num15z6"/>
  </w:style>
  <w:style w:type="character" w:customStyle="1" w:styleId="WW8Num15z70">
    <w:name w:val="WW8Num15z7"/>
  </w:style>
  <w:style w:type="character" w:customStyle="1" w:styleId="WW8Num15z80">
    <w:name w:val="WW8Num15z8"/>
  </w:style>
  <w:style w:type="character" w:customStyle="1" w:styleId="WW8Num16z00">
    <w:name w:val="WW8Num16z0"/>
    <w:rPr>
      <w:rFonts w:ascii="Symbol" w:hAnsi="Symbol" w:cs="Symbol" w:hint="default"/>
    </w:rPr>
  </w:style>
  <w:style w:type="character" w:customStyle="1" w:styleId="WW8Num17z00">
    <w:name w:val="WW8Num17z0"/>
    <w:rPr>
      <w:rFonts w:ascii="Symbol" w:hAnsi="Symbol" w:cs="Symbol" w:hint="default"/>
    </w:rPr>
  </w:style>
  <w:style w:type="character" w:customStyle="1" w:styleId="WW8Num18z00">
    <w:name w:val="WW8Num18z0"/>
    <w:rPr>
      <w:rFonts w:ascii="Symbol" w:hAnsi="Symbol" w:cs="Symbol" w:hint="default"/>
    </w:rPr>
  </w:style>
  <w:style w:type="character" w:customStyle="1" w:styleId="WW8Num19z00">
    <w:name w:val="WW8Num19z0"/>
    <w:rPr>
      <w:rFonts w:ascii="Symbol" w:hAnsi="Symbol" w:cs="Symbol" w:hint="default"/>
    </w:rPr>
  </w:style>
  <w:style w:type="character" w:customStyle="1" w:styleId="WW8Num19z10">
    <w:name w:val="WW8Num19z1"/>
    <w:rPr>
      <w:rFonts w:ascii="Courier New" w:hAnsi="Courier New" w:cs="Courier New" w:hint="default"/>
    </w:rPr>
  </w:style>
  <w:style w:type="character" w:customStyle="1" w:styleId="WW8Num19z20">
    <w:name w:val="WW8Num19z2"/>
    <w:rPr>
      <w:rFonts w:ascii="Wingdings" w:hAnsi="Wingdings" w:cs="Wingdings" w:hint="default"/>
    </w:rPr>
  </w:style>
  <w:style w:type="character" w:customStyle="1" w:styleId="WW8Num20z00">
    <w:name w:val="WW8Num20z0"/>
    <w:rPr>
      <w:rFonts w:hint="default"/>
    </w:rPr>
  </w:style>
  <w:style w:type="character" w:customStyle="1" w:styleId="WW8Num20z10">
    <w:name w:val="WW8Num20z1"/>
  </w:style>
  <w:style w:type="character" w:customStyle="1" w:styleId="WW8Num20z20">
    <w:name w:val="WW8Num20z2"/>
  </w:style>
  <w:style w:type="character" w:customStyle="1" w:styleId="WW8Num20z30">
    <w:name w:val="WW8Num20z3"/>
  </w:style>
  <w:style w:type="character" w:customStyle="1" w:styleId="WW8Num20z40">
    <w:name w:val="WW8Num20z4"/>
  </w:style>
  <w:style w:type="character" w:customStyle="1" w:styleId="WW8Num20z50">
    <w:name w:val="WW8Num20z5"/>
  </w:style>
  <w:style w:type="character" w:customStyle="1" w:styleId="WW8Num20z60">
    <w:name w:val="WW8Num20z6"/>
  </w:style>
  <w:style w:type="character" w:customStyle="1" w:styleId="WW8Num20z70">
    <w:name w:val="WW8Num20z7"/>
  </w:style>
  <w:style w:type="character" w:customStyle="1" w:styleId="WW8Num20z80">
    <w:name w:val="WW8Num20z8"/>
  </w:style>
  <w:style w:type="character" w:customStyle="1" w:styleId="WW8Num21z00">
    <w:name w:val="WW8Num21z0"/>
    <w:rPr>
      <w:rFonts w:ascii="Times New Roman" w:eastAsia="Times New Roman" w:hAnsi="Times New Roman" w:cs="Times New Roman"/>
    </w:rPr>
  </w:style>
  <w:style w:type="character" w:customStyle="1" w:styleId="WW8Num22z00">
    <w:name w:val="WW8Num22z0"/>
    <w:rPr>
      <w:rFonts w:ascii="Symbol" w:hAnsi="Symbol" w:cs="Symbol" w:hint="default"/>
    </w:rPr>
  </w:style>
  <w:style w:type="character" w:customStyle="1" w:styleId="WW8Num23z00">
    <w:name w:val="WW8Num23z0"/>
  </w:style>
  <w:style w:type="character" w:customStyle="1" w:styleId="WW8Num23z10">
    <w:name w:val="WW8Num23z1"/>
  </w:style>
  <w:style w:type="character" w:customStyle="1" w:styleId="WW8Num23z20">
    <w:name w:val="WW8Num23z2"/>
  </w:style>
  <w:style w:type="character" w:customStyle="1" w:styleId="WW8Num23z30">
    <w:name w:val="WW8Num23z3"/>
  </w:style>
  <w:style w:type="character" w:customStyle="1" w:styleId="WW8Num23z40">
    <w:name w:val="WW8Num23z4"/>
  </w:style>
  <w:style w:type="character" w:customStyle="1" w:styleId="WW8Num23z50">
    <w:name w:val="WW8Num23z5"/>
  </w:style>
  <w:style w:type="character" w:customStyle="1" w:styleId="WW8Num23z60">
    <w:name w:val="WW8Num23z6"/>
  </w:style>
  <w:style w:type="character" w:customStyle="1" w:styleId="WW8Num23z70">
    <w:name w:val="WW8Num23z7"/>
  </w:style>
  <w:style w:type="character" w:customStyle="1" w:styleId="WW8Num23z80">
    <w:name w:val="WW8Num23z8"/>
  </w:style>
  <w:style w:type="character" w:customStyle="1" w:styleId="WW8Num24z00">
    <w:name w:val="WW8Num24z0"/>
    <w:rPr>
      <w:rFonts w:hint="default"/>
    </w:rPr>
  </w:style>
  <w:style w:type="character" w:customStyle="1" w:styleId="WW8Num24z10">
    <w:name w:val="WW8Num24z1"/>
  </w:style>
  <w:style w:type="character" w:customStyle="1" w:styleId="WW8Num24z20">
    <w:name w:val="WW8Num24z2"/>
  </w:style>
  <w:style w:type="character" w:customStyle="1" w:styleId="WW8Num24z30">
    <w:name w:val="WW8Num24z3"/>
  </w:style>
  <w:style w:type="character" w:customStyle="1" w:styleId="WW8Num24z40">
    <w:name w:val="WW8Num24z4"/>
  </w:style>
  <w:style w:type="character" w:customStyle="1" w:styleId="WW8Num24z50">
    <w:name w:val="WW8Num24z5"/>
  </w:style>
  <w:style w:type="character" w:customStyle="1" w:styleId="WW8Num24z60">
    <w:name w:val="WW8Num24z6"/>
  </w:style>
  <w:style w:type="character" w:customStyle="1" w:styleId="WW8Num24z70">
    <w:name w:val="WW8Num24z7"/>
  </w:style>
  <w:style w:type="character" w:customStyle="1" w:styleId="WW8Num24z80">
    <w:name w:val="WW8Num24z8"/>
  </w:style>
  <w:style w:type="character" w:customStyle="1" w:styleId="1f1">
    <w:name w:val="Основной шрифт абзаца1"/>
  </w:style>
  <w:style w:type="character" w:customStyle="1" w:styleId="aff9">
    <w:name w:val="Нижний колонтитул Знак"/>
    <w:rPr>
      <w:sz w:val="24"/>
      <w:szCs w:val="24"/>
    </w:rPr>
  </w:style>
  <w:style w:type="character" w:customStyle="1" w:styleId="affa">
    <w:name w:val="Верхний колонтитул Знак"/>
    <w:rPr>
      <w:sz w:val="24"/>
      <w:szCs w:val="24"/>
    </w:rPr>
  </w:style>
  <w:style w:type="character" w:customStyle="1" w:styleId="1f2">
    <w:name w:val="Заголовок 1 Знак"/>
    <w:rPr>
      <w:rFonts w:eastAsia="Times New Roman"/>
      <w:b/>
      <w:bCs/>
      <w:sz w:val="28"/>
      <w:szCs w:val="28"/>
    </w:rPr>
  </w:style>
  <w:style w:type="character" w:customStyle="1" w:styleId="29">
    <w:name w:val="Основной текст 2 Знак"/>
    <w:rPr>
      <w:sz w:val="28"/>
      <w:szCs w:val="28"/>
    </w:rPr>
  </w:style>
  <w:style w:type="character" w:customStyle="1" w:styleId="2a">
    <w:name w:val="Заголовок 2 Знак"/>
    <w:rPr>
      <w:rFonts w:ascii="Cambria" w:eastAsia="Times New Roman" w:hAnsi="Cambria" w:cs="Times New Roman"/>
      <w:b/>
      <w:bCs/>
      <w:i/>
      <w:iCs/>
      <w:sz w:val="28"/>
      <w:szCs w:val="28"/>
    </w:rPr>
  </w:style>
  <w:style w:type="character" w:customStyle="1" w:styleId="38">
    <w:name w:val="Основной текст с отступом 3 Знак"/>
    <w:rPr>
      <w:sz w:val="16"/>
      <w:szCs w:val="16"/>
    </w:rPr>
  </w:style>
  <w:style w:type="character" w:customStyle="1" w:styleId="affb">
    <w:name w:val="знак сноски"/>
    <w:rPr>
      <w:vertAlign w:val="superscript"/>
    </w:rPr>
  </w:style>
  <w:style w:type="paragraph" w:customStyle="1" w:styleId="2b">
    <w:name w:val="Заголовок2"/>
    <w:basedOn w:val="a"/>
    <w:pPr>
      <w:keepNext/>
      <w:spacing w:before="240"/>
    </w:pPr>
    <w:rPr>
      <w:rFonts w:ascii="Liberation Sans" w:eastAsia="DejaVu Sans" w:hAnsi="Liberation Sans" w:cs="DejaVu Sans"/>
      <w:sz w:val="28"/>
      <w:szCs w:val="28"/>
    </w:rPr>
  </w:style>
  <w:style w:type="paragraph" w:customStyle="1" w:styleId="1f3">
    <w:name w:val="Указатель1"/>
    <w:basedOn w:val="a"/>
    <w:pPr>
      <w:suppressLineNumbers/>
    </w:pPr>
  </w:style>
  <w:style w:type="paragraph" w:customStyle="1" w:styleId="213">
    <w:name w:val="Основной текст 21"/>
    <w:basedOn w:val="a"/>
    <w:pPr>
      <w:tabs>
        <w:tab w:val="left" w:pos="0"/>
      </w:tabs>
      <w:autoSpaceDE w:val="0"/>
      <w:ind w:right="-1"/>
    </w:pPr>
    <w:rPr>
      <w:sz w:val="28"/>
      <w:szCs w:val="28"/>
    </w:rPr>
  </w:style>
  <w:style w:type="paragraph" w:customStyle="1" w:styleId="312">
    <w:name w:val="Основной текст с отступом 31"/>
    <w:basedOn w:val="a"/>
    <w:pPr>
      <w:ind w:left="283"/>
    </w:pPr>
    <w:rPr>
      <w:sz w:val="16"/>
      <w:szCs w:val="16"/>
    </w:rPr>
  </w:style>
  <w:style w:type="paragraph" w:customStyle="1" w:styleId="214">
    <w:name w:val="Список 21"/>
    <w:basedOn w:val="a"/>
    <w:pPr>
      <w:ind w:left="720" w:hanging="360"/>
    </w:pPr>
  </w:style>
  <w:style w:type="paragraph" w:customStyle="1" w:styleId="1f4">
    <w:name w:val="Красная строка1"/>
    <w:basedOn w:val="ab"/>
    <w:pPr>
      <w:ind w:firstLine="210"/>
    </w:pPr>
  </w:style>
  <w:style w:type="paragraph" w:customStyle="1" w:styleId="Char0">
    <w:name w:val="Char"/>
    <w:basedOn w:val="a"/>
    <w:pPr>
      <w:spacing w:after="160" w:line="240" w:lineRule="exact"/>
    </w:pPr>
    <w:rPr>
      <w:rFonts w:ascii="Tahoma" w:hAnsi="Tahoma" w:cs="Tahoma"/>
      <w:sz w:val="20"/>
      <w:szCs w:val="20"/>
      <w:lang w:val="en-US"/>
    </w:rPr>
  </w:style>
  <w:style w:type="paragraph" w:customStyle="1" w:styleId="affc">
    <w:name w:val="Содержимое таблицы"/>
    <w:basedOn w:val="a"/>
    <w:pPr>
      <w:suppressLineNumbers/>
    </w:pPr>
  </w:style>
  <w:style w:type="paragraph" w:customStyle="1" w:styleId="affd">
    <w:name w:val="Заголовок таблицы"/>
    <w:basedOn w:val="affc"/>
    <w:pPr>
      <w:jc w:val="center"/>
    </w:pPr>
    <w:rPr>
      <w:b/>
      <w:bCs/>
    </w:rPr>
  </w:style>
  <w:style w:type="character" w:customStyle="1" w:styleId="WW8Num1z01">
    <w:name w:val="WW8Num1z0"/>
  </w:style>
  <w:style w:type="character" w:customStyle="1" w:styleId="WW8Num1z11">
    <w:name w:val="WW8Num1z1"/>
  </w:style>
  <w:style w:type="character" w:customStyle="1" w:styleId="WW8Num1z21">
    <w:name w:val="WW8Num1z2"/>
  </w:style>
  <w:style w:type="character" w:customStyle="1" w:styleId="WW8Num1z31">
    <w:name w:val="WW8Num1z3"/>
  </w:style>
  <w:style w:type="character" w:customStyle="1" w:styleId="WW8Num1z41">
    <w:name w:val="WW8Num1z4"/>
  </w:style>
  <w:style w:type="character" w:customStyle="1" w:styleId="WW8Num1z51">
    <w:name w:val="WW8Num1z5"/>
  </w:style>
  <w:style w:type="character" w:customStyle="1" w:styleId="WW8Num1z61">
    <w:name w:val="WW8Num1z6"/>
  </w:style>
  <w:style w:type="character" w:customStyle="1" w:styleId="WW8Num1z71">
    <w:name w:val="WW8Num1z7"/>
  </w:style>
  <w:style w:type="character" w:customStyle="1" w:styleId="WW8Num1z81">
    <w:name w:val="WW8Num1z8"/>
  </w:style>
  <w:style w:type="character" w:customStyle="1" w:styleId="WW8Num2z01">
    <w:name w:val="WW8Num2z0"/>
    <w:rPr>
      <w:rFonts w:ascii="Symbol" w:hAnsi="Symbol" w:cs="Symbol" w:hint="default"/>
    </w:rPr>
  </w:style>
  <w:style w:type="character" w:customStyle="1" w:styleId="WW8Num3z01">
    <w:name w:val="WW8Num3z0"/>
    <w:rPr>
      <w:rFonts w:hint="default"/>
    </w:rPr>
  </w:style>
  <w:style w:type="character" w:customStyle="1" w:styleId="WW8Num4z01">
    <w:name w:val="WW8Num4z0"/>
    <w:rPr>
      <w:rFonts w:hint="default"/>
      <w:b/>
      <w:bCs/>
    </w:rPr>
  </w:style>
  <w:style w:type="character" w:customStyle="1" w:styleId="WW8Num5z01">
    <w:name w:val="WW8Num5z0"/>
    <w:rPr>
      <w:rFonts w:ascii="Symbol" w:hAnsi="Symbol" w:cs="Symbol" w:hint="default"/>
    </w:rPr>
  </w:style>
  <w:style w:type="character" w:customStyle="1" w:styleId="WW8Num6z01">
    <w:name w:val="WW8Num6z0"/>
    <w:rPr>
      <w:rFonts w:hint="default"/>
    </w:rPr>
  </w:style>
  <w:style w:type="character" w:customStyle="1" w:styleId="WW8Num7z01">
    <w:name w:val="WW8Num7z0"/>
    <w:rPr>
      <w:rFonts w:ascii="Symbol" w:hAnsi="Symbol" w:cs="Symbol" w:hint="default"/>
    </w:rPr>
  </w:style>
  <w:style w:type="character" w:customStyle="1" w:styleId="WW8Num3z11">
    <w:name w:val="WW8Num3z1"/>
    <w:rPr>
      <w:rFonts w:ascii="Courier New" w:hAnsi="Courier New" w:cs="Courier New" w:hint="default"/>
    </w:rPr>
  </w:style>
  <w:style w:type="character" w:customStyle="1" w:styleId="WW8Num3z21">
    <w:name w:val="WW8Num3z2"/>
    <w:rPr>
      <w:rFonts w:ascii="Wingdings" w:hAnsi="Wingdings" w:cs="Wingdings" w:hint="default"/>
    </w:rPr>
  </w:style>
  <w:style w:type="character" w:customStyle="1" w:styleId="WW8Num4z11">
    <w:name w:val="WW8Num4z1"/>
  </w:style>
  <w:style w:type="character" w:customStyle="1" w:styleId="WW8Num4z21">
    <w:name w:val="WW8Num4z2"/>
  </w:style>
  <w:style w:type="character" w:customStyle="1" w:styleId="WW8Num4z31">
    <w:name w:val="WW8Num4z3"/>
  </w:style>
  <w:style w:type="character" w:customStyle="1" w:styleId="WW8Num4z41">
    <w:name w:val="WW8Num4z4"/>
  </w:style>
  <w:style w:type="character" w:customStyle="1" w:styleId="WW8Num4z51">
    <w:name w:val="WW8Num4z5"/>
  </w:style>
  <w:style w:type="character" w:customStyle="1" w:styleId="WW8Num4z61">
    <w:name w:val="WW8Num4z6"/>
  </w:style>
  <w:style w:type="character" w:customStyle="1" w:styleId="WW8Num4z71">
    <w:name w:val="WW8Num4z7"/>
  </w:style>
  <w:style w:type="character" w:customStyle="1" w:styleId="WW8Num4z81">
    <w:name w:val="WW8Num4z8"/>
  </w:style>
  <w:style w:type="character" w:customStyle="1" w:styleId="WW8Num6z11">
    <w:name w:val="WW8Num6z1"/>
  </w:style>
  <w:style w:type="character" w:customStyle="1" w:styleId="WW8Num6z21">
    <w:name w:val="WW8Num6z2"/>
  </w:style>
  <w:style w:type="character" w:customStyle="1" w:styleId="WW8Num6z31">
    <w:name w:val="WW8Num6z3"/>
  </w:style>
  <w:style w:type="character" w:customStyle="1" w:styleId="WW8Num6z41">
    <w:name w:val="WW8Num6z4"/>
  </w:style>
  <w:style w:type="character" w:customStyle="1" w:styleId="WW8Num6z51">
    <w:name w:val="WW8Num6z5"/>
  </w:style>
  <w:style w:type="character" w:customStyle="1" w:styleId="WW8Num6z61">
    <w:name w:val="WW8Num6z6"/>
  </w:style>
  <w:style w:type="character" w:customStyle="1" w:styleId="WW8Num6z71">
    <w:name w:val="WW8Num6z7"/>
  </w:style>
  <w:style w:type="character" w:customStyle="1" w:styleId="WW8Num6z81">
    <w:name w:val="WW8Num6z8"/>
  </w:style>
  <w:style w:type="character" w:customStyle="1" w:styleId="WW8Num8z01">
    <w:name w:val="WW8Num8z0"/>
    <w:rPr>
      <w:rFonts w:ascii="Symbol" w:hAnsi="Symbol" w:cs="Symbol" w:hint="default"/>
    </w:rPr>
  </w:style>
  <w:style w:type="character" w:customStyle="1" w:styleId="WW8Num8z11">
    <w:name w:val="WW8Num8z1"/>
    <w:rPr>
      <w:rFonts w:ascii="Courier New" w:hAnsi="Courier New" w:cs="Courier New" w:hint="default"/>
    </w:rPr>
  </w:style>
  <w:style w:type="character" w:customStyle="1" w:styleId="WW8Num8z21">
    <w:name w:val="WW8Num8z2"/>
    <w:rPr>
      <w:rFonts w:ascii="Wingdings" w:hAnsi="Wingdings" w:cs="Wingdings" w:hint="default"/>
    </w:rPr>
  </w:style>
  <w:style w:type="character" w:customStyle="1" w:styleId="WW8Num9z01">
    <w:name w:val="WW8Num9z0"/>
  </w:style>
  <w:style w:type="character" w:customStyle="1" w:styleId="WW8Num9z11">
    <w:name w:val="WW8Num9z1"/>
  </w:style>
  <w:style w:type="character" w:customStyle="1" w:styleId="WW8Num9z21">
    <w:name w:val="WW8Num9z2"/>
  </w:style>
  <w:style w:type="character" w:customStyle="1" w:styleId="WW8Num9z31">
    <w:name w:val="WW8Num9z3"/>
  </w:style>
  <w:style w:type="character" w:customStyle="1" w:styleId="WW8Num9z41">
    <w:name w:val="WW8Num9z4"/>
  </w:style>
  <w:style w:type="character" w:customStyle="1" w:styleId="WW8Num9z51">
    <w:name w:val="WW8Num9z5"/>
  </w:style>
  <w:style w:type="character" w:customStyle="1" w:styleId="WW8Num9z61">
    <w:name w:val="WW8Num9z6"/>
  </w:style>
  <w:style w:type="character" w:customStyle="1" w:styleId="WW8Num9z71">
    <w:name w:val="WW8Num9z7"/>
  </w:style>
  <w:style w:type="character" w:customStyle="1" w:styleId="WW8Num9z81">
    <w:name w:val="WW8Num9z8"/>
  </w:style>
  <w:style w:type="character" w:customStyle="1" w:styleId="WW8Num10z01">
    <w:name w:val="WW8Num10z0"/>
    <w:rPr>
      <w:rFonts w:hint="default"/>
    </w:rPr>
  </w:style>
  <w:style w:type="character" w:customStyle="1" w:styleId="WW8Num11z01">
    <w:name w:val="WW8Num11z0"/>
    <w:rPr>
      <w:rFonts w:hint="default"/>
    </w:rPr>
  </w:style>
  <w:style w:type="character" w:customStyle="1" w:styleId="WW8Num12z01">
    <w:name w:val="WW8Num12z0"/>
    <w:rPr>
      <w:rFonts w:hint="default"/>
    </w:rPr>
  </w:style>
  <w:style w:type="character" w:customStyle="1" w:styleId="WW8Num13z01">
    <w:name w:val="WW8Num13z0"/>
    <w:rPr>
      <w:rFonts w:hint="default"/>
    </w:rPr>
  </w:style>
  <w:style w:type="character" w:customStyle="1" w:styleId="WW8Num14z01">
    <w:name w:val="WW8Num14z0"/>
    <w:rPr>
      <w:rFonts w:ascii="Symbol" w:hAnsi="Symbol" w:cs="Symbol" w:hint="default"/>
    </w:rPr>
  </w:style>
  <w:style w:type="character" w:customStyle="1" w:styleId="WW8Num14z11">
    <w:name w:val="WW8Num14z1"/>
    <w:rPr>
      <w:rFonts w:ascii="Courier New" w:hAnsi="Courier New" w:cs="Courier New" w:hint="default"/>
    </w:rPr>
  </w:style>
  <w:style w:type="character" w:customStyle="1" w:styleId="WW8Num14z21">
    <w:name w:val="WW8Num14z2"/>
    <w:rPr>
      <w:rFonts w:ascii="Wingdings" w:hAnsi="Wingdings" w:cs="Wingdings" w:hint="default"/>
    </w:rPr>
  </w:style>
  <w:style w:type="character" w:customStyle="1" w:styleId="WW8Num15z01">
    <w:name w:val="WW8Num15z0"/>
    <w:rPr>
      <w:rFonts w:hint="default"/>
    </w:rPr>
  </w:style>
  <w:style w:type="character" w:customStyle="1" w:styleId="WW8Num15z11">
    <w:name w:val="WW8Num15z1"/>
  </w:style>
  <w:style w:type="character" w:customStyle="1" w:styleId="WW8Num15z21">
    <w:name w:val="WW8Num15z2"/>
  </w:style>
  <w:style w:type="character" w:customStyle="1" w:styleId="WW8Num15z31">
    <w:name w:val="WW8Num15z3"/>
  </w:style>
  <w:style w:type="character" w:customStyle="1" w:styleId="WW8Num15z41">
    <w:name w:val="WW8Num15z4"/>
  </w:style>
  <w:style w:type="character" w:customStyle="1" w:styleId="WW8Num15z51">
    <w:name w:val="WW8Num15z5"/>
  </w:style>
  <w:style w:type="character" w:customStyle="1" w:styleId="WW8Num15z61">
    <w:name w:val="WW8Num15z6"/>
  </w:style>
  <w:style w:type="character" w:customStyle="1" w:styleId="WW8Num15z71">
    <w:name w:val="WW8Num15z7"/>
  </w:style>
  <w:style w:type="character" w:customStyle="1" w:styleId="WW8Num15z81">
    <w:name w:val="WW8Num15z8"/>
  </w:style>
  <w:style w:type="character" w:customStyle="1" w:styleId="WW8Num16z01">
    <w:name w:val="WW8Num16z0"/>
    <w:rPr>
      <w:rFonts w:ascii="Symbol" w:hAnsi="Symbol" w:cs="Symbol" w:hint="default"/>
    </w:rPr>
  </w:style>
  <w:style w:type="character" w:customStyle="1" w:styleId="WW8Num17z01">
    <w:name w:val="WW8Num17z0"/>
    <w:rPr>
      <w:rFonts w:ascii="Symbol" w:hAnsi="Symbol" w:cs="Symbol" w:hint="default"/>
    </w:rPr>
  </w:style>
  <w:style w:type="character" w:customStyle="1" w:styleId="WW8Num18z01">
    <w:name w:val="WW8Num18z0"/>
    <w:rPr>
      <w:rFonts w:ascii="Symbol" w:hAnsi="Symbol" w:cs="Symbol" w:hint="default"/>
    </w:rPr>
  </w:style>
  <w:style w:type="character" w:customStyle="1" w:styleId="WW8Num19z01">
    <w:name w:val="WW8Num19z0"/>
    <w:rPr>
      <w:rFonts w:ascii="Symbol" w:hAnsi="Symbol" w:cs="Symbol" w:hint="default"/>
    </w:rPr>
  </w:style>
  <w:style w:type="character" w:customStyle="1" w:styleId="WW8Num19z11">
    <w:name w:val="WW8Num19z1"/>
    <w:rPr>
      <w:rFonts w:ascii="Courier New" w:hAnsi="Courier New" w:cs="Courier New" w:hint="default"/>
    </w:rPr>
  </w:style>
  <w:style w:type="character" w:customStyle="1" w:styleId="WW8Num19z21">
    <w:name w:val="WW8Num19z2"/>
    <w:rPr>
      <w:rFonts w:ascii="Wingdings" w:hAnsi="Wingdings" w:cs="Wingdings" w:hint="default"/>
    </w:rPr>
  </w:style>
  <w:style w:type="character" w:customStyle="1" w:styleId="WW8Num20z01">
    <w:name w:val="WW8Num20z0"/>
    <w:rPr>
      <w:rFonts w:hint="default"/>
    </w:rPr>
  </w:style>
  <w:style w:type="character" w:customStyle="1" w:styleId="WW8Num20z11">
    <w:name w:val="WW8Num20z1"/>
  </w:style>
  <w:style w:type="character" w:customStyle="1" w:styleId="WW8Num20z21">
    <w:name w:val="WW8Num20z2"/>
  </w:style>
  <w:style w:type="character" w:customStyle="1" w:styleId="WW8Num20z31">
    <w:name w:val="WW8Num20z3"/>
  </w:style>
  <w:style w:type="character" w:customStyle="1" w:styleId="WW8Num20z41">
    <w:name w:val="WW8Num20z4"/>
  </w:style>
  <w:style w:type="character" w:customStyle="1" w:styleId="WW8Num20z51">
    <w:name w:val="WW8Num20z5"/>
  </w:style>
  <w:style w:type="character" w:customStyle="1" w:styleId="WW8Num20z61">
    <w:name w:val="WW8Num20z6"/>
  </w:style>
  <w:style w:type="character" w:customStyle="1" w:styleId="WW8Num20z71">
    <w:name w:val="WW8Num20z7"/>
  </w:style>
  <w:style w:type="character" w:customStyle="1" w:styleId="WW8Num20z81">
    <w:name w:val="WW8Num20z8"/>
  </w:style>
  <w:style w:type="character" w:customStyle="1" w:styleId="WW8Num21z01">
    <w:name w:val="WW8Num21z0"/>
    <w:rPr>
      <w:rFonts w:ascii="Times New Roman" w:eastAsia="Times New Roman" w:hAnsi="Times New Roman" w:cs="Times New Roman"/>
    </w:rPr>
  </w:style>
  <w:style w:type="character" w:customStyle="1" w:styleId="WW8Num22z01">
    <w:name w:val="WW8Num22z0"/>
    <w:rPr>
      <w:rFonts w:ascii="Symbol" w:hAnsi="Symbol" w:cs="Symbol" w:hint="default"/>
    </w:rPr>
  </w:style>
  <w:style w:type="character" w:customStyle="1" w:styleId="WW8Num23z01">
    <w:name w:val="WW8Num23z0"/>
  </w:style>
  <w:style w:type="character" w:customStyle="1" w:styleId="WW8Num23z11">
    <w:name w:val="WW8Num23z1"/>
  </w:style>
  <w:style w:type="character" w:customStyle="1" w:styleId="WW8Num23z21">
    <w:name w:val="WW8Num23z2"/>
  </w:style>
  <w:style w:type="character" w:customStyle="1" w:styleId="WW8Num23z31">
    <w:name w:val="WW8Num23z3"/>
  </w:style>
  <w:style w:type="character" w:customStyle="1" w:styleId="WW8Num23z41">
    <w:name w:val="WW8Num23z4"/>
  </w:style>
  <w:style w:type="character" w:customStyle="1" w:styleId="WW8Num23z51">
    <w:name w:val="WW8Num23z5"/>
  </w:style>
  <w:style w:type="character" w:customStyle="1" w:styleId="WW8Num23z61">
    <w:name w:val="WW8Num23z6"/>
  </w:style>
  <w:style w:type="character" w:customStyle="1" w:styleId="WW8Num23z71">
    <w:name w:val="WW8Num23z7"/>
  </w:style>
  <w:style w:type="character" w:customStyle="1" w:styleId="WW8Num23z81">
    <w:name w:val="WW8Num23z8"/>
  </w:style>
  <w:style w:type="character" w:customStyle="1" w:styleId="WW8Num24z01">
    <w:name w:val="WW8Num24z0"/>
    <w:rPr>
      <w:rFonts w:hint="default"/>
    </w:rPr>
  </w:style>
  <w:style w:type="character" w:customStyle="1" w:styleId="WW8Num24z11">
    <w:name w:val="WW8Num24z1"/>
  </w:style>
  <w:style w:type="character" w:customStyle="1" w:styleId="WW8Num24z21">
    <w:name w:val="WW8Num24z2"/>
  </w:style>
  <w:style w:type="character" w:customStyle="1" w:styleId="WW8Num24z31">
    <w:name w:val="WW8Num24z3"/>
  </w:style>
  <w:style w:type="character" w:customStyle="1" w:styleId="WW8Num24z41">
    <w:name w:val="WW8Num24z4"/>
  </w:style>
  <w:style w:type="character" w:customStyle="1" w:styleId="WW8Num24z51">
    <w:name w:val="WW8Num24z5"/>
  </w:style>
  <w:style w:type="character" w:customStyle="1" w:styleId="WW8Num24z61">
    <w:name w:val="WW8Num24z6"/>
  </w:style>
  <w:style w:type="character" w:customStyle="1" w:styleId="WW8Num24z71">
    <w:name w:val="WW8Num24z7"/>
  </w:style>
  <w:style w:type="character" w:customStyle="1" w:styleId="WW8Num24z81">
    <w:name w:val="WW8Num24z8"/>
  </w:style>
  <w:style w:type="character" w:customStyle="1" w:styleId="1f5">
    <w:name w:val="Основной шрифт абзаца1"/>
  </w:style>
  <w:style w:type="character" w:customStyle="1" w:styleId="affe">
    <w:name w:val="Нижний колонтитул Знак"/>
    <w:rPr>
      <w:sz w:val="24"/>
      <w:szCs w:val="24"/>
    </w:rPr>
  </w:style>
  <w:style w:type="character" w:customStyle="1" w:styleId="afff">
    <w:name w:val="Верхний колонтитул Знак"/>
    <w:rPr>
      <w:sz w:val="24"/>
      <w:szCs w:val="24"/>
    </w:rPr>
  </w:style>
  <w:style w:type="character" w:customStyle="1" w:styleId="1f6">
    <w:name w:val="Заголовок 1 Знак"/>
    <w:rPr>
      <w:rFonts w:eastAsia="Times New Roman"/>
      <w:b/>
      <w:bCs/>
      <w:sz w:val="28"/>
      <w:szCs w:val="28"/>
    </w:rPr>
  </w:style>
  <w:style w:type="character" w:customStyle="1" w:styleId="2c">
    <w:name w:val="Основной текст 2 Знак"/>
    <w:rPr>
      <w:sz w:val="28"/>
      <w:szCs w:val="28"/>
    </w:rPr>
  </w:style>
  <w:style w:type="character" w:customStyle="1" w:styleId="2d">
    <w:name w:val="Заголовок 2 Знак"/>
    <w:rPr>
      <w:rFonts w:ascii="Cambria" w:eastAsia="Times New Roman" w:hAnsi="Cambria" w:cs="Times New Roman"/>
      <w:b/>
      <w:bCs/>
      <w:i/>
      <w:iCs/>
      <w:sz w:val="28"/>
      <w:szCs w:val="28"/>
    </w:rPr>
  </w:style>
  <w:style w:type="character" w:customStyle="1" w:styleId="39">
    <w:name w:val="Основной текст с отступом 3 Знак"/>
    <w:rPr>
      <w:sz w:val="16"/>
      <w:szCs w:val="16"/>
    </w:rPr>
  </w:style>
  <w:style w:type="character" w:customStyle="1" w:styleId="afff0">
    <w:name w:val="знак сноски"/>
    <w:rPr>
      <w:vertAlign w:val="superscript"/>
    </w:rPr>
  </w:style>
  <w:style w:type="paragraph" w:customStyle="1" w:styleId="3a">
    <w:name w:val="Заголовок3"/>
    <w:basedOn w:val="a"/>
    <w:next w:val="ab"/>
    <w:pPr>
      <w:keepNext/>
      <w:spacing w:before="240"/>
    </w:pPr>
    <w:rPr>
      <w:rFonts w:ascii="Liberation Sans" w:eastAsia="DejaVu Sans" w:hAnsi="Liberation Sans" w:cs="DejaVu Sans"/>
      <w:sz w:val="28"/>
      <w:szCs w:val="28"/>
    </w:rPr>
  </w:style>
  <w:style w:type="paragraph" w:customStyle="1" w:styleId="1f7">
    <w:name w:val="Указатель1"/>
    <w:basedOn w:val="a"/>
    <w:pPr>
      <w:suppressLineNumbers/>
    </w:pPr>
  </w:style>
  <w:style w:type="paragraph" w:customStyle="1" w:styleId="215">
    <w:name w:val="Основной текст 21"/>
    <w:basedOn w:val="a"/>
    <w:pPr>
      <w:tabs>
        <w:tab w:val="left" w:pos="0"/>
      </w:tabs>
      <w:autoSpaceDE w:val="0"/>
      <w:ind w:right="-1"/>
    </w:pPr>
    <w:rPr>
      <w:sz w:val="28"/>
      <w:szCs w:val="28"/>
    </w:rPr>
  </w:style>
  <w:style w:type="paragraph" w:customStyle="1" w:styleId="313">
    <w:name w:val="Основной текст с отступом 31"/>
    <w:basedOn w:val="a"/>
    <w:pPr>
      <w:ind w:left="283"/>
    </w:pPr>
    <w:rPr>
      <w:sz w:val="16"/>
      <w:szCs w:val="16"/>
    </w:rPr>
  </w:style>
  <w:style w:type="paragraph" w:customStyle="1" w:styleId="216">
    <w:name w:val="Список 21"/>
    <w:basedOn w:val="a"/>
    <w:pPr>
      <w:ind w:left="720" w:hanging="360"/>
    </w:pPr>
  </w:style>
  <w:style w:type="paragraph" w:customStyle="1" w:styleId="1f8">
    <w:name w:val="Красная строка1"/>
    <w:basedOn w:val="ab"/>
    <w:pPr>
      <w:ind w:firstLine="210"/>
    </w:pPr>
  </w:style>
  <w:style w:type="paragraph" w:customStyle="1" w:styleId="Char1">
    <w:name w:val="Char"/>
    <w:basedOn w:val="a"/>
    <w:pPr>
      <w:spacing w:after="160" w:line="240" w:lineRule="exact"/>
    </w:pPr>
    <w:rPr>
      <w:rFonts w:ascii="Tahoma" w:hAnsi="Tahoma" w:cs="Tahoma"/>
      <w:sz w:val="20"/>
      <w:szCs w:val="20"/>
      <w:lang w:val="en-US"/>
    </w:rPr>
  </w:style>
  <w:style w:type="paragraph" w:customStyle="1" w:styleId="afff1">
    <w:name w:val="Содержимое таблицы"/>
    <w:basedOn w:val="a"/>
    <w:pPr>
      <w:suppressLineNumbers/>
    </w:pPr>
  </w:style>
  <w:style w:type="paragraph" w:customStyle="1" w:styleId="afff2">
    <w:name w:val="Заголовок таблицы"/>
    <w:basedOn w:val="afff1"/>
    <w:pPr>
      <w:jc w:val="center"/>
    </w:pPr>
    <w:rPr>
      <w:b/>
      <w:bCs/>
    </w:rPr>
  </w:style>
  <w:style w:type="character" w:customStyle="1" w:styleId="WW8Num1z02">
    <w:name w:val="WW8Num1z0"/>
  </w:style>
  <w:style w:type="character" w:customStyle="1" w:styleId="WW8Num1z12">
    <w:name w:val="WW8Num1z1"/>
  </w:style>
  <w:style w:type="character" w:customStyle="1" w:styleId="WW8Num1z22">
    <w:name w:val="WW8Num1z2"/>
  </w:style>
  <w:style w:type="character" w:customStyle="1" w:styleId="WW8Num1z32">
    <w:name w:val="WW8Num1z3"/>
  </w:style>
  <w:style w:type="character" w:customStyle="1" w:styleId="WW8Num1z42">
    <w:name w:val="WW8Num1z4"/>
  </w:style>
  <w:style w:type="character" w:customStyle="1" w:styleId="WW8Num1z52">
    <w:name w:val="WW8Num1z5"/>
  </w:style>
  <w:style w:type="character" w:customStyle="1" w:styleId="WW8Num1z62">
    <w:name w:val="WW8Num1z6"/>
  </w:style>
  <w:style w:type="character" w:customStyle="1" w:styleId="WW8Num1z72">
    <w:name w:val="WW8Num1z7"/>
  </w:style>
  <w:style w:type="character" w:customStyle="1" w:styleId="WW8Num1z82">
    <w:name w:val="WW8Num1z8"/>
  </w:style>
  <w:style w:type="character" w:customStyle="1" w:styleId="WW8Num2z02">
    <w:name w:val="WW8Num2z0"/>
    <w:rPr>
      <w:rFonts w:ascii="Symbol" w:hAnsi="Symbol" w:cs="Symbol" w:hint="default"/>
    </w:rPr>
  </w:style>
  <w:style w:type="character" w:customStyle="1" w:styleId="WW8Num3z02">
    <w:name w:val="WW8Num3z0"/>
    <w:rPr>
      <w:rFonts w:hint="default"/>
    </w:rPr>
  </w:style>
  <w:style w:type="character" w:customStyle="1" w:styleId="WW8Num4z02">
    <w:name w:val="WW8Num4z0"/>
    <w:rPr>
      <w:rFonts w:hint="default"/>
      <w:b/>
      <w:bCs/>
    </w:rPr>
  </w:style>
  <w:style w:type="character" w:customStyle="1" w:styleId="WW8Num5z02">
    <w:name w:val="WW8Num5z0"/>
    <w:rPr>
      <w:rFonts w:ascii="Symbol" w:hAnsi="Symbol" w:cs="Symbol" w:hint="default"/>
    </w:rPr>
  </w:style>
  <w:style w:type="character" w:customStyle="1" w:styleId="WW8Num6z02">
    <w:name w:val="WW8Num6z0"/>
    <w:rPr>
      <w:rFonts w:hint="default"/>
    </w:rPr>
  </w:style>
  <w:style w:type="character" w:customStyle="1" w:styleId="WW8Num7z02">
    <w:name w:val="WW8Num7z0"/>
    <w:rPr>
      <w:rFonts w:ascii="Symbol" w:hAnsi="Symbol" w:cs="Symbol" w:hint="default"/>
    </w:rPr>
  </w:style>
  <w:style w:type="character" w:customStyle="1" w:styleId="WW8Num3z12">
    <w:name w:val="WW8Num3z1"/>
    <w:rPr>
      <w:rFonts w:ascii="Courier New" w:hAnsi="Courier New" w:cs="Courier New" w:hint="default"/>
    </w:rPr>
  </w:style>
  <w:style w:type="character" w:customStyle="1" w:styleId="WW8Num3z22">
    <w:name w:val="WW8Num3z2"/>
    <w:rPr>
      <w:rFonts w:ascii="Wingdings" w:hAnsi="Wingdings" w:cs="Wingdings" w:hint="default"/>
    </w:rPr>
  </w:style>
  <w:style w:type="character" w:customStyle="1" w:styleId="WW8Num4z12">
    <w:name w:val="WW8Num4z1"/>
  </w:style>
  <w:style w:type="character" w:customStyle="1" w:styleId="WW8Num4z22">
    <w:name w:val="WW8Num4z2"/>
  </w:style>
  <w:style w:type="character" w:customStyle="1" w:styleId="WW8Num4z32">
    <w:name w:val="WW8Num4z3"/>
  </w:style>
  <w:style w:type="character" w:customStyle="1" w:styleId="WW8Num4z42">
    <w:name w:val="WW8Num4z4"/>
  </w:style>
  <w:style w:type="character" w:customStyle="1" w:styleId="WW8Num4z52">
    <w:name w:val="WW8Num4z5"/>
  </w:style>
  <w:style w:type="character" w:customStyle="1" w:styleId="WW8Num4z62">
    <w:name w:val="WW8Num4z6"/>
  </w:style>
  <w:style w:type="character" w:customStyle="1" w:styleId="WW8Num4z72">
    <w:name w:val="WW8Num4z7"/>
  </w:style>
  <w:style w:type="character" w:customStyle="1" w:styleId="WW8Num4z82">
    <w:name w:val="WW8Num4z8"/>
  </w:style>
  <w:style w:type="character" w:customStyle="1" w:styleId="WW8Num6z12">
    <w:name w:val="WW8Num6z1"/>
  </w:style>
  <w:style w:type="character" w:customStyle="1" w:styleId="WW8Num6z22">
    <w:name w:val="WW8Num6z2"/>
  </w:style>
  <w:style w:type="character" w:customStyle="1" w:styleId="WW8Num6z32">
    <w:name w:val="WW8Num6z3"/>
  </w:style>
  <w:style w:type="character" w:customStyle="1" w:styleId="WW8Num6z42">
    <w:name w:val="WW8Num6z4"/>
  </w:style>
  <w:style w:type="character" w:customStyle="1" w:styleId="WW8Num6z52">
    <w:name w:val="WW8Num6z5"/>
  </w:style>
  <w:style w:type="character" w:customStyle="1" w:styleId="WW8Num6z62">
    <w:name w:val="WW8Num6z6"/>
  </w:style>
  <w:style w:type="character" w:customStyle="1" w:styleId="WW8Num6z72">
    <w:name w:val="WW8Num6z7"/>
  </w:style>
  <w:style w:type="character" w:customStyle="1" w:styleId="WW8Num6z82">
    <w:name w:val="WW8Num6z8"/>
  </w:style>
  <w:style w:type="character" w:customStyle="1" w:styleId="WW8Num8z02">
    <w:name w:val="WW8Num8z0"/>
    <w:rPr>
      <w:rFonts w:ascii="Symbol" w:hAnsi="Symbol" w:cs="Symbol" w:hint="default"/>
    </w:rPr>
  </w:style>
  <w:style w:type="character" w:customStyle="1" w:styleId="WW8Num8z12">
    <w:name w:val="WW8Num8z1"/>
    <w:rPr>
      <w:rFonts w:ascii="Courier New" w:hAnsi="Courier New" w:cs="Courier New" w:hint="default"/>
    </w:rPr>
  </w:style>
  <w:style w:type="character" w:customStyle="1" w:styleId="WW8Num8z22">
    <w:name w:val="WW8Num8z2"/>
    <w:rPr>
      <w:rFonts w:ascii="Wingdings" w:hAnsi="Wingdings" w:cs="Wingdings" w:hint="default"/>
    </w:rPr>
  </w:style>
  <w:style w:type="character" w:customStyle="1" w:styleId="WW8Num9z02">
    <w:name w:val="WW8Num9z0"/>
  </w:style>
  <w:style w:type="character" w:customStyle="1" w:styleId="WW8Num9z12">
    <w:name w:val="WW8Num9z1"/>
  </w:style>
  <w:style w:type="character" w:customStyle="1" w:styleId="WW8Num9z22">
    <w:name w:val="WW8Num9z2"/>
  </w:style>
  <w:style w:type="character" w:customStyle="1" w:styleId="WW8Num9z32">
    <w:name w:val="WW8Num9z3"/>
  </w:style>
  <w:style w:type="character" w:customStyle="1" w:styleId="WW8Num9z42">
    <w:name w:val="WW8Num9z4"/>
  </w:style>
  <w:style w:type="character" w:customStyle="1" w:styleId="WW8Num9z52">
    <w:name w:val="WW8Num9z5"/>
  </w:style>
  <w:style w:type="character" w:customStyle="1" w:styleId="WW8Num9z62">
    <w:name w:val="WW8Num9z6"/>
  </w:style>
  <w:style w:type="character" w:customStyle="1" w:styleId="WW8Num9z72">
    <w:name w:val="WW8Num9z7"/>
  </w:style>
  <w:style w:type="character" w:customStyle="1" w:styleId="WW8Num9z82">
    <w:name w:val="WW8Num9z8"/>
  </w:style>
  <w:style w:type="character" w:customStyle="1" w:styleId="WW8Num10z02">
    <w:name w:val="WW8Num10z0"/>
    <w:rPr>
      <w:rFonts w:hint="default"/>
    </w:rPr>
  </w:style>
  <w:style w:type="character" w:customStyle="1" w:styleId="WW8Num11z02">
    <w:name w:val="WW8Num11z0"/>
    <w:rPr>
      <w:rFonts w:hint="default"/>
    </w:rPr>
  </w:style>
  <w:style w:type="character" w:customStyle="1" w:styleId="WW8Num12z02">
    <w:name w:val="WW8Num12z0"/>
    <w:rPr>
      <w:rFonts w:hint="default"/>
    </w:rPr>
  </w:style>
  <w:style w:type="character" w:customStyle="1" w:styleId="WW8Num13z02">
    <w:name w:val="WW8Num13z0"/>
    <w:rPr>
      <w:rFonts w:hint="default"/>
    </w:rPr>
  </w:style>
  <w:style w:type="character" w:customStyle="1" w:styleId="WW8Num14z02">
    <w:name w:val="WW8Num14z0"/>
    <w:rPr>
      <w:rFonts w:ascii="Symbol" w:hAnsi="Symbol" w:cs="Symbol" w:hint="default"/>
    </w:rPr>
  </w:style>
  <w:style w:type="character" w:customStyle="1" w:styleId="WW8Num14z12">
    <w:name w:val="WW8Num14z1"/>
    <w:rPr>
      <w:rFonts w:ascii="Courier New" w:hAnsi="Courier New" w:cs="Courier New" w:hint="default"/>
    </w:rPr>
  </w:style>
  <w:style w:type="character" w:customStyle="1" w:styleId="WW8Num14z22">
    <w:name w:val="WW8Num14z2"/>
    <w:rPr>
      <w:rFonts w:ascii="Wingdings" w:hAnsi="Wingdings" w:cs="Wingdings" w:hint="default"/>
    </w:rPr>
  </w:style>
  <w:style w:type="character" w:customStyle="1" w:styleId="WW8Num15z02">
    <w:name w:val="WW8Num15z0"/>
    <w:rPr>
      <w:rFonts w:hint="default"/>
    </w:rPr>
  </w:style>
  <w:style w:type="character" w:customStyle="1" w:styleId="WW8Num15z12">
    <w:name w:val="WW8Num15z1"/>
  </w:style>
  <w:style w:type="character" w:customStyle="1" w:styleId="WW8Num15z22">
    <w:name w:val="WW8Num15z2"/>
  </w:style>
  <w:style w:type="character" w:customStyle="1" w:styleId="WW8Num15z32">
    <w:name w:val="WW8Num15z3"/>
  </w:style>
  <w:style w:type="character" w:customStyle="1" w:styleId="WW8Num15z42">
    <w:name w:val="WW8Num15z4"/>
  </w:style>
  <w:style w:type="character" w:customStyle="1" w:styleId="WW8Num15z52">
    <w:name w:val="WW8Num15z5"/>
  </w:style>
  <w:style w:type="character" w:customStyle="1" w:styleId="WW8Num15z62">
    <w:name w:val="WW8Num15z6"/>
  </w:style>
  <w:style w:type="character" w:customStyle="1" w:styleId="WW8Num15z72">
    <w:name w:val="WW8Num15z7"/>
  </w:style>
  <w:style w:type="character" w:customStyle="1" w:styleId="WW8Num15z82">
    <w:name w:val="WW8Num15z8"/>
  </w:style>
  <w:style w:type="character" w:customStyle="1" w:styleId="WW8Num16z02">
    <w:name w:val="WW8Num16z0"/>
    <w:rPr>
      <w:rFonts w:ascii="Symbol" w:hAnsi="Symbol" w:cs="Symbol" w:hint="default"/>
    </w:rPr>
  </w:style>
  <w:style w:type="character" w:customStyle="1" w:styleId="WW8Num17z02">
    <w:name w:val="WW8Num17z0"/>
    <w:rPr>
      <w:rFonts w:ascii="Symbol" w:hAnsi="Symbol" w:cs="Symbol" w:hint="default"/>
    </w:rPr>
  </w:style>
  <w:style w:type="character" w:customStyle="1" w:styleId="WW8Num18z02">
    <w:name w:val="WW8Num18z0"/>
    <w:rPr>
      <w:rFonts w:ascii="Symbol" w:hAnsi="Symbol" w:cs="Symbol" w:hint="default"/>
    </w:rPr>
  </w:style>
  <w:style w:type="character" w:customStyle="1" w:styleId="WW8Num19z02">
    <w:name w:val="WW8Num19z0"/>
    <w:rPr>
      <w:rFonts w:ascii="Symbol" w:hAnsi="Symbol" w:cs="Symbol" w:hint="default"/>
    </w:rPr>
  </w:style>
  <w:style w:type="character" w:customStyle="1" w:styleId="WW8Num19z12">
    <w:name w:val="WW8Num19z1"/>
    <w:rPr>
      <w:rFonts w:ascii="Courier New" w:hAnsi="Courier New" w:cs="Courier New" w:hint="default"/>
    </w:rPr>
  </w:style>
  <w:style w:type="character" w:customStyle="1" w:styleId="WW8Num19z22">
    <w:name w:val="WW8Num19z2"/>
    <w:rPr>
      <w:rFonts w:ascii="Wingdings" w:hAnsi="Wingdings" w:cs="Wingdings" w:hint="default"/>
    </w:rPr>
  </w:style>
  <w:style w:type="character" w:customStyle="1" w:styleId="WW8Num20z02">
    <w:name w:val="WW8Num20z0"/>
    <w:rPr>
      <w:rFonts w:hint="default"/>
    </w:rPr>
  </w:style>
  <w:style w:type="character" w:customStyle="1" w:styleId="WW8Num20z12">
    <w:name w:val="WW8Num20z1"/>
  </w:style>
  <w:style w:type="character" w:customStyle="1" w:styleId="WW8Num20z22">
    <w:name w:val="WW8Num20z2"/>
  </w:style>
  <w:style w:type="character" w:customStyle="1" w:styleId="WW8Num20z32">
    <w:name w:val="WW8Num20z3"/>
  </w:style>
  <w:style w:type="character" w:customStyle="1" w:styleId="WW8Num20z42">
    <w:name w:val="WW8Num20z4"/>
  </w:style>
  <w:style w:type="character" w:customStyle="1" w:styleId="WW8Num20z52">
    <w:name w:val="WW8Num20z5"/>
  </w:style>
  <w:style w:type="character" w:customStyle="1" w:styleId="WW8Num20z62">
    <w:name w:val="WW8Num20z6"/>
  </w:style>
  <w:style w:type="character" w:customStyle="1" w:styleId="WW8Num20z72">
    <w:name w:val="WW8Num20z7"/>
  </w:style>
  <w:style w:type="character" w:customStyle="1" w:styleId="WW8Num20z82">
    <w:name w:val="WW8Num20z8"/>
  </w:style>
  <w:style w:type="character" w:customStyle="1" w:styleId="WW8Num21z02">
    <w:name w:val="WW8Num21z0"/>
    <w:rPr>
      <w:rFonts w:ascii="Times New Roman" w:eastAsia="Times New Roman" w:hAnsi="Times New Roman" w:cs="Times New Roman"/>
    </w:rPr>
  </w:style>
  <w:style w:type="character" w:customStyle="1" w:styleId="WW8Num22z02">
    <w:name w:val="WW8Num22z0"/>
    <w:rPr>
      <w:rFonts w:ascii="Symbol" w:hAnsi="Symbol" w:cs="Symbol" w:hint="default"/>
    </w:rPr>
  </w:style>
  <w:style w:type="character" w:customStyle="1" w:styleId="WW8Num23z02">
    <w:name w:val="WW8Num23z0"/>
  </w:style>
  <w:style w:type="character" w:customStyle="1" w:styleId="WW8Num23z12">
    <w:name w:val="WW8Num23z1"/>
  </w:style>
  <w:style w:type="character" w:customStyle="1" w:styleId="WW8Num23z22">
    <w:name w:val="WW8Num23z2"/>
  </w:style>
  <w:style w:type="character" w:customStyle="1" w:styleId="WW8Num23z32">
    <w:name w:val="WW8Num23z3"/>
  </w:style>
  <w:style w:type="character" w:customStyle="1" w:styleId="WW8Num23z42">
    <w:name w:val="WW8Num23z4"/>
  </w:style>
  <w:style w:type="character" w:customStyle="1" w:styleId="WW8Num23z52">
    <w:name w:val="WW8Num23z5"/>
  </w:style>
  <w:style w:type="character" w:customStyle="1" w:styleId="WW8Num23z62">
    <w:name w:val="WW8Num23z6"/>
  </w:style>
  <w:style w:type="character" w:customStyle="1" w:styleId="WW8Num23z72">
    <w:name w:val="WW8Num23z7"/>
  </w:style>
  <w:style w:type="character" w:customStyle="1" w:styleId="WW8Num23z82">
    <w:name w:val="WW8Num23z8"/>
  </w:style>
  <w:style w:type="character" w:customStyle="1" w:styleId="WW8Num24z02">
    <w:name w:val="WW8Num24z0"/>
    <w:rPr>
      <w:rFonts w:hint="default"/>
    </w:rPr>
  </w:style>
  <w:style w:type="character" w:customStyle="1" w:styleId="WW8Num24z12">
    <w:name w:val="WW8Num24z1"/>
  </w:style>
  <w:style w:type="character" w:customStyle="1" w:styleId="WW8Num24z22">
    <w:name w:val="WW8Num24z2"/>
  </w:style>
  <w:style w:type="character" w:customStyle="1" w:styleId="WW8Num24z32">
    <w:name w:val="WW8Num24z3"/>
  </w:style>
  <w:style w:type="character" w:customStyle="1" w:styleId="WW8Num24z42">
    <w:name w:val="WW8Num24z4"/>
  </w:style>
  <w:style w:type="character" w:customStyle="1" w:styleId="WW8Num24z52">
    <w:name w:val="WW8Num24z5"/>
  </w:style>
  <w:style w:type="character" w:customStyle="1" w:styleId="WW8Num24z62">
    <w:name w:val="WW8Num24z6"/>
  </w:style>
  <w:style w:type="character" w:customStyle="1" w:styleId="WW8Num24z72">
    <w:name w:val="WW8Num24z7"/>
  </w:style>
  <w:style w:type="character" w:customStyle="1" w:styleId="WW8Num24z82">
    <w:name w:val="WW8Num24z8"/>
  </w:style>
  <w:style w:type="character" w:customStyle="1" w:styleId="11">
    <w:name w:val="Заголовок 1 Знак1"/>
    <w:link w:val="1"/>
  </w:style>
  <w:style w:type="character" w:customStyle="1" w:styleId="afff3">
    <w:name w:val="Нижний колонтитул Знак"/>
    <w:rPr>
      <w:sz w:val="24"/>
      <w:szCs w:val="24"/>
    </w:rPr>
  </w:style>
  <w:style w:type="character" w:customStyle="1" w:styleId="afff4">
    <w:name w:val="Верхний колонтитул Знак"/>
    <w:rPr>
      <w:sz w:val="24"/>
      <w:szCs w:val="24"/>
    </w:rPr>
  </w:style>
  <w:style w:type="character" w:customStyle="1" w:styleId="1f9">
    <w:name w:val="Заголовок 1 Знак"/>
    <w:rPr>
      <w:rFonts w:eastAsia="Times New Roman"/>
      <w:b/>
      <w:bCs/>
      <w:sz w:val="28"/>
      <w:szCs w:val="28"/>
    </w:rPr>
  </w:style>
  <w:style w:type="character" w:customStyle="1" w:styleId="21">
    <w:name w:val="Заголовок 2 Знак1"/>
    <w:link w:val="2"/>
    <w:rPr>
      <w:sz w:val="28"/>
      <w:szCs w:val="28"/>
    </w:rPr>
  </w:style>
  <w:style w:type="character" w:customStyle="1" w:styleId="2e">
    <w:name w:val="Заголовок 2 Знак"/>
    <w:rPr>
      <w:rFonts w:ascii="Cambria" w:eastAsia="Times New Roman" w:hAnsi="Cambria" w:cs="Times New Roman"/>
      <w:b/>
      <w:bCs/>
      <w:i/>
      <w:iCs/>
      <w:sz w:val="28"/>
      <w:szCs w:val="28"/>
    </w:rPr>
  </w:style>
  <w:style w:type="character" w:customStyle="1" w:styleId="32">
    <w:name w:val="Основной текст с отступом 3 Знак"/>
    <w:link w:val="30"/>
    <w:rPr>
      <w:sz w:val="16"/>
      <w:szCs w:val="16"/>
    </w:rPr>
  </w:style>
  <w:style w:type="character" w:customStyle="1" w:styleId="afff5">
    <w:name w:val="знак сноски"/>
    <w:rPr>
      <w:vertAlign w:val="superscript"/>
    </w:rPr>
  </w:style>
  <w:style w:type="paragraph" w:customStyle="1" w:styleId="43">
    <w:name w:val="Заголовок4"/>
    <w:basedOn w:val="a"/>
    <w:next w:val="ab"/>
    <w:link w:val="af7"/>
    <w:pPr>
      <w:keepNext/>
      <w:spacing w:before="240"/>
    </w:pPr>
    <w:rPr>
      <w:rFonts w:ascii="Liberation Sans" w:eastAsia="DejaVu Sans" w:hAnsi="Liberation Sans" w:cs="DejaVu Sans"/>
      <w:sz w:val="28"/>
      <w:szCs w:val="28"/>
    </w:rPr>
  </w:style>
  <w:style w:type="paragraph" w:customStyle="1" w:styleId="1fa">
    <w:name w:val="Указатель1"/>
    <w:basedOn w:val="a"/>
    <w:pPr>
      <w:suppressLineNumbers/>
    </w:pPr>
  </w:style>
  <w:style w:type="paragraph" w:customStyle="1" w:styleId="217">
    <w:name w:val="Основной текст 21"/>
    <w:basedOn w:val="a"/>
    <w:pPr>
      <w:tabs>
        <w:tab w:val="left" w:pos="0"/>
      </w:tabs>
      <w:autoSpaceDE w:val="0"/>
      <w:ind w:right="-1"/>
    </w:pPr>
    <w:rPr>
      <w:sz w:val="28"/>
      <w:szCs w:val="28"/>
    </w:rPr>
  </w:style>
  <w:style w:type="paragraph" w:customStyle="1" w:styleId="314">
    <w:name w:val="Основной текст с отступом 31"/>
    <w:basedOn w:val="a"/>
    <w:pPr>
      <w:ind w:left="283"/>
    </w:pPr>
    <w:rPr>
      <w:sz w:val="16"/>
      <w:szCs w:val="16"/>
    </w:rPr>
  </w:style>
  <w:style w:type="paragraph" w:customStyle="1" w:styleId="218">
    <w:name w:val="Список 21"/>
    <w:basedOn w:val="a"/>
    <w:pPr>
      <w:ind w:left="720" w:hanging="360"/>
    </w:pPr>
  </w:style>
  <w:style w:type="paragraph" w:customStyle="1" w:styleId="1fb">
    <w:name w:val="Красная строка1"/>
    <w:basedOn w:val="ab"/>
    <w:pPr>
      <w:ind w:firstLine="210"/>
    </w:pPr>
  </w:style>
  <w:style w:type="paragraph" w:customStyle="1" w:styleId="Char2">
    <w:name w:val="Char"/>
    <w:basedOn w:val="a"/>
    <w:pPr>
      <w:spacing w:after="160" w:line="240" w:lineRule="exact"/>
    </w:pPr>
    <w:rPr>
      <w:rFonts w:ascii="Tahoma" w:hAnsi="Tahoma" w:cs="Tahoma"/>
      <w:sz w:val="20"/>
      <w:szCs w:val="20"/>
      <w:lang w:val="en-US"/>
    </w:rPr>
  </w:style>
  <w:style w:type="paragraph" w:customStyle="1" w:styleId="afc">
    <w:name w:val="Содержимое таблицы"/>
    <w:basedOn w:val="a"/>
    <w:link w:val="afb"/>
    <w:pPr>
      <w:suppressLineNumbers/>
    </w:pPr>
  </w:style>
  <w:style w:type="paragraph" w:customStyle="1" w:styleId="afff6">
    <w:name w:val="Заголовок таблицы"/>
    <w:basedOn w:val="afc"/>
    <w:pPr>
      <w:jc w:val="center"/>
    </w:pPr>
    <w:rPr>
      <w:b/>
      <w:bCs/>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7">
    <w:name w:val="Нижний колонтитул Знак"/>
    <w:uiPriority w:val="99"/>
    <w:rsid w:val="00E50BF4"/>
    <w:rPr>
      <w:rFonts w:ascii="Arial Unicode MS" w:cs="Arial Unicode MS"/>
      <w:color w:val="000000"/>
      <w:sz w:val="24"/>
      <w:szCs w:val="24"/>
      <w:u w:color="000000"/>
    </w:rPr>
  </w:style>
  <w:style w:type="character" w:customStyle="1" w:styleId="afff8">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1965</Words>
  <Characters>11205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PC</cp:lastModifiedBy>
  <cp:revision>3</cp:revision>
  <dcterms:created xsi:type="dcterms:W3CDTF">2019-12-13T10:20:00Z</dcterms:created>
  <dcterms:modified xsi:type="dcterms:W3CDTF">2019-12-13T10:53:00Z</dcterms:modified>
</cp:coreProperties>
</file>