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C12" w:rsidRPr="00061948" w:rsidRDefault="00A348CA">
      <w:pPr>
        <w:jc w:val="right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C12" w:rsidRPr="00061948" w:rsidRDefault="00A348CA">
      <w:pPr>
        <w:jc w:val="right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C12" w:rsidRPr="00061948" w:rsidRDefault="00A348CA">
      <w:pPr>
        <w:jc w:val="right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C12" w:rsidRPr="00061948" w:rsidRDefault="00A348CA">
      <w:pPr>
        <w:jc w:val="right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C12" w:rsidRPr="00061948" w:rsidRDefault="00A348CA">
      <w:pPr>
        <w:jc w:val="right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C12" w:rsidRPr="00061948" w:rsidRDefault="00A348CA">
      <w:pPr>
        <w:jc w:val="right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C12" w:rsidRPr="00061948" w:rsidRDefault="00A348CA">
      <w:pPr>
        <w:jc w:val="right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C12" w:rsidRPr="00061948" w:rsidRDefault="00A348CA">
      <w:pPr>
        <w:jc w:val="right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C12" w:rsidRPr="00061948" w:rsidRDefault="00A348CA">
      <w:pPr>
        <w:jc w:val="right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C12" w:rsidRPr="00061948" w:rsidRDefault="00A348CA">
      <w:pPr>
        <w:jc w:val="right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C12" w:rsidRPr="00061948" w:rsidRDefault="00A348CA">
      <w:pPr>
        <w:jc w:val="right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C12" w:rsidRPr="00061948" w:rsidRDefault="00A348CA">
      <w:pPr>
        <w:jc w:val="right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C12" w:rsidRPr="00061948" w:rsidRDefault="00A348CA">
      <w:pPr>
        <w:jc w:val="right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C12" w:rsidRPr="00061948" w:rsidRDefault="00A348CA">
      <w:pPr>
        <w:jc w:val="right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C12" w:rsidRPr="00061948" w:rsidRDefault="00A348CA">
      <w:pPr>
        <w:jc w:val="center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:rsidR="005F6C12" w:rsidRPr="00061948" w:rsidRDefault="005F6C12">
      <w:pPr>
        <w:jc w:val="center"/>
        <w:rPr>
          <w:rFonts w:ascii="Times New Roman" w:hAnsi="Times New Roman" w:cs="Times New Roman"/>
          <w:spacing w:val="20"/>
        </w:rPr>
      </w:pPr>
    </w:p>
    <w:p w:rsidR="005F6C12" w:rsidRPr="00061948" w:rsidRDefault="00A348CA">
      <w:pPr>
        <w:jc w:val="center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:rsidR="005F6C12" w:rsidRPr="00061948" w:rsidRDefault="00A348CA">
      <w:pPr>
        <w:jc w:val="center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:rsidR="005F6C12" w:rsidRPr="00061948" w:rsidRDefault="00A348CA">
      <w:pPr>
        <w:jc w:val="center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proofErr w:type="gramStart"/>
      <w:r w:rsidRPr="00061948"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proofErr w:type="gramEnd"/>
      <w:r w:rsidRPr="00061948"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:rsidR="005F6C12" w:rsidRPr="00061948" w:rsidRDefault="00A348CA">
      <w:pPr>
        <w:jc w:val="center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:rsidR="005F6C12" w:rsidRPr="00061948" w:rsidRDefault="00A348CA">
      <w:pPr>
        <w:jc w:val="center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pacing w:val="20"/>
          <w:sz w:val="24"/>
          <w:szCs w:val="24"/>
        </w:rPr>
        <w:br/>
      </w:r>
    </w:p>
    <w:p w:rsidR="005F6C12" w:rsidRPr="00061948" w:rsidRDefault="00A348CA">
      <w:pPr>
        <w:jc w:val="center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pacing w:val="20"/>
          <w:sz w:val="24"/>
          <w:szCs w:val="24"/>
        </w:rPr>
        <w:t>Алгебра и теория чисел</w:t>
      </w:r>
    </w:p>
    <w:p w:rsidR="005F6C12" w:rsidRPr="00061948" w:rsidRDefault="00A348CA">
      <w:pPr>
        <w:jc w:val="center"/>
        <w:rPr>
          <w:rFonts w:ascii="Times New Roman" w:hAnsi="Times New Roman" w:cs="Times New Roman"/>
          <w:lang w:val="en-US"/>
        </w:rPr>
      </w:pPr>
      <w:r w:rsidRPr="00061948">
        <w:rPr>
          <w:rFonts w:ascii="Times New Roman" w:hAnsi="Times New Roman" w:cs="Times New Roman"/>
          <w:spacing w:val="20"/>
          <w:sz w:val="24"/>
          <w:szCs w:val="24"/>
          <w:lang w:val="en-US"/>
        </w:rPr>
        <w:t>Algebra and Number Theory</w:t>
      </w:r>
    </w:p>
    <w:p w:rsidR="005F6C12" w:rsidRPr="00061948" w:rsidRDefault="00A348CA">
      <w:pPr>
        <w:jc w:val="center"/>
        <w:rPr>
          <w:rFonts w:ascii="Times New Roman" w:hAnsi="Times New Roman" w:cs="Times New Roman"/>
          <w:lang w:val="en-US"/>
        </w:rPr>
      </w:pPr>
      <w:r w:rsidRPr="00061948"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:rsidR="005F6C12" w:rsidRPr="00061948" w:rsidRDefault="00A348CA">
      <w:pPr>
        <w:jc w:val="center"/>
        <w:rPr>
          <w:rFonts w:ascii="Times New Roman" w:hAnsi="Times New Roman" w:cs="Times New Roman"/>
          <w:lang w:val="en-US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Язы</w:t>
      </w:r>
      <w:proofErr w:type="gramStart"/>
      <w:r w:rsidRPr="00061948">
        <w:rPr>
          <w:rFonts w:ascii="Times New Roman" w:hAnsi="Times New Roman" w:cs="Times New Roman"/>
          <w:b/>
          <w:sz w:val="24"/>
          <w:szCs w:val="24"/>
        </w:rPr>
        <w:t>к</w:t>
      </w:r>
      <w:r w:rsidRPr="00061948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061948">
        <w:rPr>
          <w:rFonts w:ascii="Times New Roman" w:hAnsi="Times New Roman" w:cs="Times New Roman"/>
          <w:b/>
          <w:sz w:val="24"/>
          <w:szCs w:val="24"/>
        </w:rPr>
        <w:t>и</w:t>
      </w:r>
      <w:r w:rsidRPr="000619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 w:rsidRPr="00061948">
        <w:rPr>
          <w:rFonts w:ascii="Times New Roman" w:hAnsi="Times New Roman" w:cs="Times New Roman"/>
          <w:b/>
          <w:sz w:val="24"/>
          <w:szCs w:val="24"/>
        </w:rPr>
        <w:t>обучения</w:t>
      </w:r>
    </w:p>
    <w:p w:rsidR="005F6C12" w:rsidRPr="00061948" w:rsidRDefault="00A348CA">
      <w:pPr>
        <w:jc w:val="center"/>
        <w:rPr>
          <w:rFonts w:ascii="Times New Roman" w:hAnsi="Times New Roman" w:cs="Times New Roman"/>
          <w:lang w:val="en-US"/>
        </w:rPr>
      </w:pPr>
      <w:r w:rsidRPr="000619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5F6C12" w:rsidRPr="00061948" w:rsidRDefault="00A348CA">
      <w:pPr>
        <w:jc w:val="center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>русский</w:t>
      </w:r>
    </w:p>
    <w:p w:rsidR="005F6C12" w:rsidRPr="00061948" w:rsidRDefault="005F6C12">
      <w:pPr>
        <w:rPr>
          <w:rFonts w:ascii="Times New Roman" w:hAnsi="Times New Roman" w:cs="Times New Roman"/>
        </w:rPr>
      </w:pPr>
    </w:p>
    <w:p w:rsidR="005F6C12" w:rsidRPr="00061948" w:rsidRDefault="005F6C12">
      <w:pPr>
        <w:rPr>
          <w:rFonts w:ascii="Times New Roman" w:hAnsi="Times New Roman" w:cs="Times New Roman"/>
        </w:rPr>
      </w:pPr>
    </w:p>
    <w:p w:rsidR="005F6C12" w:rsidRPr="00061948" w:rsidRDefault="00A348CA">
      <w:pPr>
        <w:jc w:val="right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>Трудоем</w:t>
      </w:r>
      <w:r w:rsidR="00061948">
        <w:rPr>
          <w:rFonts w:ascii="Times New Roman" w:hAnsi="Times New Roman" w:cs="Times New Roman"/>
          <w:sz w:val="24"/>
          <w:szCs w:val="24"/>
        </w:rPr>
        <w:t>кость в зачетных единицах: 20</w:t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C12" w:rsidRPr="00061948" w:rsidRDefault="00A348CA">
      <w:pPr>
        <w:jc w:val="right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008871</w:t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C12" w:rsidRPr="00061948" w:rsidRDefault="00A348CA">
      <w:pPr>
        <w:jc w:val="center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br w:type="page"/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 w:rsidRPr="00061948"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:rsidR="005F6C12" w:rsidRPr="00061948" w:rsidRDefault="005F6C12">
      <w:pPr>
        <w:rPr>
          <w:rFonts w:ascii="Times New Roman" w:hAnsi="Times New Roman" w:cs="Times New Roman"/>
        </w:rPr>
      </w:pP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1.1.</w:t>
      </w:r>
      <w:r w:rsidRPr="00061948"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>Обучение студентов основным алгебраическим методам; развитие у студентов доказательного, логического мышления; подготовка к восприятию других математических дисциплин. Уметь использовать методы и инструментальные средства исследования объектов профессиональной деятельности</w:t>
      </w:r>
    </w:p>
    <w:p w:rsidR="005F6C12" w:rsidRPr="00061948" w:rsidRDefault="005F6C12">
      <w:pPr>
        <w:rPr>
          <w:rFonts w:ascii="Times New Roman" w:hAnsi="Times New Roman" w:cs="Times New Roman"/>
        </w:rPr>
      </w:pP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1.2.</w:t>
      </w:r>
      <w:r w:rsidRPr="00061948"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061948"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 w:rsidRPr="00061948">
        <w:rPr>
          <w:rFonts w:ascii="Times New Roman" w:hAnsi="Times New Roman" w:cs="Times New Roman"/>
          <w:b/>
          <w:sz w:val="24"/>
          <w:szCs w:val="24"/>
        </w:rPr>
        <w:t>)</w:t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>Общее среднее образование.</w:t>
      </w:r>
    </w:p>
    <w:p w:rsidR="005F6C12" w:rsidRPr="00061948" w:rsidRDefault="005F6C12">
      <w:pPr>
        <w:rPr>
          <w:rFonts w:ascii="Times New Roman" w:hAnsi="Times New Roman" w:cs="Times New Roman"/>
        </w:rPr>
      </w:pP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1.3.</w:t>
      </w:r>
      <w:r w:rsidRPr="00061948"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 w:rsidRPr="00061948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0619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1948"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 w:rsidRPr="00061948">
        <w:rPr>
          <w:rFonts w:ascii="Times New Roman" w:hAnsi="Times New Roman" w:cs="Times New Roman"/>
          <w:b/>
          <w:sz w:val="24"/>
          <w:szCs w:val="24"/>
        </w:rPr>
        <w:t>)</w:t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>Уметь использовать методы и инструментальные средства исследования объектов профессиональной деятельности</w:t>
      </w:r>
    </w:p>
    <w:p w:rsidR="005F6C12" w:rsidRPr="00061948" w:rsidRDefault="005F6C12">
      <w:pPr>
        <w:rPr>
          <w:rFonts w:ascii="Times New Roman" w:hAnsi="Times New Roman" w:cs="Times New Roman"/>
        </w:rPr>
      </w:pP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1.4.</w:t>
      </w:r>
      <w:r w:rsidRPr="00061948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>Знать содержание дисциплины "Алгебра" и иметь достаточно полное представление о возможностях её в других разделах математики и в приложениях; иметь представление об основных алгебраических структурах: группах, кольцах, полях, векторных пространствах; иметь представление об арифметике колец, в частности</w:t>
      </w:r>
      <w:proofErr w:type="gramStart"/>
      <w:r w:rsidRPr="0006194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61948">
        <w:rPr>
          <w:rFonts w:ascii="Times New Roman" w:hAnsi="Times New Roman" w:cs="Times New Roman"/>
          <w:sz w:val="24"/>
          <w:szCs w:val="24"/>
        </w:rPr>
        <w:t xml:space="preserve"> колец многочленов; владеть основами матричной и операторной алгебры в соответствии с программой курса.</w:t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br w:type="page"/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 w:rsidRPr="00061948"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2.1.</w:t>
      </w:r>
      <w:r w:rsidRPr="00061948"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:rsidR="005F6C12" w:rsidRPr="00061948" w:rsidRDefault="005F6C12">
      <w:pPr>
        <w:rPr>
          <w:rFonts w:ascii="Times New Roman" w:hAnsi="Times New Roman" w:cs="Times New Roman"/>
        </w:rPr>
      </w:pP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2.1.2 Базовый курс</w:t>
      </w:r>
      <w:r w:rsidRPr="00061948"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061948" w:rsidRPr="00061948" w:rsidTr="00061948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</w:rPr>
            </w:pPr>
            <w:r w:rsidRPr="00061948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061948" w:rsidRPr="00061948" w:rsidTr="00061948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061948" w:rsidRPr="00061948" w:rsidRDefault="00A348CA" w:rsidP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 xml:space="preserve">Контактная работа </w:t>
            </w:r>
            <w:proofErr w:type="gramStart"/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обучающихся</w:t>
            </w:r>
            <w:proofErr w:type="gramEnd"/>
            <w:r w:rsidRPr="00061948">
              <w:rPr>
                <w:rFonts w:ascii="Times New Roman" w:hAnsi="Times New Roman" w:cs="Times New Roman"/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061948" w:rsidRPr="00061948" w:rsidRDefault="00A348C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 xml:space="preserve">Объём </w:t>
            </w:r>
            <w:proofErr w:type="gramStart"/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активных</w:t>
            </w:r>
            <w:proofErr w:type="gramEnd"/>
            <w:r w:rsidRPr="00061948">
              <w:rPr>
                <w:rFonts w:ascii="Times New Roman" w:hAnsi="Times New Roman" w:cs="Times New Roman"/>
                <w:sz w:val="16"/>
                <w:szCs w:val="16"/>
              </w:rPr>
              <w:t xml:space="preserve"> и интерактивных  </w:t>
            </w:r>
          </w:p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061948" w:rsidRPr="00061948" w:rsidTr="00061948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61948" w:rsidRPr="00061948" w:rsidRDefault="00A348CA" w:rsidP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61948" w:rsidRPr="00061948" w:rsidRDefault="00A348CA" w:rsidP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61948" w:rsidRPr="00061948" w:rsidRDefault="00A348CA" w:rsidP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61948" w:rsidRPr="00061948" w:rsidRDefault="00A348CA" w:rsidP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061948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61948" w:rsidRPr="00061948" w:rsidRDefault="00A348CA" w:rsidP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0619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61948" w:rsidRPr="00061948" w:rsidRDefault="00A348CA" w:rsidP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0619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61948" w:rsidRPr="00061948" w:rsidRDefault="00A348CA" w:rsidP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61948" w:rsidRPr="00061948" w:rsidRDefault="00A348CA" w:rsidP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61948" w:rsidRPr="00061948" w:rsidRDefault="00A348CA" w:rsidP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061948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61948" w:rsidRPr="00061948" w:rsidRDefault="00A348CA" w:rsidP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61948" w:rsidRPr="00061948" w:rsidRDefault="00A348CA" w:rsidP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061948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61948" w:rsidRPr="00061948" w:rsidRDefault="00A348CA" w:rsidP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061948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61948" w:rsidRPr="00061948" w:rsidRDefault="00A348CA" w:rsidP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сам</w:t>
            </w:r>
            <w:proofErr w:type="gramStart"/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proofErr w:type="gramEnd"/>
            <w:r w:rsidRPr="0006194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р</w:t>
            </w:r>
            <w:proofErr w:type="gramEnd"/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аб. с использованием</w:t>
            </w:r>
          </w:p>
          <w:p w:rsidR="00061948" w:rsidRPr="00061948" w:rsidRDefault="00A348CA" w:rsidP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61948" w:rsidRPr="00061948" w:rsidRDefault="00A348CA" w:rsidP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сам</w:t>
            </w:r>
            <w:proofErr w:type="gramStart"/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.р</w:t>
            </w:r>
            <w:proofErr w:type="gramEnd"/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аб</w:t>
            </w:r>
            <w:proofErr w:type="spellEnd"/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61948" w:rsidRPr="00061948" w:rsidRDefault="00A348CA" w:rsidP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сам</w:t>
            </w:r>
            <w:proofErr w:type="gramStart"/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.р</w:t>
            </w:r>
            <w:proofErr w:type="gramEnd"/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аб</w:t>
            </w:r>
            <w:proofErr w:type="spellEnd"/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61948" w:rsidRPr="00061948" w:rsidRDefault="00A348CA" w:rsidP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:rsidR="00061948" w:rsidRPr="00061948" w:rsidRDefault="00A348CA" w:rsidP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сам</w:t>
            </w:r>
            <w:proofErr w:type="gramStart"/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.р</w:t>
            </w:r>
            <w:proofErr w:type="gramEnd"/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аб</w:t>
            </w:r>
            <w:proofErr w:type="spellEnd"/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6C12" w:rsidRPr="00061948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5F6C12" w:rsidRPr="00061948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5F6C12" w:rsidRPr="0006194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Семестр 1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5F6C12" w:rsidRPr="0006194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A348CA" w:rsidRPr="00061948">
              <w:rPr>
                <w:rFonts w:ascii="Times New Roman" w:hAnsi="Times New Roman" w:cs="Times New Roman"/>
                <w:sz w:val="16"/>
                <w:szCs w:val="16"/>
              </w:rPr>
              <w:t>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727FD6" w:rsidP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A348CA" w:rsidRPr="00061948">
              <w:rPr>
                <w:rFonts w:ascii="Times New Roman" w:hAnsi="Times New Roman" w:cs="Times New Roman"/>
                <w:sz w:val="16"/>
                <w:szCs w:val="16"/>
              </w:rPr>
              <w:t>-25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A348CA" w:rsidRPr="00061948">
              <w:rPr>
                <w:rFonts w:ascii="Times New Roman" w:hAnsi="Times New Roman" w:cs="Times New Roman"/>
                <w:sz w:val="16"/>
                <w:szCs w:val="16"/>
              </w:rPr>
              <w:t>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6C12" w:rsidRPr="0006194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Семестр 2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727FD6" w:rsidRPr="0006194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 w:rsidP="0024270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 w:rsidP="0024270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-25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 w:rsidP="0024270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6C12" w:rsidRPr="0006194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Семестр 3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727FD6" w:rsidRPr="0006194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 w:rsidP="0024270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 w:rsidP="0024270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-25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 w:rsidP="0024270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6C12" w:rsidRPr="0006194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Семестр 4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727FD6" w:rsidRPr="0006194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 w:rsidP="0024270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 w:rsidP="0024270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-25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 w:rsidP="0024270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FD6" w:rsidRPr="00061948" w:rsidRDefault="00727F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6C12" w:rsidRPr="0006194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204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136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144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154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</w:tr>
    </w:tbl>
    <w:p w:rsidR="005F6C12" w:rsidRPr="00061948" w:rsidRDefault="005F6C12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125"/>
        <w:gridCol w:w="993"/>
        <w:gridCol w:w="2266"/>
        <w:gridCol w:w="1703"/>
        <w:gridCol w:w="850"/>
        <w:gridCol w:w="992"/>
      </w:tblGrid>
      <w:tr w:rsidR="00061948" w:rsidRPr="00061948" w:rsidTr="00061948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61948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061948" w:rsidRPr="00061948" w:rsidTr="0076578D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948">
              <w:rPr>
                <w:rFonts w:ascii="Times New Roman" w:hAnsi="Times New Roman" w:cs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61948" w:rsidRPr="00061948" w:rsidRDefault="00A348CA" w:rsidP="000619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948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61948" w:rsidRPr="00061948" w:rsidRDefault="00A348CA" w:rsidP="000619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948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061948" w:rsidRPr="00061948" w:rsidRDefault="00A348CA" w:rsidP="000619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948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:rsidR="00061948" w:rsidRPr="00061948" w:rsidRDefault="00A348CA" w:rsidP="000619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948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061948" w:rsidRPr="00061948" w:rsidTr="0076578D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1948" w:rsidRPr="00061948" w:rsidRDefault="000619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61948" w:rsidRPr="00061948" w:rsidRDefault="00A348CA" w:rsidP="000619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948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948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948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948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061948" w:rsidRPr="00061948" w:rsidRDefault="00A348CA" w:rsidP="000619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948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061948" w:rsidRPr="00061948" w:rsidRDefault="00A348CA" w:rsidP="000619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948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5F6C12" w:rsidRPr="00061948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948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5F6C12" w:rsidRPr="00061948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948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5F6C12" w:rsidRPr="00061948" w:rsidTr="0076578D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1948" w:rsidRPr="00061948" w:rsidRDefault="00A348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948">
              <w:rPr>
                <w:rFonts w:ascii="Times New Roman" w:hAnsi="Times New Roman" w:cs="Times New Roman"/>
                <w:sz w:val="20"/>
                <w:szCs w:val="20"/>
              </w:rPr>
              <w:t>Семестр 1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61948" w:rsidRPr="00061948" w:rsidRDefault="004939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A52C25">
              <w:rPr>
                <w:rFonts w:ascii="Times New Roman" w:hAnsi="Times New Roman" w:cs="Times New Roman"/>
                <w:sz w:val="20"/>
                <w:szCs w:val="20"/>
              </w:rPr>
              <w:t>онтрольные работы</w:t>
            </w:r>
            <w:r w:rsidR="00CD19DB">
              <w:rPr>
                <w:rFonts w:ascii="Times New Roman" w:hAnsi="Times New Roman" w:cs="Times New Roman"/>
                <w:sz w:val="20"/>
                <w:szCs w:val="20"/>
              </w:rPr>
              <w:t>, коллоквиум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61948" w:rsidRPr="00061948" w:rsidRDefault="004939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CD19DB">
              <w:rPr>
                <w:rFonts w:ascii="Times New Roman" w:hAnsi="Times New Roman" w:cs="Times New Roman"/>
                <w:sz w:val="20"/>
                <w:szCs w:val="20"/>
              </w:rPr>
              <w:t xml:space="preserve"> соответствии с расписанием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948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форма, экзамен, устно, традиционная форма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948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6C12" w:rsidRPr="00061948" w:rsidTr="0076578D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1948" w:rsidRPr="00061948" w:rsidRDefault="00A348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948">
              <w:rPr>
                <w:rFonts w:ascii="Times New Roman" w:hAnsi="Times New Roman" w:cs="Times New Roman"/>
                <w:sz w:val="20"/>
                <w:szCs w:val="20"/>
              </w:rPr>
              <w:t>Семестр 2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61948" w:rsidRPr="00061948" w:rsidRDefault="004939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CD19DB">
              <w:rPr>
                <w:rFonts w:ascii="Times New Roman" w:hAnsi="Times New Roman" w:cs="Times New Roman"/>
                <w:sz w:val="20"/>
                <w:szCs w:val="20"/>
              </w:rPr>
              <w:t>онтрольные работы, коллоквиум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61948" w:rsidRPr="00061948" w:rsidRDefault="004939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CD19DB">
              <w:rPr>
                <w:rFonts w:ascii="Times New Roman" w:hAnsi="Times New Roman" w:cs="Times New Roman"/>
                <w:sz w:val="20"/>
                <w:szCs w:val="20"/>
              </w:rPr>
              <w:t xml:space="preserve"> соответствии с расписанием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948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форма, экзамен, устно, традиционная форма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061948" w:rsidRPr="00061948" w:rsidRDefault="00A34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948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061948" w:rsidRPr="00061948" w:rsidRDefault="000619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D19DB" w:rsidRPr="00061948" w:rsidTr="0076578D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D19DB" w:rsidRPr="00061948" w:rsidRDefault="00CD19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948">
              <w:rPr>
                <w:rFonts w:ascii="Times New Roman" w:hAnsi="Times New Roman" w:cs="Times New Roman"/>
                <w:sz w:val="20"/>
                <w:szCs w:val="20"/>
              </w:rPr>
              <w:t>Семестр 3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D19DB" w:rsidRPr="00061948" w:rsidRDefault="00493903" w:rsidP="00CD19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CD19DB">
              <w:rPr>
                <w:rFonts w:ascii="Times New Roman" w:hAnsi="Times New Roman" w:cs="Times New Roman"/>
                <w:sz w:val="20"/>
                <w:szCs w:val="20"/>
              </w:rPr>
              <w:t>онтрольные работы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D19DB" w:rsidRPr="00061948" w:rsidRDefault="00493903" w:rsidP="002427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CD19DB">
              <w:rPr>
                <w:rFonts w:ascii="Times New Roman" w:hAnsi="Times New Roman" w:cs="Times New Roman"/>
                <w:sz w:val="20"/>
                <w:szCs w:val="20"/>
              </w:rPr>
              <w:t xml:space="preserve"> соответствии с расписанием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D19DB" w:rsidRPr="00061948" w:rsidRDefault="00CD19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948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форма, экзамен, устно, традиционная форма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D19DB" w:rsidRPr="00061948" w:rsidRDefault="00CD19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948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CD19DB" w:rsidRPr="00061948" w:rsidRDefault="00CD19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CD19DB" w:rsidRPr="00061948" w:rsidRDefault="00CD19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D19DB" w:rsidRPr="00061948" w:rsidTr="0076578D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D19DB" w:rsidRPr="00061948" w:rsidRDefault="00CD19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94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Семестр 4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D19DB" w:rsidRPr="00061948" w:rsidRDefault="00493903" w:rsidP="00CD19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bookmarkStart w:id="0" w:name="_GoBack"/>
            <w:bookmarkEnd w:id="0"/>
            <w:r w:rsidR="00CD19DB">
              <w:rPr>
                <w:rFonts w:ascii="Times New Roman" w:hAnsi="Times New Roman" w:cs="Times New Roman"/>
                <w:sz w:val="20"/>
                <w:szCs w:val="20"/>
              </w:rPr>
              <w:t>онтрольные работы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D19DB" w:rsidRPr="00061948" w:rsidRDefault="00CD19DB" w:rsidP="002427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соответствии с расписанием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D19DB" w:rsidRPr="00061948" w:rsidRDefault="00CD19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948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форма, экзамен, устно, традиционная форма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CD19DB" w:rsidRPr="00061948" w:rsidRDefault="00CD19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948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CD19DB" w:rsidRPr="00061948" w:rsidRDefault="00CD19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CD19DB" w:rsidRPr="00061948" w:rsidRDefault="00CD19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61948" w:rsidRPr="00061948" w:rsidRDefault="00061948">
      <w:pPr>
        <w:rPr>
          <w:rFonts w:ascii="Times New Roman" w:hAnsi="Times New Roman" w:cs="Times New Roman"/>
        </w:rPr>
      </w:pPr>
    </w:p>
    <w:p w:rsidR="005F6C12" w:rsidRPr="00061948" w:rsidRDefault="005F6C12">
      <w:pPr>
        <w:rPr>
          <w:rFonts w:ascii="Times New Roman" w:hAnsi="Times New Roman" w:cs="Times New Roman"/>
        </w:rPr>
      </w:pP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br w:type="page"/>
      </w:r>
    </w:p>
    <w:p w:rsidR="005F6C12" w:rsidRPr="00061948" w:rsidRDefault="005F6C12">
      <w:pPr>
        <w:rPr>
          <w:rFonts w:ascii="Times New Roman" w:hAnsi="Times New Roman" w:cs="Times New Roman"/>
        </w:rPr>
      </w:pPr>
    </w:p>
    <w:p w:rsidR="00061948" w:rsidRPr="00061948" w:rsidRDefault="00A348CA" w:rsidP="00861008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2.2.   Структ</w:t>
      </w:r>
      <w:r w:rsidR="00861008">
        <w:rPr>
          <w:rFonts w:ascii="Times New Roman" w:hAnsi="Times New Roman" w:cs="Times New Roman"/>
          <w:b/>
          <w:sz w:val="24"/>
          <w:szCs w:val="24"/>
        </w:rPr>
        <w:t>ура и содержание учебных занятий</w:t>
      </w:r>
      <w:r w:rsidRPr="000619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1948" w:rsidRPr="00061948" w:rsidRDefault="00A348CA" w:rsidP="00061948">
      <w:pPr>
        <w:spacing w:before="120" w:after="120"/>
        <w:jc w:val="center"/>
        <w:rPr>
          <w:rFonts w:ascii="Times New Roman" w:hAnsi="Times New Roman" w:cs="Times New Roman"/>
          <w:b/>
        </w:rPr>
      </w:pPr>
      <w:r w:rsidRPr="00061948">
        <w:rPr>
          <w:rFonts w:ascii="Times New Roman" w:hAnsi="Times New Roman" w:cs="Times New Roman"/>
          <w:b/>
        </w:rPr>
        <w:t>Первый семестр</w:t>
      </w:r>
    </w:p>
    <w:p w:rsidR="00061948" w:rsidRPr="00061948" w:rsidRDefault="00A348CA" w:rsidP="00061948">
      <w:pPr>
        <w:spacing w:before="120" w:after="120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</w:rPr>
        <w:t xml:space="preserve">Модуль 1. </w:t>
      </w:r>
      <w:r w:rsidRPr="00061948">
        <w:rPr>
          <w:rFonts w:ascii="Times New Roman" w:hAnsi="Times New Roman" w:cs="Times New Roman"/>
        </w:rPr>
        <w:t xml:space="preserve">Алгебраические структуры (4 часа лекций, 2 часа практики, 6 часов </w:t>
      </w:r>
      <w:proofErr w:type="spellStart"/>
      <w:r w:rsidRPr="00061948">
        <w:rPr>
          <w:rFonts w:ascii="Times New Roman" w:hAnsi="Times New Roman" w:cs="Times New Roman"/>
        </w:rPr>
        <w:t>самост</w:t>
      </w:r>
      <w:proofErr w:type="spellEnd"/>
      <w:r w:rsidRPr="00061948">
        <w:rPr>
          <w:rFonts w:ascii="Times New Roman" w:hAnsi="Times New Roman" w:cs="Times New Roman"/>
        </w:rPr>
        <w:t xml:space="preserve">. работы) </w:t>
      </w:r>
    </w:p>
    <w:p w:rsidR="00061948" w:rsidRPr="00061948" w:rsidRDefault="00A348CA" w:rsidP="00061948">
      <w:pPr>
        <w:spacing w:after="160" w:line="259" w:lineRule="auto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t xml:space="preserve">Группы и подгруппы. Кольца и </w:t>
      </w:r>
      <w:proofErr w:type="spellStart"/>
      <w:r w:rsidRPr="00061948">
        <w:rPr>
          <w:rFonts w:ascii="Times New Roman" w:hAnsi="Times New Roman" w:cs="Times New Roman"/>
        </w:rPr>
        <w:t>подкольца</w:t>
      </w:r>
      <w:proofErr w:type="spellEnd"/>
      <w:r w:rsidRPr="00061948">
        <w:rPr>
          <w:rFonts w:ascii="Times New Roman" w:hAnsi="Times New Roman" w:cs="Times New Roman"/>
        </w:rPr>
        <w:t>. Идеалы. Определение  поля, примеры,   идеалы в поле. Определение и свойства векторного пространства. Определение тела, алгебры над полем</w:t>
      </w:r>
      <w:proofErr w:type="gramStart"/>
      <w:r w:rsidRPr="00061948">
        <w:rPr>
          <w:rFonts w:ascii="Times New Roman" w:hAnsi="Times New Roman" w:cs="Times New Roman"/>
        </w:rPr>
        <w:t xml:space="preserve"> ,</w:t>
      </w:r>
      <w:proofErr w:type="gramEnd"/>
      <w:r w:rsidRPr="00061948">
        <w:rPr>
          <w:rFonts w:ascii="Times New Roman" w:hAnsi="Times New Roman" w:cs="Times New Roman"/>
        </w:rPr>
        <w:t xml:space="preserve"> свойства . Область целостности и евклидово кольцо. Кольцо Гауссовых целых чисел как пример евклидова кольца. Простые и неприводимые элементы в области целостности. Кольцо главных идеалов. </w:t>
      </w:r>
      <w:proofErr w:type="spellStart"/>
      <w:r w:rsidRPr="00061948">
        <w:rPr>
          <w:rFonts w:ascii="Times New Roman" w:hAnsi="Times New Roman" w:cs="Times New Roman"/>
        </w:rPr>
        <w:t>Нётерово</w:t>
      </w:r>
      <w:proofErr w:type="spellEnd"/>
      <w:r w:rsidRPr="00061948">
        <w:rPr>
          <w:rFonts w:ascii="Times New Roman" w:hAnsi="Times New Roman" w:cs="Times New Roman"/>
        </w:rPr>
        <w:t xml:space="preserve"> кольцо.</w:t>
      </w:r>
    </w:p>
    <w:p w:rsidR="00061948" w:rsidRPr="00061948" w:rsidRDefault="00A348CA" w:rsidP="00061948">
      <w:pPr>
        <w:spacing w:after="160" w:line="259" w:lineRule="auto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</w:rPr>
        <w:t xml:space="preserve">Модуль 2. </w:t>
      </w:r>
      <w:r w:rsidRPr="00061948">
        <w:rPr>
          <w:rFonts w:ascii="Times New Roman" w:hAnsi="Times New Roman" w:cs="Times New Roman"/>
        </w:rPr>
        <w:t>Элементарная теория чисел</w:t>
      </w:r>
      <w:r w:rsidRPr="00061948">
        <w:rPr>
          <w:rFonts w:ascii="Times New Roman" w:hAnsi="Times New Roman" w:cs="Times New Roman"/>
          <w:b/>
        </w:rPr>
        <w:t xml:space="preserve"> </w:t>
      </w:r>
      <w:r w:rsidRPr="00061948">
        <w:rPr>
          <w:rFonts w:ascii="Times New Roman" w:hAnsi="Times New Roman" w:cs="Times New Roman"/>
        </w:rPr>
        <w:t xml:space="preserve">(9 часов лекций, 10 часов практики, 8 часов </w:t>
      </w:r>
      <w:proofErr w:type="spellStart"/>
      <w:r w:rsidRPr="00061948">
        <w:rPr>
          <w:rFonts w:ascii="Times New Roman" w:hAnsi="Times New Roman" w:cs="Times New Roman"/>
        </w:rPr>
        <w:t>самост</w:t>
      </w:r>
      <w:proofErr w:type="spellEnd"/>
      <w:r w:rsidRPr="00061948">
        <w:rPr>
          <w:rFonts w:ascii="Times New Roman" w:hAnsi="Times New Roman" w:cs="Times New Roman"/>
        </w:rPr>
        <w:t>. работы)</w:t>
      </w:r>
    </w:p>
    <w:p w:rsidR="00061948" w:rsidRPr="00061948" w:rsidRDefault="00A348CA" w:rsidP="00061948">
      <w:pPr>
        <w:spacing w:after="160" w:line="259" w:lineRule="auto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t xml:space="preserve">Наибольший общий делитель элементов в евклидовом кольце. Взаимно простые элементы. Основная теорема арифметики в евклидовом кольце. Факториальные кольца. Теорема об области главных идеалов как факториальном кольце. Бесконечность простых чисел в кольце целых чисел, варианты доказательства. Сравнения в </w:t>
      </w:r>
      <w:r w:rsidRPr="00061948">
        <w:rPr>
          <w:rFonts w:ascii="Times New Roman" w:hAnsi="Times New Roman" w:cs="Times New Roman"/>
          <w:lang w:val="en-US"/>
        </w:rPr>
        <w:t>Z</w:t>
      </w:r>
      <w:r w:rsidRPr="00061948">
        <w:rPr>
          <w:rFonts w:ascii="Times New Roman" w:hAnsi="Times New Roman" w:cs="Times New Roman"/>
        </w:rPr>
        <w:t xml:space="preserve"> . Отношение эквивалентности и фактор-множество. Класс эквивалентности по идеалу. Идеалы в </w:t>
      </w:r>
      <w:r w:rsidRPr="00061948">
        <w:rPr>
          <w:rFonts w:ascii="Times New Roman" w:hAnsi="Times New Roman" w:cs="Times New Roman"/>
          <w:lang w:val="en-US"/>
        </w:rPr>
        <w:t>Z</w:t>
      </w:r>
      <w:r w:rsidRPr="00061948">
        <w:rPr>
          <w:rFonts w:ascii="Times New Roman" w:hAnsi="Times New Roman" w:cs="Times New Roman"/>
        </w:rPr>
        <w:t xml:space="preserve">. </w:t>
      </w:r>
      <w:proofErr w:type="gramStart"/>
      <w:r w:rsidRPr="00061948">
        <w:rPr>
          <w:rFonts w:ascii="Times New Roman" w:hAnsi="Times New Roman" w:cs="Times New Roman"/>
        </w:rPr>
        <w:t>Фактор-кольцо</w:t>
      </w:r>
      <w:proofErr w:type="gramEnd"/>
      <w:r w:rsidRPr="00061948">
        <w:rPr>
          <w:rFonts w:ascii="Times New Roman" w:hAnsi="Times New Roman" w:cs="Times New Roman"/>
        </w:rPr>
        <w:t xml:space="preserve"> </w:t>
      </w:r>
      <w:r w:rsidRPr="00061948">
        <w:rPr>
          <w:rFonts w:ascii="Times New Roman" w:hAnsi="Times New Roman" w:cs="Times New Roman"/>
          <w:lang w:val="en-US"/>
        </w:rPr>
        <w:t>Z</w:t>
      </w:r>
      <w:r w:rsidRPr="00061948">
        <w:rPr>
          <w:rFonts w:ascii="Times New Roman" w:hAnsi="Times New Roman" w:cs="Times New Roman"/>
        </w:rPr>
        <w:t xml:space="preserve"> по идеалу. Теорема Ферма в  теории сравнений</w:t>
      </w:r>
      <w:proofErr w:type="gramStart"/>
      <w:r w:rsidRPr="00061948">
        <w:rPr>
          <w:rFonts w:ascii="Times New Roman" w:hAnsi="Times New Roman" w:cs="Times New Roman"/>
        </w:rPr>
        <w:t xml:space="preserve"> .</w:t>
      </w:r>
      <w:proofErr w:type="gramEnd"/>
      <w:r w:rsidRPr="00061948">
        <w:rPr>
          <w:rFonts w:ascii="Times New Roman" w:hAnsi="Times New Roman" w:cs="Times New Roman"/>
        </w:rPr>
        <w:t xml:space="preserve"> Теорема Эйлера в теории сравнений. Решение сравнений первой степени. Мультипликативные числовые функции. Функция Эйлера. Системы вычетов. Китайская теорема об остатках. Лемма </w:t>
      </w:r>
      <w:proofErr w:type="spellStart"/>
      <w:r w:rsidRPr="00061948">
        <w:rPr>
          <w:rFonts w:ascii="Times New Roman" w:hAnsi="Times New Roman" w:cs="Times New Roman"/>
        </w:rPr>
        <w:t>Гензеля</w:t>
      </w:r>
      <w:proofErr w:type="spellEnd"/>
      <w:r w:rsidRPr="00061948">
        <w:rPr>
          <w:rFonts w:ascii="Times New Roman" w:hAnsi="Times New Roman" w:cs="Times New Roman"/>
        </w:rPr>
        <w:t xml:space="preserve"> и сведение сравнения по степени простого числа к первой степени. Сравнения для многочленов. </w:t>
      </w:r>
    </w:p>
    <w:p w:rsidR="00061948" w:rsidRPr="00061948" w:rsidRDefault="00A348CA" w:rsidP="00061948">
      <w:pPr>
        <w:spacing w:after="160" w:line="259" w:lineRule="auto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t>Контрольная работа по теме 2.</w:t>
      </w:r>
    </w:p>
    <w:p w:rsidR="00061948" w:rsidRPr="00061948" w:rsidRDefault="00A348CA" w:rsidP="00061948">
      <w:pPr>
        <w:spacing w:after="160" w:line="259" w:lineRule="auto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</w:rPr>
        <w:t xml:space="preserve">Модуль 3. </w:t>
      </w:r>
      <w:r w:rsidRPr="00061948">
        <w:rPr>
          <w:rFonts w:ascii="Times New Roman" w:hAnsi="Times New Roman" w:cs="Times New Roman"/>
        </w:rPr>
        <w:t>Поле комплексных чисел (4 час</w:t>
      </w:r>
      <w:proofErr w:type="gramStart"/>
      <w:r w:rsidRPr="00061948">
        <w:rPr>
          <w:rFonts w:ascii="Times New Roman" w:hAnsi="Times New Roman" w:cs="Times New Roman"/>
        </w:rPr>
        <w:t>.</w:t>
      </w:r>
      <w:proofErr w:type="gramEnd"/>
      <w:r w:rsidRPr="00061948">
        <w:rPr>
          <w:rFonts w:ascii="Times New Roman" w:hAnsi="Times New Roman" w:cs="Times New Roman"/>
        </w:rPr>
        <w:t xml:space="preserve"> </w:t>
      </w:r>
      <w:proofErr w:type="gramStart"/>
      <w:r w:rsidRPr="00061948">
        <w:rPr>
          <w:rFonts w:ascii="Times New Roman" w:hAnsi="Times New Roman" w:cs="Times New Roman"/>
        </w:rPr>
        <w:t>л</w:t>
      </w:r>
      <w:proofErr w:type="gramEnd"/>
      <w:r w:rsidRPr="00061948">
        <w:rPr>
          <w:rFonts w:ascii="Times New Roman" w:hAnsi="Times New Roman" w:cs="Times New Roman"/>
        </w:rPr>
        <w:t xml:space="preserve">., 4 час. пр., 6 час. </w:t>
      </w:r>
      <w:proofErr w:type="spellStart"/>
      <w:r w:rsidRPr="00061948">
        <w:rPr>
          <w:rFonts w:ascii="Times New Roman" w:hAnsi="Times New Roman" w:cs="Times New Roman"/>
        </w:rPr>
        <w:t>самост</w:t>
      </w:r>
      <w:proofErr w:type="spellEnd"/>
      <w:r w:rsidRPr="00061948">
        <w:rPr>
          <w:rFonts w:ascii="Times New Roman" w:hAnsi="Times New Roman" w:cs="Times New Roman"/>
        </w:rPr>
        <w:t>. раб.)</w:t>
      </w:r>
    </w:p>
    <w:p w:rsidR="00061948" w:rsidRPr="00061948" w:rsidRDefault="00A348CA" w:rsidP="00061948">
      <w:pPr>
        <w:spacing w:after="160" w:line="259" w:lineRule="auto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t xml:space="preserve">Определение поля комплексных чисел, Теорема о существовании и единственности. Алгебраическая и тригонометрическая форма комплексного числа. Модуль и аргумент, сопряжённые комплексные числа, свойства. Произведение комплексных чисел в тригонометрическом виде. Формула Муавра. Корни </w:t>
      </w:r>
      <w:r w:rsidRPr="00061948">
        <w:rPr>
          <w:rFonts w:ascii="Times New Roman" w:hAnsi="Times New Roman" w:cs="Times New Roman"/>
          <w:i/>
          <w:lang w:val="en-US"/>
        </w:rPr>
        <w:t>n</w:t>
      </w:r>
      <w:r w:rsidRPr="00061948">
        <w:rPr>
          <w:rFonts w:ascii="Times New Roman" w:hAnsi="Times New Roman" w:cs="Times New Roman"/>
        </w:rPr>
        <w:t>-й степени из комплексного числа. Основная теорема алгебры</w:t>
      </w:r>
    </w:p>
    <w:p w:rsidR="00061948" w:rsidRPr="00061948" w:rsidRDefault="00A348CA" w:rsidP="00061948">
      <w:pPr>
        <w:spacing w:after="160" w:line="259" w:lineRule="auto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t>Контрольная работа по теме 3.</w:t>
      </w:r>
    </w:p>
    <w:p w:rsidR="00061948" w:rsidRPr="00061948" w:rsidRDefault="00A348CA" w:rsidP="00061948">
      <w:pPr>
        <w:spacing w:before="120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</w:rPr>
        <w:t xml:space="preserve">Модуль 4. </w:t>
      </w:r>
      <w:r w:rsidRPr="00061948">
        <w:rPr>
          <w:rFonts w:ascii="Times New Roman" w:hAnsi="Times New Roman" w:cs="Times New Roman"/>
        </w:rPr>
        <w:t>Многочлены и дробно-рациональные функции (6 час</w:t>
      </w:r>
      <w:proofErr w:type="gramStart"/>
      <w:r w:rsidRPr="00061948">
        <w:rPr>
          <w:rFonts w:ascii="Times New Roman" w:hAnsi="Times New Roman" w:cs="Times New Roman"/>
        </w:rPr>
        <w:t>.</w:t>
      </w:r>
      <w:proofErr w:type="gramEnd"/>
      <w:r w:rsidRPr="00061948">
        <w:rPr>
          <w:rFonts w:ascii="Times New Roman" w:hAnsi="Times New Roman" w:cs="Times New Roman"/>
        </w:rPr>
        <w:t xml:space="preserve"> </w:t>
      </w:r>
      <w:proofErr w:type="gramStart"/>
      <w:r w:rsidRPr="00061948">
        <w:rPr>
          <w:rFonts w:ascii="Times New Roman" w:hAnsi="Times New Roman" w:cs="Times New Roman"/>
        </w:rPr>
        <w:t>л</w:t>
      </w:r>
      <w:proofErr w:type="gramEnd"/>
      <w:r w:rsidRPr="00061948">
        <w:rPr>
          <w:rFonts w:ascii="Times New Roman" w:hAnsi="Times New Roman" w:cs="Times New Roman"/>
        </w:rPr>
        <w:t xml:space="preserve">., 5 час. пр., 8 час. </w:t>
      </w:r>
      <w:proofErr w:type="spellStart"/>
      <w:r w:rsidRPr="00061948">
        <w:rPr>
          <w:rFonts w:ascii="Times New Roman" w:hAnsi="Times New Roman" w:cs="Times New Roman"/>
        </w:rPr>
        <w:t>самост</w:t>
      </w:r>
      <w:proofErr w:type="spellEnd"/>
      <w:r w:rsidRPr="00061948">
        <w:rPr>
          <w:rFonts w:ascii="Times New Roman" w:hAnsi="Times New Roman" w:cs="Times New Roman"/>
        </w:rPr>
        <w:t>. раб.)</w:t>
      </w:r>
    </w:p>
    <w:p w:rsidR="00061948" w:rsidRPr="00061948" w:rsidRDefault="00A348CA" w:rsidP="00061948">
      <w:pPr>
        <w:spacing w:before="120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t xml:space="preserve">Многочлены над кольцами. Теорема о старшем члене произведения многочленов. Степень произведения и суммы. Дифференцирование в области целостности. Производная многочлена и кратные корни. Алгебраически замкнутые поля. Неприводимые многочлены над полями комплексных и вещественных чисел. Поле частных области целостности. Дробно-рациональные функции. Разложение на простейшие дроби. Формула </w:t>
      </w:r>
      <w:proofErr w:type="spellStart"/>
      <w:r w:rsidRPr="00061948">
        <w:rPr>
          <w:rFonts w:ascii="Times New Roman" w:hAnsi="Times New Roman" w:cs="Times New Roman"/>
        </w:rPr>
        <w:t>Тэйлора</w:t>
      </w:r>
      <w:proofErr w:type="spellEnd"/>
      <w:r w:rsidRPr="00061948">
        <w:rPr>
          <w:rFonts w:ascii="Times New Roman" w:hAnsi="Times New Roman" w:cs="Times New Roman"/>
        </w:rPr>
        <w:t>.</w:t>
      </w:r>
    </w:p>
    <w:p w:rsidR="00061948" w:rsidRPr="00061948" w:rsidRDefault="00A348CA" w:rsidP="00061948">
      <w:pPr>
        <w:spacing w:before="120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t>Контрольная работа по теме 4.</w:t>
      </w:r>
    </w:p>
    <w:p w:rsidR="00061948" w:rsidRPr="00061948" w:rsidRDefault="00A348CA" w:rsidP="00061948">
      <w:pPr>
        <w:spacing w:before="120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</w:rPr>
        <w:t xml:space="preserve">Модуль 5. </w:t>
      </w:r>
      <w:r w:rsidRPr="00061948">
        <w:rPr>
          <w:rFonts w:ascii="Times New Roman" w:hAnsi="Times New Roman" w:cs="Times New Roman"/>
        </w:rPr>
        <w:t>Матрицы  (5час. л., 4 час</w:t>
      </w:r>
      <w:proofErr w:type="gramStart"/>
      <w:r w:rsidRPr="00061948">
        <w:rPr>
          <w:rFonts w:ascii="Times New Roman" w:hAnsi="Times New Roman" w:cs="Times New Roman"/>
        </w:rPr>
        <w:t>.</w:t>
      </w:r>
      <w:proofErr w:type="gramEnd"/>
      <w:r w:rsidRPr="00061948">
        <w:rPr>
          <w:rFonts w:ascii="Times New Roman" w:hAnsi="Times New Roman" w:cs="Times New Roman"/>
        </w:rPr>
        <w:t xml:space="preserve"> </w:t>
      </w:r>
      <w:proofErr w:type="gramStart"/>
      <w:r w:rsidRPr="00061948">
        <w:rPr>
          <w:rFonts w:ascii="Times New Roman" w:hAnsi="Times New Roman" w:cs="Times New Roman"/>
        </w:rPr>
        <w:t>п</w:t>
      </w:r>
      <w:proofErr w:type="gramEnd"/>
      <w:r w:rsidRPr="00061948">
        <w:rPr>
          <w:rFonts w:ascii="Times New Roman" w:hAnsi="Times New Roman" w:cs="Times New Roman"/>
        </w:rPr>
        <w:t xml:space="preserve">р., 6 час. </w:t>
      </w:r>
      <w:proofErr w:type="spellStart"/>
      <w:r w:rsidRPr="00061948">
        <w:rPr>
          <w:rFonts w:ascii="Times New Roman" w:hAnsi="Times New Roman" w:cs="Times New Roman"/>
        </w:rPr>
        <w:t>самост</w:t>
      </w:r>
      <w:proofErr w:type="spellEnd"/>
      <w:r w:rsidRPr="00061948">
        <w:rPr>
          <w:rFonts w:ascii="Times New Roman" w:hAnsi="Times New Roman" w:cs="Times New Roman"/>
        </w:rPr>
        <w:t>. раб.)</w:t>
      </w:r>
      <w:r w:rsidRPr="00061948">
        <w:rPr>
          <w:rFonts w:ascii="Times New Roman" w:hAnsi="Times New Roman" w:cs="Times New Roman"/>
        </w:rPr>
        <w:br/>
        <w:t>Действия над матрицами и их свойства. Транспонирование матриц. Элементарные преобразования и элементарные матрицы. Теоремы о приведении матриц элементарными преобразованиями. Обратимые матрицы.</w:t>
      </w:r>
    </w:p>
    <w:p w:rsidR="00061948" w:rsidRPr="00061948" w:rsidRDefault="00A348CA" w:rsidP="00061948">
      <w:pPr>
        <w:spacing w:before="120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</w:rPr>
        <w:t xml:space="preserve">Модуль 6. </w:t>
      </w:r>
      <w:r w:rsidRPr="00061948">
        <w:rPr>
          <w:rFonts w:ascii="Times New Roman" w:hAnsi="Times New Roman" w:cs="Times New Roman"/>
        </w:rPr>
        <w:t>Определители</w:t>
      </w:r>
      <w:r w:rsidRPr="00061948">
        <w:rPr>
          <w:rFonts w:ascii="Times New Roman" w:hAnsi="Times New Roman" w:cs="Times New Roman"/>
          <w:b/>
        </w:rPr>
        <w:t xml:space="preserve"> </w:t>
      </w:r>
      <w:r w:rsidRPr="00061948">
        <w:rPr>
          <w:rFonts w:ascii="Times New Roman" w:hAnsi="Times New Roman" w:cs="Times New Roman"/>
        </w:rPr>
        <w:t>(8 час</w:t>
      </w:r>
      <w:proofErr w:type="gramStart"/>
      <w:r w:rsidRPr="00061948">
        <w:rPr>
          <w:rFonts w:ascii="Times New Roman" w:hAnsi="Times New Roman" w:cs="Times New Roman"/>
        </w:rPr>
        <w:t>.</w:t>
      </w:r>
      <w:proofErr w:type="gramEnd"/>
      <w:r w:rsidRPr="00061948">
        <w:rPr>
          <w:rFonts w:ascii="Times New Roman" w:hAnsi="Times New Roman" w:cs="Times New Roman"/>
        </w:rPr>
        <w:t xml:space="preserve"> </w:t>
      </w:r>
      <w:proofErr w:type="gramStart"/>
      <w:r w:rsidRPr="00061948">
        <w:rPr>
          <w:rFonts w:ascii="Times New Roman" w:hAnsi="Times New Roman" w:cs="Times New Roman"/>
        </w:rPr>
        <w:t>л</w:t>
      </w:r>
      <w:proofErr w:type="gramEnd"/>
      <w:r w:rsidRPr="00061948">
        <w:rPr>
          <w:rFonts w:ascii="Times New Roman" w:hAnsi="Times New Roman" w:cs="Times New Roman"/>
        </w:rPr>
        <w:t xml:space="preserve">., 9 час. пр., 8 час. </w:t>
      </w:r>
      <w:proofErr w:type="spellStart"/>
      <w:r w:rsidRPr="00061948">
        <w:rPr>
          <w:rFonts w:ascii="Times New Roman" w:hAnsi="Times New Roman" w:cs="Times New Roman"/>
        </w:rPr>
        <w:t>самост</w:t>
      </w:r>
      <w:proofErr w:type="spellEnd"/>
      <w:r w:rsidRPr="00061948">
        <w:rPr>
          <w:rFonts w:ascii="Times New Roman" w:hAnsi="Times New Roman" w:cs="Times New Roman"/>
        </w:rPr>
        <w:t>. раб.)</w:t>
      </w:r>
      <w:r w:rsidRPr="00061948">
        <w:rPr>
          <w:rFonts w:ascii="Times New Roman" w:hAnsi="Times New Roman" w:cs="Times New Roman"/>
        </w:rPr>
        <w:br/>
        <w:t>Перестановки, транспозиции, чётность перестановки. Определитель  матрицы</w:t>
      </w:r>
      <w:proofErr w:type="gramStart"/>
      <w:r w:rsidRPr="00061948">
        <w:rPr>
          <w:rFonts w:ascii="Times New Roman" w:hAnsi="Times New Roman" w:cs="Times New Roman"/>
        </w:rPr>
        <w:t>.(</w:t>
      </w:r>
      <w:proofErr w:type="gramEnd"/>
      <w:r w:rsidRPr="00061948">
        <w:rPr>
          <w:rFonts w:ascii="Times New Roman" w:hAnsi="Times New Roman" w:cs="Times New Roman"/>
        </w:rPr>
        <w:t xml:space="preserve">геометрический и алгебраический подход). Теорема о связи алгебраического и геометрического определения.  Разложение по строке и другие свойства определителя. Теорема об определителе произведения матриц, теорема об определителе ступенчатой матрицы.  Минорный ранг матрицы. Взаимная матрица. Нахождение обратной матрицы. Формулы </w:t>
      </w:r>
      <w:proofErr w:type="spellStart"/>
      <w:r w:rsidRPr="00061948">
        <w:rPr>
          <w:rFonts w:ascii="Times New Roman" w:hAnsi="Times New Roman" w:cs="Times New Roman"/>
        </w:rPr>
        <w:t>Крамера</w:t>
      </w:r>
      <w:proofErr w:type="spellEnd"/>
      <w:r w:rsidRPr="00061948">
        <w:rPr>
          <w:rFonts w:ascii="Times New Roman" w:hAnsi="Times New Roman" w:cs="Times New Roman"/>
        </w:rPr>
        <w:t>.</w:t>
      </w:r>
    </w:p>
    <w:p w:rsidR="00061948" w:rsidRPr="00061948" w:rsidRDefault="00A348CA" w:rsidP="00061948">
      <w:pPr>
        <w:spacing w:before="120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t>Контрольная работа по темам 5 и 6.</w:t>
      </w:r>
    </w:p>
    <w:p w:rsidR="00061948" w:rsidRPr="00061948" w:rsidRDefault="00A348CA" w:rsidP="00061948">
      <w:pPr>
        <w:spacing w:before="120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</w:rPr>
        <w:lastRenderedPageBreak/>
        <w:t xml:space="preserve">Модуль 7. </w:t>
      </w:r>
      <w:r w:rsidRPr="00061948">
        <w:rPr>
          <w:rFonts w:ascii="Times New Roman" w:hAnsi="Times New Roman" w:cs="Times New Roman"/>
        </w:rPr>
        <w:t>Векторные пространства и системы линейных уравнений (10 час</w:t>
      </w:r>
      <w:proofErr w:type="gramStart"/>
      <w:r w:rsidRPr="00061948">
        <w:rPr>
          <w:rFonts w:ascii="Times New Roman" w:hAnsi="Times New Roman" w:cs="Times New Roman"/>
        </w:rPr>
        <w:t>.</w:t>
      </w:r>
      <w:proofErr w:type="gramEnd"/>
      <w:r w:rsidRPr="00061948">
        <w:rPr>
          <w:rFonts w:ascii="Times New Roman" w:hAnsi="Times New Roman" w:cs="Times New Roman"/>
        </w:rPr>
        <w:t xml:space="preserve"> </w:t>
      </w:r>
      <w:proofErr w:type="gramStart"/>
      <w:r w:rsidRPr="00061948">
        <w:rPr>
          <w:rFonts w:ascii="Times New Roman" w:hAnsi="Times New Roman" w:cs="Times New Roman"/>
        </w:rPr>
        <w:t>л</w:t>
      </w:r>
      <w:proofErr w:type="gramEnd"/>
      <w:r w:rsidRPr="00061948">
        <w:rPr>
          <w:rFonts w:ascii="Times New Roman" w:hAnsi="Times New Roman" w:cs="Times New Roman"/>
        </w:rPr>
        <w:t xml:space="preserve">.,10 час. пр., 14 час. </w:t>
      </w:r>
      <w:proofErr w:type="spellStart"/>
      <w:r w:rsidRPr="00061948">
        <w:rPr>
          <w:rFonts w:ascii="Times New Roman" w:hAnsi="Times New Roman" w:cs="Times New Roman"/>
        </w:rPr>
        <w:t>самост</w:t>
      </w:r>
      <w:proofErr w:type="spellEnd"/>
      <w:r w:rsidRPr="00061948">
        <w:rPr>
          <w:rFonts w:ascii="Times New Roman" w:hAnsi="Times New Roman" w:cs="Times New Roman"/>
        </w:rPr>
        <w:t>. раб.)</w:t>
      </w:r>
      <w:r w:rsidRPr="00061948">
        <w:rPr>
          <w:rFonts w:ascii="Times New Roman" w:hAnsi="Times New Roman" w:cs="Times New Roman"/>
        </w:rPr>
        <w:br/>
        <w:t xml:space="preserve">Метод Гаусса решения систем линейных уравнений. Понятие векторного пространства и подпространства, примеры. Линейная независимость векторов. Линейная оболочка. Базис и размерность. Координаты. Формула замены базиса. Ранг матрицы. Невырожденные матрицы. Теорема Кронекера – </w:t>
      </w:r>
      <w:proofErr w:type="spellStart"/>
      <w:r w:rsidRPr="00061948">
        <w:rPr>
          <w:rFonts w:ascii="Times New Roman" w:hAnsi="Times New Roman" w:cs="Times New Roman"/>
        </w:rPr>
        <w:t>Капелли</w:t>
      </w:r>
      <w:proofErr w:type="spellEnd"/>
      <w:r w:rsidRPr="00061948">
        <w:rPr>
          <w:rFonts w:ascii="Times New Roman" w:hAnsi="Times New Roman" w:cs="Times New Roman"/>
        </w:rPr>
        <w:t xml:space="preserve">. Теорема </w:t>
      </w:r>
      <w:proofErr w:type="spellStart"/>
      <w:r w:rsidRPr="00061948">
        <w:rPr>
          <w:rFonts w:ascii="Times New Roman" w:hAnsi="Times New Roman" w:cs="Times New Roman"/>
        </w:rPr>
        <w:t>Крамера</w:t>
      </w:r>
      <w:proofErr w:type="spellEnd"/>
      <w:r w:rsidRPr="00061948">
        <w:rPr>
          <w:rFonts w:ascii="Times New Roman" w:hAnsi="Times New Roman" w:cs="Times New Roman"/>
        </w:rPr>
        <w:t>. Однородные системы. Линейные отображения, ядро и образ. Соотношения между размерностями ядра и образа линейного отображения. Структура множества решений однородной системы линейных уравнений. Сумма и пересечение подпространств.</w:t>
      </w:r>
    </w:p>
    <w:p w:rsidR="00061948" w:rsidRPr="00061948" w:rsidRDefault="00A348CA" w:rsidP="00061948">
      <w:pPr>
        <w:spacing w:before="120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t>Контрольная работа по теме 7.</w:t>
      </w:r>
    </w:p>
    <w:p w:rsidR="00061948" w:rsidRPr="00061948" w:rsidRDefault="00A348CA" w:rsidP="00061948">
      <w:pPr>
        <w:spacing w:before="60" w:after="60"/>
        <w:jc w:val="center"/>
        <w:rPr>
          <w:rFonts w:ascii="Times New Roman" w:hAnsi="Times New Roman" w:cs="Times New Roman"/>
          <w:b/>
        </w:rPr>
      </w:pPr>
      <w:r w:rsidRPr="00061948">
        <w:rPr>
          <w:rFonts w:ascii="Times New Roman" w:hAnsi="Times New Roman" w:cs="Times New Roman"/>
          <w:b/>
        </w:rPr>
        <w:t>Второй семестр</w:t>
      </w:r>
    </w:p>
    <w:p w:rsidR="00061948" w:rsidRPr="00061948" w:rsidRDefault="00A348CA" w:rsidP="00061948">
      <w:pPr>
        <w:spacing w:before="120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</w:rPr>
        <w:t xml:space="preserve">Модуль 8. </w:t>
      </w:r>
      <w:r w:rsidRPr="00061948">
        <w:rPr>
          <w:rFonts w:ascii="Times New Roman" w:hAnsi="Times New Roman" w:cs="Times New Roman"/>
        </w:rPr>
        <w:t>Дополнительные сведения о комплексных числах и многочленах (8 час</w:t>
      </w:r>
      <w:proofErr w:type="gramStart"/>
      <w:r w:rsidRPr="00061948">
        <w:rPr>
          <w:rFonts w:ascii="Times New Roman" w:hAnsi="Times New Roman" w:cs="Times New Roman"/>
        </w:rPr>
        <w:t>.</w:t>
      </w:r>
      <w:proofErr w:type="gramEnd"/>
      <w:r w:rsidRPr="00061948">
        <w:rPr>
          <w:rFonts w:ascii="Times New Roman" w:hAnsi="Times New Roman" w:cs="Times New Roman"/>
        </w:rPr>
        <w:t xml:space="preserve"> </w:t>
      </w:r>
      <w:proofErr w:type="gramStart"/>
      <w:r w:rsidRPr="00061948">
        <w:rPr>
          <w:rFonts w:ascii="Times New Roman" w:hAnsi="Times New Roman" w:cs="Times New Roman"/>
        </w:rPr>
        <w:t>л</w:t>
      </w:r>
      <w:proofErr w:type="gramEnd"/>
      <w:r w:rsidRPr="00061948">
        <w:rPr>
          <w:rFonts w:ascii="Times New Roman" w:hAnsi="Times New Roman" w:cs="Times New Roman"/>
        </w:rPr>
        <w:t xml:space="preserve">., 6 час. пр., 6 час. </w:t>
      </w:r>
      <w:proofErr w:type="spellStart"/>
      <w:r w:rsidRPr="00061948">
        <w:rPr>
          <w:rFonts w:ascii="Times New Roman" w:hAnsi="Times New Roman" w:cs="Times New Roman"/>
        </w:rPr>
        <w:t>самост</w:t>
      </w:r>
      <w:proofErr w:type="spellEnd"/>
      <w:r w:rsidRPr="00061948">
        <w:rPr>
          <w:rFonts w:ascii="Times New Roman" w:hAnsi="Times New Roman" w:cs="Times New Roman"/>
        </w:rPr>
        <w:t>. раб.)</w:t>
      </w:r>
      <w:r w:rsidRPr="00061948">
        <w:rPr>
          <w:rFonts w:ascii="Times New Roman" w:hAnsi="Times New Roman" w:cs="Times New Roman"/>
        </w:rPr>
        <w:br/>
        <w:t xml:space="preserve">Решение алгебраических уравнений 3-й и 4-й степени. Логарифмическая и показательная функции. Кватернионы. Построение циркулем и линейкой </w:t>
      </w:r>
      <w:proofErr w:type="gramStart"/>
      <w:r w:rsidRPr="00061948">
        <w:rPr>
          <w:rFonts w:ascii="Times New Roman" w:hAnsi="Times New Roman" w:cs="Times New Roman"/>
        </w:rPr>
        <w:t>правильных</w:t>
      </w:r>
      <w:proofErr w:type="gramEnd"/>
      <w:r w:rsidRPr="00061948">
        <w:rPr>
          <w:rFonts w:ascii="Times New Roman" w:hAnsi="Times New Roman" w:cs="Times New Roman"/>
        </w:rPr>
        <w:t xml:space="preserve"> 5-угольника и 17-угольника. Классическая задача деления круга на </w:t>
      </w:r>
      <w:r w:rsidRPr="00061948">
        <w:rPr>
          <w:rFonts w:ascii="Times New Roman" w:hAnsi="Times New Roman" w:cs="Times New Roman"/>
          <w:i/>
          <w:lang w:val="es-ES"/>
        </w:rPr>
        <w:t>n</w:t>
      </w:r>
      <w:r w:rsidRPr="00061948">
        <w:rPr>
          <w:rFonts w:ascii="Times New Roman" w:hAnsi="Times New Roman" w:cs="Times New Roman"/>
        </w:rPr>
        <w:t xml:space="preserve"> частей. Определитель </w:t>
      </w:r>
      <w:proofErr w:type="spellStart"/>
      <w:r w:rsidRPr="00061948">
        <w:rPr>
          <w:rFonts w:ascii="Times New Roman" w:hAnsi="Times New Roman" w:cs="Times New Roman"/>
        </w:rPr>
        <w:t>Вандермонда</w:t>
      </w:r>
      <w:proofErr w:type="spellEnd"/>
      <w:r w:rsidRPr="00061948">
        <w:rPr>
          <w:rFonts w:ascii="Times New Roman" w:hAnsi="Times New Roman" w:cs="Times New Roman"/>
        </w:rPr>
        <w:t>. Интерполяционная задача. Интерполяционная формула Лагранжа. Метод Ньютона.</w:t>
      </w:r>
    </w:p>
    <w:p w:rsidR="00061948" w:rsidRPr="00061948" w:rsidRDefault="00A348CA" w:rsidP="00061948">
      <w:pPr>
        <w:spacing w:before="120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</w:rPr>
        <w:t xml:space="preserve">Модуль 9. </w:t>
      </w:r>
      <w:r w:rsidRPr="00061948">
        <w:rPr>
          <w:rFonts w:ascii="Times New Roman" w:hAnsi="Times New Roman" w:cs="Times New Roman"/>
        </w:rPr>
        <w:t>Унитарные и евклидовы пространства (6 час</w:t>
      </w:r>
      <w:proofErr w:type="gramStart"/>
      <w:r w:rsidRPr="00061948">
        <w:rPr>
          <w:rFonts w:ascii="Times New Roman" w:hAnsi="Times New Roman" w:cs="Times New Roman"/>
        </w:rPr>
        <w:t>.</w:t>
      </w:r>
      <w:proofErr w:type="gramEnd"/>
      <w:r w:rsidRPr="00061948">
        <w:rPr>
          <w:rFonts w:ascii="Times New Roman" w:hAnsi="Times New Roman" w:cs="Times New Roman"/>
        </w:rPr>
        <w:t xml:space="preserve"> </w:t>
      </w:r>
      <w:proofErr w:type="gramStart"/>
      <w:r w:rsidRPr="00061948">
        <w:rPr>
          <w:rFonts w:ascii="Times New Roman" w:hAnsi="Times New Roman" w:cs="Times New Roman"/>
        </w:rPr>
        <w:t>л</w:t>
      </w:r>
      <w:proofErr w:type="gramEnd"/>
      <w:r w:rsidRPr="00061948">
        <w:rPr>
          <w:rFonts w:ascii="Times New Roman" w:hAnsi="Times New Roman" w:cs="Times New Roman"/>
        </w:rPr>
        <w:t xml:space="preserve">., 2 час. пр., 4 час. </w:t>
      </w:r>
      <w:proofErr w:type="spellStart"/>
      <w:r w:rsidRPr="00061948">
        <w:rPr>
          <w:rFonts w:ascii="Times New Roman" w:hAnsi="Times New Roman" w:cs="Times New Roman"/>
        </w:rPr>
        <w:t>самост</w:t>
      </w:r>
      <w:proofErr w:type="spellEnd"/>
      <w:r w:rsidRPr="00061948">
        <w:rPr>
          <w:rFonts w:ascii="Times New Roman" w:hAnsi="Times New Roman" w:cs="Times New Roman"/>
        </w:rPr>
        <w:t>. раб.)</w:t>
      </w:r>
      <w:r w:rsidRPr="00061948">
        <w:rPr>
          <w:rFonts w:ascii="Times New Roman" w:hAnsi="Times New Roman" w:cs="Times New Roman"/>
        </w:rPr>
        <w:br/>
        <w:t xml:space="preserve">Скалярное произведение, матрица </w:t>
      </w:r>
      <w:proofErr w:type="spellStart"/>
      <w:r w:rsidRPr="00061948">
        <w:rPr>
          <w:rFonts w:ascii="Times New Roman" w:hAnsi="Times New Roman" w:cs="Times New Roman"/>
        </w:rPr>
        <w:t>Грама</w:t>
      </w:r>
      <w:proofErr w:type="spellEnd"/>
      <w:r w:rsidRPr="00061948">
        <w:rPr>
          <w:rFonts w:ascii="Times New Roman" w:hAnsi="Times New Roman" w:cs="Times New Roman"/>
        </w:rPr>
        <w:t xml:space="preserve">, её изменение при замене базиса. </w:t>
      </w:r>
      <w:proofErr w:type="spellStart"/>
      <w:r w:rsidRPr="00061948">
        <w:rPr>
          <w:rFonts w:ascii="Times New Roman" w:hAnsi="Times New Roman" w:cs="Times New Roman"/>
        </w:rPr>
        <w:t>Невырожденность</w:t>
      </w:r>
      <w:proofErr w:type="spellEnd"/>
      <w:r w:rsidRPr="00061948">
        <w:rPr>
          <w:rFonts w:ascii="Times New Roman" w:hAnsi="Times New Roman" w:cs="Times New Roman"/>
        </w:rPr>
        <w:t xml:space="preserve"> скалярного произведения. Процесс ортогонализации </w:t>
      </w:r>
      <w:proofErr w:type="spellStart"/>
      <w:r w:rsidRPr="00061948">
        <w:rPr>
          <w:rFonts w:ascii="Times New Roman" w:hAnsi="Times New Roman" w:cs="Times New Roman"/>
        </w:rPr>
        <w:t>Грама</w:t>
      </w:r>
      <w:proofErr w:type="spellEnd"/>
      <w:r w:rsidRPr="00061948">
        <w:rPr>
          <w:rFonts w:ascii="Times New Roman" w:hAnsi="Times New Roman" w:cs="Times New Roman"/>
        </w:rPr>
        <w:t xml:space="preserve"> – Шмидта. Унитарное и евклидово векторное пространство, норма. Неравенство Коши—</w:t>
      </w:r>
      <w:proofErr w:type="spellStart"/>
      <w:r w:rsidRPr="00061948">
        <w:rPr>
          <w:rFonts w:ascii="Times New Roman" w:hAnsi="Times New Roman" w:cs="Times New Roman"/>
        </w:rPr>
        <w:t>Буняковского</w:t>
      </w:r>
      <w:proofErr w:type="spellEnd"/>
      <w:r w:rsidRPr="00061948">
        <w:rPr>
          <w:rFonts w:ascii="Times New Roman" w:hAnsi="Times New Roman" w:cs="Times New Roman"/>
        </w:rPr>
        <w:t xml:space="preserve">, неравенство треугольника. Ортогональное дополнение подпространства. </w:t>
      </w:r>
    </w:p>
    <w:p w:rsidR="00061948" w:rsidRPr="00061948" w:rsidRDefault="00A348CA" w:rsidP="00061948">
      <w:pPr>
        <w:spacing w:before="120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</w:rPr>
        <w:t xml:space="preserve">Модуль 10. </w:t>
      </w:r>
      <w:r w:rsidRPr="00061948">
        <w:rPr>
          <w:rFonts w:ascii="Times New Roman" w:hAnsi="Times New Roman" w:cs="Times New Roman"/>
        </w:rPr>
        <w:t>Квадратичные формы (6 час</w:t>
      </w:r>
      <w:proofErr w:type="gramStart"/>
      <w:r w:rsidRPr="00061948">
        <w:rPr>
          <w:rFonts w:ascii="Times New Roman" w:hAnsi="Times New Roman" w:cs="Times New Roman"/>
        </w:rPr>
        <w:t>.</w:t>
      </w:r>
      <w:proofErr w:type="gramEnd"/>
      <w:r w:rsidRPr="00061948">
        <w:rPr>
          <w:rFonts w:ascii="Times New Roman" w:hAnsi="Times New Roman" w:cs="Times New Roman"/>
        </w:rPr>
        <w:t xml:space="preserve"> </w:t>
      </w:r>
      <w:proofErr w:type="gramStart"/>
      <w:r w:rsidRPr="00061948">
        <w:rPr>
          <w:rFonts w:ascii="Times New Roman" w:hAnsi="Times New Roman" w:cs="Times New Roman"/>
        </w:rPr>
        <w:t>л</w:t>
      </w:r>
      <w:proofErr w:type="gramEnd"/>
      <w:r w:rsidRPr="00061948">
        <w:rPr>
          <w:rFonts w:ascii="Times New Roman" w:hAnsi="Times New Roman" w:cs="Times New Roman"/>
        </w:rPr>
        <w:t xml:space="preserve">., 4 час. пр., 4 час. </w:t>
      </w:r>
      <w:proofErr w:type="spellStart"/>
      <w:r w:rsidRPr="00061948">
        <w:rPr>
          <w:rFonts w:ascii="Times New Roman" w:hAnsi="Times New Roman" w:cs="Times New Roman"/>
        </w:rPr>
        <w:t>самост</w:t>
      </w:r>
      <w:proofErr w:type="spellEnd"/>
      <w:r w:rsidRPr="00061948">
        <w:rPr>
          <w:rFonts w:ascii="Times New Roman" w:hAnsi="Times New Roman" w:cs="Times New Roman"/>
        </w:rPr>
        <w:t>. раб.)</w:t>
      </w:r>
      <w:r w:rsidRPr="00061948">
        <w:rPr>
          <w:rFonts w:ascii="Times New Roman" w:hAnsi="Times New Roman" w:cs="Times New Roman"/>
        </w:rPr>
        <w:br/>
        <w:t xml:space="preserve">Билинейные и квадратичные формы. Матричная запись. Изменение матрицы квадратичной формы при линейном преобразовании. Теорема Лагранжа. Закон инерции квадратичных форм. Положительная определённость квадратичной формы. Приведение квадратичной формы к диагональному виду с помощью ортогонального преобразования. </w:t>
      </w:r>
      <w:r w:rsidRPr="00061948">
        <w:rPr>
          <w:rFonts w:ascii="Times New Roman" w:hAnsi="Times New Roman" w:cs="Times New Roman"/>
        </w:rPr>
        <w:br/>
        <w:t xml:space="preserve">Контрольная работа </w:t>
      </w:r>
    </w:p>
    <w:p w:rsidR="00061948" w:rsidRPr="00061948" w:rsidRDefault="00A348CA" w:rsidP="00061948">
      <w:pPr>
        <w:spacing w:before="120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</w:rPr>
        <w:t xml:space="preserve">Модуль 11. </w:t>
      </w:r>
      <w:r w:rsidRPr="00061948">
        <w:rPr>
          <w:rFonts w:ascii="Times New Roman" w:hAnsi="Times New Roman" w:cs="Times New Roman"/>
        </w:rPr>
        <w:t>Элементы теории групп (22 час</w:t>
      </w:r>
      <w:proofErr w:type="gramStart"/>
      <w:r w:rsidRPr="00061948">
        <w:rPr>
          <w:rFonts w:ascii="Times New Roman" w:hAnsi="Times New Roman" w:cs="Times New Roman"/>
        </w:rPr>
        <w:t>.</w:t>
      </w:r>
      <w:proofErr w:type="gramEnd"/>
      <w:r w:rsidRPr="00061948">
        <w:rPr>
          <w:rFonts w:ascii="Times New Roman" w:hAnsi="Times New Roman" w:cs="Times New Roman"/>
        </w:rPr>
        <w:t xml:space="preserve"> </w:t>
      </w:r>
      <w:proofErr w:type="gramStart"/>
      <w:r w:rsidRPr="00061948">
        <w:rPr>
          <w:rFonts w:ascii="Times New Roman" w:hAnsi="Times New Roman" w:cs="Times New Roman"/>
        </w:rPr>
        <w:t>л</w:t>
      </w:r>
      <w:proofErr w:type="gramEnd"/>
      <w:r w:rsidRPr="00061948">
        <w:rPr>
          <w:rFonts w:ascii="Times New Roman" w:hAnsi="Times New Roman" w:cs="Times New Roman"/>
        </w:rPr>
        <w:t xml:space="preserve">., 10 час. пр., 15 час. </w:t>
      </w:r>
      <w:proofErr w:type="spellStart"/>
      <w:r w:rsidRPr="00061948">
        <w:rPr>
          <w:rFonts w:ascii="Times New Roman" w:hAnsi="Times New Roman" w:cs="Times New Roman"/>
        </w:rPr>
        <w:t>самост</w:t>
      </w:r>
      <w:proofErr w:type="spellEnd"/>
      <w:r w:rsidRPr="00061948">
        <w:rPr>
          <w:rFonts w:ascii="Times New Roman" w:hAnsi="Times New Roman" w:cs="Times New Roman"/>
        </w:rPr>
        <w:t>. раб.)</w:t>
      </w:r>
      <w:r w:rsidRPr="00061948">
        <w:rPr>
          <w:rFonts w:ascii="Times New Roman" w:hAnsi="Times New Roman" w:cs="Times New Roman"/>
        </w:rPr>
        <w:br/>
        <w:t xml:space="preserve">Подгруппы. Гомоморфизм групп, свойства. Ядро и образ гомоморфизма. Отношения смежности по подгруппе. Классы смежности. Теорема Лагранжа. Нормальные подгруппы. Факторгруппа. Теоремы о гомоморфизме. Циклические группы. Симметрические группы. Классификация циклических групп. Свободная группа. Центр и коммутант. Действие группа на множестве. Прямые и полупрямые произведения. Теоремы </w:t>
      </w:r>
      <w:proofErr w:type="spellStart"/>
      <w:r w:rsidRPr="00061948">
        <w:rPr>
          <w:rFonts w:ascii="Times New Roman" w:hAnsi="Times New Roman" w:cs="Times New Roman"/>
        </w:rPr>
        <w:t>Силова</w:t>
      </w:r>
      <w:proofErr w:type="spellEnd"/>
      <w:r w:rsidRPr="00061948">
        <w:rPr>
          <w:rFonts w:ascii="Times New Roman" w:hAnsi="Times New Roman" w:cs="Times New Roman"/>
        </w:rPr>
        <w:t xml:space="preserve">.                              </w:t>
      </w:r>
      <w:r w:rsidRPr="00061948">
        <w:rPr>
          <w:rFonts w:ascii="Times New Roman" w:hAnsi="Times New Roman" w:cs="Times New Roman"/>
        </w:rPr>
        <w:br/>
        <w:t>Контрольная работа</w:t>
      </w:r>
    </w:p>
    <w:p w:rsidR="00061948" w:rsidRPr="00061948" w:rsidRDefault="00A348CA" w:rsidP="00061948">
      <w:pPr>
        <w:spacing w:before="120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</w:rPr>
        <w:t xml:space="preserve">Модуль 12. </w:t>
      </w:r>
      <w:r w:rsidRPr="00061948">
        <w:rPr>
          <w:rFonts w:ascii="Times New Roman" w:hAnsi="Times New Roman" w:cs="Times New Roman"/>
        </w:rPr>
        <w:t>Модули над областями главных идеалов и линейные операторы (20 час</w:t>
      </w:r>
      <w:proofErr w:type="gramStart"/>
      <w:r w:rsidRPr="00061948">
        <w:rPr>
          <w:rFonts w:ascii="Times New Roman" w:hAnsi="Times New Roman" w:cs="Times New Roman"/>
        </w:rPr>
        <w:t>.</w:t>
      </w:r>
      <w:proofErr w:type="gramEnd"/>
      <w:r w:rsidRPr="00061948">
        <w:rPr>
          <w:rFonts w:ascii="Times New Roman" w:hAnsi="Times New Roman" w:cs="Times New Roman"/>
        </w:rPr>
        <w:t xml:space="preserve"> </w:t>
      </w:r>
      <w:proofErr w:type="gramStart"/>
      <w:r w:rsidRPr="00061948">
        <w:rPr>
          <w:rFonts w:ascii="Times New Roman" w:hAnsi="Times New Roman" w:cs="Times New Roman"/>
        </w:rPr>
        <w:t>л</w:t>
      </w:r>
      <w:proofErr w:type="gramEnd"/>
      <w:r w:rsidRPr="00061948">
        <w:rPr>
          <w:rFonts w:ascii="Times New Roman" w:hAnsi="Times New Roman" w:cs="Times New Roman"/>
        </w:rPr>
        <w:t xml:space="preserve">., 4 час. пр., 6 час. </w:t>
      </w:r>
      <w:proofErr w:type="spellStart"/>
      <w:r w:rsidRPr="00061948">
        <w:rPr>
          <w:rFonts w:ascii="Times New Roman" w:hAnsi="Times New Roman" w:cs="Times New Roman"/>
        </w:rPr>
        <w:t>самост</w:t>
      </w:r>
      <w:proofErr w:type="spellEnd"/>
      <w:r w:rsidRPr="00061948">
        <w:rPr>
          <w:rFonts w:ascii="Times New Roman" w:hAnsi="Times New Roman" w:cs="Times New Roman"/>
        </w:rPr>
        <w:t>. раб.)</w:t>
      </w:r>
      <w:r w:rsidRPr="00061948">
        <w:rPr>
          <w:rFonts w:ascii="Times New Roman" w:hAnsi="Times New Roman" w:cs="Times New Roman"/>
        </w:rPr>
        <w:br/>
        <w:t xml:space="preserve">Гомоморфизмы модулей. Свободные модули. Инвариантность ранга. </w:t>
      </w:r>
      <w:proofErr w:type="spellStart"/>
      <w:r w:rsidRPr="00061948">
        <w:rPr>
          <w:rFonts w:ascii="Times New Roman" w:hAnsi="Times New Roman" w:cs="Times New Roman"/>
        </w:rPr>
        <w:t>Нётеровы</w:t>
      </w:r>
      <w:proofErr w:type="spellEnd"/>
      <w:r w:rsidRPr="00061948">
        <w:rPr>
          <w:rFonts w:ascii="Times New Roman" w:hAnsi="Times New Roman" w:cs="Times New Roman"/>
        </w:rPr>
        <w:t xml:space="preserve"> и </w:t>
      </w:r>
      <w:proofErr w:type="spellStart"/>
      <w:r w:rsidRPr="00061948">
        <w:rPr>
          <w:rFonts w:ascii="Times New Roman" w:hAnsi="Times New Roman" w:cs="Times New Roman"/>
        </w:rPr>
        <w:t>артиновы</w:t>
      </w:r>
      <w:proofErr w:type="spellEnd"/>
      <w:r w:rsidRPr="00061948">
        <w:rPr>
          <w:rFonts w:ascii="Times New Roman" w:hAnsi="Times New Roman" w:cs="Times New Roman"/>
        </w:rPr>
        <w:t xml:space="preserve"> модули и кольца. Теорема Гильберта о базисе. Подмодули свободных модулей над областями главных идеалов. Метод Гаусса для области главных идеалов. Теорема об элементарных делителях. Строение конечно порождённых модулей. </w:t>
      </w:r>
      <w:r w:rsidRPr="00061948">
        <w:rPr>
          <w:rFonts w:ascii="Times New Roman" w:hAnsi="Times New Roman" w:cs="Times New Roman"/>
          <w:bCs/>
          <w:iCs/>
        </w:rPr>
        <w:t>Линейные операторы как модули над кольцом   многочленов. Матрица линейного оператора. Диагонализируемые операторы. Характеристический многочлен  линейного оператора. Циклическое пространство, его характеристический многочлен. Теорема Гамильтона – Кэли (для операторов). Канонические формы матрицы линейного оператора.</w:t>
      </w:r>
    </w:p>
    <w:p w:rsidR="00061948" w:rsidRPr="00061948" w:rsidRDefault="00061948" w:rsidP="00061948">
      <w:pPr>
        <w:spacing w:before="60" w:after="60"/>
        <w:rPr>
          <w:rFonts w:ascii="Times New Roman" w:hAnsi="Times New Roman" w:cs="Times New Roman"/>
        </w:rPr>
      </w:pPr>
    </w:p>
    <w:p w:rsidR="00061948" w:rsidRPr="00061948" w:rsidRDefault="00A348CA" w:rsidP="00061948">
      <w:pPr>
        <w:spacing w:before="60" w:after="60"/>
        <w:jc w:val="center"/>
        <w:rPr>
          <w:rFonts w:ascii="Times New Roman" w:hAnsi="Times New Roman" w:cs="Times New Roman"/>
          <w:bCs/>
          <w:iCs/>
        </w:rPr>
      </w:pPr>
      <w:r w:rsidRPr="00061948">
        <w:rPr>
          <w:rFonts w:ascii="Times New Roman" w:hAnsi="Times New Roman" w:cs="Times New Roman"/>
          <w:b/>
        </w:rPr>
        <w:t>Третий семестр</w:t>
      </w:r>
    </w:p>
    <w:p w:rsidR="00061948" w:rsidRPr="00061948" w:rsidRDefault="00A348CA" w:rsidP="00061948">
      <w:pPr>
        <w:spacing w:before="120"/>
        <w:rPr>
          <w:rFonts w:ascii="Times New Roman" w:hAnsi="Times New Roman" w:cs="Times New Roman"/>
          <w:bCs/>
          <w:iCs/>
        </w:rPr>
      </w:pPr>
      <w:r w:rsidRPr="00061948">
        <w:rPr>
          <w:rFonts w:ascii="Times New Roman" w:hAnsi="Times New Roman" w:cs="Times New Roman"/>
          <w:b/>
        </w:rPr>
        <w:t xml:space="preserve">Модуль 13. </w:t>
      </w:r>
      <w:r w:rsidRPr="00061948">
        <w:rPr>
          <w:rFonts w:ascii="Times New Roman" w:hAnsi="Times New Roman" w:cs="Times New Roman"/>
          <w:bCs/>
          <w:iCs/>
        </w:rPr>
        <w:t>Дополнительные сведения о кольцах</w:t>
      </w:r>
      <w:r w:rsidRPr="00061948">
        <w:rPr>
          <w:rFonts w:ascii="Times New Roman" w:hAnsi="Times New Roman" w:cs="Times New Roman"/>
        </w:rPr>
        <w:t xml:space="preserve"> (8 час</w:t>
      </w:r>
      <w:proofErr w:type="gramStart"/>
      <w:r w:rsidRPr="00061948">
        <w:rPr>
          <w:rFonts w:ascii="Times New Roman" w:hAnsi="Times New Roman" w:cs="Times New Roman"/>
        </w:rPr>
        <w:t>.</w:t>
      </w:r>
      <w:proofErr w:type="gramEnd"/>
      <w:r w:rsidRPr="00061948">
        <w:rPr>
          <w:rFonts w:ascii="Times New Roman" w:hAnsi="Times New Roman" w:cs="Times New Roman"/>
        </w:rPr>
        <w:t xml:space="preserve"> </w:t>
      </w:r>
      <w:proofErr w:type="gramStart"/>
      <w:r w:rsidRPr="00061948">
        <w:rPr>
          <w:rFonts w:ascii="Times New Roman" w:hAnsi="Times New Roman" w:cs="Times New Roman"/>
        </w:rPr>
        <w:t>л</w:t>
      </w:r>
      <w:proofErr w:type="gramEnd"/>
      <w:r w:rsidRPr="00061948">
        <w:rPr>
          <w:rFonts w:ascii="Times New Roman" w:hAnsi="Times New Roman" w:cs="Times New Roman"/>
        </w:rPr>
        <w:t xml:space="preserve">., 12 час. пр., 6 час. </w:t>
      </w:r>
      <w:proofErr w:type="spellStart"/>
      <w:r w:rsidRPr="00061948">
        <w:rPr>
          <w:rFonts w:ascii="Times New Roman" w:hAnsi="Times New Roman" w:cs="Times New Roman"/>
        </w:rPr>
        <w:t>самост</w:t>
      </w:r>
      <w:proofErr w:type="spellEnd"/>
      <w:r w:rsidRPr="00061948">
        <w:rPr>
          <w:rFonts w:ascii="Times New Roman" w:hAnsi="Times New Roman" w:cs="Times New Roman"/>
        </w:rPr>
        <w:t>. раб.)</w:t>
      </w:r>
      <w:r w:rsidRPr="00061948">
        <w:rPr>
          <w:rFonts w:ascii="Times New Roman" w:hAnsi="Times New Roman" w:cs="Times New Roman"/>
        </w:rPr>
        <w:br/>
        <w:t xml:space="preserve">Операции над идеалами. Теоремы о гомоморфизме и о соответствии для колец.  Простые и максимальные идеалы. Теорема Гаусса о кольце многочленов над факториальным кольцом. Критерии неприводимости. Многочлены от нескольких переменных. Симметрические многочлены. </w:t>
      </w:r>
      <w:r w:rsidRPr="00061948">
        <w:rPr>
          <w:rFonts w:ascii="Times New Roman" w:hAnsi="Times New Roman" w:cs="Times New Roman"/>
        </w:rPr>
        <w:br/>
      </w:r>
      <w:r w:rsidRPr="00061948">
        <w:rPr>
          <w:rFonts w:ascii="Times New Roman" w:hAnsi="Times New Roman" w:cs="Times New Roman"/>
          <w:bCs/>
          <w:iCs/>
        </w:rPr>
        <w:t>Контрольная работа.</w:t>
      </w:r>
    </w:p>
    <w:p w:rsidR="00061948" w:rsidRPr="00061948" w:rsidRDefault="00A348CA" w:rsidP="00061948">
      <w:pPr>
        <w:spacing w:before="120"/>
        <w:rPr>
          <w:rFonts w:ascii="Times New Roman" w:hAnsi="Times New Roman" w:cs="Times New Roman"/>
          <w:bCs/>
          <w:iCs/>
        </w:rPr>
      </w:pPr>
      <w:r w:rsidRPr="00061948">
        <w:rPr>
          <w:rFonts w:ascii="Times New Roman" w:hAnsi="Times New Roman" w:cs="Times New Roman"/>
          <w:b/>
        </w:rPr>
        <w:lastRenderedPageBreak/>
        <w:t xml:space="preserve">Модуль 14. </w:t>
      </w:r>
      <w:r w:rsidRPr="00061948">
        <w:rPr>
          <w:rFonts w:ascii="Times New Roman" w:hAnsi="Times New Roman" w:cs="Times New Roman"/>
          <w:bCs/>
          <w:iCs/>
        </w:rPr>
        <w:t>Категории (6 час</w:t>
      </w:r>
      <w:proofErr w:type="gramStart"/>
      <w:r w:rsidRPr="00061948">
        <w:rPr>
          <w:rFonts w:ascii="Times New Roman" w:hAnsi="Times New Roman" w:cs="Times New Roman"/>
          <w:bCs/>
          <w:iCs/>
        </w:rPr>
        <w:t>.</w:t>
      </w:r>
      <w:proofErr w:type="gramEnd"/>
      <w:r w:rsidRPr="00061948">
        <w:rPr>
          <w:rFonts w:ascii="Times New Roman" w:hAnsi="Times New Roman" w:cs="Times New Roman"/>
          <w:bCs/>
          <w:iCs/>
        </w:rPr>
        <w:t xml:space="preserve"> </w:t>
      </w:r>
      <w:proofErr w:type="gramStart"/>
      <w:r w:rsidRPr="00061948">
        <w:rPr>
          <w:rFonts w:ascii="Times New Roman" w:hAnsi="Times New Roman" w:cs="Times New Roman"/>
          <w:bCs/>
          <w:iCs/>
        </w:rPr>
        <w:t>л</w:t>
      </w:r>
      <w:proofErr w:type="gramEnd"/>
      <w:r w:rsidRPr="00061948">
        <w:rPr>
          <w:rFonts w:ascii="Times New Roman" w:hAnsi="Times New Roman" w:cs="Times New Roman"/>
          <w:bCs/>
          <w:iCs/>
        </w:rPr>
        <w:t>., 2 час. пр., 2</w:t>
      </w:r>
      <w:r w:rsidRPr="00061948">
        <w:rPr>
          <w:rFonts w:ascii="Times New Roman" w:hAnsi="Times New Roman" w:cs="Times New Roman"/>
        </w:rPr>
        <w:t xml:space="preserve"> час. </w:t>
      </w:r>
      <w:proofErr w:type="spellStart"/>
      <w:r w:rsidRPr="00061948">
        <w:rPr>
          <w:rFonts w:ascii="Times New Roman" w:hAnsi="Times New Roman" w:cs="Times New Roman"/>
        </w:rPr>
        <w:t>самост</w:t>
      </w:r>
      <w:proofErr w:type="spellEnd"/>
      <w:r w:rsidRPr="00061948">
        <w:rPr>
          <w:rFonts w:ascii="Times New Roman" w:hAnsi="Times New Roman" w:cs="Times New Roman"/>
        </w:rPr>
        <w:t>. раб.</w:t>
      </w:r>
      <w:r w:rsidRPr="00061948">
        <w:rPr>
          <w:rFonts w:ascii="Times New Roman" w:hAnsi="Times New Roman" w:cs="Times New Roman"/>
          <w:bCs/>
          <w:iCs/>
        </w:rPr>
        <w:t xml:space="preserve">)  Определение и примеры категорий. Универсальные объекты. Произведения и </w:t>
      </w:r>
      <w:proofErr w:type="spellStart"/>
      <w:r w:rsidRPr="00061948">
        <w:rPr>
          <w:rFonts w:ascii="Times New Roman" w:hAnsi="Times New Roman" w:cs="Times New Roman"/>
          <w:bCs/>
          <w:iCs/>
        </w:rPr>
        <w:t>копроизведения</w:t>
      </w:r>
      <w:proofErr w:type="spellEnd"/>
      <w:r w:rsidRPr="00061948">
        <w:rPr>
          <w:rFonts w:ascii="Times New Roman" w:hAnsi="Times New Roman" w:cs="Times New Roman"/>
          <w:bCs/>
          <w:iCs/>
        </w:rPr>
        <w:t>. Функторы и естественные преобразования.</w:t>
      </w:r>
    </w:p>
    <w:p w:rsidR="00061948" w:rsidRPr="00061948" w:rsidRDefault="00A348CA" w:rsidP="00061948">
      <w:pPr>
        <w:spacing w:before="120"/>
        <w:rPr>
          <w:rFonts w:ascii="Times New Roman" w:hAnsi="Times New Roman" w:cs="Times New Roman"/>
          <w:bCs/>
          <w:iCs/>
        </w:rPr>
      </w:pPr>
      <w:r w:rsidRPr="00061948">
        <w:rPr>
          <w:rFonts w:ascii="Times New Roman" w:hAnsi="Times New Roman" w:cs="Times New Roman"/>
          <w:b/>
        </w:rPr>
        <w:t xml:space="preserve">Модуль 15. </w:t>
      </w:r>
      <w:r w:rsidRPr="00061948">
        <w:rPr>
          <w:rFonts w:ascii="Times New Roman" w:hAnsi="Times New Roman" w:cs="Times New Roman"/>
          <w:bCs/>
          <w:iCs/>
        </w:rPr>
        <w:t>Теория полей (18 час</w:t>
      </w:r>
      <w:proofErr w:type="gramStart"/>
      <w:r w:rsidRPr="00061948">
        <w:rPr>
          <w:rFonts w:ascii="Times New Roman" w:hAnsi="Times New Roman" w:cs="Times New Roman"/>
          <w:bCs/>
          <w:iCs/>
        </w:rPr>
        <w:t>.</w:t>
      </w:r>
      <w:proofErr w:type="gramEnd"/>
      <w:r w:rsidRPr="00061948">
        <w:rPr>
          <w:rFonts w:ascii="Times New Roman" w:hAnsi="Times New Roman" w:cs="Times New Roman"/>
          <w:bCs/>
          <w:iCs/>
        </w:rPr>
        <w:t xml:space="preserve"> </w:t>
      </w:r>
      <w:proofErr w:type="gramStart"/>
      <w:r w:rsidRPr="00061948">
        <w:rPr>
          <w:rFonts w:ascii="Times New Roman" w:hAnsi="Times New Roman" w:cs="Times New Roman"/>
          <w:bCs/>
          <w:iCs/>
        </w:rPr>
        <w:t>л</w:t>
      </w:r>
      <w:proofErr w:type="gramEnd"/>
      <w:r w:rsidRPr="00061948">
        <w:rPr>
          <w:rFonts w:ascii="Times New Roman" w:hAnsi="Times New Roman" w:cs="Times New Roman"/>
          <w:bCs/>
          <w:iCs/>
        </w:rPr>
        <w:t xml:space="preserve">., 26 час пр., </w:t>
      </w:r>
      <w:r w:rsidRPr="00061948">
        <w:rPr>
          <w:rFonts w:ascii="Times New Roman" w:hAnsi="Times New Roman" w:cs="Times New Roman"/>
        </w:rPr>
        <w:t xml:space="preserve">час. </w:t>
      </w:r>
      <w:proofErr w:type="spellStart"/>
      <w:r w:rsidRPr="00061948">
        <w:rPr>
          <w:rFonts w:ascii="Times New Roman" w:hAnsi="Times New Roman" w:cs="Times New Roman"/>
        </w:rPr>
        <w:t>самост</w:t>
      </w:r>
      <w:proofErr w:type="spellEnd"/>
      <w:r w:rsidRPr="00061948">
        <w:rPr>
          <w:rFonts w:ascii="Times New Roman" w:hAnsi="Times New Roman" w:cs="Times New Roman"/>
        </w:rPr>
        <w:t>. раб.</w:t>
      </w:r>
      <w:r w:rsidRPr="00061948">
        <w:rPr>
          <w:rFonts w:ascii="Times New Roman" w:hAnsi="Times New Roman" w:cs="Times New Roman"/>
          <w:bCs/>
          <w:iCs/>
        </w:rPr>
        <w:t xml:space="preserve">) Простое подполе. Алгебраические и трансцендентные расширения. Степень и базис трансцендентности. Строение простых алгебраических расширений. </w:t>
      </w:r>
      <w:proofErr w:type="spellStart"/>
      <w:r w:rsidRPr="00061948">
        <w:rPr>
          <w:rFonts w:ascii="Times New Roman" w:hAnsi="Times New Roman" w:cs="Times New Roman"/>
          <w:bCs/>
          <w:iCs/>
        </w:rPr>
        <w:t>Сепарабельность</w:t>
      </w:r>
      <w:proofErr w:type="spellEnd"/>
      <w:r w:rsidRPr="00061948">
        <w:rPr>
          <w:rFonts w:ascii="Times New Roman" w:hAnsi="Times New Roman" w:cs="Times New Roman"/>
          <w:bCs/>
          <w:iCs/>
        </w:rPr>
        <w:t xml:space="preserve">. Поле разложения многочлена. Нормальные расширения. Классификация конечных полей. Цикличность мультипликативной группы. Теорема о примитивном элементе. Основная теорема теории Галуа. Норма и след. Теорема Гильберта 90. </w:t>
      </w:r>
      <w:proofErr w:type="spellStart"/>
      <w:r w:rsidRPr="00061948">
        <w:rPr>
          <w:rFonts w:ascii="Times New Roman" w:hAnsi="Times New Roman" w:cs="Times New Roman"/>
          <w:bCs/>
          <w:iCs/>
        </w:rPr>
        <w:t>Куммеровы</w:t>
      </w:r>
      <w:proofErr w:type="spellEnd"/>
      <w:r w:rsidRPr="00061948">
        <w:rPr>
          <w:rFonts w:ascii="Times New Roman" w:hAnsi="Times New Roman" w:cs="Times New Roman"/>
          <w:bCs/>
          <w:iCs/>
        </w:rPr>
        <w:t xml:space="preserve"> расширения. Разрешимость в радикалах. </w:t>
      </w:r>
      <w:r w:rsidRPr="00061948">
        <w:rPr>
          <w:rFonts w:ascii="Times New Roman" w:hAnsi="Times New Roman" w:cs="Times New Roman"/>
          <w:bCs/>
          <w:iCs/>
        </w:rPr>
        <w:br/>
        <w:t>Контрольная работа.</w:t>
      </w:r>
    </w:p>
    <w:p w:rsidR="00061948" w:rsidRPr="00061948" w:rsidRDefault="00A348CA" w:rsidP="00061948">
      <w:pPr>
        <w:spacing w:before="120" w:after="120"/>
        <w:ind w:left="1069"/>
        <w:jc w:val="center"/>
        <w:rPr>
          <w:rFonts w:ascii="Times New Roman" w:hAnsi="Times New Roman" w:cs="Times New Roman"/>
          <w:b/>
          <w:bCs/>
          <w:iCs/>
        </w:rPr>
      </w:pPr>
      <w:r w:rsidRPr="00061948">
        <w:rPr>
          <w:rFonts w:ascii="Times New Roman" w:hAnsi="Times New Roman" w:cs="Times New Roman"/>
          <w:b/>
          <w:bCs/>
          <w:iCs/>
        </w:rPr>
        <w:t>Четвертый семестр</w:t>
      </w:r>
      <w:r w:rsidRPr="00061948">
        <w:rPr>
          <w:rFonts w:ascii="Times New Roman" w:hAnsi="Times New Roman" w:cs="Times New Roman"/>
          <w:bCs/>
          <w:iCs/>
        </w:rPr>
        <w:t xml:space="preserve">  </w:t>
      </w:r>
    </w:p>
    <w:p w:rsidR="00061948" w:rsidRPr="00061948" w:rsidRDefault="00A348CA" w:rsidP="00061948">
      <w:pPr>
        <w:spacing w:before="120"/>
        <w:rPr>
          <w:rFonts w:ascii="Times New Roman" w:hAnsi="Times New Roman" w:cs="Times New Roman"/>
          <w:bCs/>
          <w:iCs/>
        </w:rPr>
      </w:pPr>
      <w:r w:rsidRPr="00061948">
        <w:rPr>
          <w:rFonts w:ascii="Times New Roman" w:hAnsi="Times New Roman" w:cs="Times New Roman"/>
          <w:b/>
        </w:rPr>
        <w:t xml:space="preserve">Модуль 16. </w:t>
      </w:r>
      <w:r w:rsidRPr="00061948">
        <w:rPr>
          <w:rFonts w:ascii="Times New Roman" w:hAnsi="Times New Roman" w:cs="Times New Roman"/>
          <w:bCs/>
          <w:iCs/>
        </w:rPr>
        <w:t xml:space="preserve">Операторы в евклидовых и унитарных пространствах со скалярным произведением (8 </w:t>
      </w:r>
      <w:proofErr w:type="spellStart"/>
      <w:r w:rsidRPr="00061948">
        <w:rPr>
          <w:rFonts w:ascii="Times New Roman" w:hAnsi="Times New Roman" w:cs="Times New Roman"/>
          <w:bCs/>
          <w:iCs/>
        </w:rPr>
        <w:t>час</w:t>
      </w:r>
      <w:proofErr w:type="gramStart"/>
      <w:r w:rsidRPr="00061948">
        <w:rPr>
          <w:rFonts w:ascii="Times New Roman" w:hAnsi="Times New Roman" w:cs="Times New Roman"/>
          <w:bCs/>
          <w:iCs/>
        </w:rPr>
        <w:t>.л</w:t>
      </w:r>
      <w:proofErr w:type="spellEnd"/>
      <w:proofErr w:type="gramEnd"/>
      <w:r w:rsidRPr="00061948">
        <w:rPr>
          <w:rFonts w:ascii="Times New Roman" w:hAnsi="Times New Roman" w:cs="Times New Roman"/>
          <w:bCs/>
          <w:iCs/>
        </w:rPr>
        <w:t xml:space="preserve">., 8  час. пр., 12 </w:t>
      </w:r>
      <w:r w:rsidRPr="00061948">
        <w:rPr>
          <w:rFonts w:ascii="Times New Roman" w:hAnsi="Times New Roman" w:cs="Times New Roman"/>
        </w:rPr>
        <w:t xml:space="preserve">час. </w:t>
      </w:r>
      <w:proofErr w:type="spellStart"/>
      <w:r w:rsidRPr="00061948">
        <w:rPr>
          <w:rFonts w:ascii="Times New Roman" w:hAnsi="Times New Roman" w:cs="Times New Roman"/>
        </w:rPr>
        <w:t>самост</w:t>
      </w:r>
      <w:proofErr w:type="spellEnd"/>
      <w:r w:rsidRPr="00061948">
        <w:rPr>
          <w:rFonts w:ascii="Times New Roman" w:hAnsi="Times New Roman" w:cs="Times New Roman"/>
        </w:rPr>
        <w:t>. раб.</w:t>
      </w:r>
      <w:r w:rsidRPr="00061948">
        <w:rPr>
          <w:rFonts w:ascii="Times New Roman" w:hAnsi="Times New Roman" w:cs="Times New Roman"/>
          <w:bCs/>
          <w:iCs/>
        </w:rPr>
        <w:t xml:space="preserve">) </w:t>
      </w:r>
      <w:r w:rsidRPr="00061948">
        <w:rPr>
          <w:rFonts w:ascii="Times New Roman" w:hAnsi="Times New Roman" w:cs="Times New Roman"/>
          <w:bCs/>
          <w:iCs/>
        </w:rPr>
        <w:br/>
        <w:t xml:space="preserve">Двойственное отображение. </w:t>
      </w:r>
      <w:proofErr w:type="spellStart"/>
      <w:r w:rsidRPr="00061948">
        <w:rPr>
          <w:rFonts w:ascii="Times New Roman" w:hAnsi="Times New Roman" w:cs="Times New Roman"/>
          <w:bCs/>
          <w:iCs/>
        </w:rPr>
        <w:t>Изоморфность</w:t>
      </w:r>
      <w:proofErr w:type="spellEnd"/>
      <w:r w:rsidRPr="00061948">
        <w:rPr>
          <w:rFonts w:ascii="Times New Roman" w:hAnsi="Times New Roman" w:cs="Times New Roman"/>
          <w:bCs/>
          <w:iCs/>
        </w:rPr>
        <w:t xml:space="preserve"> пространства и второго пространства функционалов. Сопряжённые операторы в евклидовом пространстве. Матрица сопряженного оператора в ортонормированном базисе. Сопряжённый оператор в унитарном пространстве, его матрица.</w:t>
      </w:r>
      <w:r w:rsidRPr="00061948">
        <w:rPr>
          <w:rFonts w:ascii="Times New Roman" w:hAnsi="Times New Roman" w:cs="Times New Roman"/>
          <w:bCs/>
          <w:iCs/>
        </w:rPr>
        <w:br/>
        <w:t xml:space="preserve">Нормальные операторы в унитарном пространстве. Диагонализация матрицы нормального оператора.  Нормальные операторы в евклидовом пространстве. Канонический вид матрицы нормального оператора в  евклидовом пространстве. Изометрические операторы, простейшие свойства. Унитарные операторы, их собственные числа. Ортогональные операторы.  Канонический вид матрицы ортогонального оператора. Самосопряженные операторы. Оператор ортогонального проектирования. </w:t>
      </w:r>
      <w:r w:rsidRPr="00061948">
        <w:rPr>
          <w:rFonts w:ascii="Times New Roman" w:hAnsi="Times New Roman" w:cs="Times New Roman"/>
          <w:bCs/>
          <w:iCs/>
        </w:rPr>
        <w:br/>
        <w:t xml:space="preserve">Контрольная работа </w:t>
      </w:r>
    </w:p>
    <w:p w:rsidR="00061948" w:rsidRPr="00061948" w:rsidRDefault="00A348CA" w:rsidP="00061948">
      <w:pPr>
        <w:spacing w:before="120"/>
        <w:rPr>
          <w:rFonts w:ascii="Times New Roman" w:hAnsi="Times New Roman" w:cs="Times New Roman"/>
          <w:bCs/>
          <w:iCs/>
        </w:rPr>
      </w:pPr>
      <w:r w:rsidRPr="00061948">
        <w:rPr>
          <w:rFonts w:ascii="Times New Roman" w:hAnsi="Times New Roman" w:cs="Times New Roman"/>
          <w:b/>
        </w:rPr>
        <w:t xml:space="preserve">Модуль 17. </w:t>
      </w:r>
      <w:r w:rsidRPr="00061948">
        <w:rPr>
          <w:rFonts w:ascii="Times New Roman" w:hAnsi="Times New Roman" w:cs="Times New Roman"/>
          <w:bCs/>
          <w:iCs/>
        </w:rPr>
        <w:t xml:space="preserve">Тензорное произведение  (10 </w:t>
      </w:r>
      <w:proofErr w:type="spellStart"/>
      <w:r w:rsidRPr="00061948">
        <w:rPr>
          <w:rFonts w:ascii="Times New Roman" w:hAnsi="Times New Roman" w:cs="Times New Roman"/>
          <w:bCs/>
          <w:iCs/>
        </w:rPr>
        <w:t>час</w:t>
      </w:r>
      <w:proofErr w:type="gramStart"/>
      <w:r w:rsidRPr="00061948">
        <w:rPr>
          <w:rFonts w:ascii="Times New Roman" w:hAnsi="Times New Roman" w:cs="Times New Roman"/>
          <w:bCs/>
          <w:iCs/>
        </w:rPr>
        <w:t>.л</w:t>
      </w:r>
      <w:proofErr w:type="spellEnd"/>
      <w:proofErr w:type="gramEnd"/>
      <w:r w:rsidRPr="00061948">
        <w:rPr>
          <w:rFonts w:ascii="Times New Roman" w:hAnsi="Times New Roman" w:cs="Times New Roman"/>
          <w:bCs/>
          <w:iCs/>
        </w:rPr>
        <w:t>., 2 час. пр., 12</w:t>
      </w:r>
      <w:r w:rsidRPr="00061948">
        <w:rPr>
          <w:rFonts w:ascii="Times New Roman" w:hAnsi="Times New Roman" w:cs="Times New Roman"/>
        </w:rPr>
        <w:t xml:space="preserve"> час. </w:t>
      </w:r>
      <w:proofErr w:type="spellStart"/>
      <w:r w:rsidRPr="00061948">
        <w:rPr>
          <w:rFonts w:ascii="Times New Roman" w:hAnsi="Times New Roman" w:cs="Times New Roman"/>
        </w:rPr>
        <w:t>самост</w:t>
      </w:r>
      <w:proofErr w:type="spellEnd"/>
      <w:r w:rsidRPr="00061948">
        <w:rPr>
          <w:rFonts w:ascii="Times New Roman" w:hAnsi="Times New Roman" w:cs="Times New Roman"/>
        </w:rPr>
        <w:t>. раб.</w:t>
      </w:r>
      <w:r w:rsidRPr="00061948">
        <w:rPr>
          <w:rFonts w:ascii="Times New Roman" w:hAnsi="Times New Roman" w:cs="Times New Roman"/>
          <w:bCs/>
          <w:iCs/>
        </w:rPr>
        <w:t>)</w:t>
      </w:r>
      <w:r w:rsidRPr="00061948">
        <w:rPr>
          <w:rFonts w:ascii="Times New Roman" w:hAnsi="Times New Roman" w:cs="Times New Roman"/>
          <w:bCs/>
          <w:iCs/>
        </w:rPr>
        <w:br/>
        <w:t>Тензорное произведение модулей над коммутативным кольцом, конструкция и свойства. Изоморфизм сопряжённости. Тензорное произведение линейных пространств. Базис тензорного произведения пространств. Классические тензоры. Расширение основного поля скаляров. Комплексификация. Тензорная алгебра линейного пространства. Симметрическая алгебра.</w:t>
      </w:r>
    </w:p>
    <w:p w:rsidR="00061948" w:rsidRPr="00061948" w:rsidRDefault="00A348CA" w:rsidP="00061948">
      <w:pPr>
        <w:spacing w:before="120"/>
        <w:rPr>
          <w:rFonts w:ascii="Times New Roman" w:hAnsi="Times New Roman" w:cs="Times New Roman"/>
          <w:bCs/>
          <w:iCs/>
        </w:rPr>
      </w:pPr>
      <w:r w:rsidRPr="00061948">
        <w:rPr>
          <w:rFonts w:ascii="Times New Roman" w:hAnsi="Times New Roman" w:cs="Times New Roman"/>
          <w:b/>
        </w:rPr>
        <w:t xml:space="preserve">Модуль 18. </w:t>
      </w:r>
      <w:r w:rsidRPr="00061948">
        <w:rPr>
          <w:rFonts w:ascii="Times New Roman" w:hAnsi="Times New Roman" w:cs="Times New Roman"/>
          <w:bCs/>
          <w:iCs/>
        </w:rPr>
        <w:t xml:space="preserve">Алгебры (8 </w:t>
      </w:r>
      <w:proofErr w:type="spellStart"/>
      <w:r w:rsidRPr="00061948">
        <w:rPr>
          <w:rFonts w:ascii="Times New Roman" w:hAnsi="Times New Roman" w:cs="Times New Roman"/>
          <w:bCs/>
          <w:iCs/>
        </w:rPr>
        <w:t>час</w:t>
      </w:r>
      <w:proofErr w:type="gramStart"/>
      <w:r w:rsidRPr="00061948">
        <w:rPr>
          <w:rFonts w:ascii="Times New Roman" w:hAnsi="Times New Roman" w:cs="Times New Roman"/>
          <w:bCs/>
          <w:iCs/>
        </w:rPr>
        <w:t>.л</w:t>
      </w:r>
      <w:proofErr w:type="spellEnd"/>
      <w:proofErr w:type="gramEnd"/>
      <w:r w:rsidRPr="00061948">
        <w:rPr>
          <w:rFonts w:ascii="Times New Roman" w:hAnsi="Times New Roman" w:cs="Times New Roman"/>
          <w:bCs/>
          <w:iCs/>
        </w:rPr>
        <w:t xml:space="preserve">., 2 час. пр., 10 </w:t>
      </w:r>
      <w:r w:rsidRPr="00061948">
        <w:rPr>
          <w:rFonts w:ascii="Times New Roman" w:hAnsi="Times New Roman" w:cs="Times New Roman"/>
        </w:rPr>
        <w:t xml:space="preserve">час. </w:t>
      </w:r>
      <w:proofErr w:type="spellStart"/>
      <w:r w:rsidRPr="00061948">
        <w:rPr>
          <w:rFonts w:ascii="Times New Roman" w:hAnsi="Times New Roman" w:cs="Times New Roman"/>
        </w:rPr>
        <w:t>самост</w:t>
      </w:r>
      <w:proofErr w:type="spellEnd"/>
      <w:r w:rsidRPr="00061948">
        <w:rPr>
          <w:rFonts w:ascii="Times New Roman" w:hAnsi="Times New Roman" w:cs="Times New Roman"/>
        </w:rPr>
        <w:t>. раб.</w:t>
      </w:r>
      <w:r w:rsidRPr="00061948">
        <w:rPr>
          <w:rFonts w:ascii="Times New Roman" w:hAnsi="Times New Roman" w:cs="Times New Roman"/>
          <w:bCs/>
          <w:iCs/>
        </w:rPr>
        <w:t>)</w:t>
      </w:r>
      <w:r w:rsidRPr="00061948">
        <w:rPr>
          <w:rFonts w:ascii="Times New Roman" w:hAnsi="Times New Roman" w:cs="Times New Roman"/>
          <w:bCs/>
          <w:iCs/>
        </w:rPr>
        <w:br/>
        <w:t>Понятие алгебры над полем. Примеры. Алгебра обобщённых и классических кватернионов. Тождество Эйлера (о произведении сумм четырёх квадратов). Теорема Фробениуса. Построение внешней алгебры, простейшие свойства. Приложение к теории определителей.</w:t>
      </w:r>
    </w:p>
    <w:p w:rsidR="00061948" w:rsidRPr="00061948" w:rsidRDefault="00A348CA" w:rsidP="00061948">
      <w:pPr>
        <w:spacing w:before="120"/>
        <w:rPr>
          <w:rFonts w:ascii="Times New Roman" w:hAnsi="Times New Roman" w:cs="Times New Roman"/>
          <w:bCs/>
          <w:iCs/>
        </w:rPr>
      </w:pPr>
      <w:r w:rsidRPr="00061948">
        <w:rPr>
          <w:rFonts w:ascii="Times New Roman" w:hAnsi="Times New Roman" w:cs="Times New Roman"/>
          <w:b/>
        </w:rPr>
        <w:t xml:space="preserve">Модуль 19. </w:t>
      </w:r>
      <w:r w:rsidRPr="00061948">
        <w:rPr>
          <w:rFonts w:ascii="Times New Roman" w:hAnsi="Times New Roman" w:cs="Times New Roman"/>
          <w:bCs/>
          <w:iCs/>
        </w:rPr>
        <w:t>Дополнительные главы теории чисел (12 час</w:t>
      </w:r>
      <w:proofErr w:type="gramStart"/>
      <w:r w:rsidRPr="00061948">
        <w:rPr>
          <w:rFonts w:ascii="Times New Roman" w:hAnsi="Times New Roman" w:cs="Times New Roman"/>
          <w:bCs/>
          <w:iCs/>
        </w:rPr>
        <w:t>.</w:t>
      </w:r>
      <w:proofErr w:type="gramEnd"/>
      <w:r w:rsidRPr="00061948">
        <w:rPr>
          <w:rFonts w:ascii="Times New Roman" w:hAnsi="Times New Roman" w:cs="Times New Roman"/>
          <w:bCs/>
          <w:iCs/>
        </w:rPr>
        <w:t xml:space="preserve"> </w:t>
      </w:r>
      <w:proofErr w:type="gramStart"/>
      <w:r w:rsidRPr="00061948">
        <w:rPr>
          <w:rFonts w:ascii="Times New Roman" w:hAnsi="Times New Roman" w:cs="Times New Roman"/>
          <w:bCs/>
          <w:iCs/>
        </w:rPr>
        <w:t>л</w:t>
      </w:r>
      <w:proofErr w:type="gramEnd"/>
      <w:r w:rsidRPr="00061948">
        <w:rPr>
          <w:rFonts w:ascii="Times New Roman" w:hAnsi="Times New Roman" w:cs="Times New Roman"/>
          <w:bCs/>
          <w:iCs/>
        </w:rPr>
        <w:t xml:space="preserve">., 6 час. пр., 22 </w:t>
      </w:r>
      <w:r w:rsidRPr="00061948">
        <w:rPr>
          <w:rFonts w:ascii="Times New Roman" w:hAnsi="Times New Roman" w:cs="Times New Roman"/>
        </w:rPr>
        <w:t xml:space="preserve">час. </w:t>
      </w:r>
      <w:proofErr w:type="spellStart"/>
      <w:r w:rsidRPr="00061948">
        <w:rPr>
          <w:rFonts w:ascii="Times New Roman" w:hAnsi="Times New Roman" w:cs="Times New Roman"/>
        </w:rPr>
        <w:t>самост</w:t>
      </w:r>
      <w:proofErr w:type="spellEnd"/>
      <w:r w:rsidRPr="00061948">
        <w:rPr>
          <w:rFonts w:ascii="Times New Roman" w:hAnsi="Times New Roman" w:cs="Times New Roman"/>
        </w:rPr>
        <w:t>. раб.</w:t>
      </w:r>
      <w:r w:rsidRPr="00061948">
        <w:rPr>
          <w:rFonts w:ascii="Times New Roman" w:hAnsi="Times New Roman" w:cs="Times New Roman"/>
          <w:bCs/>
          <w:iCs/>
        </w:rPr>
        <w:t xml:space="preserve">) </w:t>
      </w:r>
      <w:r w:rsidRPr="00061948">
        <w:rPr>
          <w:rFonts w:ascii="Times New Roman" w:hAnsi="Times New Roman" w:cs="Times New Roman"/>
          <w:bCs/>
          <w:iCs/>
        </w:rPr>
        <w:br/>
        <w:t xml:space="preserve">Степенные вычеты. Символ Лагранжа. Квадратичный закон взаимности. Символ Якоби. Цепные дроби. Приближение вещественных чисел цепными дробями. Уравнение </w:t>
      </w:r>
      <w:proofErr w:type="spellStart"/>
      <w:r w:rsidRPr="00061948">
        <w:rPr>
          <w:rFonts w:ascii="Times New Roman" w:hAnsi="Times New Roman" w:cs="Times New Roman"/>
          <w:bCs/>
          <w:iCs/>
        </w:rPr>
        <w:t>Пелля</w:t>
      </w:r>
      <w:proofErr w:type="spellEnd"/>
      <w:r w:rsidRPr="00061948">
        <w:rPr>
          <w:rFonts w:ascii="Times New Roman" w:hAnsi="Times New Roman" w:cs="Times New Roman"/>
          <w:bCs/>
          <w:iCs/>
        </w:rPr>
        <w:t xml:space="preserve">. </w:t>
      </w:r>
      <w:r w:rsidRPr="00061948">
        <w:rPr>
          <w:rFonts w:ascii="Times New Roman" w:hAnsi="Times New Roman" w:cs="Times New Roman"/>
          <w:bCs/>
          <w:iCs/>
        </w:rPr>
        <w:br/>
        <w:t>Контрольная работа</w:t>
      </w:r>
    </w:p>
    <w:p w:rsidR="00061948" w:rsidRPr="00061948" w:rsidRDefault="00A348CA" w:rsidP="00061948">
      <w:pPr>
        <w:spacing w:before="120"/>
        <w:rPr>
          <w:rFonts w:ascii="Times New Roman" w:hAnsi="Times New Roman" w:cs="Times New Roman"/>
          <w:bCs/>
          <w:iCs/>
        </w:rPr>
      </w:pPr>
      <w:r w:rsidRPr="00061948">
        <w:rPr>
          <w:rFonts w:ascii="Times New Roman" w:hAnsi="Times New Roman" w:cs="Times New Roman"/>
          <w:b/>
        </w:rPr>
        <w:t xml:space="preserve">Модуль 20. </w:t>
      </w:r>
      <w:r w:rsidRPr="00061948">
        <w:rPr>
          <w:rFonts w:ascii="Times New Roman" w:hAnsi="Times New Roman" w:cs="Times New Roman"/>
          <w:bCs/>
          <w:iCs/>
        </w:rPr>
        <w:t>Топологическая алгебра (8 час</w:t>
      </w:r>
      <w:proofErr w:type="gramStart"/>
      <w:r w:rsidRPr="00061948">
        <w:rPr>
          <w:rFonts w:ascii="Times New Roman" w:hAnsi="Times New Roman" w:cs="Times New Roman"/>
          <w:bCs/>
          <w:iCs/>
        </w:rPr>
        <w:t>.</w:t>
      </w:r>
      <w:proofErr w:type="gramEnd"/>
      <w:r w:rsidRPr="00061948">
        <w:rPr>
          <w:rFonts w:ascii="Times New Roman" w:hAnsi="Times New Roman" w:cs="Times New Roman"/>
          <w:bCs/>
          <w:iCs/>
        </w:rPr>
        <w:t xml:space="preserve"> </w:t>
      </w:r>
      <w:proofErr w:type="gramStart"/>
      <w:r w:rsidRPr="00061948">
        <w:rPr>
          <w:rFonts w:ascii="Times New Roman" w:hAnsi="Times New Roman" w:cs="Times New Roman"/>
          <w:bCs/>
          <w:iCs/>
        </w:rPr>
        <w:t>л</w:t>
      </w:r>
      <w:proofErr w:type="gramEnd"/>
      <w:r w:rsidRPr="00061948">
        <w:rPr>
          <w:rFonts w:ascii="Times New Roman" w:hAnsi="Times New Roman" w:cs="Times New Roman"/>
          <w:bCs/>
          <w:iCs/>
        </w:rPr>
        <w:t xml:space="preserve">., 4 час. пр., 10 </w:t>
      </w:r>
      <w:r w:rsidRPr="00061948">
        <w:rPr>
          <w:rFonts w:ascii="Times New Roman" w:hAnsi="Times New Roman" w:cs="Times New Roman"/>
        </w:rPr>
        <w:t xml:space="preserve">час. </w:t>
      </w:r>
      <w:proofErr w:type="spellStart"/>
      <w:r w:rsidRPr="00061948">
        <w:rPr>
          <w:rFonts w:ascii="Times New Roman" w:hAnsi="Times New Roman" w:cs="Times New Roman"/>
        </w:rPr>
        <w:t>самост</w:t>
      </w:r>
      <w:proofErr w:type="spellEnd"/>
      <w:r w:rsidRPr="00061948">
        <w:rPr>
          <w:rFonts w:ascii="Times New Roman" w:hAnsi="Times New Roman" w:cs="Times New Roman"/>
        </w:rPr>
        <w:t>. раб.</w:t>
      </w:r>
      <w:r w:rsidRPr="00061948">
        <w:rPr>
          <w:rFonts w:ascii="Times New Roman" w:hAnsi="Times New Roman" w:cs="Times New Roman"/>
          <w:bCs/>
          <w:iCs/>
        </w:rPr>
        <w:t>)</w:t>
      </w:r>
      <w:r w:rsidRPr="00061948">
        <w:rPr>
          <w:rFonts w:ascii="Times New Roman" w:hAnsi="Times New Roman" w:cs="Times New Roman"/>
          <w:bCs/>
          <w:iCs/>
        </w:rPr>
        <w:br/>
        <w:t xml:space="preserve">Топологические группы и кольца. База топологии. </w:t>
      </w:r>
      <w:proofErr w:type="gramStart"/>
      <w:r w:rsidRPr="00061948">
        <w:rPr>
          <w:rFonts w:ascii="Times New Roman" w:hAnsi="Times New Roman" w:cs="Times New Roman"/>
          <w:bCs/>
          <w:iCs/>
          <w:lang w:val="en-US"/>
        </w:rPr>
        <w:t>I</w:t>
      </w:r>
      <w:r w:rsidRPr="00061948">
        <w:rPr>
          <w:rFonts w:ascii="Times New Roman" w:hAnsi="Times New Roman" w:cs="Times New Roman"/>
          <w:bCs/>
          <w:iCs/>
        </w:rPr>
        <w:t>-адическое пополнение.</w:t>
      </w:r>
      <w:proofErr w:type="gramEnd"/>
      <w:r w:rsidRPr="00061948">
        <w:rPr>
          <w:rFonts w:ascii="Times New Roman" w:hAnsi="Times New Roman" w:cs="Times New Roman"/>
          <w:bCs/>
          <w:iCs/>
        </w:rPr>
        <w:t xml:space="preserve"> Кольцо целых </w:t>
      </w:r>
      <w:r w:rsidRPr="00061948">
        <w:rPr>
          <w:rFonts w:ascii="Times New Roman" w:hAnsi="Times New Roman" w:cs="Times New Roman"/>
          <w:bCs/>
          <w:iCs/>
          <w:lang w:val="en-US"/>
        </w:rPr>
        <w:t>p</w:t>
      </w:r>
      <w:r w:rsidRPr="00061948">
        <w:rPr>
          <w:rFonts w:ascii="Times New Roman" w:hAnsi="Times New Roman" w:cs="Times New Roman"/>
          <w:bCs/>
          <w:iCs/>
        </w:rPr>
        <w:t xml:space="preserve">-адических чисел, эквивалентные определения. Лемма </w:t>
      </w:r>
      <w:proofErr w:type="spellStart"/>
      <w:r w:rsidRPr="00061948">
        <w:rPr>
          <w:rFonts w:ascii="Times New Roman" w:hAnsi="Times New Roman" w:cs="Times New Roman"/>
          <w:bCs/>
          <w:iCs/>
        </w:rPr>
        <w:t>Гензеля</w:t>
      </w:r>
      <w:proofErr w:type="spellEnd"/>
      <w:r w:rsidRPr="00061948">
        <w:rPr>
          <w:rFonts w:ascii="Times New Roman" w:hAnsi="Times New Roman" w:cs="Times New Roman"/>
          <w:bCs/>
          <w:iCs/>
        </w:rPr>
        <w:t xml:space="preserve">. Корни из единицы в поле </w:t>
      </w:r>
      <w:r w:rsidRPr="00061948">
        <w:rPr>
          <w:rFonts w:ascii="Times New Roman" w:hAnsi="Times New Roman" w:cs="Times New Roman"/>
          <w:bCs/>
          <w:iCs/>
          <w:lang w:val="en-US"/>
        </w:rPr>
        <w:t>p</w:t>
      </w:r>
      <w:r w:rsidRPr="00061948">
        <w:rPr>
          <w:rFonts w:ascii="Times New Roman" w:hAnsi="Times New Roman" w:cs="Times New Roman"/>
          <w:bCs/>
          <w:iCs/>
        </w:rPr>
        <w:t xml:space="preserve">-адических чисел. Теорема </w:t>
      </w:r>
      <w:proofErr w:type="spellStart"/>
      <w:r w:rsidRPr="00061948">
        <w:rPr>
          <w:rFonts w:ascii="Times New Roman" w:hAnsi="Times New Roman" w:cs="Times New Roman"/>
          <w:bCs/>
          <w:iCs/>
        </w:rPr>
        <w:t>Минковского</w:t>
      </w:r>
      <w:proofErr w:type="spellEnd"/>
      <w:r w:rsidRPr="00061948">
        <w:rPr>
          <w:rFonts w:ascii="Times New Roman" w:hAnsi="Times New Roman" w:cs="Times New Roman"/>
          <w:bCs/>
          <w:iCs/>
        </w:rPr>
        <w:t>-Хассе.</w:t>
      </w:r>
    </w:p>
    <w:p w:rsidR="00061948" w:rsidRPr="00061948" w:rsidRDefault="00A348CA" w:rsidP="00061948">
      <w:pPr>
        <w:spacing w:before="120"/>
        <w:rPr>
          <w:rFonts w:ascii="Times New Roman" w:hAnsi="Times New Roman" w:cs="Times New Roman"/>
          <w:bCs/>
          <w:iCs/>
        </w:rPr>
      </w:pPr>
      <w:r w:rsidRPr="00061948">
        <w:rPr>
          <w:rFonts w:ascii="Times New Roman" w:hAnsi="Times New Roman" w:cs="Times New Roman"/>
          <w:b/>
        </w:rPr>
        <w:t xml:space="preserve">Модуль 21. </w:t>
      </w:r>
      <w:r w:rsidRPr="00061948">
        <w:rPr>
          <w:rFonts w:ascii="Times New Roman" w:hAnsi="Times New Roman" w:cs="Times New Roman"/>
          <w:bCs/>
          <w:iCs/>
        </w:rPr>
        <w:t>Представления конечных групп (18 час</w:t>
      </w:r>
      <w:proofErr w:type="gramStart"/>
      <w:r w:rsidRPr="00061948">
        <w:rPr>
          <w:rFonts w:ascii="Times New Roman" w:hAnsi="Times New Roman" w:cs="Times New Roman"/>
          <w:bCs/>
          <w:iCs/>
        </w:rPr>
        <w:t>.</w:t>
      </w:r>
      <w:proofErr w:type="gramEnd"/>
      <w:r w:rsidRPr="00061948">
        <w:rPr>
          <w:rFonts w:ascii="Times New Roman" w:hAnsi="Times New Roman" w:cs="Times New Roman"/>
          <w:bCs/>
          <w:iCs/>
        </w:rPr>
        <w:t xml:space="preserve"> </w:t>
      </w:r>
      <w:proofErr w:type="gramStart"/>
      <w:r w:rsidRPr="00061948">
        <w:rPr>
          <w:rFonts w:ascii="Times New Roman" w:hAnsi="Times New Roman" w:cs="Times New Roman"/>
          <w:bCs/>
          <w:iCs/>
        </w:rPr>
        <w:t>л</w:t>
      </w:r>
      <w:proofErr w:type="gramEnd"/>
      <w:r w:rsidRPr="00061948">
        <w:rPr>
          <w:rFonts w:ascii="Times New Roman" w:hAnsi="Times New Roman" w:cs="Times New Roman"/>
          <w:bCs/>
          <w:iCs/>
        </w:rPr>
        <w:t xml:space="preserve">., 4 час. пр., 27 </w:t>
      </w:r>
      <w:r w:rsidRPr="00061948">
        <w:rPr>
          <w:rFonts w:ascii="Times New Roman" w:hAnsi="Times New Roman" w:cs="Times New Roman"/>
        </w:rPr>
        <w:t xml:space="preserve">час. </w:t>
      </w:r>
      <w:proofErr w:type="spellStart"/>
      <w:r w:rsidRPr="00061948">
        <w:rPr>
          <w:rFonts w:ascii="Times New Roman" w:hAnsi="Times New Roman" w:cs="Times New Roman"/>
        </w:rPr>
        <w:t>самост</w:t>
      </w:r>
      <w:proofErr w:type="spellEnd"/>
      <w:r w:rsidRPr="00061948">
        <w:rPr>
          <w:rFonts w:ascii="Times New Roman" w:hAnsi="Times New Roman" w:cs="Times New Roman"/>
        </w:rPr>
        <w:t>. раб.</w:t>
      </w:r>
      <w:r w:rsidRPr="00061948">
        <w:rPr>
          <w:rFonts w:ascii="Times New Roman" w:hAnsi="Times New Roman" w:cs="Times New Roman"/>
          <w:bCs/>
          <w:iCs/>
        </w:rPr>
        <w:t>)</w:t>
      </w:r>
      <w:r w:rsidRPr="00061948">
        <w:rPr>
          <w:rFonts w:ascii="Times New Roman" w:hAnsi="Times New Roman" w:cs="Times New Roman"/>
          <w:bCs/>
          <w:iCs/>
        </w:rPr>
        <w:br/>
        <w:t xml:space="preserve">Определение представления. Примеры. Регулярное представление. Прямая сумма. Неприводимые представления. Представления абелевых групп. Лемма Шура и теорема Машке. Матричные коэффициенты представлений и их ортогональность. Некоммутативное дискретное преобразование Фурье. Теорема </w:t>
      </w:r>
      <w:proofErr w:type="spellStart"/>
      <w:r w:rsidRPr="00061948">
        <w:rPr>
          <w:rFonts w:ascii="Times New Roman" w:hAnsi="Times New Roman" w:cs="Times New Roman"/>
          <w:bCs/>
          <w:iCs/>
        </w:rPr>
        <w:t>Бернсайда</w:t>
      </w:r>
      <w:proofErr w:type="spellEnd"/>
      <w:r w:rsidRPr="00061948">
        <w:rPr>
          <w:rFonts w:ascii="Times New Roman" w:hAnsi="Times New Roman" w:cs="Times New Roman"/>
          <w:bCs/>
          <w:iCs/>
        </w:rPr>
        <w:t>. Характеры. Соотношения ортогональности, таблица характеров. Индуцированные представления. Закон взаимности Фробениуса. Инвариантные формы на представлениях. Вещественные представления, индекс Шура.</w:t>
      </w:r>
      <w:r w:rsidRPr="00061948">
        <w:rPr>
          <w:rFonts w:ascii="Times New Roman" w:hAnsi="Times New Roman" w:cs="Times New Roman"/>
          <w:bCs/>
          <w:iCs/>
        </w:rPr>
        <w:br/>
        <w:t xml:space="preserve">Контрольная работа </w:t>
      </w:r>
    </w:p>
    <w:p w:rsidR="00061948" w:rsidRPr="00061948" w:rsidRDefault="00061948">
      <w:pPr>
        <w:rPr>
          <w:rFonts w:ascii="Times New Roman" w:hAnsi="Times New Roman" w:cs="Times New Roman"/>
        </w:rPr>
      </w:pP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br w:type="page"/>
      </w:r>
      <w:r w:rsidRPr="00061948"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 w:rsidRPr="00061948"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3.1.</w:t>
      </w:r>
      <w:r w:rsidRPr="00061948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3.1.1</w:t>
      </w:r>
      <w:r w:rsidRPr="00061948"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>не предусматривается</w:t>
      </w:r>
    </w:p>
    <w:p w:rsidR="005F6C12" w:rsidRPr="00061948" w:rsidRDefault="005F6C12">
      <w:pPr>
        <w:rPr>
          <w:rFonts w:ascii="Times New Roman" w:hAnsi="Times New Roman" w:cs="Times New Roman"/>
        </w:rPr>
      </w:pP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3.1.2</w:t>
      </w:r>
      <w:r w:rsidRPr="00061948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Перечень примерных вопросов для самостоятельной работы студентов </w:t>
      </w:r>
      <w:r w:rsidRPr="00061948">
        <w:rPr>
          <w:rFonts w:ascii="Times New Roman" w:hAnsi="Times New Roman" w:cs="Times New Roman"/>
          <w:sz w:val="24"/>
          <w:szCs w:val="24"/>
        </w:rPr>
        <w:br/>
        <w:t>Минор произвольного порядка, дополнительный минор и алгебраическое дополнение к минору. Формулировка теоремы Лапласа.</w:t>
      </w:r>
      <w:r w:rsidRPr="00061948">
        <w:rPr>
          <w:rFonts w:ascii="Times New Roman" w:hAnsi="Times New Roman" w:cs="Times New Roman"/>
          <w:sz w:val="24"/>
          <w:szCs w:val="24"/>
        </w:rPr>
        <w:br/>
        <w:t xml:space="preserve">Многочлены с рациональными и целыми коэффициентами. Редукция целочисленного многочлена. </w:t>
      </w:r>
      <w:r w:rsidRPr="00061948">
        <w:rPr>
          <w:rFonts w:ascii="Times New Roman" w:hAnsi="Times New Roman" w:cs="Times New Roman"/>
          <w:sz w:val="24"/>
          <w:szCs w:val="24"/>
        </w:rPr>
        <w:br/>
        <w:t xml:space="preserve">Редукционный признак неприводимости, признак Эйзенштейна. </w:t>
      </w:r>
      <w:r w:rsidRPr="00061948">
        <w:rPr>
          <w:rFonts w:ascii="Times New Roman" w:hAnsi="Times New Roman" w:cs="Times New Roman"/>
          <w:sz w:val="24"/>
          <w:szCs w:val="24"/>
        </w:rPr>
        <w:br/>
        <w:t xml:space="preserve">Неприводимость целочисленного многочлена над полем рациональных чисел и неразложимость в кольце целочисленных многочленов. </w:t>
      </w:r>
      <w:r w:rsidRPr="00061948">
        <w:rPr>
          <w:rFonts w:ascii="Times New Roman" w:hAnsi="Times New Roman" w:cs="Times New Roman"/>
          <w:sz w:val="24"/>
          <w:szCs w:val="24"/>
        </w:rPr>
        <w:br/>
        <w:t>Рациональные корни целочисленного многочлена. Алгоритм разложения многочлена на неприводимые множители.</w:t>
      </w:r>
      <w:r w:rsidRPr="00061948">
        <w:rPr>
          <w:rFonts w:ascii="Times New Roman" w:hAnsi="Times New Roman" w:cs="Times New Roman"/>
          <w:sz w:val="24"/>
          <w:szCs w:val="24"/>
        </w:rPr>
        <w:br/>
        <w:t xml:space="preserve">Примеры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нефакториальных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 xml:space="preserve"> колец.</w:t>
      </w:r>
      <w:r w:rsidRPr="00061948">
        <w:rPr>
          <w:rFonts w:ascii="Times New Roman" w:hAnsi="Times New Roman" w:cs="Times New Roman"/>
          <w:sz w:val="24"/>
          <w:szCs w:val="24"/>
        </w:rPr>
        <w:br/>
        <w:t xml:space="preserve">Теорема Лагранжа об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эрмитовых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 xml:space="preserve"> формах.</w:t>
      </w:r>
      <w:r w:rsidRPr="00061948">
        <w:rPr>
          <w:rFonts w:ascii="Times New Roman" w:hAnsi="Times New Roman" w:cs="Times New Roman"/>
          <w:sz w:val="24"/>
          <w:szCs w:val="24"/>
        </w:rPr>
        <w:br/>
        <w:t>Кватернионы.</w:t>
      </w:r>
      <w:r w:rsidRPr="00061948">
        <w:rPr>
          <w:rFonts w:ascii="Times New Roman" w:hAnsi="Times New Roman" w:cs="Times New Roman"/>
          <w:sz w:val="24"/>
          <w:szCs w:val="24"/>
        </w:rPr>
        <w:br/>
        <w:t>Разложение натурального числа в сумму четырёх квадратов.</w:t>
      </w:r>
      <w:r w:rsidRPr="00061948">
        <w:rPr>
          <w:rFonts w:ascii="Times New Roman" w:hAnsi="Times New Roman" w:cs="Times New Roman"/>
          <w:sz w:val="24"/>
          <w:szCs w:val="24"/>
        </w:rPr>
        <w:br/>
      </w:r>
    </w:p>
    <w:p w:rsidR="00061948" w:rsidRPr="00061948" w:rsidRDefault="00A348CA" w:rsidP="00861008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3.1.3</w:t>
      </w:r>
      <w:r w:rsidRPr="00061948"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061948" w:rsidRPr="00061948" w:rsidRDefault="00061948">
      <w:pPr>
        <w:jc w:val="right"/>
        <w:rPr>
          <w:rFonts w:ascii="Times New Roman" w:hAnsi="Times New Roman" w:cs="Times New Roman"/>
        </w:rPr>
      </w:pPr>
    </w:p>
    <w:p w:rsidR="00061948" w:rsidRPr="00061948" w:rsidRDefault="00A348CA" w:rsidP="00061948">
      <w:pPr>
        <w:spacing w:before="60" w:after="60"/>
        <w:rPr>
          <w:rFonts w:ascii="Times New Roman" w:hAnsi="Times New Roman" w:cs="Times New Roman"/>
          <w:b/>
        </w:rPr>
      </w:pPr>
      <w:r w:rsidRPr="00061948">
        <w:rPr>
          <w:rFonts w:ascii="Times New Roman" w:hAnsi="Times New Roman" w:cs="Times New Roman"/>
          <w:b/>
        </w:rPr>
        <w:t>Методика проведения контрольных работ</w:t>
      </w:r>
    </w:p>
    <w:p w:rsidR="00061948" w:rsidRPr="00061948" w:rsidRDefault="00A348CA" w:rsidP="00061948">
      <w:pPr>
        <w:spacing w:before="60" w:after="60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t>Контрольная работа состоит из нескольких задач по определенным темам. Количество задач зависит от номера контрольной работы  и темы. Полностью не решенные задачи не зачитываются. Частично не решенная задача (пометка «+</w:t>
      </w:r>
      <w:proofErr w:type="gramStart"/>
      <w:r w:rsidRPr="00061948">
        <w:rPr>
          <w:rFonts w:ascii="Times New Roman" w:hAnsi="Times New Roman" w:cs="Times New Roman"/>
        </w:rPr>
        <w:t>-»</w:t>
      </w:r>
      <w:proofErr w:type="gramEnd"/>
      <w:r w:rsidRPr="00061948">
        <w:rPr>
          <w:rFonts w:ascii="Times New Roman" w:hAnsi="Times New Roman" w:cs="Times New Roman"/>
        </w:rPr>
        <w:t>), может быть зачтена после собеседования с преподавателем.</w:t>
      </w:r>
    </w:p>
    <w:p w:rsidR="00061948" w:rsidRPr="00061948" w:rsidRDefault="00061948" w:rsidP="00061948">
      <w:pPr>
        <w:spacing w:before="60" w:after="60"/>
        <w:rPr>
          <w:rFonts w:ascii="Times New Roman" w:hAnsi="Times New Roman" w:cs="Times New Roman"/>
        </w:rPr>
      </w:pPr>
    </w:p>
    <w:p w:rsidR="00061948" w:rsidRPr="00061948" w:rsidRDefault="00A348CA" w:rsidP="00061948">
      <w:pPr>
        <w:spacing w:before="60" w:after="60"/>
        <w:rPr>
          <w:rFonts w:ascii="Times New Roman" w:hAnsi="Times New Roman" w:cs="Times New Roman"/>
          <w:b/>
        </w:rPr>
      </w:pPr>
      <w:r w:rsidRPr="00061948">
        <w:rPr>
          <w:rFonts w:ascii="Times New Roman" w:hAnsi="Times New Roman" w:cs="Times New Roman"/>
          <w:b/>
        </w:rPr>
        <w:t>Методика проведения зачёта</w:t>
      </w:r>
    </w:p>
    <w:p w:rsidR="00061948" w:rsidRPr="00061948" w:rsidRDefault="00A348CA" w:rsidP="00061948">
      <w:pPr>
        <w:spacing w:before="60" w:after="60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t>Зачёт выставляется по результатам работы в семестре на зачетном занятии.</w:t>
      </w:r>
    </w:p>
    <w:p w:rsidR="00061948" w:rsidRPr="00061948" w:rsidRDefault="00A348CA" w:rsidP="00061948">
      <w:pPr>
        <w:spacing w:before="60" w:after="60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t>Для получения отметки «зачтено» необходимо, чтобы были зачтены задачи по всем темам.</w:t>
      </w:r>
    </w:p>
    <w:p w:rsidR="00061948" w:rsidRPr="00061948" w:rsidRDefault="00A348CA" w:rsidP="00061948">
      <w:pPr>
        <w:spacing w:before="60" w:after="60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t xml:space="preserve">На зачёт отводится 2 </w:t>
      </w:r>
      <w:proofErr w:type="gramStart"/>
      <w:r w:rsidRPr="00061948">
        <w:rPr>
          <w:rFonts w:ascii="Times New Roman" w:hAnsi="Times New Roman" w:cs="Times New Roman"/>
        </w:rPr>
        <w:t>академических</w:t>
      </w:r>
      <w:proofErr w:type="gramEnd"/>
      <w:r w:rsidRPr="00061948">
        <w:rPr>
          <w:rFonts w:ascii="Times New Roman" w:hAnsi="Times New Roman" w:cs="Times New Roman"/>
        </w:rPr>
        <w:t xml:space="preserve"> часа. Во время проведения зачета </w:t>
      </w:r>
      <w:proofErr w:type="gramStart"/>
      <w:r w:rsidRPr="00061948">
        <w:rPr>
          <w:rFonts w:ascii="Times New Roman" w:hAnsi="Times New Roman" w:cs="Times New Roman"/>
        </w:rPr>
        <w:t>обучающемуся</w:t>
      </w:r>
      <w:proofErr w:type="gramEnd"/>
      <w:r w:rsidRPr="00061948">
        <w:rPr>
          <w:rFonts w:ascii="Times New Roman" w:hAnsi="Times New Roman" w:cs="Times New Roman"/>
        </w:rPr>
        <w:t xml:space="preserve"> предоставляется возможность выполнить задания по всем темам, которые не были зачтены в результате проведения текущего контроля успеваемости. Задания можно выполнять в произвольном порядке. Зачёт проводится в устно-письменной форме.</w:t>
      </w:r>
    </w:p>
    <w:p w:rsidR="00061948" w:rsidRPr="00061948" w:rsidRDefault="00A348CA" w:rsidP="00061948">
      <w:pPr>
        <w:spacing w:before="60" w:after="60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t xml:space="preserve">Вторая и третья (с комиссией) попытка сдачи зачёта по процедуре проведения аналогична зачётному занятию. При сдаче зачета с комиссией работа проверяется не одним, а тремя преподавателями. Преподаватель, проводивший текущий контроль успеваемости, предоставляет комиссии все материалы по текущему контролю успеваемости  </w:t>
      </w:r>
      <w:proofErr w:type="gramStart"/>
      <w:r w:rsidRPr="00061948">
        <w:rPr>
          <w:rFonts w:ascii="Times New Roman" w:hAnsi="Times New Roman" w:cs="Times New Roman"/>
        </w:rPr>
        <w:t>обучающегося</w:t>
      </w:r>
      <w:proofErr w:type="gramEnd"/>
      <w:r w:rsidRPr="00061948">
        <w:rPr>
          <w:rFonts w:ascii="Times New Roman" w:hAnsi="Times New Roman" w:cs="Times New Roman"/>
        </w:rPr>
        <w:t>.</w:t>
      </w:r>
    </w:p>
    <w:p w:rsidR="00061948" w:rsidRPr="00061948" w:rsidRDefault="00061948" w:rsidP="00061948">
      <w:pPr>
        <w:spacing w:before="60" w:after="60"/>
        <w:rPr>
          <w:rFonts w:ascii="Times New Roman" w:hAnsi="Times New Roman" w:cs="Times New Roman"/>
        </w:rPr>
      </w:pPr>
    </w:p>
    <w:p w:rsidR="00061948" w:rsidRPr="00061948" w:rsidRDefault="00A348CA" w:rsidP="00061948">
      <w:pPr>
        <w:rPr>
          <w:rFonts w:ascii="Times New Roman" w:hAnsi="Times New Roman" w:cs="Times New Roman"/>
          <w:b/>
        </w:rPr>
      </w:pPr>
      <w:r w:rsidRPr="00061948">
        <w:rPr>
          <w:rFonts w:ascii="Times New Roman" w:hAnsi="Times New Roman" w:cs="Times New Roman"/>
          <w:b/>
        </w:rPr>
        <w:t>Методика проведения текущего контроля успеваемости в форме коллоквиума</w:t>
      </w:r>
    </w:p>
    <w:p w:rsidR="00061948" w:rsidRPr="00061948" w:rsidRDefault="00A348CA" w:rsidP="00061948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t xml:space="preserve">На подготовку к коллоквиуму выделяется один день. Коллоквиум проводится в форме устного ответа по билетам. Билет содержит два вопроса. Один из вопросов может представлять собой задачу (упражнение). На подготовку к ответу отводится не менее 1 академического часа. После ответа на основные вопросы билета, преподаватель вправе задать дополнительные вопросы по любой теме из списка вопросов, вынесенных на коллоквиум. В качестве  дополнительных используются вопросы, не требующие длительного вывода и трудоемких вычислений, в том числе определения и формулировки теорем (предложений). </w:t>
      </w:r>
    </w:p>
    <w:p w:rsidR="00061948" w:rsidRPr="00061948" w:rsidRDefault="00A348CA" w:rsidP="00061948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t>За ответ выставляется оценка «не удовлетворительно», «удовлетворительно», «хорошо», «отлично».</w:t>
      </w:r>
    </w:p>
    <w:p w:rsidR="00061948" w:rsidRPr="00061948" w:rsidRDefault="00A348CA" w:rsidP="00061948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lastRenderedPageBreak/>
        <w:t xml:space="preserve">В случае получения оценки «не удовлетворительно», билет с вопросами к коллоквиуму выносится на экзамен. При ответе на экзамене билетов коллоквиума и экзамена, время на подготовку устного ответа увеличивается до 2 академических часов. </w:t>
      </w:r>
    </w:p>
    <w:p w:rsidR="00061948" w:rsidRPr="00061948" w:rsidRDefault="00061948" w:rsidP="00061948">
      <w:pPr>
        <w:rPr>
          <w:rFonts w:ascii="Times New Roman" w:hAnsi="Times New Roman" w:cs="Times New Roman"/>
        </w:rPr>
      </w:pPr>
    </w:p>
    <w:p w:rsidR="00061948" w:rsidRPr="00061948" w:rsidRDefault="00A348CA" w:rsidP="00061948">
      <w:pPr>
        <w:rPr>
          <w:rFonts w:ascii="Times New Roman" w:hAnsi="Times New Roman" w:cs="Times New Roman"/>
          <w:b/>
        </w:rPr>
      </w:pPr>
      <w:r w:rsidRPr="00061948">
        <w:rPr>
          <w:rFonts w:ascii="Times New Roman" w:hAnsi="Times New Roman" w:cs="Times New Roman"/>
          <w:b/>
        </w:rPr>
        <w:t>Методика проведения экзамена</w:t>
      </w:r>
    </w:p>
    <w:p w:rsidR="00061948" w:rsidRPr="00061948" w:rsidRDefault="00A348CA" w:rsidP="00061948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t xml:space="preserve">Экзамен проводится в устной форме. Билет состоит из 2 частей и содержит 4 вопроса, 2 вопроса из списка вопросов к коллоквиуму и 2 вопроса из списка вопросов к экзамену. Каждая часть оценивается отдельно. </w:t>
      </w:r>
      <w:proofErr w:type="gramStart"/>
      <w:r w:rsidRPr="00061948">
        <w:rPr>
          <w:rFonts w:ascii="Times New Roman" w:hAnsi="Times New Roman" w:cs="Times New Roman"/>
        </w:rPr>
        <w:t>При успешной сдаче коллоквиума, обучающемуся может быть зачтена оценка за первые 2 вопроса, и тогда на подготовку к ответу в аудитории отводится не менее 1 академического часа.</w:t>
      </w:r>
      <w:proofErr w:type="gramEnd"/>
    </w:p>
    <w:p w:rsidR="00061948" w:rsidRPr="00061948" w:rsidRDefault="00A348CA" w:rsidP="00061948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t>В случае получения оценки «неудовлетворительно» на коллоквиуме (или при желании обучающегося пересдать коллоквиум), по желанию обучающегося билеты могут быть выданы последовательно (билет коллоквиума, перерыв с возможностью выйти из аудитории, билет экзамена из 2 вопросов) или одновременно. При одновременном получении билетов коллоквиума и экзамена, время на подготовку устного ответа увеличивается до 2 академических часов. При последовательном получении билетов на подготовку к каждому из них отводится по 1 академическому часу.</w:t>
      </w:r>
    </w:p>
    <w:p w:rsidR="00061948" w:rsidRPr="00061948" w:rsidRDefault="00A348CA" w:rsidP="00061948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t xml:space="preserve">После ответа на основные вопросы билета, преподаватель вправе задать дополнительные вопросы по любой теме из списка вопросов, вынесенных на экзамен (коллоквиум). В качестве  дополнительных, используются вопросы, не требующие длительного вывода и трудоемких вычислений, в том числе определения и формулировки теорем (предложений). Также в качестве дополнительного вопроса может быть предложена задача (упражнение). </w:t>
      </w:r>
    </w:p>
    <w:p w:rsidR="00061948" w:rsidRPr="00061948" w:rsidRDefault="00A348CA" w:rsidP="00061948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t>За ответ по каждой части билета выставляется оценка «не удовлетворительно», «удовлетворительно», «хорошо», «отлично».</w:t>
      </w:r>
    </w:p>
    <w:p w:rsidR="00061948" w:rsidRPr="00061948" w:rsidRDefault="00A348CA" w:rsidP="00061948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t>В случае получения оценки «неудовлетворительно» по одной из частей, за экзамен ставится оценка «неудовлетворительно».</w:t>
      </w:r>
    </w:p>
    <w:p w:rsidR="00061948" w:rsidRPr="00061948" w:rsidRDefault="00A348CA" w:rsidP="00061948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t>В остальных случаях, оценка за экзамен выставляется в соответствии со следующей таблицей: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5"/>
        <w:gridCol w:w="1875"/>
        <w:gridCol w:w="1948"/>
      </w:tblGrid>
      <w:tr w:rsidR="00061948" w:rsidRPr="00061948" w:rsidTr="00061948">
        <w:tc>
          <w:tcPr>
            <w:tcW w:w="0" w:type="auto"/>
          </w:tcPr>
          <w:p w:rsidR="00061948" w:rsidRPr="00061948" w:rsidRDefault="00A348CA" w:rsidP="00061948">
            <w:pPr>
              <w:rPr>
                <w:rFonts w:ascii="Times New Roman" w:hAnsi="Times New Roman" w:cs="Times New Roman"/>
              </w:rPr>
            </w:pPr>
            <w:r w:rsidRPr="00061948">
              <w:rPr>
                <w:rFonts w:ascii="Times New Roman" w:hAnsi="Times New Roman" w:cs="Times New Roman"/>
              </w:rPr>
              <w:t xml:space="preserve">Оценка за часть 1 </w:t>
            </w:r>
          </w:p>
          <w:p w:rsidR="00061948" w:rsidRPr="00061948" w:rsidRDefault="00A348CA" w:rsidP="00061948">
            <w:pPr>
              <w:rPr>
                <w:rFonts w:ascii="Times New Roman" w:hAnsi="Times New Roman" w:cs="Times New Roman"/>
              </w:rPr>
            </w:pPr>
            <w:r w:rsidRPr="00061948">
              <w:rPr>
                <w:rFonts w:ascii="Times New Roman" w:hAnsi="Times New Roman" w:cs="Times New Roman"/>
              </w:rPr>
              <w:t>(коллоквиум)</w:t>
            </w:r>
          </w:p>
        </w:tc>
        <w:tc>
          <w:tcPr>
            <w:tcW w:w="0" w:type="auto"/>
          </w:tcPr>
          <w:p w:rsidR="00061948" w:rsidRPr="00061948" w:rsidRDefault="00A348CA" w:rsidP="00061948">
            <w:pPr>
              <w:rPr>
                <w:rFonts w:ascii="Times New Roman" w:hAnsi="Times New Roman" w:cs="Times New Roman"/>
              </w:rPr>
            </w:pPr>
            <w:r w:rsidRPr="00061948">
              <w:rPr>
                <w:rFonts w:ascii="Times New Roman" w:hAnsi="Times New Roman" w:cs="Times New Roman"/>
              </w:rPr>
              <w:t>Оценка за часть 2</w:t>
            </w:r>
          </w:p>
        </w:tc>
        <w:tc>
          <w:tcPr>
            <w:tcW w:w="0" w:type="auto"/>
          </w:tcPr>
          <w:p w:rsidR="00061948" w:rsidRPr="00061948" w:rsidRDefault="00A348CA" w:rsidP="00061948">
            <w:pPr>
              <w:rPr>
                <w:rFonts w:ascii="Times New Roman" w:hAnsi="Times New Roman" w:cs="Times New Roman"/>
              </w:rPr>
            </w:pPr>
            <w:r w:rsidRPr="00061948">
              <w:rPr>
                <w:rFonts w:ascii="Times New Roman" w:hAnsi="Times New Roman" w:cs="Times New Roman"/>
              </w:rPr>
              <w:t>Оценка за экзамен</w:t>
            </w:r>
          </w:p>
        </w:tc>
      </w:tr>
      <w:tr w:rsidR="00061948" w:rsidRPr="00061948" w:rsidTr="00061948">
        <w:trPr>
          <w:trHeight w:hRule="exact" w:val="397"/>
        </w:trPr>
        <w:tc>
          <w:tcPr>
            <w:tcW w:w="0" w:type="auto"/>
          </w:tcPr>
          <w:p w:rsidR="00061948" w:rsidRPr="00061948" w:rsidRDefault="00A348CA" w:rsidP="00061948">
            <w:pPr>
              <w:rPr>
                <w:rFonts w:ascii="Times New Roman" w:hAnsi="Times New Roman" w:cs="Times New Roman"/>
              </w:rPr>
            </w:pPr>
            <w:r w:rsidRPr="0006194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061948" w:rsidRPr="00061948" w:rsidRDefault="00A348CA" w:rsidP="00061948">
            <w:pPr>
              <w:rPr>
                <w:rFonts w:ascii="Times New Roman" w:hAnsi="Times New Roman" w:cs="Times New Roman"/>
              </w:rPr>
            </w:pPr>
            <w:r w:rsidRPr="0006194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061948" w:rsidRPr="00061948" w:rsidRDefault="00A348CA" w:rsidP="00061948">
            <w:pPr>
              <w:rPr>
                <w:rFonts w:ascii="Times New Roman" w:hAnsi="Times New Roman" w:cs="Times New Roman"/>
              </w:rPr>
            </w:pPr>
            <w:r w:rsidRPr="00061948">
              <w:rPr>
                <w:rFonts w:ascii="Times New Roman" w:hAnsi="Times New Roman" w:cs="Times New Roman"/>
              </w:rPr>
              <w:t>3</w:t>
            </w:r>
          </w:p>
        </w:tc>
      </w:tr>
      <w:tr w:rsidR="00061948" w:rsidRPr="00061948" w:rsidTr="00061948">
        <w:trPr>
          <w:trHeight w:hRule="exact" w:val="397"/>
        </w:trPr>
        <w:tc>
          <w:tcPr>
            <w:tcW w:w="0" w:type="auto"/>
          </w:tcPr>
          <w:p w:rsidR="00061948" w:rsidRPr="00061948" w:rsidRDefault="00A348CA" w:rsidP="00061948">
            <w:pPr>
              <w:rPr>
                <w:rFonts w:ascii="Times New Roman" w:hAnsi="Times New Roman" w:cs="Times New Roman"/>
              </w:rPr>
            </w:pPr>
            <w:r w:rsidRPr="0006194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061948" w:rsidRPr="00061948" w:rsidRDefault="00A348CA" w:rsidP="00061948">
            <w:pPr>
              <w:rPr>
                <w:rFonts w:ascii="Times New Roman" w:hAnsi="Times New Roman" w:cs="Times New Roman"/>
              </w:rPr>
            </w:pPr>
            <w:r w:rsidRPr="000619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061948" w:rsidRPr="00061948" w:rsidRDefault="00A348CA" w:rsidP="00061948">
            <w:pPr>
              <w:rPr>
                <w:rFonts w:ascii="Times New Roman" w:hAnsi="Times New Roman" w:cs="Times New Roman"/>
              </w:rPr>
            </w:pPr>
            <w:r w:rsidRPr="00061948">
              <w:rPr>
                <w:rFonts w:ascii="Times New Roman" w:hAnsi="Times New Roman" w:cs="Times New Roman"/>
              </w:rPr>
              <w:t>4</w:t>
            </w:r>
          </w:p>
        </w:tc>
      </w:tr>
      <w:tr w:rsidR="00061948" w:rsidRPr="00061948" w:rsidTr="00061948">
        <w:trPr>
          <w:trHeight w:hRule="exact" w:val="397"/>
        </w:trPr>
        <w:tc>
          <w:tcPr>
            <w:tcW w:w="0" w:type="auto"/>
          </w:tcPr>
          <w:p w:rsidR="00061948" w:rsidRPr="00061948" w:rsidRDefault="00A348CA" w:rsidP="00061948">
            <w:pPr>
              <w:rPr>
                <w:rFonts w:ascii="Times New Roman" w:hAnsi="Times New Roman" w:cs="Times New Roman"/>
              </w:rPr>
            </w:pPr>
            <w:r w:rsidRPr="0006194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061948" w:rsidRPr="00061948" w:rsidRDefault="00A348CA" w:rsidP="00061948">
            <w:pPr>
              <w:rPr>
                <w:rFonts w:ascii="Times New Roman" w:hAnsi="Times New Roman" w:cs="Times New Roman"/>
              </w:rPr>
            </w:pPr>
            <w:r w:rsidRPr="0006194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061948" w:rsidRPr="00061948" w:rsidRDefault="00A348CA" w:rsidP="00061948">
            <w:pPr>
              <w:rPr>
                <w:rFonts w:ascii="Times New Roman" w:hAnsi="Times New Roman" w:cs="Times New Roman"/>
              </w:rPr>
            </w:pPr>
            <w:r w:rsidRPr="00061948">
              <w:rPr>
                <w:rFonts w:ascii="Times New Roman" w:hAnsi="Times New Roman" w:cs="Times New Roman"/>
              </w:rPr>
              <w:t>4</w:t>
            </w:r>
          </w:p>
        </w:tc>
      </w:tr>
      <w:tr w:rsidR="00061948" w:rsidRPr="00061948" w:rsidTr="00061948">
        <w:trPr>
          <w:trHeight w:hRule="exact" w:val="397"/>
        </w:trPr>
        <w:tc>
          <w:tcPr>
            <w:tcW w:w="0" w:type="auto"/>
          </w:tcPr>
          <w:p w:rsidR="00061948" w:rsidRPr="00061948" w:rsidRDefault="00A348CA" w:rsidP="00061948">
            <w:pPr>
              <w:rPr>
                <w:rFonts w:ascii="Times New Roman" w:hAnsi="Times New Roman" w:cs="Times New Roman"/>
              </w:rPr>
            </w:pPr>
            <w:r w:rsidRPr="000619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061948" w:rsidRPr="00061948" w:rsidRDefault="00A348CA" w:rsidP="00061948">
            <w:pPr>
              <w:rPr>
                <w:rFonts w:ascii="Times New Roman" w:hAnsi="Times New Roman" w:cs="Times New Roman"/>
              </w:rPr>
            </w:pPr>
            <w:r w:rsidRPr="0006194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061948" w:rsidRPr="00061948" w:rsidRDefault="00A348CA" w:rsidP="00061948">
            <w:pPr>
              <w:rPr>
                <w:rFonts w:ascii="Times New Roman" w:hAnsi="Times New Roman" w:cs="Times New Roman"/>
              </w:rPr>
            </w:pPr>
            <w:r w:rsidRPr="00061948">
              <w:rPr>
                <w:rFonts w:ascii="Times New Roman" w:hAnsi="Times New Roman" w:cs="Times New Roman"/>
              </w:rPr>
              <w:t>3</w:t>
            </w:r>
          </w:p>
        </w:tc>
      </w:tr>
      <w:tr w:rsidR="00061948" w:rsidRPr="00061948" w:rsidTr="00061948">
        <w:trPr>
          <w:trHeight w:hRule="exact" w:val="397"/>
        </w:trPr>
        <w:tc>
          <w:tcPr>
            <w:tcW w:w="0" w:type="auto"/>
          </w:tcPr>
          <w:p w:rsidR="00061948" w:rsidRPr="00061948" w:rsidRDefault="00A348CA" w:rsidP="00061948">
            <w:pPr>
              <w:rPr>
                <w:rFonts w:ascii="Times New Roman" w:hAnsi="Times New Roman" w:cs="Times New Roman"/>
              </w:rPr>
            </w:pPr>
            <w:r w:rsidRPr="0006194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061948" w:rsidRPr="00061948" w:rsidRDefault="00A348CA" w:rsidP="00061948">
            <w:pPr>
              <w:rPr>
                <w:rFonts w:ascii="Times New Roman" w:hAnsi="Times New Roman" w:cs="Times New Roman"/>
              </w:rPr>
            </w:pPr>
            <w:r w:rsidRPr="0006194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061948" w:rsidRPr="00061948" w:rsidRDefault="00A348CA" w:rsidP="00061948">
            <w:pPr>
              <w:rPr>
                <w:rFonts w:ascii="Times New Roman" w:hAnsi="Times New Roman" w:cs="Times New Roman"/>
              </w:rPr>
            </w:pPr>
            <w:r w:rsidRPr="00061948">
              <w:rPr>
                <w:rFonts w:ascii="Times New Roman" w:hAnsi="Times New Roman" w:cs="Times New Roman"/>
              </w:rPr>
              <w:t>4</w:t>
            </w:r>
          </w:p>
        </w:tc>
      </w:tr>
      <w:tr w:rsidR="00061948" w:rsidRPr="00061948" w:rsidTr="00061948">
        <w:trPr>
          <w:trHeight w:hRule="exact" w:val="397"/>
        </w:trPr>
        <w:tc>
          <w:tcPr>
            <w:tcW w:w="0" w:type="auto"/>
          </w:tcPr>
          <w:p w:rsidR="00061948" w:rsidRPr="00061948" w:rsidRDefault="00A348CA" w:rsidP="00061948">
            <w:pPr>
              <w:rPr>
                <w:rFonts w:ascii="Times New Roman" w:hAnsi="Times New Roman" w:cs="Times New Roman"/>
              </w:rPr>
            </w:pPr>
            <w:r w:rsidRPr="000619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061948" w:rsidRPr="00061948" w:rsidRDefault="00A348CA" w:rsidP="00061948">
            <w:pPr>
              <w:rPr>
                <w:rFonts w:ascii="Times New Roman" w:hAnsi="Times New Roman" w:cs="Times New Roman"/>
              </w:rPr>
            </w:pPr>
            <w:r w:rsidRPr="000619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061948" w:rsidRPr="00061948" w:rsidRDefault="00A348CA" w:rsidP="00061948">
            <w:pPr>
              <w:rPr>
                <w:rFonts w:ascii="Times New Roman" w:hAnsi="Times New Roman" w:cs="Times New Roman"/>
              </w:rPr>
            </w:pPr>
            <w:r w:rsidRPr="00061948">
              <w:rPr>
                <w:rFonts w:ascii="Times New Roman" w:hAnsi="Times New Roman" w:cs="Times New Roman"/>
              </w:rPr>
              <w:t>4</w:t>
            </w:r>
          </w:p>
        </w:tc>
      </w:tr>
      <w:tr w:rsidR="00061948" w:rsidRPr="00061948" w:rsidTr="00061948">
        <w:trPr>
          <w:trHeight w:hRule="exact" w:val="397"/>
        </w:trPr>
        <w:tc>
          <w:tcPr>
            <w:tcW w:w="0" w:type="auto"/>
          </w:tcPr>
          <w:p w:rsidR="00061948" w:rsidRPr="00061948" w:rsidRDefault="00A348CA" w:rsidP="00061948">
            <w:pPr>
              <w:rPr>
                <w:rFonts w:ascii="Times New Roman" w:hAnsi="Times New Roman" w:cs="Times New Roman"/>
              </w:rPr>
            </w:pPr>
            <w:r w:rsidRPr="000619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061948" w:rsidRPr="00061948" w:rsidRDefault="00A348CA" w:rsidP="00061948">
            <w:pPr>
              <w:rPr>
                <w:rFonts w:ascii="Times New Roman" w:hAnsi="Times New Roman" w:cs="Times New Roman"/>
              </w:rPr>
            </w:pPr>
            <w:r w:rsidRPr="0006194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061948" w:rsidRPr="00061948" w:rsidRDefault="00A348CA" w:rsidP="00061948">
            <w:pPr>
              <w:rPr>
                <w:rFonts w:ascii="Times New Roman" w:hAnsi="Times New Roman" w:cs="Times New Roman"/>
              </w:rPr>
            </w:pPr>
            <w:r w:rsidRPr="00061948">
              <w:rPr>
                <w:rFonts w:ascii="Times New Roman" w:hAnsi="Times New Roman" w:cs="Times New Roman"/>
              </w:rPr>
              <w:t>5</w:t>
            </w:r>
          </w:p>
        </w:tc>
      </w:tr>
      <w:tr w:rsidR="00061948" w:rsidRPr="00061948" w:rsidTr="00061948">
        <w:trPr>
          <w:trHeight w:hRule="exact" w:val="397"/>
        </w:trPr>
        <w:tc>
          <w:tcPr>
            <w:tcW w:w="0" w:type="auto"/>
          </w:tcPr>
          <w:p w:rsidR="00061948" w:rsidRPr="00061948" w:rsidRDefault="00A348CA" w:rsidP="00061948">
            <w:pPr>
              <w:rPr>
                <w:rFonts w:ascii="Times New Roman" w:hAnsi="Times New Roman" w:cs="Times New Roman"/>
              </w:rPr>
            </w:pPr>
            <w:r w:rsidRPr="0006194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061948" w:rsidRPr="00061948" w:rsidRDefault="00A348CA" w:rsidP="00061948">
            <w:pPr>
              <w:rPr>
                <w:rFonts w:ascii="Times New Roman" w:hAnsi="Times New Roman" w:cs="Times New Roman"/>
              </w:rPr>
            </w:pPr>
            <w:r w:rsidRPr="000619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061948" w:rsidRPr="00061948" w:rsidRDefault="00A348CA" w:rsidP="00061948">
            <w:pPr>
              <w:rPr>
                <w:rFonts w:ascii="Times New Roman" w:hAnsi="Times New Roman" w:cs="Times New Roman"/>
              </w:rPr>
            </w:pPr>
            <w:r w:rsidRPr="00061948">
              <w:rPr>
                <w:rFonts w:ascii="Times New Roman" w:hAnsi="Times New Roman" w:cs="Times New Roman"/>
              </w:rPr>
              <w:t>4</w:t>
            </w:r>
          </w:p>
        </w:tc>
      </w:tr>
      <w:tr w:rsidR="00061948" w:rsidRPr="00061948" w:rsidTr="00061948">
        <w:trPr>
          <w:trHeight w:hRule="exact" w:val="397"/>
        </w:trPr>
        <w:tc>
          <w:tcPr>
            <w:tcW w:w="0" w:type="auto"/>
          </w:tcPr>
          <w:p w:rsidR="00061948" w:rsidRPr="00061948" w:rsidRDefault="00A348CA" w:rsidP="00061948">
            <w:pPr>
              <w:rPr>
                <w:rFonts w:ascii="Times New Roman" w:hAnsi="Times New Roman" w:cs="Times New Roman"/>
              </w:rPr>
            </w:pPr>
            <w:r w:rsidRPr="0006194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061948" w:rsidRPr="00061948" w:rsidRDefault="00A348CA" w:rsidP="00061948">
            <w:pPr>
              <w:rPr>
                <w:rFonts w:ascii="Times New Roman" w:hAnsi="Times New Roman" w:cs="Times New Roman"/>
              </w:rPr>
            </w:pPr>
            <w:r w:rsidRPr="0006194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061948" w:rsidRPr="00061948" w:rsidRDefault="00A348CA" w:rsidP="00061948">
            <w:pPr>
              <w:rPr>
                <w:rFonts w:ascii="Times New Roman" w:hAnsi="Times New Roman" w:cs="Times New Roman"/>
              </w:rPr>
            </w:pPr>
            <w:r w:rsidRPr="00061948">
              <w:rPr>
                <w:rFonts w:ascii="Times New Roman" w:hAnsi="Times New Roman" w:cs="Times New Roman"/>
              </w:rPr>
              <w:t>5</w:t>
            </w:r>
          </w:p>
        </w:tc>
      </w:tr>
    </w:tbl>
    <w:p w:rsidR="00061948" w:rsidRPr="00061948" w:rsidRDefault="00061948" w:rsidP="00061948">
      <w:pPr>
        <w:rPr>
          <w:rFonts w:ascii="Times New Roman" w:hAnsi="Times New Roman" w:cs="Times New Roman"/>
        </w:rPr>
      </w:pPr>
    </w:p>
    <w:p w:rsidR="00061948" w:rsidRPr="00061948" w:rsidRDefault="00A348CA" w:rsidP="00061948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t>Критерии выставления оценок за ответ на коллоквиуме (часть 1) и экзамене (часть 2)</w:t>
      </w:r>
    </w:p>
    <w:p w:rsidR="00061948" w:rsidRPr="00061948" w:rsidRDefault="00A348CA" w:rsidP="00061948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t>Оценка «отлично» выставляется, если выполняются оба условия:</w:t>
      </w:r>
    </w:p>
    <w:p w:rsidR="00061948" w:rsidRPr="00061948" w:rsidRDefault="00A348CA" w:rsidP="00061948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t>1.</w:t>
      </w:r>
      <w:r w:rsidRPr="00061948">
        <w:rPr>
          <w:rFonts w:ascii="Times New Roman" w:hAnsi="Times New Roman" w:cs="Times New Roman"/>
        </w:rPr>
        <w:tab/>
        <w:t xml:space="preserve">обучающимся даны полные исчерпывающие ответы по всем вопросам билета, </w:t>
      </w:r>
      <w:proofErr w:type="gramStart"/>
      <w:r w:rsidRPr="00061948">
        <w:rPr>
          <w:rFonts w:ascii="Times New Roman" w:hAnsi="Times New Roman" w:cs="Times New Roman"/>
        </w:rPr>
        <w:t>обучающийся</w:t>
      </w:r>
      <w:proofErr w:type="gramEnd"/>
      <w:r w:rsidRPr="00061948">
        <w:rPr>
          <w:rFonts w:ascii="Times New Roman" w:hAnsi="Times New Roman" w:cs="Times New Roman"/>
        </w:rPr>
        <w:t xml:space="preserve"> свободно ориентируется в материале; </w:t>
      </w:r>
    </w:p>
    <w:p w:rsidR="00061948" w:rsidRPr="00061948" w:rsidRDefault="00A348CA" w:rsidP="00061948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t>2.</w:t>
      </w:r>
      <w:r w:rsidRPr="00061948">
        <w:rPr>
          <w:rFonts w:ascii="Times New Roman" w:hAnsi="Times New Roman" w:cs="Times New Roman"/>
        </w:rPr>
        <w:tab/>
      </w:r>
      <w:proofErr w:type="gramStart"/>
      <w:r w:rsidRPr="00061948">
        <w:rPr>
          <w:rFonts w:ascii="Times New Roman" w:hAnsi="Times New Roman" w:cs="Times New Roman"/>
        </w:rPr>
        <w:t>обучающийся</w:t>
      </w:r>
      <w:proofErr w:type="gramEnd"/>
      <w:r w:rsidRPr="00061948">
        <w:rPr>
          <w:rFonts w:ascii="Times New Roman" w:hAnsi="Times New Roman" w:cs="Times New Roman"/>
        </w:rPr>
        <w:t xml:space="preserve"> отвечает на все дополнительные вопросы.</w:t>
      </w:r>
    </w:p>
    <w:p w:rsidR="00061948" w:rsidRPr="00061948" w:rsidRDefault="00A348CA" w:rsidP="00061948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t>Оценка «хорошо» выставляется, если выполняются оба условия</w:t>
      </w:r>
    </w:p>
    <w:p w:rsidR="00061948" w:rsidRPr="00061948" w:rsidRDefault="00A348CA" w:rsidP="00061948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t>1.</w:t>
      </w:r>
      <w:r w:rsidRPr="00061948">
        <w:rPr>
          <w:rFonts w:ascii="Times New Roman" w:hAnsi="Times New Roman" w:cs="Times New Roman"/>
        </w:rPr>
        <w:tab/>
      </w:r>
      <w:proofErr w:type="gramStart"/>
      <w:r w:rsidRPr="00061948">
        <w:rPr>
          <w:rFonts w:ascii="Times New Roman" w:hAnsi="Times New Roman" w:cs="Times New Roman"/>
        </w:rPr>
        <w:t>обучающимся</w:t>
      </w:r>
      <w:proofErr w:type="gramEnd"/>
      <w:r w:rsidRPr="00061948">
        <w:rPr>
          <w:rFonts w:ascii="Times New Roman" w:hAnsi="Times New Roman" w:cs="Times New Roman"/>
        </w:rPr>
        <w:t xml:space="preserve"> дан полный ответ на один из вопросов билета, по второму вопросу написаны все определения, основные формулировки теорем (предложений) (в случае наличия);</w:t>
      </w:r>
    </w:p>
    <w:p w:rsidR="00061948" w:rsidRPr="00061948" w:rsidRDefault="00A348CA" w:rsidP="00061948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t>2.</w:t>
      </w:r>
      <w:r w:rsidRPr="00061948">
        <w:rPr>
          <w:rFonts w:ascii="Times New Roman" w:hAnsi="Times New Roman" w:cs="Times New Roman"/>
        </w:rPr>
        <w:tab/>
      </w:r>
      <w:proofErr w:type="gramStart"/>
      <w:r w:rsidRPr="00061948">
        <w:rPr>
          <w:rFonts w:ascii="Times New Roman" w:hAnsi="Times New Roman" w:cs="Times New Roman"/>
        </w:rPr>
        <w:t>обучающийся</w:t>
      </w:r>
      <w:proofErr w:type="gramEnd"/>
      <w:r w:rsidRPr="00061948">
        <w:rPr>
          <w:rFonts w:ascii="Times New Roman" w:hAnsi="Times New Roman" w:cs="Times New Roman"/>
        </w:rPr>
        <w:t xml:space="preserve"> отвечает более чем на 3/4 дополнительных вопросов.</w:t>
      </w:r>
    </w:p>
    <w:p w:rsidR="00061948" w:rsidRPr="00061948" w:rsidRDefault="00A348CA" w:rsidP="00061948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t xml:space="preserve">Оценка «удовлетворительно» выставляется, если выполняются оба условия </w:t>
      </w:r>
    </w:p>
    <w:p w:rsidR="00061948" w:rsidRPr="00061948" w:rsidRDefault="00A348CA" w:rsidP="00061948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t>1.</w:t>
      </w:r>
      <w:r w:rsidRPr="00061948">
        <w:rPr>
          <w:rFonts w:ascii="Times New Roman" w:hAnsi="Times New Roman" w:cs="Times New Roman"/>
        </w:rPr>
        <w:tab/>
        <w:t>по обоим вопросам написаны все основные определения и формулировки теорем (предложений) (в случае наличия);</w:t>
      </w:r>
    </w:p>
    <w:p w:rsidR="00061948" w:rsidRPr="00061948" w:rsidRDefault="00A348CA" w:rsidP="00061948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</w:rPr>
        <w:lastRenderedPageBreak/>
        <w:t>2.</w:t>
      </w:r>
      <w:r w:rsidRPr="00061948">
        <w:rPr>
          <w:rFonts w:ascii="Times New Roman" w:hAnsi="Times New Roman" w:cs="Times New Roman"/>
        </w:rPr>
        <w:tab/>
        <w:t>обучающийся дает правильный ответ более чем на половину заданных дополнительных вопросов.</w:t>
      </w:r>
    </w:p>
    <w:p w:rsidR="00061948" w:rsidRPr="00061948" w:rsidRDefault="00A348CA" w:rsidP="00061948">
      <w:pPr>
        <w:rPr>
          <w:rFonts w:ascii="Times New Roman" w:hAnsi="Times New Roman" w:cs="Times New Roman"/>
        </w:rPr>
      </w:pPr>
      <w:proofErr w:type="gramStart"/>
      <w:r w:rsidRPr="00061948">
        <w:rPr>
          <w:rFonts w:ascii="Times New Roman" w:hAnsi="Times New Roman" w:cs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  <w:proofErr w:type="gramEnd"/>
    </w:p>
    <w:p w:rsidR="00061948" w:rsidRPr="00061948" w:rsidRDefault="00061948">
      <w:pPr>
        <w:rPr>
          <w:rFonts w:ascii="Times New Roman" w:hAnsi="Times New Roman" w:cs="Times New Roman"/>
        </w:rPr>
      </w:pPr>
    </w:p>
    <w:p w:rsidR="005F6C12" w:rsidRPr="00061948" w:rsidRDefault="005F6C12">
      <w:pPr>
        <w:rPr>
          <w:rFonts w:ascii="Times New Roman" w:hAnsi="Times New Roman" w:cs="Times New Roman"/>
        </w:rPr>
      </w:pP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3.1.4</w:t>
      </w:r>
      <w:r w:rsidRPr="00061948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061948" w:rsidRPr="00061948" w:rsidRDefault="00A348CA">
      <w:pPr>
        <w:jc w:val="right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1948" w:rsidRPr="00061948" w:rsidRDefault="00A348CA">
      <w:pPr>
        <w:jc w:val="right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1948" w:rsidRPr="00061948" w:rsidRDefault="00A348CA">
      <w:pPr>
        <w:rPr>
          <w:rFonts w:ascii="Times New Roman" w:hAnsi="Times New Roman" w:cs="Times New Roman"/>
          <w:b/>
          <w:sz w:val="24"/>
          <w:szCs w:val="24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1 семестр, вопросы коллоквиума</w:t>
      </w:r>
    </w:p>
    <w:p w:rsidR="00061948" w:rsidRPr="00061948" w:rsidRDefault="00A348CA" w:rsidP="00061948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I. Алгебраические структуры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1. Определение и свойства группы, подгруппы, примеры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2.Определение и свойства кольца,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подкольца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 xml:space="preserve">. Критерий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подкольца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>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3. Идеалы кольца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4. Определение  поля, примеры, идеалы в поле.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5. Определение и свойства векторного пространства, примеры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6.Определение тела, алгебры над полем, свойства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7. Область целостности, евклидово кольцо, свойства, примеры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8. Кольцо Гауссовых целых чисел как пример евклидова кольца.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9.Простые и неприводимые элементы в области целостности. Свойства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10. Кольцо главных идеалов, с теоремой </w:t>
      </w:r>
      <w:proofErr w:type="gramStart"/>
      <w:r w:rsidRPr="00061948">
        <w:rPr>
          <w:rFonts w:ascii="Times New Roman" w:hAnsi="Times New Roman" w:cs="Times New Roman"/>
          <w:sz w:val="24"/>
          <w:szCs w:val="24"/>
        </w:rPr>
        <w:t>об</w:t>
      </w:r>
      <w:proofErr w:type="gramEnd"/>
      <w:r w:rsidRPr="00061948">
        <w:rPr>
          <w:rFonts w:ascii="Times New Roman" w:hAnsi="Times New Roman" w:cs="Times New Roman"/>
          <w:sz w:val="24"/>
          <w:szCs w:val="24"/>
        </w:rPr>
        <w:t xml:space="preserve"> евклидовом кольце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11.Определение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нётерова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 xml:space="preserve"> кольца, свойства</w:t>
      </w:r>
    </w:p>
    <w:p w:rsidR="00061948" w:rsidRPr="00061948" w:rsidRDefault="00A348CA" w:rsidP="00061948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II. Элементарная теория чисел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1. Наибольший общий делитель элементов в евклидовом кольце</w:t>
      </w:r>
      <w:proofErr w:type="gramStart"/>
      <w:r w:rsidRPr="0006194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61948">
        <w:rPr>
          <w:rFonts w:ascii="Times New Roman" w:hAnsi="Times New Roman" w:cs="Times New Roman"/>
          <w:sz w:val="24"/>
          <w:szCs w:val="24"/>
        </w:rPr>
        <w:t xml:space="preserve"> существование и линейное разложение.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2. Взаимно простые элементы в евклидовом кольце, критерий.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3. Основная теорема арифметики в евклидовом кольце.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4. Факториальные кольца, примеры.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5. Пример не факториального кольца.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6. Теорема об ОГИ как факториальном кольце.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7. Бесконечность простых чисел в кольце целых чисел, варианты доказательства.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8. Определение и основные свойства сравнений в </w:t>
      </w:r>
      <w:r w:rsidRPr="00061948">
        <w:rPr>
          <w:rFonts w:ascii="Times New Roman" w:hAnsi="Times New Roman" w:cs="Times New Roman"/>
          <w:b/>
          <w:sz w:val="24"/>
          <w:szCs w:val="24"/>
        </w:rPr>
        <w:t>Z</w:t>
      </w:r>
      <w:r w:rsidRPr="00061948">
        <w:rPr>
          <w:rFonts w:ascii="Times New Roman" w:hAnsi="Times New Roman" w:cs="Times New Roman"/>
          <w:sz w:val="24"/>
          <w:szCs w:val="24"/>
        </w:rPr>
        <w:t>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9. Отношение эквивалентности и фактор множество по нему.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10. Класс эквивалентности по идеалу. Идеалы в </w:t>
      </w:r>
      <w:r w:rsidRPr="00061948">
        <w:rPr>
          <w:rFonts w:ascii="Times New Roman" w:hAnsi="Times New Roman" w:cs="Times New Roman"/>
          <w:b/>
          <w:sz w:val="24"/>
          <w:szCs w:val="24"/>
        </w:rPr>
        <w:t>Z</w:t>
      </w:r>
      <w:r w:rsidRPr="00061948">
        <w:rPr>
          <w:rFonts w:ascii="Times New Roman" w:hAnsi="Times New Roman" w:cs="Times New Roman"/>
          <w:sz w:val="24"/>
          <w:szCs w:val="24"/>
        </w:rPr>
        <w:t>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11. Фактор-кольцо </w:t>
      </w:r>
      <w:r w:rsidRPr="00061948">
        <w:rPr>
          <w:rFonts w:ascii="Times New Roman" w:hAnsi="Times New Roman" w:cs="Times New Roman"/>
          <w:b/>
          <w:sz w:val="24"/>
          <w:szCs w:val="24"/>
        </w:rPr>
        <w:t>Z</w:t>
      </w:r>
      <w:r w:rsidRPr="00061948">
        <w:rPr>
          <w:rFonts w:ascii="Times New Roman" w:hAnsi="Times New Roman" w:cs="Times New Roman"/>
          <w:sz w:val="24"/>
          <w:szCs w:val="24"/>
        </w:rPr>
        <w:t xml:space="preserve"> по идеалу</w:t>
      </w:r>
      <w:proofErr w:type="gramStart"/>
      <w:r w:rsidRPr="0006194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61948">
        <w:rPr>
          <w:rFonts w:ascii="Times New Roman" w:hAnsi="Times New Roman" w:cs="Times New Roman"/>
          <w:sz w:val="24"/>
          <w:szCs w:val="24"/>
        </w:rPr>
        <w:t xml:space="preserve"> теорема о делителях нуля в нём Конечное поле, как фактор-кольцо </w:t>
      </w:r>
      <w:r w:rsidRPr="00061948">
        <w:rPr>
          <w:rFonts w:ascii="Times New Roman" w:hAnsi="Times New Roman" w:cs="Times New Roman"/>
          <w:b/>
          <w:sz w:val="24"/>
          <w:szCs w:val="24"/>
        </w:rPr>
        <w:t>Z</w:t>
      </w:r>
      <w:r w:rsidRPr="00061948">
        <w:rPr>
          <w:rFonts w:ascii="Times New Roman" w:hAnsi="Times New Roman" w:cs="Times New Roman"/>
          <w:sz w:val="24"/>
          <w:szCs w:val="24"/>
        </w:rPr>
        <w:t xml:space="preserve"> по идеалу </w:t>
      </w:r>
      <w:proofErr w:type="spellStart"/>
      <w:r w:rsidRPr="00061948">
        <w:rPr>
          <w:rFonts w:ascii="Times New Roman" w:hAnsi="Times New Roman" w:cs="Times New Roman"/>
          <w:i/>
          <w:sz w:val="24"/>
          <w:szCs w:val="24"/>
        </w:rPr>
        <w:t>p</w:t>
      </w:r>
      <w:r w:rsidRPr="00061948">
        <w:rPr>
          <w:rFonts w:ascii="Times New Roman" w:hAnsi="Times New Roman" w:cs="Times New Roman"/>
          <w:b/>
          <w:sz w:val="24"/>
          <w:szCs w:val="24"/>
        </w:rPr>
        <w:t>Z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>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12. Теорема Ферма в  теории сравнений.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13. Теорема Эйлера в теории сравнений.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14. Решение сравнений первой степени.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15. Мультипликативные числовые функции, определение и примеры.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16. Функция Эйлера как мультипликативная числовая функция. Формула для неё.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17. Системы вычетов, полная и приведённая, свойства.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18. Китайская теорема об остатках и сведение сравнения по модулю m к сравнению по степени простого числа.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19. Лемма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Гензеля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 xml:space="preserve"> и сведение сравнения по степени простого числа к первой степени.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20. Сведение сравнения для многочленов  по простому модулю к  сравнению для многочленов степени меньшей этого простого числа.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21. Сравнения степени 2 по простому модулю Символ Лежандра.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22. Критерий Эйлера для символа Лежандра и основные свойства для символа Лежандра.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23. Бесконечность простых чисел вида 4r +1.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lastRenderedPageBreak/>
        <w:t>24. Лемма Гаусса для символа Лежандра.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25 Квадратичный закон взаимности</w:t>
      </w:r>
    </w:p>
    <w:p w:rsidR="00061948" w:rsidRPr="00061948" w:rsidRDefault="00A348CA" w:rsidP="00061948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III. Поле комплексных чисел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1. Определение поля комплексных чисел, Теорема о существовании и единственности </w:t>
      </w:r>
      <w:proofErr w:type="gramStart"/>
      <w:r w:rsidRPr="00061948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061948">
        <w:rPr>
          <w:rFonts w:ascii="Times New Roman" w:hAnsi="Times New Roman" w:cs="Times New Roman"/>
          <w:sz w:val="24"/>
          <w:szCs w:val="24"/>
        </w:rPr>
        <w:t>с точностью до изоморфизма) Доказательство единственности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2. Существование поля комплексных чисел.</w:t>
      </w:r>
    </w:p>
    <w:p w:rsidR="00061948" w:rsidRPr="00061948" w:rsidRDefault="00061948" w:rsidP="00061948">
      <w:pPr>
        <w:rPr>
          <w:rFonts w:ascii="Times New Roman" w:hAnsi="Times New Roman" w:cs="Times New Roman"/>
          <w:sz w:val="24"/>
          <w:szCs w:val="24"/>
        </w:rPr>
      </w:pPr>
    </w:p>
    <w:p w:rsidR="00061948" w:rsidRPr="00061948" w:rsidRDefault="00A348CA" w:rsidP="00061948">
      <w:pPr>
        <w:rPr>
          <w:rFonts w:ascii="Times New Roman" w:hAnsi="Times New Roman" w:cs="Times New Roman"/>
          <w:b/>
          <w:sz w:val="24"/>
          <w:szCs w:val="24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1 семестр, вопросы экзамена</w:t>
      </w:r>
    </w:p>
    <w:p w:rsidR="00061948" w:rsidRPr="00061948" w:rsidRDefault="00A348CA" w:rsidP="00061948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I. Поле комплексных чисел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1. Единственность поля комплексных чисел.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2. Алгебраическая и тригонометрическая форма комплексного числа</w:t>
      </w:r>
      <w:proofErr w:type="gramStart"/>
      <w:r w:rsidRPr="00061948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0619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3. Модуль и аргумент, сопряжённые комплексные числа, свойства.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4. Произведение комплексных чисел в тригонометрическом виде.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5. Формула Муавра.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6. Корни </w:t>
      </w:r>
      <w:r w:rsidRPr="00061948">
        <w:rPr>
          <w:rFonts w:ascii="Times New Roman" w:hAnsi="Times New Roman" w:cs="Times New Roman"/>
          <w:i/>
          <w:sz w:val="24"/>
          <w:szCs w:val="24"/>
        </w:rPr>
        <w:t>n</w:t>
      </w:r>
      <w:r w:rsidRPr="00061948">
        <w:rPr>
          <w:rFonts w:ascii="Times New Roman" w:hAnsi="Times New Roman" w:cs="Times New Roman"/>
          <w:sz w:val="24"/>
          <w:szCs w:val="24"/>
        </w:rPr>
        <w:t>-й степени из комплексного числа.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7. Основная теорема алгебры.</w:t>
      </w:r>
    </w:p>
    <w:p w:rsidR="00061948" w:rsidRPr="00061948" w:rsidRDefault="00A348CA" w:rsidP="00061948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061948">
        <w:rPr>
          <w:rFonts w:ascii="Times New Roman" w:hAnsi="Times New Roman" w:cs="Times New Roman"/>
          <w:sz w:val="24"/>
          <w:szCs w:val="24"/>
        </w:rPr>
        <w:t>. Многочлены и дробно-рациональные функции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1. Многочлены над кольцами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2. Теорема о старшем члене произведения многочленов.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3. Степень произведения и суммы.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4. Дифференцирование в области целостности.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5. Производная многочлена и кратные корни.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6. Алгебраически замкнутые поля.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7. Неприводимые многочлены над полями комплексных и вещественных чисел.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8. Поле частных области целостности.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9. Поле дробно-рациональных функций. Правильные дроби.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10. Примарные дроби. Лемма о дроби, знаменатель которой разложен на два взаимно простых множителя.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11. Разложение правильной дроби в сумму правильных примарных дробей.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12. Разложение многочлена по степеням заданного неприводимого многочлена.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13. Простейшие дроби. Разложение правильной дроби в сумму простейших.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14. Формула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Тэйлора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>.</w:t>
      </w:r>
    </w:p>
    <w:p w:rsidR="00061948" w:rsidRPr="00061948" w:rsidRDefault="00A348CA" w:rsidP="00061948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  <w:lang w:val="es-ES"/>
        </w:rPr>
        <w:t>III</w:t>
      </w:r>
      <w:r w:rsidRPr="00061948">
        <w:rPr>
          <w:rFonts w:ascii="Times New Roman" w:hAnsi="Times New Roman" w:cs="Times New Roman"/>
          <w:sz w:val="24"/>
          <w:szCs w:val="24"/>
        </w:rPr>
        <w:t>. Матрицы и определители.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1. Действия над матрицами и их свойства.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2. Транспонирование матриц.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3. Элементарные преобразования и элементарные матрицы.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4. Теоремы о приведении матриц элементарными преобразованиями.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5. Обратимые матрицы.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6. Перестановки. Транспозиции.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7. Чётность перестановки.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8. Определитель  матрицы (геометрический и алгебраический подход).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9. Теорема о связи алгебраического и геометрического определения определителя.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10. Разложение по строке и другие свойства определителя.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11. Теорема об определителе произведения матриц.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12. Теорема об определителе ступенчатой матрицы.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13. Минорный ранг матрицы.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14. Взаимная матрица.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15. Нахождение обратной матрицы.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16. Формулы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Крамера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>.</w:t>
      </w:r>
    </w:p>
    <w:p w:rsidR="00061948" w:rsidRPr="00061948" w:rsidRDefault="00A348CA" w:rsidP="00061948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  <w:lang w:val="es-ES"/>
        </w:rPr>
        <w:t>IV</w:t>
      </w:r>
      <w:r w:rsidRPr="00061948">
        <w:rPr>
          <w:rFonts w:ascii="Times New Roman" w:hAnsi="Times New Roman" w:cs="Times New Roman"/>
          <w:sz w:val="24"/>
          <w:szCs w:val="24"/>
        </w:rPr>
        <w:t>. Векторные пространства и системы линейных уравнений.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lastRenderedPageBreak/>
        <w:t xml:space="preserve">1. Метод Гаусса решения систем линейных уравнений.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2. Понятие векторного пространства и подпространства, примеры.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3. Линейная независимость векторов.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4. Линейная оболочка.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5. Базис, эквивалентные определения, примеры.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6. Лемма о линейной зависимости линейных комбинаций.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7. Размерность, основные свойства.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8. Координаты. Формула замены базиса.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9. Ранг матрицы.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10. Невырожденные матрицы.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11. Теорема Кронекера –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Капелли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12. Теорема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Крамера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13. Однородные системы.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14. Линейные отображения, ядро и образ.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15. Соотношения между размерностями ядра и образа линейного отображения.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16. Структура множества решений однородной системы линейных уравнений.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17. Сумма и пересечение подпространств.</w:t>
      </w:r>
    </w:p>
    <w:p w:rsidR="00061948" w:rsidRPr="00061948" w:rsidRDefault="00061948" w:rsidP="00061948">
      <w:pPr>
        <w:rPr>
          <w:rFonts w:ascii="Times New Roman" w:hAnsi="Times New Roman" w:cs="Times New Roman"/>
          <w:sz w:val="24"/>
          <w:szCs w:val="24"/>
        </w:rPr>
      </w:pPr>
    </w:p>
    <w:p w:rsidR="00061948" w:rsidRPr="00061948" w:rsidRDefault="00A348CA" w:rsidP="00061948">
      <w:pPr>
        <w:rPr>
          <w:rFonts w:ascii="Times New Roman" w:hAnsi="Times New Roman" w:cs="Times New Roman"/>
          <w:b/>
          <w:sz w:val="24"/>
          <w:szCs w:val="24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2 семестр, вопросы коллоквиума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1. Решение алгебраических уравнений 3-й степени.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2. Решение алгебраических уравнений 4-й степени.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3. Логарифмическая и показательная функции.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4. Кватернионы.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5. Построение циркулем и линейкой </w:t>
      </w:r>
      <w:proofErr w:type="gramStart"/>
      <w:r w:rsidRPr="00061948">
        <w:rPr>
          <w:rFonts w:ascii="Times New Roman" w:hAnsi="Times New Roman" w:cs="Times New Roman"/>
          <w:sz w:val="24"/>
          <w:szCs w:val="24"/>
        </w:rPr>
        <w:t>правильных</w:t>
      </w:r>
      <w:proofErr w:type="gramEnd"/>
      <w:r w:rsidRPr="00061948">
        <w:rPr>
          <w:rFonts w:ascii="Times New Roman" w:hAnsi="Times New Roman" w:cs="Times New Roman"/>
          <w:sz w:val="24"/>
          <w:szCs w:val="24"/>
        </w:rPr>
        <w:t xml:space="preserve"> 5-угольника и 17-угольника.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6. Классическая задача деления круга на </w:t>
      </w:r>
      <w:r w:rsidRPr="00061948">
        <w:rPr>
          <w:rFonts w:ascii="Times New Roman" w:hAnsi="Times New Roman" w:cs="Times New Roman"/>
          <w:i/>
          <w:sz w:val="24"/>
          <w:szCs w:val="24"/>
        </w:rPr>
        <w:t>n</w:t>
      </w:r>
      <w:r w:rsidRPr="00061948">
        <w:rPr>
          <w:rFonts w:ascii="Times New Roman" w:hAnsi="Times New Roman" w:cs="Times New Roman"/>
          <w:sz w:val="24"/>
          <w:szCs w:val="24"/>
        </w:rPr>
        <w:t xml:space="preserve"> частей.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7. Определитель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Вандермонда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>. Интерполяционная задача.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8. Интерполяционная формула Лагранжа.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9. Метод Ньютона.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10. Билинейные и полуторалинейные формы, примеры.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11. Матрица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Грама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>. Замена базиса.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12. Симметрические и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эрмитовы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 xml:space="preserve"> формы.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13. Свойства ортогональных дополнений.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14. Евклидовы и унитарные пространства, примеры, простейшие свойства.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15. Неравенство Коши-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Буняковского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>. Длина вектора и угол между векторами.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16. Ортонормированные базисы. Унитарные и ортогональные матрицы.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17. Процесс ортогонализации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Грама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>–Шмидта.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18. Свойства ортогонального дополнения относительно скалярного произведения.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19. Разложение пространства в ортогональную прямую сумму подпространств.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20. Квадратичная форма как многочлен и квадратичная форма на линейном пространстве.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21. Связь между квадратичными и билинейными формами.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22. Эквивалентные квадратичные формы. Приведение к диагональному виду.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23. Эквивалентность квадратичных форм над алгебраически замкнутым полем.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24. Закон инерции вещественных квадратичных форм.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25. Собственные скаляры и собственные векторы. Характеристический многочлен матрицы.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26. Приведение вещественной симметрической билинейной формы к диагональному виду ортогональным преобразованием.</w:t>
      </w:r>
    </w:p>
    <w:p w:rsidR="00061948" w:rsidRPr="00061948" w:rsidRDefault="00061948" w:rsidP="00061948">
      <w:pPr>
        <w:rPr>
          <w:rFonts w:ascii="Times New Roman" w:hAnsi="Times New Roman" w:cs="Times New Roman"/>
          <w:sz w:val="24"/>
          <w:szCs w:val="24"/>
        </w:rPr>
      </w:pPr>
    </w:p>
    <w:p w:rsidR="00061948" w:rsidRPr="00061948" w:rsidRDefault="00A348CA" w:rsidP="00061948">
      <w:pPr>
        <w:rPr>
          <w:rFonts w:ascii="Times New Roman" w:hAnsi="Times New Roman" w:cs="Times New Roman"/>
          <w:b/>
          <w:sz w:val="24"/>
          <w:szCs w:val="24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2 семестр, вопросы экзамена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1. Подгруппы. Циклическая подгруппа, её порядок.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2. Подгруппа, порожденная заданным множеством.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3. Левые и правые смежные классы. Равенство левого и правого индекса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lastRenderedPageBreak/>
        <w:t>4. Теорема Лагранжа и следствия из неё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5. Обобщённая теорема Лагранжа.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6. Нормальные подгруппы.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7. Факторгруппа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8. Гомоморфизм, примеры. Ядро и образ гомоморфизма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9. Индуцированные гомоморфизмы. Теорема о гомоморфизме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10. 1-я теорема об изоморфизме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11. Поведение подгрупп при гомоморфизме. Подгруппы в факторгруппе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12. 2-я теорема об изоморфизме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13. Классификация циклических групп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14. Подгруппы циклических групп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15. Свободная группа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16. Гомоморфизмы свободной группы в </w:t>
      </w:r>
      <w:proofErr w:type="gramStart"/>
      <w:r w:rsidRPr="00061948">
        <w:rPr>
          <w:rFonts w:ascii="Times New Roman" w:hAnsi="Times New Roman" w:cs="Times New Roman"/>
          <w:sz w:val="24"/>
          <w:szCs w:val="24"/>
        </w:rPr>
        <w:t>заданную</w:t>
      </w:r>
      <w:proofErr w:type="gramEnd"/>
      <w:r w:rsidRPr="00061948">
        <w:rPr>
          <w:rFonts w:ascii="Times New Roman" w:hAnsi="Times New Roman" w:cs="Times New Roman"/>
          <w:sz w:val="24"/>
          <w:szCs w:val="24"/>
        </w:rPr>
        <w:t>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17. Аксиоматическое определение свободной группы, эквивалентность определений.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18. Задание группы при помощи определяющих соотношений.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19. Коммутант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20. Центр группы.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21. Действие группы на множестве. Теорема Кэли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22. Орбиты и стабилизаторы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23. Разрешимость </w:t>
      </w:r>
      <w:proofErr w:type="gramStart"/>
      <w:r w:rsidRPr="00061948">
        <w:rPr>
          <w:rFonts w:ascii="Times New Roman" w:hAnsi="Times New Roman" w:cs="Times New Roman"/>
          <w:sz w:val="24"/>
          <w:szCs w:val="24"/>
        </w:rPr>
        <w:t>конечной</w:t>
      </w:r>
      <w:proofErr w:type="gramEnd"/>
      <w:r w:rsidRPr="00061948">
        <w:rPr>
          <w:rFonts w:ascii="Times New Roman" w:hAnsi="Times New Roman" w:cs="Times New Roman"/>
          <w:sz w:val="24"/>
          <w:szCs w:val="24"/>
        </w:rPr>
        <w:t xml:space="preserve"> </w:t>
      </w:r>
      <w:r w:rsidRPr="00061948">
        <w:rPr>
          <w:rFonts w:ascii="Times New Roman" w:hAnsi="Times New Roman" w:cs="Times New Roman"/>
          <w:i/>
          <w:sz w:val="24"/>
          <w:szCs w:val="24"/>
        </w:rPr>
        <w:t>p</w:t>
      </w:r>
      <w:r w:rsidRPr="00061948">
        <w:rPr>
          <w:rFonts w:ascii="Times New Roman" w:hAnsi="Times New Roman" w:cs="Times New Roman"/>
          <w:sz w:val="24"/>
          <w:szCs w:val="24"/>
        </w:rPr>
        <w:t>-группы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24. Внешнее и внутреннее прямое произведение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25.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Полупрямое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 xml:space="preserve"> произведение.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26. Теорема Коши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27. 1-я теорема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Силова</w:t>
      </w:r>
      <w:proofErr w:type="spellEnd"/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28. 2-я теорема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Силова</w:t>
      </w:r>
      <w:proofErr w:type="spellEnd"/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29. 3-я теорема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Силова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>, примеры применения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30. Гомоморфизмы модулей. Теорема о гомоморфизме.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31. Эквивалентные определения базиса. Свободные модули.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32. Лемма о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фактормодуле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 xml:space="preserve"> прямого произведения.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33. Инвариантность ранга свободного модуля (для случая конечного ранга).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34. Представление конечно порождённого модуля в виде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фактормодуля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 xml:space="preserve"> свободного модуля.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35. Эквивалентные определения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нётерова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артинова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 xml:space="preserve"> модуля.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36.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Нётеровость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артиновость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 xml:space="preserve"> подмодулей,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фактормодулей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>, прямых произведений.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37.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Нётеровы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артиновы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 xml:space="preserve"> кольца. Теорема Гильберта о базисе.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38.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Нётеровость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 xml:space="preserve"> конечно порождённого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надкольца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нётерова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 xml:space="preserve"> кольца.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39. Замена базиса в свободном модуле.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40. Подмодуль свободного модуля конечного ранга над областью главных идеалов.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41. Метод Гаусса для области главных идеалов.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42. Теорема об элементарных делителях (матричная форма).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43. Теорема об элементарных делителях (модульная форма). Следствие о строении конечно порождённых модулей.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44. Кручение в модуле над областью главных идеалов.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45. Разложение модуля кручения в прямую сумму подмодулей p-кручения.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46. Теорема о строении конечно порождённого модуля над ОГИ. Доказательство для модуля p-кручения.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47. Теорема о строении конечно порождённого модуля над ОГИ. Доказательство в общем случае.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48. Изоморфные пространства с операторами.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49. Характеристический многочлен оператора.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50. Свойства диагонализируемых операторов.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51. Достаточные условия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диагонализируемости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>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lastRenderedPageBreak/>
        <w:t xml:space="preserve">52. Инвариантные подпространства. Матричная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характеризация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>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53. Разложение в прямую сумму инвариантных подпространств.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54. Линейное пространство с оператором как модуль над кольцом многочленов.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55. Циклическое подпространство.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56. Характеристический многочлен сужения оператора на циклическое подпространство. Теорема Гамильтона — Кэли.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57. Характеристический и минимальный многочлен оператора на прямой сумме инвариантных подпространств.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58. Свойства оператора с данной жордановой матрицей.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59. Корневые подпространства.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60. Существование и единственность жордановой формы для нильпотентного оператора.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61. Существование и единственность жордановой формы в общем случае.</w:t>
      </w:r>
    </w:p>
    <w:p w:rsidR="00061948" w:rsidRPr="00061948" w:rsidRDefault="00061948" w:rsidP="0006194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061948" w:rsidRPr="00061948" w:rsidRDefault="00A348CA" w:rsidP="00061948">
      <w:pPr>
        <w:rPr>
          <w:rFonts w:ascii="Times New Roman" w:hAnsi="Times New Roman" w:cs="Times New Roman"/>
          <w:b/>
          <w:sz w:val="24"/>
          <w:szCs w:val="24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3 семестр, вопросы экзамена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1. Идеалы и операции над ними.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2. Теорема о гомоморфизме для колец.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3. Теорема о соответствии.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4. Простые и максимальные идеалы. Примеры.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5. Многочлены над факториальными кольцами. Лемма Гаусса.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6. Теорема Гаусса.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7. Редукционный критерий неприводимости.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8. Критерий неприводимости Эйзенштейна.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9. Симметрические многочлены. Теорема Виета.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10. Основная теорема о симметрических многочленах.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11. Категории. Универсальные объекты. Примеры.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12. Прямые произведения и прямые суммы. Примеры.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13. Функторы. Примеры.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14. Естественные преобразования. Примеры.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>15. Характеристика поля. Простое подполе.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>16. Строение простого алгебраического расширения.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17. Строение простого трансцендентного расширения.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18. Алгебраические расширения.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19. </w:t>
      </w:r>
      <w:proofErr w:type="spellStart"/>
      <w:r w:rsidRPr="00061948">
        <w:rPr>
          <w:rFonts w:ascii="Times New Roman" w:hAnsi="Times New Roman" w:cs="Times New Roman"/>
          <w:bCs/>
          <w:iCs/>
          <w:sz w:val="24"/>
          <w:szCs w:val="24"/>
        </w:rPr>
        <w:t>Сепарабельность</w:t>
      </w:r>
      <w:proofErr w:type="spellEnd"/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20. Поле разложения набора многочлена.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21. Нормальные расширения.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>22. Классификация конечных полей.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23. Расширения конечных полей.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24. Цикличность мультипликативной группы.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25. Теорема о примитивном элементе.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>26. Основная теорема теории Галуа.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>27. Свойства соответствия Галуа.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28. Норма и след.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>29. Вычисление нормы и следа через сопряжённые элементы.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>30. Линейная независимость характеров.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31. Теорема Гильберта 90.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32. </w:t>
      </w:r>
      <w:proofErr w:type="spellStart"/>
      <w:r w:rsidRPr="00061948">
        <w:rPr>
          <w:rFonts w:ascii="Times New Roman" w:hAnsi="Times New Roman" w:cs="Times New Roman"/>
          <w:bCs/>
          <w:iCs/>
          <w:sz w:val="24"/>
          <w:szCs w:val="24"/>
        </w:rPr>
        <w:t>Куммеровы</w:t>
      </w:r>
      <w:proofErr w:type="spellEnd"/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 расширения.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>33. Круговые расширения.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>34. Разрешимость в радикалах.</w:t>
      </w:r>
    </w:p>
    <w:p w:rsidR="00061948" w:rsidRPr="00061948" w:rsidRDefault="00061948" w:rsidP="00061948">
      <w:pPr>
        <w:rPr>
          <w:rFonts w:ascii="Times New Roman" w:hAnsi="Times New Roman" w:cs="Times New Roman"/>
          <w:sz w:val="24"/>
          <w:szCs w:val="24"/>
        </w:rPr>
      </w:pPr>
    </w:p>
    <w:p w:rsidR="00061948" w:rsidRPr="00061948" w:rsidRDefault="00A348CA" w:rsidP="00061948">
      <w:pPr>
        <w:rPr>
          <w:rFonts w:ascii="Times New Roman" w:hAnsi="Times New Roman" w:cs="Times New Roman"/>
          <w:b/>
          <w:sz w:val="24"/>
          <w:szCs w:val="24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4 семестр, вопросы экзамена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>1. Двойственное пространство и двойственное отображение.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2. </w:t>
      </w:r>
      <w:proofErr w:type="spellStart"/>
      <w:r w:rsidRPr="00061948">
        <w:rPr>
          <w:rFonts w:ascii="Times New Roman" w:hAnsi="Times New Roman" w:cs="Times New Roman"/>
          <w:bCs/>
          <w:iCs/>
          <w:sz w:val="24"/>
          <w:szCs w:val="24"/>
        </w:rPr>
        <w:t>Изоморфность</w:t>
      </w:r>
      <w:proofErr w:type="spellEnd"/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 пространства и дважды двойственного к нему.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3. Сопряжённые операторы в евклидовом пространстве.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4. Матрица сопряженного оператора в ортонормированном базисе.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>5. Сопряжённый оператор в унитарном пространстве, его матрица.</w:t>
      </w:r>
      <w:r w:rsidRPr="00061948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6. Нормальные операторы в унитарном пространстве. Примеры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7. Диагонализация матрицы нормального оператора. 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>8. Нормальные операторы в евклидовом пространстве. Комплексификация.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9. Канонический вид матрицы нормального оператора в  евклидовом пространстве.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10. Изометрические операторы, простейшие свойства.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11. Унитарные операторы, их собственные числа.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>12. Ортогональные операторы.  Канонический вид матрицы.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>13. Собственные ортогональные операторы в трёхмерном евклидовом пространстве.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14. Самосопряженные операторы.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15. Оператор ортогонального проектирования.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>16. Тензорное произведение модулей над коммутативным кольцом, конструкция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17. Основные свойства тензорного произведения.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18. Изоморфизм сопряжённости.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19. Тензорное произведение линейных пространств. Базис.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20. Классические тензоры.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21. Расширение основного поля скаляров. Комплексификация.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>22. Тензорная алгебра линейного пространства.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>23. Симметрическая алгебра линейного пространства.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24. Ассоциативные алгебры. Алгебры с делением. Связь с телами.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25. Структурный тензор алгебры. Структурные тензоры изоморфных алгебр.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26. Алгебра обобщенных кватернионов. Структурные константы.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27. Классические кватернионы. Тождество Эйлера.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28. Векторная и скалярная часть кватерниона. Норма кватерниона, свойства нормы.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29. Теорема Фробениуса.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30. Внешняя степень.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31. Внешняя алгебра линейного пространства.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32. Свойства внешнего умножения векторов.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33. Определитель матрицы в терминах внешней алгебры.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34. Внешнее произведение и линейная независимость.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35. Определитель произведения.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sz w:val="24"/>
          <w:szCs w:val="24"/>
        </w:rPr>
        <w:t>36. Определитель ступенчатой матрицы.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>37. Цепные дроби.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38. Приближение вещественных чисел цепными дробями.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39. Уравнение </w:t>
      </w:r>
      <w:proofErr w:type="spellStart"/>
      <w:r w:rsidRPr="00061948">
        <w:rPr>
          <w:rFonts w:ascii="Times New Roman" w:hAnsi="Times New Roman" w:cs="Times New Roman"/>
          <w:bCs/>
          <w:iCs/>
          <w:sz w:val="24"/>
          <w:szCs w:val="24"/>
        </w:rPr>
        <w:t>Пелля</w:t>
      </w:r>
      <w:proofErr w:type="spellEnd"/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40. Топологические группы и кольца. База топология.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41. Пополнение.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42. </w:t>
      </w:r>
      <w:proofErr w:type="gramStart"/>
      <w:r w:rsidRPr="00061948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r w:rsidRPr="00061948">
        <w:rPr>
          <w:rFonts w:ascii="Times New Roman" w:hAnsi="Times New Roman" w:cs="Times New Roman"/>
          <w:bCs/>
          <w:iCs/>
          <w:sz w:val="24"/>
          <w:szCs w:val="24"/>
        </w:rPr>
        <w:t>-адическая топология.</w:t>
      </w:r>
      <w:proofErr w:type="gramEnd"/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>43. Обратный предел.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44. Кольцо </w:t>
      </w:r>
      <w:r w:rsidRPr="00061948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</w:t>
      </w: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-адических чисел, эквивалентные определения.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45. Идеалы и обратимые элементы в кольце </w:t>
      </w:r>
      <w:r w:rsidRPr="00061948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</w:t>
      </w:r>
      <w:r w:rsidRPr="00061948">
        <w:rPr>
          <w:rFonts w:ascii="Times New Roman" w:hAnsi="Times New Roman" w:cs="Times New Roman"/>
          <w:bCs/>
          <w:iCs/>
          <w:sz w:val="24"/>
          <w:szCs w:val="24"/>
        </w:rPr>
        <w:t>-адических чисел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46. Лемма </w:t>
      </w:r>
      <w:proofErr w:type="spellStart"/>
      <w:r w:rsidRPr="00061948">
        <w:rPr>
          <w:rFonts w:ascii="Times New Roman" w:hAnsi="Times New Roman" w:cs="Times New Roman"/>
          <w:bCs/>
          <w:iCs/>
          <w:sz w:val="24"/>
          <w:szCs w:val="24"/>
        </w:rPr>
        <w:t>Гензеля</w:t>
      </w:r>
      <w:proofErr w:type="spellEnd"/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47. Обратимые элементы в поле </w:t>
      </w:r>
      <w:r w:rsidRPr="00061948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</w:t>
      </w: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-адических чисел.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48. Теорема </w:t>
      </w:r>
      <w:proofErr w:type="spellStart"/>
      <w:r w:rsidRPr="00061948">
        <w:rPr>
          <w:rFonts w:ascii="Times New Roman" w:hAnsi="Times New Roman" w:cs="Times New Roman"/>
          <w:bCs/>
          <w:iCs/>
          <w:sz w:val="24"/>
          <w:szCs w:val="24"/>
        </w:rPr>
        <w:t>Минковского</w:t>
      </w:r>
      <w:proofErr w:type="spellEnd"/>
      <w:r w:rsidRPr="00061948">
        <w:rPr>
          <w:rFonts w:ascii="Times New Roman" w:hAnsi="Times New Roman" w:cs="Times New Roman"/>
          <w:bCs/>
          <w:iCs/>
          <w:sz w:val="24"/>
          <w:szCs w:val="24"/>
        </w:rPr>
        <w:t>-Хассе (формулировка).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49. Определение представления группы. Примеры.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50. Регулярное представление.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>51. Прямая сумма. Неприводимые представления.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52. Представления абелевых групп.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53. Лемма Шура и теорема Машке.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54. Матричные коэффициенты представлений и их ортогональность.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55. Некоммутативное дискретное преобразование Фурье.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56. Теорема </w:t>
      </w:r>
      <w:proofErr w:type="spellStart"/>
      <w:r w:rsidRPr="00061948">
        <w:rPr>
          <w:rFonts w:ascii="Times New Roman" w:hAnsi="Times New Roman" w:cs="Times New Roman"/>
          <w:bCs/>
          <w:iCs/>
          <w:sz w:val="24"/>
          <w:szCs w:val="24"/>
        </w:rPr>
        <w:t>Бернсайда</w:t>
      </w:r>
      <w:proofErr w:type="spellEnd"/>
      <w:r w:rsidRPr="00061948"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Pr="00061948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57. Характеры. Соотношения ортогональности, таблица характеров.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58. Индуцированные представления. Индукция Брауэра.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59. Закон взаимности Фробениуса. </w:t>
      </w:r>
    </w:p>
    <w:p w:rsidR="00061948" w:rsidRPr="00061948" w:rsidRDefault="00A348CA" w:rsidP="000619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 xml:space="preserve">60. Инвариантные формы на представлениях. </w:t>
      </w:r>
    </w:p>
    <w:p w:rsidR="00061948" w:rsidRPr="00061948" w:rsidRDefault="00A348CA" w:rsidP="00061948">
      <w:pPr>
        <w:rPr>
          <w:rFonts w:ascii="Times New Roman" w:hAnsi="Times New Roman" w:cs="Times New Roman"/>
          <w:sz w:val="24"/>
          <w:szCs w:val="24"/>
        </w:rPr>
      </w:pPr>
      <w:r w:rsidRPr="00061948">
        <w:rPr>
          <w:rFonts w:ascii="Times New Roman" w:hAnsi="Times New Roman" w:cs="Times New Roman"/>
          <w:bCs/>
          <w:iCs/>
          <w:sz w:val="24"/>
          <w:szCs w:val="24"/>
        </w:rPr>
        <w:t>61. Вещественные представления, индекс Шура.</w:t>
      </w:r>
    </w:p>
    <w:p w:rsidR="00061948" w:rsidRPr="00061948" w:rsidRDefault="00061948">
      <w:pPr>
        <w:rPr>
          <w:rFonts w:ascii="Times New Roman" w:hAnsi="Times New Roman" w:cs="Times New Roman"/>
          <w:sz w:val="24"/>
          <w:szCs w:val="24"/>
        </w:rPr>
      </w:pPr>
    </w:p>
    <w:p w:rsidR="005F6C12" w:rsidRPr="00061948" w:rsidRDefault="005F6C12">
      <w:pPr>
        <w:rPr>
          <w:rFonts w:ascii="Times New Roman" w:hAnsi="Times New Roman" w:cs="Times New Roman"/>
        </w:rPr>
      </w:pP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3.1.5</w:t>
      </w:r>
      <w:r w:rsidRPr="00061948">
        <w:rPr>
          <w:rFonts w:ascii="Times New Roman" w:hAnsi="Times New Roman" w:cs="Times New Roman"/>
          <w:b/>
          <w:sz w:val="24"/>
          <w:szCs w:val="24"/>
        </w:rPr>
        <w:tab/>
        <w:t xml:space="preserve">Методические материалы для оценки </w:t>
      </w:r>
      <w:proofErr w:type="gramStart"/>
      <w:r w:rsidRPr="00061948">
        <w:rPr>
          <w:rFonts w:ascii="Times New Roman" w:hAnsi="Times New Roman" w:cs="Times New Roman"/>
          <w:b/>
          <w:sz w:val="24"/>
          <w:szCs w:val="24"/>
        </w:rPr>
        <w:t>обучающимися</w:t>
      </w:r>
      <w:proofErr w:type="gramEnd"/>
      <w:r w:rsidRPr="00061948">
        <w:rPr>
          <w:rFonts w:ascii="Times New Roman" w:hAnsi="Times New Roman" w:cs="Times New Roman"/>
          <w:b/>
          <w:sz w:val="24"/>
          <w:szCs w:val="24"/>
        </w:rPr>
        <w:t xml:space="preserve"> содержания и качества учебного процесса</w:t>
      </w:r>
    </w:p>
    <w:p w:rsidR="00061948" w:rsidRPr="00061948" w:rsidRDefault="00A348CA">
      <w:pPr>
        <w:jc w:val="right"/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1948" w:rsidRPr="00861008" w:rsidRDefault="00A348CA" w:rsidP="00061948">
      <w:pPr>
        <w:jc w:val="center"/>
        <w:rPr>
          <w:rFonts w:ascii="Times New Roman" w:hAnsi="Times New Roman" w:cs="Times New Roman"/>
          <w:sz w:val="18"/>
          <w:szCs w:val="18"/>
        </w:rPr>
      </w:pPr>
      <w:r w:rsidRPr="00861008">
        <w:rPr>
          <w:rFonts w:ascii="Times New Roman" w:hAnsi="Times New Roman" w:cs="Times New Roman"/>
          <w:sz w:val="18"/>
          <w:szCs w:val="18"/>
        </w:rPr>
        <w:t>Примерная анкета-отзыв по преподаванию дисциплины</w:t>
      </w:r>
    </w:p>
    <w:p w:rsidR="00061948" w:rsidRPr="00861008" w:rsidRDefault="00A348CA" w:rsidP="00061948">
      <w:pPr>
        <w:rPr>
          <w:rFonts w:ascii="Times New Roman" w:hAnsi="Times New Roman" w:cs="Times New Roman"/>
          <w:sz w:val="18"/>
          <w:szCs w:val="18"/>
        </w:rPr>
      </w:pPr>
      <w:r w:rsidRPr="00861008">
        <w:rPr>
          <w:rFonts w:ascii="Times New Roman" w:hAnsi="Times New Roman" w:cs="Times New Roman"/>
          <w:sz w:val="18"/>
          <w:szCs w:val="18"/>
        </w:rPr>
        <w:t>Просим Вас заполнить анонимную анкету-отзыв по пройденному Вами курсу. Обобщенные данные анкет будут использованы для совершенствования преподавания. По каждому вопросу проставьте соответствующие оценки по шкале от 1 до 10 баллов (обведите выбранный Вами балл). В случае необходимости впишите свои комментарии.</w:t>
      </w:r>
    </w:p>
    <w:p w:rsidR="00061948" w:rsidRPr="00861008" w:rsidRDefault="00A348CA" w:rsidP="0006194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61008">
        <w:rPr>
          <w:rFonts w:ascii="Times New Roman" w:hAnsi="Times New Roman" w:cs="Times New Roman"/>
          <w:sz w:val="18"/>
          <w:szCs w:val="18"/>
        </w:rPr>
        <w:t>Насколько Вы удовлетворены содержанием дисциплины в целом?</w:t>
      </w:r>
    </w:p>
    <w:p w:rsidR="00061948" w:rsidRPr="00861008" w:rsidRDefault="00A348CA" w:rsidP="00061948">
      <w:pPr>
        <w:spacing w:line="360" w:lineRule="auto"/>
        <w:ind w:left="420"/>
        <w:rPr>
          <w:rFonts w:ascii="Times New Roman" w:hAnsi="Times New Roman" w:cs="Times New Roman"/>
          <w:spacing w:val="20"/>
          <w:sz w:val="18"/>
          <w:szCs w:val="18"/>
        </w:rPr>
      </w:pPr>
      <w:r w:rsidRPr="00861008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061948" w:rsidRPr="00861008" w:rsidRDefault="00A348CA" w:rsidP="00061948">
      <w:pPr>
        <w:spacing w:line="360" w:lineRule="auto"/>
        <w:ind w:left="420"/>
        <w:rPr>
          <w:rFonts w:ascii="Times New Roman" w:hAnsi="Times New Roman" w:cs="Times New Roman"/>
          <w:spacing w:val="20"/>
          <w:sz w:val="18"/>
          <w:szCs w:val="18"/>
        </w:rPr>
      </w:pPr>
      <w:r w:rsidRPr="00861008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061948" w:rsidRPr="00861008" w:rsidRDefault="00A348CA" w:rsidP="0006194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61008">
        <w:rPr>
          <w:rFonts w:ascii="Times New Roman" w:hAnsi="Times New Roman" w:cs="Times New Roman"/>
          <w:sz w:val="18"/>
          <w:szCs w:val="18"/>
        </w:rPr>
        <w:t xml:space="preserve">Насколько Вы удовлетворены формами  преподавания? </w:t>
      </w:r>
    </w:p>
    <w:p w:rsidR="00061948" w:rsidRPr="00861008" w:rsidRDefault="00A348CA" w:rsidP="00061948">
      <w:pPr>
        <w:spacing w:line="360" w:lineRule="auto"/>
        <w:ind w:left="420"/>
        <w:rPr>
          <w:rFonts w:ascii="Times New Roman" w:hAnsi="Times New Roman" w:cs="Times New Roman"/>
          <w:spacing w:val="20"/>
          <w:sz w:val="18"/>
          <w:szCs w:val="18"/>
        </w:rPr>
      </w:pPr>
      <w:r w:rsidRPr="00861008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061948" w:rsidRPr="00861008" w:rsidRDefault="00A348CA" w:rsidP="00061948">
      <w:pPr>
        <w:spacing w:line="360" w:lineRule="auto"/>
        <w:ind w:left="420"/>
        <w:rPr>
          <w:rFonts w:ascii="Times New Roman" w:hAnsi="Times New Roman" w:cs="Times New Roman"/>
          <w:spacing w:val="20"/>
          <w:sz w:val="18"/>
          <w:szCs w:val="18"/>
        </w:rPr>
      </w:pPr>
      <w:r w:rsidRPr="00861008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061948" w:rsidRPr="00861008" w:rsidRDefault="00A348CA" w:rsidP="0006194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61008">
        <w:rPr>
          <w:rFonts w:ascii="Times New Roman" w:hAnsi="Times New Roman" w:cs="Times New Roman"/>
          <w:sz w:val="18"/>
          <w:szCs w:val="18"/>
        </w:rPr>
        <w:t xml:space="preserve">Как Вы оцениваете качество подготовки предложенных </w:t>
      </w:r>
      <w:proofErr w:type="spellStart"/>
      <w:r w:rsidRPr="00861008">
        <w:rPr>
          <w:rFonts w:ascii="Times New Roman" w:hAnsi="Times New Roman" w:cs="Times New Roman"/>
          <w:sz w:val="18"/>
          <w:szCs w:val="18"/>
        </w:rPr>
        <w:t>учебно</w:t>
      </w:r>
      <w:proofErr w:type="spellEnd"/>
      <w:r w:rsidRPr="00861008">
        <w:rPr>
          <w:rFonts w:ascii="Times New Roman" w:hAnsi="Times New Roman" w:cs="Times New Roman"/>
          <w:sz w:val="18"/>
          <w:szCs w:val="18"/>
        </w:rPr>
        <w:t>–методических материалов?</w:t>
      </w:r>
    </w:p>
    <w:p w:rsidR="00061948" w:rsidRPr="00861008" w:rsidRDefault="00A348CA" w:rsidP="00061948">
      <w:pPr>
        <w:spacing w:line="360" w:lineRule="auto"/>
        <w:ind w:left="420"/>
        <w:rPr>
          <w:rFonts w:ascii="Times New Roman" w:hAnsi="Times New Roman" w:cs="Times New Roman"/>
          <w:spacing w:val="20"/>
          <w:sz w:val="18"/>
          <w:szCs w:val="18"/>
        </w:rPr>
      </w:pPr>
      <w:r w:rsidRPr="00861008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061948" w:rsidRPr="00861008" w:rsidRDefault="00A348CA" w:rsidP="00061948">
      <w:pPr>
        <w:spacing w:line="360" w:lineRule="auto"/>
        <w:ind w:left="420"/>
        <w:rPr>
          <w:rFonts w:ascii="Times New Roman" w:hAnsi="Times New Roman" w:cs="Times New Roman"/>
          <w:spacing w:val="20"/>
          <w:sz w:val="18"/>
          <w:szCs w:val="18"/>
        </w:rPr>
      </w:pPr>
      <w:r w:rsidRPr="00861008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061948" w:rsidRPr="00861008" w:rsidRDefault="00A348CA" w:rsidP="0006194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61008">
        <w:rPr>
          <w:rFonts w:ascii="Times New Roman" w:hAnsi="Times New Roman" w:cs="Times New Roman"/>
          <w:sz w:val="18"/>
          <w:szCs w:val="18"/>
        </w:rPr>
        <w:t>Насколько Вы удовлетворены использованием преподавателями интерактивных и активных методов обучения</w:t>
      </w:r>
      <w:proofErr w:type="gramStart"/>
      <w:r w:rsidRPr="00861008">
        <w:rPr>
          <w:rFonts w:ascii="Times New Roman" w:hAnsi="Times New Roman" w:cs="Times New Roman"/>
          <w:sz w:val="18"/>
          <w:szCs w:val="18"/>
        </w:rPr>
        <w:t xml:space="preserve"> ?</w:t>
      </w:r>
      <w:proofErr w:type="gramEnd"/>
    </w:p>
    <w:p w:rsidR="00061948" w:rsidRPr="00861008" w:rsidRDefault="00A348CA" w:rsidP="00061948">
      <w:pPr>
        <w:spacing w:line="360" w:lineRule="auto"/>
        <w:ind w:left="420"/>
        <w:rPr>
          <w:rFonts w:ascii="Times New Roman" w:hAnsi="Times New Roman" w:cs="Times New Roman"/>
          <w:spacing w:val="20"/>
          <w:sz w:val="18"/>
          <w:szCs w:val="18"/>
        </w:rPr>
      </w:pPr>
      <w:r w:rsidRPr="00861008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061948" w:rsidRPr="00861008" w:rsidRDefault="00A348CA" w:rsidP="00061948">
      <w:pPr>
        <w:spacing w:line="360" w:lineRule="auto"/>
        <w:ind w:left="420"/>
        <w:rPr>
          <w:rFonts w:ascii="Times New Roman" w:hAnsi="Times New Roman" w:cs="Times New Roman"/>
          <w:spacing w:val="20"/>
          <w:sz w:val="18"/>
          <w:szCs w:val="18"/>
        </w:rPr>
      </w:pPr>
      <w:r w:rsidRPr="00861008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061948" w:rsidRPr="00861008" w:rsidRDefault="00A348CA" w:rsidP="000619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861008">
        <w:rPr>
          <w:rFonts w:ascii="Times New Roman" w:hAnsi="Times New Roman" w:cs="Times New Roman"/>
          <w:sz w:val="18"/>
          <w:szCs w:val="18"/>
        </w:rPr>
        <w:t>Какие из тем дисциплины Вы считаете наиболее полезными,  ценными с точки зрения дальнейшего обучения и/или применения в последующей практической деятельности?</w:t>
      </w:r>
    </w:p>
    <w:p w:rsidR="00061948" w:rsidRPr="00861008" w:rsidRDefault="00A348CA" w:rsidP="0006194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861008">
        <w:rPr>
          <w:rFonts w:ascii="Times New Roman" w:hAnsi="Times New Roman" w:cs="Times New Roman"/>
          <w:sz w:val="18"/>
          <w:szCs w:val="18"/>
        </w:rPr>
        <w:t>Что бы Вы предложили изменить в методическом и содержательном плане для совершенствования преподавания данной дисциплины?</w:t>
      </w:r>
    </w:p>
    <w:p w:rsidR="00061948" w:rsidRPr="00861008" w:rsidRDefault="00A348CA" w:rsidP="00061948">
      <w:pPr>
        <w:jc w:val="center"/>
        <w:rPr>
          <w:rFonts w:ascii="Times New Roman" w:hAnsi="Times New Roman" w:cs="Times New Roman"/>
          <w:sz w:val="18"/>
          <w:szCs w:val="18"/>
        </w:rPr>
      </w:pPr>
      <w:r w:rsidRPr="00861008">
        <w:rPr>
          <w:rFonts w:ascii="Times New Roman" w:hAnsi="Times New Roman" w:cs="Times New Roman"/>
          <w:sz w:val="18"/>
          <w:szCs w:val="18"/>
        </w:rPr>
        <w:t>СПАСИБО!</w:t>
      </w:r>
    </w:p>
    <w:p w:rsidR="00061948" w:rsidRPr="00061948" w:rsidRDefault="00061948">
      <w:pPr>
        <w:rPr>
          <w:rFonts w:ascii="Times New Roman" w:hAnsi="Times New Roman" w:cs="Times New Roman"/>
          <w:b/>
          <w:sz w:val="24"/>
          <w:szCs w:val="24"/>
        </w:rPr>
      </w:pP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3.2.</w:t>
      </w:r>
      <w:r w:rsidRPr="00061948"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3.2.1</w:t>
      </w:r>
      <w:r w:rsidRPr="00061948"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 xml:space="preserve">К чтению лекций должны привлекаться преподаватели, имеющие ученую степень кандидата или доктора наук (в том числе степень </w:t>
      </w:r>
      <w:proofErr w:type="spellStart"/>
      <w:r w:rsidRPr="00061948">
        <w:rPr>
          <w:rFonts w:ascii="Times New Roman" w:hAnsi="Times New Roman" w:cs="Times New Roman"/>
          <w:sz w:val="24"/>
          <w:szCs w:val="24"/>
        </w:rPr>
        <w:t>PhD</w:t>
      </w:r>
      <w:proofErr w:type="spellEnd"/>
      <w:r w:rsidRPr="00061948">
        <w:rPr>
          <w:rFonts w:ascii="Times New Roman" w:hAnsi="Times New Roman" w:cs="Times New Roman"/>
          <w:sz w:val="24"/>
          <w:szCs w:val="24"/>
        </w:rPr>
        <w:t xml:space="preserve">, прошедшую установленную процедуру признания и установления эквивалентности). Преподаватели, привлекаемые к проведению практических занятий, должны иметь базовое образование </w:t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3.2.2  Обеспечение учебно-вспомогательным и (или) иным персоналом</w:t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>Не предполагается.</w:t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3.3.</w:t>
      </w:r>
      <w:r w:rsidRPr="00061948"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3.3.1</w:t>
      </w:r>
      <w:r w:rsidRPr="00061948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>Стандартно оборудованные лекционные аудитории.</w:t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3.3.2</w:t>
      </w:r>
      <w:r w:rsidRPr="00061948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>Не предусматриваются.</w:t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3.3.3</w:t>
      </w:r>
      <w:r w:rsidRPr="00061948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>Не предусматриваются.</w:t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lastRenderedPageBreak/>
        <w:t>3.3.4</w:t>
      </w:r>
      <w:r w:rsidRPr="00061948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>Не предусматриваются.</w:t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3.3.5</w:t>
      </w:r>
      <w:r w:rsidRPr="00061948"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>Не предусматриваются.</w:t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3.4.</w:t>
      </w:r>
      <w:r w:rsidRPr="00061948"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3.4.1</w:t>
      </w:r>
      <w:r w:rsidRPr="00061948"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:rsidR="001428A0" w:rsidRPr="001428A0" w:rsidRDefault="001428A0" w:rsidP="001428A0">
      <w:pPr>
        <w:rPr>
          <w:rFonts w:ascii="Times New Roman" w:hAnsi="Times New Roman" w:cs="Times New Roman"/>
          <w:sz w:val="24"/>
          <w:szCs w:val="24"/>
        </w:rPr>
      </w:pPr>
      <w:r w:rsidRPr="001428A0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1428A0">
        <w:rPr>
          <w:rFonts w:ascii="Times New Roman" w:hAnsi="Times New Roman" w:cs="Times New Roman"/>
          <w:sz w:val="24"/>
          <w:szCs w:val="24"/>
        </w:rPr>
        <w:t>Фаддеев</w:t>
      </w:r>
      <w:proofErr w:type="gramEnd"/>
      <w:r w:rsidRPr="001428A0">
        <w:rPr>
          <w:rFonts w:ascii="Times New Roman" w:hAnsi="Times New Roman" w:cs="Times New Roman"/>
          <w:sz w:val="24"/>
          <w:szCs w:val="24"/>
        </w:rPr>
        <w:t xml:space="preserve"> Д.К. Лекции по алгебре. -  СПб: Лань, 2002.  </w:t>
      </w:r>
    </w:p>
    <w:p w:rsidR="001428A0" w:rsidRPr="001428A0" w:rsidRDefault="001428A0" w:rsidP="001428A0">
      <w:pPr>
        <w:rPr>
          <w:rFonts w:ascii="Times New Roman" w:hAnsi="Times New Roman" w:cs="Times New Roman"/>
          <w:sz w:val="24"/>
          <w:szCs w:val="24"/>
        </w:rPr>
      </w:pPr>
      <w:r w:rsidRPr="001428A0">
        <w:rPr>
          <w:rFonts w:ascii="Times New Roman" w:hAnsi="Times New Roman" w:cs="Times New Roman"/>
          <w:sz w:val="24"/>
          <w:szCs w:val="24"/>
        </w:rPr>
        <w:t>1.1 ЭБС «Лань» по подписке СПбГУ: https://proxy.library.spbu.ru:2290/book/397#book_name</w:t>
      </w:r>
    </w:p>
    <w:p w:rsidR="001428A0" w:rsidRPr="001428A0" w:rsidRDefault="001428A0" w:rsidP="001428A0">
      <w:pPr>
        <w:rPr>
          <w:rFonts w:ascii="Times New Roman" w:hAnsi="Times New Roman" w:cs="Times New Roman"/>
          <w:sz w:val="24"/>
          <w:szCs w:val="24"/>
        </w:rPr>
      </w:pPr>
      <w:r w:rsidRPr="001428A0">
        <w:rPr>
          <w:rFonts w:ascii="Times New Roman" w:hAnsi="Times New Roman" w:cs="Times New Roman"/>
          <w:sz w:val="24"/>
          <w:szCs w:val="24"/>
        </w:rPr>
        <w:t xml:space="preserve">2.  </w:t>
      </w:r>
      <w:proofErr w:type="spellStart"/>
      <w:r w:rsidRPr="001428A0">
        <w:rPr>
          <w:rFonts w:ascii="Times New Roman" w:hAnsi="Times New Roman" w:cs="Times New Roman"/>
          <w:sz w:val="24"/>
          <w:szCs w:val="24"/>
        </w:rPr>
        <w:t>Боревич</w:t>
      </w:r>
      <w:proofErr w:type="spellEnd"/>
      <w:r w:rsidRPr="001428A0">
        <w:rPr>
          <w:rFonts w:ascii="Times New Roman" w:hAnsi="Times New Roman" w:cs="Times New Roman"/>
          <w:sz w:val="24"/>
          <w:szCs w:val="24"/>
        </w:rPr>
        <w:t xml:space="preserve"> З.И. Определители и матрицы. – СПб: Лань, 2001.</w:t>
      </w:r>
    </w:p>
    <w:p w:rsidR="001428A0" w:rsidRPr="001428A0" w:rsidRDefault="001428A0" w:rsidP="001428A0">
      <w:pPr>
        <w:rPr>
          <w:rFonts w:ascii="Times New Roman" w:hAnsi="Times New Roman" w:cs="Times New Roman"/>
          <w:sz w:val="24"/>
          <w:szCs w:val="24"/>
        </w:rPr>
      </w:pPr>
      <w:r w:rsidRPr="001428A0">
        <w:rPr>
          <w:rFonts w:ascii="Times New Roman" w:hAnsi="Times New Roman" w:cs="Times New Roman"/>
          <w:sz w:val="24"/>
          <w:szCs w:val="24"/>
        </w:rPr>
        <w:t>2.1 ЭБС «Лань» по подписке СПбГУ: https://proxy.library.spbu.ru:2290/book/71#book_name</w:t>
      </w:r>
    </w:p>
    <w:p w:rsidR="001428A0" w:rsidRPr="001428A0" w:rsidRDefault="001428A0" w:rsidP="001428A0">
      <w:pPr>
        <w:rPr>
          <w:rFonts w:ascii="Times New Roman" w:hAnsi="Times New Roman" w:cs="Times New Roman"/>
          <w:sz w:val="24"/>
          <w:szCs w:val="24"/>
        </w:rPr>
      </w:pPr>
      <w:r w:rsidRPr="001428A0">
        <w:rPr>
          <w:rFonts w:ascii="Times New Roman" w:hAnsi="Times New Roman" w:cs="Times New Roman"/>
          <w:sz w:val="24"/>
          <w:szCs w:val="24"/>
        </w:rPr>
        <w:t>3. Семенов А.А., Р. А. Шмидт, Начала алгебры. Ч. 1-2. - СПб, 2002. Ч. 1 – Мм – 117 экз., Ч. 2</w:t>
      </w:r>
    </w:p>
    <w:p w:rsidR="001428A0" w:rsidRPr="001428A0" w:rsidRDefault="001428A0" w:rsidP="001428A0">
      <w:pPr>
        <w:rPr>
          <w:rFonts w:ascii="Times New Roman" w:hAnsi="Times New Roman" w:cs="Times New Roman"/>
          <w:sz w:val="24"/>
          <w:szCs w:val="24"/>
        </w:rPr>
      </w:pPr>
      <w:r w:rsidRPr="001428A0">
        <w:rPr>
          <w:rFonts w:ascii="Times New Roman" w:hAnsi="Times New Roman" w:cs="Times New Roman"/>
          <w:sz w:val="24"/>
          <w:szCs w:val="24"/>
        </w:rPr>
        <w:t xml:space="preserve">4. Фаддеев Д.К., И. С. </w:t>
      </w:r>
      <w:proofErr w:type="spellStart"/>
      <w:r w:rsidRPr="001428A0">
        <w:rPr>
          <w:rFonts w:ascii="Times New Roman" w:hAnsi="Times New Roman" w:cs="Times New Roman"/>
          <w:sz w:val="24"/>
          <w:szCs w:val="24"/>
        </w:rPr>
        <w:t>Соминский</w:t>
      </w:r>
      <w:proofErr w:type="spellEnd"/>
      <w:r w:rsidRPr="001428A0">
        <w:rPr>
          <w:rFonts w:ascii="Times New Roman" w:hAnsi="Times New Roman" w:cs="Times New Roman"/>
          <w:sz w:val="24"/>
          <w:szCs w:val="24"/>
        </w:rPr>
        <w:t xml:space="preserve">.  Задачи по высшей алгебре. - СПб: Лань, 2007-2008. </w:t>
      </w:r>
    </w:p>
    <w:p w:rsidR="001428A0" w:rsidRPr="001428A0" w:rsidRDefault="001428A0" w:rsidP="001428A0">
      <w:pPr>
        <w:rPr>
          <w:rFonts w:ascii="Times New Roman" w:hAnsi="Times New Roman" w:cs="Times New Roman"/>
          <w:sz w:val="24"/>
          <w:szCs w:val="24"/>
        </w:rPr>
      </w:pPr>
      <w:r w:rsidRPr="001428A0">
        <w:rPr>
          <w:rFonts w:ascii="Times New Roman" w:hAnsi="Times New Roman" w:cs="Times New Roman"/>
          <w:sz w:val="24"/>
          <w:szCs w:val="24"/>
        </w:rPr>
        <w:t>4.1 ЭБС «Лань»:  https://proxy.library.spbu.ru:2290/book/399#book_name</w:t>
      </w:r>
    </w:p>
    <w:p w:rsidR="001428A0" w:rsidRPr="001428A0" w:rsidRDefault="001428A0" w:rsidP="001428A0">
      <w:pPr>
        <w:rPr>
          <w:rFonts w:ascii="Times New Roman" w:hAnsi="Times New Roman" w:cs="Times New Roman"/>
          <w:sz w:val="24"/>
          <w:szCs w:val="24"/>
        </w:rPr>
      </w:pPr>
      <w:r w:rsidRPr="001428A0">
        <w:rPr>
          <w:rFonts w:ascii="Times New Roman" w:hAnsi="Times New Roman" w:cs="Times New Roman"/>
          <w:sz w:val="24"/>
          <w:szCs w:val="24"/>
        </w:rPr>
        <w:t>5. Задачи по алгебре. Комплексные числа и многочлены. - СПб, 2011.</w:t>
      </w:r>
    </w:p>
    <w:p w:rsidR="001428A0" w:rsidRPr="001428A0" w:rsidRDefault="001428A0" w:rsidP="001428A0">
      <w:pPr>
        <w:rPr>
          <w:rFonts w:ascii="Times New Roman" w:hAnsi="Times New Roman" w:cs="Times New Roman"/>
          <w:sz w:val="24"/>
          <w:szCs w:val="24"/>
        </w:rPr>
      </w:pPr>
      <w:r w:rsidRPr="001428A0">
        <w:rPr>
          <w:rFonts w:ascii="Times New Roman" w:hAnsi="Times New Roman" w:cs="Times New Roman"/>
          <w:sz w:val="24"/>
          <w:szCs w:val="24"/>
        </w:rPr>
        <w:t>6. Задачи по алгебре. Основы теории чисел. - СПб, 2008.</w:t>
      </w:r>
    </w:p>
    <w:p w:rsidR="001428A0" w:rsidRPr="001428A0" w:rsidRDefault="001428A0" w:rsidP="001428A0">
      <w:pPr>
        <w:rPr>
          <w:rFonts w:ascii="Times New Roman" w:hAnsi="Times New Roman" w:cs="Times New Roman"/>
          <w:sz w:val="24"/>
          <w:szCs w:val="24"/>
        </w:rPr>
      </w:pPr>
      <w:r w:rsidRPr="001428A0">
        <w:rPr>
          <w:rFonts w:ascii="Times New Roman" w:hAnsi="Times New Roman" w:cs="Times New Roman"/>
          <w:sz w:val="24"/>
          <w:szCs w:val="24"/>
        </w:rPr>
        <w:t>7. Задачи по алгебре. Основы теории групп. - СПб, 1996.</w:t>
      </w:r>
    </w:p>
    <w:p w:rsidR="001428A0" w:rsidRDefault="001428A0" w:rsidP="001428A0">
      <w:pPr>
        <w:rPr>
          <w:rFonts w:ascii="Times New Roman" w:hAnsi="Times New Roman" w:cs="Times New Roman"/>
          <w:sz w:val="24"/>
          <w:szCs w:val="24"/>
        </w:rPr>
      </w:pPr>
      <w:r w:rsidRPr="001428A0">
        <w:rPr>
          <w:rFonts w:ascii="Times New Roman" w:hAnsi="Times New Roman" w:cs="Times New Roman"/>
          <w:sz w:val="24"/>
          <w:szCs w:val="24"/>
        </w:rPr>
        <w:t>8. Задачи по алгебре. Основы теории колец. - СПб, 1998.</w:t>
      </w:r>
    </w:p>
    <w:p w:rsidR="005F6C12" w:rsidRPr="00061948" w:rsidRDefault="00A348CA" w:rsidP="001428A0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3.4.2</w:t>
      </w:r>
      <w:r w:rsidRPr="00061948"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:rsidR="001428A0" w:rsidRPr="001428A0" w:rsidRDefault="001428A0" w:rsidP="001428A0">
      <w:pPr>
        <w:rPr>
          <w:rFonts w:ascii="Times New Roman" w:hAnsi="Times New Roman" w:cs="Times New Roman"/>
          <w:sz w:val="24"/>
          <w:szCs w:val="24"/>
        </w:rPr>
      </w:pPr>
      <w:r w:rsidRPr="001428A0">
        <w:rPr>
          <w:rFonts w:ascii="Times New Roman" w:hAnsi="Times New Roman" w:cs="Times New Roman"/>
          <w:sz w:val="24"/>
          <w:szCs w:val="24"/>
        </w:rPr>
        <w:t xml:space="preserve">1. Шмидт Р.А. Алгебра. Ч. 1-4. -  СПб, 2008. </w:t>
      </w:r>
      <w:proofErr w:type="gramStart"/>
      <w:r w:rsidRPr="001428A0">
        <w:rPr>
          <w:rFonts w:ascii="Times New Roman" w:hAnsi="Times New Roman" w:cs="Times New Roman"/>
          <w:sz w:val="24"/>
          <w:szCs w:val="24"/>
        </w:rPr>
        <w:t>Мм</w:t>
      </w:r>
      <w:proofErr w:type="gramEnd"/>
      <w:r w:rsidRPr="001428A0">
        <w:rPr>
          <w:rFonts w:ascii="Times New Roman" w:hAnsi="Times New Roman" w:cs="Times New Roman"/>
          <w:sz w:val="24"/>
          <w:szCs w:val="24"/>
        </w:rPr>
        <w:t xml:space="preserve"> - Ч. 1, Ч.2 , Ч. 3, Ч. 4</w:t>
      </w:r>
    </w:p>
    <w:p w:rsidR="001428A0" w:rsidRPr="001428A0" w:rsidRDefault="001428A0" w:rsidP="001428A0">
      <w:pPr>
        <w:rPr>
          <w:rFonts w:ascii="Times New Roman" w:hAnsi="Times New Roman" w:cs="Times New Roman"/>
          <w:sz w:val="24"/>
          <w:szCs w:val="24"/>
        </w:rPr>
      </w:pPr>
      <w:r w:rsidRPr="001428A0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428A0">
        <w:rPr>
          <w:rFonts w:ascii="Times New Roman" w:hAnsi="Times New Roman" w:cs="Times New Roman"/>
          <w:sz w:val="24"/>
          <w:szCs w:val="24"/>
        </w:rPr>
        <w:t>Винберг</w:t>
      </w:r>
      <w:proofErr w:type="spellEnd"/>
      <w:r w:rsidRPr="001428A0">
        <w:rPr>
          <w:rFonts w:ascii="Times New Roman" w:hAnsi="Times New Roman" w:cs="Times New Roman"/>
          <w:sz w:val="24"/>
          <w:szCs w:val="24"/>
        </w:rPr>
        <w:t xml:space="preserve"> Э.Б. Курс алгебры. -  М., 2002.</w:t>
      </w:r>
    </w:p>
    <w:p w:rsidR="001428A0" w:rsidRPr="001428A0" w:rsidRDefault="001428A0" w:rsidP="001428A0">
      <w:pPr>
        <w:rPr>
          <w:rFonts w:ascii="Times New Roman" w:hAnsi="Times New Roman" w:cs="Times New Roman"/>
          <w:sz w:val="24"/>
          <w:szCs w:val="24"/>
        </w:rPr>
      </w:pPr>
      <w:r w:rsidRPr="001428A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428A0">
        <w:rPr>
          <w:rFonts w:ascii="Times New Roman" w:hAnsi="Times New Roman" w:cs="Times New Roman"/>
          <w:sz w:val="24"/>
          <w:szCs w:val="24"/>
        </w:rPr>
        <w:t>Кострикин</w:t>
      </w:r>
      <w:proofErr w:type="spellEnd"/>
      <w:r w:rsidRPr="001428A0">
        <w:rPr>
          <w:rFonts w:ascii="Times New Roman" w:hAnsi="Times New Roman" w:cs="Times New Roman"/>
          <w:sz w:val="24"/>
          <w:szCs w:val="24"/>
        </w:rPr>
        <w:t xml:space="preserve"> А.И. Введение в алгебру. Часть 1. Основы алгебры. - М., 2004.</w:t>
      </w:r>
    </w:p>
    <w:p w:rsidR="001428A0" w:rsidRPr="001428A0" w:rsidRDefault="001428A0" w:rsidP="001428A0">
      <w:pPr>
        <w:rPr>
          <w:rFonts w:ascii="Times New Roman" w:hAnsi="Times New Roman" w:cs="Times New Roman"/>
          <w:sz w:val="24"/>
          <w:szCs w:val="24"/>
        </w:rPr>
      </w:pPr>
      <w:r w:rsidRPr="001428A0">
        <w:rPr>
          <w:rFonts w:ascii="Times New Roman" w:hAnsi="Times New Roman" w:cs="Times New Roman"/>
          <w:sz w:val="24"/>
          <w:szCs w:val="24"/>
        </w:rPr>
        <w:t xml:space="preserve">4.  </w:t>
      </w:r>
      <w:proofErr w:type="spellStart"/>
      <w:r w:rsidRPr="001428A0">
        <w:rPr>
          <w:rFonts w:ascii="Times New Roman" w:hAnsi="Times New Roman" w:cs="Times New Roman"/>
          <w:sz w:val="24"/>
          <w:szCs w:val="24"/>
        </w:rPr>
        <w:t>Кострикин</w:t>
      </w:r>
      <w:proofErr w:type="spellEnd"/>
      <w:r w:rsidRPr="001428A0">
        <w:rPr>
          <w:rFonts w:ascii="Times New Roman" w:hAnsi="Times New Roman" w:cs="Times New Roman"/>
          <w:sz w:val="24"/>
          <w:szCs w:val="24"/>
        </w:rPr>
        <w:t xml:space="preserve"> А.И. Введение в алгебру. Часть 2. Линейная алгебра. - М., 2012.</w:t>
      </w:r>
    </w:p>
    <w:p w:rsidR="001428A0" w:rsidRPr="001428A0" w:rsidRDefault="001428A0" w:rsidP="001428A0">
      <w:pPr>
        <w:rPr>
          <w:rFonts w:ascii="Times New Roman" w:hAnsi="Times New Roman" w:cs="Times New Roman"/>
          <w:sz w:val="24"/>
          <w:szCs w:val="24"/>
        </w:rPr>
      </w:pPr>
      <w:r w:rsidRPr="001428A0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1428A0">
        <w:rPr>
          <w:rFonts w:ascii="Times New Roman" w:hAnsi="Times New Roman" w:cs="Times New Roman"/>
          <w:sz w:val="24"/>
          <w:szCs w:val="24"/>
        </w:rPr>
        <w:t>Кострикин</w:t>
      </w:r>
      <w:proofErr w:type="spellEnd"/>
      <w:r w:rsidRPr="001428A0">
        <w:rPr>
          <w:rFonts w:ascii="Times New Roman" w:hAnsi="Times New Roman" w:cs="Times New Roman"/>
          <w:sz w:val="24"/>
          <w:szCs w:val="24"/>
        </w:rPr>
        <w:t xml:space="preserve"> А.И. Введение в алгебру. Часть 3. Основные структуры. - М., 2004. </w:t>
      </w:r>
    </w:p>
    <w:p w:rsidR="001428A0" w:rsidRPr="001428A0" w:rsidRDefault="001428A0" w:rsidP="001428A0">
      <w:pPr>
        <w:rPr>
          <w:rFonts w:ascii="Times New Roman" w:hAnsi="Times New Roman" w:cs="Times New Roman"/>
          <w:sz w:val="24"/>
          <w:szCs w:val="24"/>
        </w:rPr>
      </w:pPr>
      <w:r w:rsidRPr="001428A0">
        <w:rPr>
          <w:rFonts w:ascii="Times New Roman" w:hAnsi="Times New Roman" w:cs="Times New Roman"/>
          <w:sz w:val="24"/>
          <w:szCs w:val="24"/>
        </w:rPr>
        <w:t>5.1 ЭБС «Лань» по подписке СПбГУ: https://proxy.library.spbu.ru:2290/book/59284#book_name</w:t>
      </w:r>
    </w:p>
    <w:p w:rsidR="001428A0" w:rsidRPr="001428A0" w:rsidRDefault="001428A0" w:rsidP="001428A0">
      <w:pPr>
        <w:rPr>
          <w:rFonts w:ascii="Times New Roman" w:hAnsi="Times New Roman" w:cs="Times New Roman"/>
          <w:sz w:val="24"/>
          <w:szCs w:val="24"/>
        </w:rPr>
      </w:pPr>
      <w:r w:rsidRPr="001428A0">
        <w:rPr>
          <w:rFonts w:ascii="Times New Roman" w:hAnsi="Times New Roman" w:cs="Times New Roman"/>
          <w:sz w:val="24"/>
          <w:szCs w:val="24"/>
        </w:rPr>
        <w:t>6. Гельфанд И.М. Лекции по линейной алгебре. - М., 2007.</w:t>
      </w:r>
    </w:p>
    <w:p w:rsidR="005F6C12" w:rsidRPr="00061948" w:rsidRDefault="001428A0" w:rsidP="001428A0">
      <w:pPr>
        <w:rPr>
          <w:rFonts w:ascii="Times New Roman" w:hAnsi="Times New Roman" w:cs="Times New Roman"/>
        </w:rPr>
      </w:pPr>
      <w:r w:rsidRPr="001428A0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1428A0">
        <w:rPr>
          <w:rFonts w:ascii="Times New Roman" w:hAnsi="Times New Roman" w:cs="Times New Roman"/>
          <w:sz w:val="24"/>
          <w:szCs w:val="24"/>
        </w:rPr>
        <w:t>Айерлэнд</w:t>
      </w:r>
      <w:proofErr w:type="spellEnd"/>
      <w:r w:rsidRPr="001428A0">
        <w:rPr>
          <w:rFonts w:ascii="Times New Roman" w:hAnsi="Times New Roman" w:cs="Times New Roman"/>
          <w:sz w:val="24"/>
          <w:szCs w:val="24"/>
        </w:rPr>
        <w:t xml:space="preserve"> К., </w:t>
      </w:r>
      <w:proofErr w:type="spellStart"/>
      <w:r w:rsidRPr="001428A0">
        <w:rPr>
          <w:rFonts w:ascii="Times New Roman" w:hAnsi="Times New Roman" w:cs="Times New Roman"/>
          <w:sz w:val="24"/>
          <w:szCs w:val="24"/>
        </w:rPr>
        <w:t>М.Роузен</w:t>
      </w:r>
      <w:proofErr w:type="spellEnd"/>
      <w:r w:rsidRPr="001428A0">
        <w:rPr>
          <w:rFonts w:ascii="Times New Roman" w:hAnsi="Times New Roman" w:cs="Times New Roman"/>
          <w:sz w:val="24"/>
          <w:szCs w:val="24"/>
        </w:rPr>
        <w:t>, Классическое введение в современную теорию чисел.- М., 1987.</w:t>
      </w:r>
      <w:r w:rsidR="00A348CA" w:rsidRPr="00061948">
        <w:rPr>
          <w:rFonts w:ascii="Times New Roman" w:hAnsi="Times New Roman" w:cs="Times New Roman"/>
          <w:sz w:val="24"/>
          <w:szCs w:val="24"/>
        </w:rPr>
        <w:br/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3.4.3</w:t>
      </w:r>
      <w:r w:rsidRPr="00061948"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:rsidR="005A756F" w:rsidRDefault="005A756F">
      <w:pPr>
        <w:rPr>
          <w:rFonts w:ascii="Times New Roman" w:hAnsi="Times New Roman" w:cs="Times New Roman"/>
        </w:rPr>
      </w:pPr>
    </w:p>
    <w:p w:rsidR="005F6C12" w:rsidRDefault="005A75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предусмотрено</w:t>
      </w:r>
    </w:p>
    <w:p w:rsidR="005A756F" w:rsidRPr="00061948" w:rsidRDefault="005A756F">
      <w:pPr>
        <w:rPr>
          <w:rFonts w:ascii="Times New Roman" w:hAnsi="Times New Roman" w:cs="Times New Roman"/>
        </w:rPr>
      </w:pP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:rsidR="005F6C12" w:rsidRPr="00061948" w:rsidRDefault="00A348CA">
      <w:pPr>
        <w:rPr>
          <w:rFonts w:ascii="Times New Roman" w:hAnsi="Times New Roman" w:cs="Times New Roman"/>
        </w:rPr>
      </w:pPr>
      <w:r w:rsidRPr="00061948">
        <w:rPr>
          <w:rFonts w:ascii="Times New Roman" w:hAnsi="Times New Roman" w:cs="Times New Roman"/>
          <w:sz w:val="24"/>
          <w:szCs w:val="24"/>
        </w:rPr>
        <w:t>Яковлев Анатолий Владимирович,</w:t>
      </w:r>
      <w:r w:rsidRPr="00061948">
        <w:rPr>
          <w:rFonts w:ascii="Times New Roman" w:hAnsi="Times New Roman" w:cs="Times New Roman"/>
          <w:sz w:val="24"/>
          <w:szCs w:val="24"/>
        </w:rPr>
        <w:tab/>
        <w:t xml:space="preserve"> доктор физ.-мат. наук, профессор.</w:t>
      </w:r>
      <w:r w:rsidRPr="00061948">
        <w:rPr>
          <w:rFonts w:ascii="Times New Roman" w:hAnsi="Times New Roman" w:cs="Times New Roman"/>
          <w:sz w:val="24"/>
          <w:szCs w:val="24"/>
        </w:rPr>
        <w:br/>
        <w:t>Yakovlev.anatoly@gmail.com</w:t>
      </w:r>
      <w:r w:rsidRPr="00061948">
        <w:rPr>
          <w:rFonts w:ascii="Times New Roman" w:hAnsi="Times New Roman" w:cs="Times New Roman"/>
          <w:sz w:val="24"/>
          <w:szCs w:val="24"/>
        </w:rPr>
        <w:br/>
      </w:r>
      <w:r w:rsidRPr="00061948">
        <w:rPr>
          <w:rFonts w:ascii="Times New Roman" w:hAnsi="Times New Roman" w:cs="Times New Roman"/>
          <w:sz w:val="24"/>
          <w:szCs w:val="24"/>
        </w:rPr>
        <w:br/>
      </w:r>
      <w:r w:rsidRPr="00061948">
        <w:rPr>
          <w:rFonts w:ascii="Times New Roman" w:hAnsi="Times New Roman" w:cs="Times New Roman"/>
          <w:sz w:val="24"/>
          <w:szCs w:val="24"/>
        </w:rPr>
        <w:br/>
      </w:r>
    </w:p>
    <w:sectPr w:rsidR="005F6C12" w:rsidRPr="00061948" w:rsidSect="00061948">
      <w:headerReference w:type="even" r:id="rId8"/>
      <w:head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E58" w:rsidRDefault="00E13E58">
      <w:r>
        <w:separator/>
      </w:r>
    </w:p>
  </w:endnote>
  <w:endnote w:type="continuationSeparator" w:id="0">
    <w:p w:rsidR="00E13E58" w:rsidRDefault="00E1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E58" w:rsidRDefault="00E13E58">
      <w:r>
        <w:separator/>
      </w:r>
    </w:p>
  </w:footnote>
  <w:footnote w:type="continuationSeparator" w:id="0">
    <w:p w:rsidR="00E13E58" w:rsidRDefault="00E13E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948" w:rsidRDefault="0006194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948" w:rsidRDefault="0006194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Content>
      <w:p w:rsidR="00061948" w:rsidRDefault="00061948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61948" w:rsidRDefault="000619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D55B4"/>
    <w:multiLevelType w:val="multilevel"/>
    <w:tmpl w:val="64C2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061948"/>
    <w:rsid w:val="001428A0"/>
    <w:rsid w:val="001915A3"/>
    <w:rsid w:val="00217F62"/>
    <w:rsid w:val="00493903"/>
    <w:rsid w:val="005846F2"/>
    <w:rsid w:val="005A756F"/>
    <w:rsid w:val="005C6AEE"/>
    <w:rsid w:val="005F6C12"/>
    <w:rsid w:val="00727FD6"/>
    <w:rsid w:val="0076578D"/>
    <w:rsid w:val="00861008"/>
    <w:rsid w:val="00A348CA"/>
    <w:rsid w:val="00A52C25"/>
    <w:rsid w:val="00A906D8"/>
    <w:rsid w:val="00AB5A74"/>
    <w:rsid w:val="00C05073"/>
    <w:rsid w:val="00CD19DB"/>
    <w:rsid w:val="00D6034F"/>
    <w:rsid w:val="00E13E58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aliases w:val="Текст выноски Знак2,Текст выноски Знак2 Знак"/>
    <w:basedOn w:val="a"/>
    <w:link w:val="a4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26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link w:val="af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3">
    <w:name w:val="Body Text Indent"/>
    <w:basedOn w:val="a"/>
    <w:link w:val="27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9">
    <w:name w:val="Body Text Indent 2"/>
    <w:basedOn w:val="a"/>
    <w:link w:val="22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a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7">
    <w:name w:val="Основной текст Знак"/>
    <w:link w:val="af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9">
    <w:name w:val="Текст сноски Знак"/>
    <w:link w:val="af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c">
    <w:name w:val="Основной текст с отступом Знак"/>
    <w:link w:val="afd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b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c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9">
    <w:name w:val="Без интервала1"/>
    <w:uiPriority w:val="99"/>
    <w:rsid w:val="007962B2"/>
    <w:rPr>
      <w:rFonts w:ascii="Calibri" w:hAnsi="Calibri"/>
    </w:rPr>
  </w:style>
  <w:style w:type="character" w:customStyle="1" w:styleId="af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d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e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af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af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af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af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E33E00"/>
    <w:rPr>
      <w:sz w:val="0"/>
      <w:szCs w:val="0"/>
    </w:rPr>
  </w:style>
  <w:style w:type="character" w:customStyle="1" w:styleId="aff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E33E00"/>
    <w:rPr>
      <w:sz w:val="24"/>
      <w:szCs w:val="24"/>
    </w:rPr>
  </w:style>
  <w:style w:type="character" w:customStyle="1" w:styleId="af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E33E00"/>
    <w:rPr>
      <w:sz w:val="24"/>
      <w:szCs w:val="24"/>
    </w:rPr>
  </w:style>
  <w:style w:type="character" w:customStyle="1" w:styleId="aff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E33E00"/>
    <w:rPr>
      <w:sz w:val="24"/>
      <w:szCs w:val="24"/>
    </w:rPr>
  </w:style>
  <w:style w:type="character" w:customStyle="1" w:styleId="aff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E33E00"/>
    <w:rPr>
      <w:sz w:val="20"/>
      <w:szCs w:val="20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3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c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">
    <w:name w:val="Balloon Text Char"/>
    <w:uiPriority w:val="99"/>
    <w:semiHidden/>
    <w:rsid w:val="0049542B"/>
    <w:rPr>
      <w:sz w:val="0"/>
      <w:szCs w:val="0"/>
    </w:rPr>
  </w:style>
  <w:style w:type="character" w:customStyle="1" w:styleId="aff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">
    <w:name w:val="Header Char"/>
    <w:uiPriority w:val="99"/>
    <w:semiHidden/>
    <w:rsid w:val="0049542B"/>
    <w:rPr>
      <w:sz w:val="24"/>
      <w:szCs w:val="24"/>
    </w:rPr>
  </w:style>
  <w:style w:type="character" w:customStyle="1" w:styleId="aff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">
    <w:name w:val="Footer Char"/>
    <w:uiPriority w:val="99"/>
    <w:semiHidden/>
    <w:rsid w:val="0049542B"/>
    <w:rPr>
      <w:sz w:val="24"/>
      <w:szCs w:val="24"/>
    </w:rPr>
  </w:style>
  <w:style w:type="character" w:customStyle="1" w:styleId="aff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">
    <w:name w:val="Body Text Char"/>
    <w:uiPriority w:val="99"/>
    <w:semiHidden/>
    <w:rsid w:val="0049542B"/>
    <w:rPr>
      <w:sz w:val="24"/>
      <w:szCs w:val="24"/>
    </w:rPr>
  </w:style>
  <w:style w:type="character" w:customStyle="1" w:styleId="aff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">
    <w:name w:val="Footnote Text Char"/>
    <w:uiPriority w:val="99"/>
    <w:semiHidden/>
    <w:rsid w:val="0049542B"/>
    <w:rPr>
      <w:sz w:val="20"/>
      <w:szCs w:val="20"/>
    </w:rPr>
  </w:style>
  <w:style w:type="paragraph" w:customStyle="1" w:styleId="1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2">
    <w:name w:val="Без интервала1"/>
    <w:uiPriority w:val="99"/>
    <w:rsid w:val="007962B2"/>
    <w:rPr>
      <w:rFonts w:ascii="Calibri" w:hAnsi="Calibri"/>
    </w:rPr>
  </w:style>
  <w:style w:type="character" w:customStyle="1" w:styleId="TitleChar3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8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d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3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e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a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afffb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afffc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afffd">
    <w:name w:val="Основной текст Знак"/>
    <w:link w:val="1f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afff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6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6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8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1f9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1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1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1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e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c">
    <w:name w:val="Название объекта Знак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1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2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affff3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affff4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affff5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affff6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1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7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2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9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affffa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affffb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affffc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affff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4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afffff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afffff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afffff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afffff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6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4">
    <w:name w:val="Название Знак1"/>
    <w:link w:val="afffd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b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numbering" w:customStyle="1" w:styleId="1ff7">
    <w:name w:val="Стиль1"/>
    <w:rsid w:val="00550676"/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a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a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a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a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a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a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a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a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c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b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b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b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b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b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b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a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c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c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c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c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c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c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aff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aff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aff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aff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d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d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d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d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d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d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d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d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d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afffff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affff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afffff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afffff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afffff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f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d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d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d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d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d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d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d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1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d">
    <w:name w:val="Balloon Text Char"/>
    <w:uiPriority w:val="99"/>
    <w:semiHidden/>
    <w:rsid w:val="00E33E00"/>
    <w:rPr>
      <w:sz w:val="0"/>
      <w:szCs w:val="0"/>
    </w:rPr>
  </w:style>
  <w:style w:type="character" w:customStyle="1" w:styleId="1fff2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d">
    <w:name w:val="Header Char"/>
    <w:uiPriority w:val="99"/>
    <w:semiHidden/>
    <w:rsid w:val="00E33E00"/>
    <w:rPr>
      <w:sz w:val="24"/>
      <w:szCs w:val="24"/>
    </w:rPr>
  </w:style>
  <w:style w:type="character" w:customStyle="1" w:styleId="1fff3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d">
    <w:name w:val="Footer Char"/>
    <w:uiPriority w:val="99"/>
    <w:semiHidden/>
    <w:rsid w:val="00E33E00"/>
    <w:rPr>
      <w:sz w:val="24"/>
      <w:szCs w:val="24"/>
    </w:rPr>
  </w:style>
  <w:style w:type="character" w:customStyle="1" w:styleId="1fff4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d">
    <w:name w:val="Body Text Char"/>
    <w:uiPriority w:val="99"/>
    <w:semiHidden/>
    <w:rsid w:val="00E33E00"/>
    <w:rPr>
      <w:sz w:val="24"/>
      <w:szCs w:val="24"/>
    </w:rPr>
  </w:style>
  <w:style w:type="character" w:customStyle="1" w:styleId="1fff5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d">
    <w:name w:val="Footnote Text Char"/>
    <w:uiPriority w:val="99"/>
    <w:semiHidden/>
    <w:rsid w:val="00E33E00"/>
    <w:rPr>
      <w:sz w:val="20"/>
      <w:szCs w:val="20"/>
    </w:rPr>
  </w:style>
  <w:style w:type="paragraph" w:customStyle="1" w:styleId="1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7">
    <w:name w:val="Без интервала1"/>
    <w:uiPriority w:val="99"/>
    <w:rsid w:val="007962B2"/>
    <w:rPr>
      <w:rFonts w:ascii="Calibri" w:hAnsi="Calibri"/>
    </w:rPr>
  </w:style>
  <w:style w:type="character" w:customStyle="1" w:styleId="TitleChard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8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d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d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d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e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9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b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e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e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e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e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e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e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e">
    <w:name w:val="Balloon Text Char"/>
    <w:uiPriority w:val="99"/>
    <w:semiHidden/>
    <w:rsid w:val="0049542B"/>
    <w:rPr>
      <w:sz w:val="0"/>
      <w:szCs w:val="0"/>
    </w:rPr>
  </w:style>
  <w:style w:type="character" w:customStyle="1" w:styleId="afffff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e">
    <w:name w:val="Header Char"/>
    <w:uiPriority w:val="99"/>
    <w:semiHidden/>
    <w:rsid w:val="0049542B"/>
    <w:rPr>
      <w:sz w:val="24"/>
      <w:szCs w:val="24"/>
    </w:rPr>
  </w:style>
  <w:style w:type="character" w:customStyle="1" w:styleId="afffff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e">
    <w:name w:val="Footer Char"/>
    <w:uiPriority w:val="99"/>
    <w:semiHidden/>
    <w:rsid w:val="0049542B"/>
    <w:rPr>
      <w:sz w:val="24"/>
      <w:szCs w:val="24"/>
    </w:rPr>
  </w:style>
  <w:style w:type="character" w:customStyle="1" w:styleId="afffff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e">
    <w:name w:val="Body Text Char"/>
    <w:uiPriority w:val="99"/>
    <w:semiHidden/>
    <w:rsid w:val="0049542B"/>
    <w:rPr>
      <w:sz w:val="24"/>
      <w:szCs w:val="24"/>
    </w:rPr>
  </w:style>
  <w:style w:type="character" w:customStyle="1" w:styleId="afffff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e">
    <w:name w:val="Footnote Text Char"/>
    <w:uiPriority w:val="99"/>
    <w:semiHidden/>
    <w:rsid w:val="0049542B"/>
    <w:rPr>
      <w:sz w:val="20"/>
      <w:szCs w:val="20"/>
    </w:rPr>
  </w:style>
  <w:style w:type="paragraph" w:customStyle="1" w:styleId="1fff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b">
    <w:name w:val="Без интервала1"/>
    <w:uiPriority w:val="99"/>
    <w:rsid w:val="007962B2"/>
    <w:rPr>
      <w:rFonts w:ascii="Calibri" w:hAnsi="Calibri"/>
    </w:rPr>
  </w:style>
  <w:style w:type="character" w:customStyle="1" w:styleId="TitleChare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e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e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c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e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f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c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d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">
    <w:name w:val="Balloon Text Char"/>
    <w:uiPriority w:val="99"/>
    <w:semiHidden/>
    <w:rsid w:val="00E33E00"/>
    <w:rPr>
      <w:sz w:val="0"/>
      <w:szCs w:val="0"/>
    </w:rPr>
  </w:style>
  <w:style w:type="character" w:customStyle="1" w:styleId="affffff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">
    <w:name w:val="Header Char"/>
    <w:uiPriority w:val="99"/>
    <w:semiHidden/>
    <w:rsid w:val="00E33E00"/>
    <w:rPr>
      <w:sz w:val="24"/>
      <w:szCs w:val="24"/>
    </w:rPr>
  </w:style>
  <w:style w:type="character" w:customStyle="1" w:styleId="afffff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">
    <w:name w:val="Footer Char"/>
    <w:uiPriority w:val="99"/>
    <w:semiHidden/>
    <w:rsid w:val="00E33E00"/>
    <w:rPr>
      <w:sz w:val="24"/>
      <w:szCs w:val="24"/>
    </w:rPr>
  </w:style>
  <w:style w:type="character" w:customStyle="1" w:styleId="affffff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">
    <w:name w:val="Body Text Char"/>
    <w:uiPriority w:val="99"/>
    <w:semiHidden/>
    <w:rsid w:val="00E33E00"/>
    <w:rPr>
      <w:sz w:val="24"/>
      <w:szCs w:val="24"/>
    </w:rPr>
  </w:style>
  <w:style w:type="character" w:customStyle="1" w:styleId="affffff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">
    <w:name w:val="Footnote Text Char"/>
    <w:uiPriority w:val="99"/>
    <w:semiHidden/>
    <w:rsid w:val="00E33E00"/>
    <w:rPr>
      <w:sz w:val="20"/>
      <w:szCs w:val="20"/>
    </w:rPr>
  </w:style>
  <w:style w:type="paragraph" w:customStyle="1" w:styleId="1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e">
    <w:name w:val="Без интервала1"/>
    <w:uiPriority w:val="99"/>
    <w:rsid w:val="007962B2"/>
    <w:rPr>
      <w:rFonts w:ascii="Calibri" w:hAnsi="Calibri"/>
    </w:rPr>
  </w:style>
  <w:style w:type="character" w:customStyle="1" w:styleId="TitleCharf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e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0">
    <w:name w:val="Balloon Text Char"/>
    <w:uiPriority w:val="99"/>
    <w:semiHidden/>
    <w:rsid w:val="0049542B"/>
    <w:rPr>
      <w:sz w:val="0"/>
      <w:szCs w:val="0"/>
    </w:rPr>
  </w:style>
  <w:style w:type="character" w:customStyle="1" w:styleId="affffff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0">
    <w:name w:val="Header Char"/>
    <w:uiPriority w:val="99"/>
    <w:semiHidden/>
    <w:rsid w:val="0049542B"/>
    <w:rPr>
      <w:sz w:val="24"/>
      <w:szCs w:val="24"/>
    </w:rPr>
  </w:style>
  <w:style w:type="character" w:customStyle="1" w:styleId="affffff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0">
    <w:name w:val="Footer Char"/>
    <w:uiPriority w:val="99"/>
    <w:semiHidden/>
    <w:rsid w:val="0049542B"/>
    <w:rPr>
      <w:sz w:val="24"/>
      <w:szCs w:val="24"/>
    </w:rPr>
  </w:style>
  <w:style w:type="character" w:customStyle="1" w:styleId="affffff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0">
    <w:name w:val="Body Text Char"/>
    <w:uiPriority w:val="99"/>
    <w:semiHidden/>
    <w:rsid w:val="0049542B"/>
    <w:rPr>
      <w:sz w:val="24"/>
      <w:szCs w:val="24"/>
    </w:rPr>
  </w:style>
  <w:style w:type="character" w:customStyle="1" w:styleId="affffff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0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0">
    <w:name w:val="Без интервала1"/>
    <w:uiPriority w:val="99"/>
    <w:rsid w:val="007962B2"/>
    <w:rPr>
      <w:rFonts w:ascii="Calibri" w:hAnsi="Calibri"/>
    </w:rPr>
  </w:style>
  <w:style w:type="character" w:customStyle="1" w:styleId="TitleCharf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1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f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f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0">
    <w:name w:val="Body Text Indent 3 Char"/>
    <w:uiPriority w:val="99"/>
    <w:semiHidden/>
    <w:rsid w:val="0049542B"/>
    <w:rPr>
      <w:sz w:val="16"/>
      <w:szCs w:val="16"/>
    </w:rPr>
  </w:style>
  <w:style w:type="numbering" w:customStyle="1" w:styleId="1ffff2">
    <w:name w:val="Стиль1"/>
    <w:rsid w:val="00550676"/>
  </w:style>
  <w:style w:type="character" w:customStyle="1" w:styleId="Heading1Charf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2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2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2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2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2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2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2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2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3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6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4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1">
    <w:name w:val="Balloon Text Char"/>
    <w:uiPriority w:val="99"/>
    <w:semiHidden/>
    <w:rsid w:val="00E33E00"/>
    <w:rPr>
      <w:sz w:val="0"/>
      <w:szCs w:val="0"/>
    </w:rPr>
  </w:style>
  <w:style w:type="character" w:customStyle="1" w:styleId="1ffff5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1">
    <w:name w:val="Header Char"/>
    <w:uiPriority w:val="99"/>
    <w:semiHidden/>
    <w:rsid w:val="00E33E00"/>
    <w:rPr>
      <w:sz w:val="24"/>
      <w:szCs w:val="24"/>
    </w:rPr>
  </w:style>
  <w:style w:type="character" w:customStyle="1" w:styleId="1ffff6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1">
    <w:name w:val="Footer Char"/>
    <w:uiPriority w:val="99"/>
    <w:semiHidden/>
    <w:rsid w:val="00E33E00"/>
    <w:rPr>
      <w:sz w:val="24"/>
      <w:szCs w:val="24"/>
    </w:rPr>
  </w:style>
  <w:style w:type="character" w:customStyle="1" w:styleId="1ffff7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1">
    <w:name w:val="Body Text Char"/>
    <w:uiPriority w:val="99"/>
    <w:semiHidden/>
    <w:rsid w:val="00E33E00"/>
    <w:rPr>
      <w:sz w:val="24"/>
      <w:szCs w:val="24"/>
    </w:rPr>
  </w:style>
  <w:style w:type="character" w:customStyle="1" w:styleId="1ffff8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1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a">
    <w:name w:val="Без интервала1"/>
    <w:uiPriority w:val="99"/>
    <w:rsid w:val="007962B2"/>
    <w:rPr>
      <w:rFonts w:ascii="Calibri" w:hAnsi="Calibri"/>
    </w:rPr>
  </w:style>
  <w:style w:type="character" w:customStyle="1" w:styleId="TitleCharf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9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b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3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3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3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3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3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3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3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3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c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1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a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2">
    <w:name w:val="Balloon Text Char"/>
    <w:uiPriority w:val="99"/>
    <w:semiHidden/>
    <w:rsid w:val="0049542B"/>
    <w:rPr>
      <w:sz w:val="0"/>
      <w:szCs w:val="0"/>
    </w:rPr>
  </w:style>
  <w:style w:type="character" w:customStyle="1" w:styleId="afffffffb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2">
    <w:name w:val="Header Char"/>
    <w:uiPriority w:val="99"/>
    <w:semiHidden/>
    <w:rsid w:val="0049542B"/>
    <w:rPr>
      <w:sz w:val="24"/>
      <w:szCs w:val="24"/>
    </w:rPr>
  </w:style>
  <w:style w:type="character" w:customStyle="1" w:styleId="afffffffc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2">
    <w:name w:val="Footer Char"/>
    <w:uiPriority w:val="99"/>
    <w:semiHidden/>
    <w:rsid w:val="0049542B"/>
    <w:rPr>
      <w:sz w:val="24"/>
      <w:szCs w:val="24"/>
    </w:rPr>
  </w:style>
  <w:style w:type="character" w:customStyle="1" w:styleId="afffffffd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2">
    <w:name w:val="Body Text Char"/>
    <w:uiPriority w:val="99"/>
    <w:semiHidden/>
    <w:rsid w:val="0049542B"/>
    <w:rPr>
      <w:sz w:val="24"/>
      <w:szCs w:val="24"/>
    </w:rPr>
  </w:style>
  <w:style w:type="character" w:customStyle="1" w:styleId="afffffff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2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e">
    <w:name w:val="Без интервала1"/>
    <w:uiPriority w:val="99"/>
    <w:rsid w:val="007962B2"/>
    <w:rPr>
      <w:rFonts w:ascii="Calibri" w:hAnsi="Calibri"/>
    </w:rPr>
  </w:style>
  <w:style w:type="character" w:customStyle="1" w:styleId="TitleCharf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f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f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2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f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f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3">
    <w:name w:val="Balloon Text Char"/>
    <w:uiPriority w:val="99"/>
    <w:semiHidden/>
    <w:rsid w:val="00E33E00"/>
    <w:rPr>
      <w:sz w:val="0"/>
      <w:szCs w:val="0"/>
    </w:rPr>
  </w:style>
  <w:style w:type="character" w:customStyle="1" w:styleId="afffffff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3">
    <w:name w:val="Header Char"/>
    <w:uiPriority w:val="99"/>
    <w:semiHidden/>
    <w:rsid w:val="00E33E00"/>
    <w:rPr>
      <w:sz w:val="24"/>
      <w:szCs w:val="24"/>
    </w:rPr>
  </w:style>
  <w:style w:type="character" w:customStyle="1" w:styleId="affffffff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3">
    <w:name w:val="Footer Char"/>
    <w:uiPriority w:val="99"/>
    <w:semiHidden/>
    <w:rsid w:val="00E33E00"/>
    <w:rPr>
      <w:sz w:val="24"/>
      <w:szCs w:val="24"/>
    </w:rPr>
  </w:style>
  <w:style w:type="character" w:customStyle="1" w:styleId="affffffff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3">
    <w:name w:val="Body Text Char"/>
    <w:uiPriority w:val="99"/>
    <w:semiHidden/>
    <w:rsid w:val="00E33E00"/>
    <w:rPr>
      <w:sz w:val="24"/>
      <w:szCs w:val="24"/>
    </w:rPr>
  </w:style>
  <w:style w:type="character" w:customStyle="1" w:styleId="affffffff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3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f1">
    <w:name w:val="Без интервала1"/>
    <w:uiPriority w:val="99"/>
    <w:rsid w:val="007962B2"/>
    <w:rPr>
      <w:rFonts w:ascii="Calibri" w:hAnsi="Calibri"/>
    </w:rPr>
  </w:style>
  <w:style w:type="character" w:customStyle="1" w:styleId="TitleCharf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7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3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4">
    <w:name w:val="Balloon Text Char"/>
    <w:uiPriority w:val="99"/>
    <w:semiHidden/>
    <w:rsid w:val="0049542B"/>
    <w:rPr>
      <w:sz w:val="0"/>
      <w:szCs w:val="0"/>
    </w:rPr>
  </w:style>
  <w:style w:type="character" w:customStyle="1" w:styleId="afffffff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4">
    <w:name w:val="Header Char"/>
    <w:uiPriority w:val="99"/>
    <w:semiHidden/>
    <w:rsid w:val="0049542B"/>
    <w:rPr>
      <w:sz w:val="24"/>
      <w:szCs w:val="24"/>
    </w:rPr>
  </w:style>
  <w:style w:type="character" w:customStyle="1" w:styleId="afffffff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4">
    <w:name w:val="Footer Char"/>
    <w:uiPriority w:val="99"/>
    <w:semiHidden/>
    <w:rsid w:val="0049542B"/>
    <w:rPr>
      <w:sz w:val="24"/>
      <w:szCs w:val="24"/>
    </w:rPr>
  </w:style>
  <w:style w:type="character" w:customStyle="1" w:styleId="afffffff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4">
    <w:name w:val="Body Text Char"/>
    <w:uiPriority w:val="99"/>
    <w:semiHidden/>
    <w:rsid w:val="0049542B"/>
    <w:rPr>
      <w:sz w:val="24"/>
      <w:szCs w:val="24"/>
    </w:rPr>
  </w:style>
  <w:style w:type="character" w:customStyle="1" w:styleId="afffffff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4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2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f3">
    <w:name w:val="Без интервала1"/>
    <w:uiPriority w:val="99"/>
    <w:rsid w:val="007962B2"/>
    <w:rPr>
      <w:rFonts w:ascii="Calibri" w:hAnsi="Calibri"/>
    </w:rPr>
  </w:style>
  <w:style w:type="character" w:customStyle="1" w:styleId="TitleCharf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f4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4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fb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f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4">
    <w:name w:val="Body Text Indent 3 Char"/>
    <w:uiPriority w:val="99"/>
    <w:semiHidden/>
    <w:rsid w:val="0049542B"/>
    <w:rPr>
      <w:sz w:val="16"/>
      <w:szCs w:val="16"/>
    </w:rPr>
  </w:style>
  <w:style w:type="numbering" w:customStyle="1" w:styleId="1fffff5">
    <w:name w:val="Стиль1"/>
    <w:rsid w:val="00550676"/>
  </w:style>
  <w:style w:type="character" w:customStyle="1" w:styleId="Heading1Charf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6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6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6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6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6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6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6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6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f6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c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7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5">
    <w:name w:val="Balloon Text Char"/>
    <w:uiPriority w:val="99"/>
    <w:semiHidden/>
    <w:rsid w:val="00E33E00"/>
    <w:rPr>
      <w:sz w:val="0"/>
      <w:szCs w:val="0"/>
    </w:rPr>
  </w:style>
  <w:style w:type="character" w:customStyle="1" w:styleId="1fffff8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5">
    <w:name w:val="Header Char"/>
    <w:uiPriority w:val="99"/>
    <w:semiHidden/>
    <w:rsid w:val="00E33E00"/>
    <w:rPr>
      <w:sz w:val="24"/>
      <w:szCs w:val="24"/>
    </w:rPr>
  </w:style>
  <w:style w:type="character" w:customStyle="1" w:styleId="1fffff9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5">
    <w:name w:val="Footer Char"/>
    <w:uiPriority w:val="99"/>
    <w:semiHidden/>
    <w:rsid w:val="00E33E00"/>
    <w:rPr>
      <w:sz w:val="24"/>
      <w:szCs w:val="24"/>
    </w:rPr>
  </w:style>
  <w:style w:type="character" w:customStyle="1" w:styleId="1fffffa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5">
    <w:name w:val="Body Text Char"/>
    <w:uiPriority w:val="99"/>
    <w:semiHidden/>
    <w:rsid w:val="00E33E00"/>
    <w:rPr>
      <w:sz w:val="24"/>
      <w:szCs w:val="24"/>
    </w:rPr>
  </w:style>
  <w:style w:type="character" w:customStyle="1" w:styleId="1fffffb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5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fd">
    <w:name w:val="Без интервала1"/>
    <w:uiPriority w:val="99"/>
    <w:rsid w:val="007962B2"/>
    <w:rPr>
      <w:rFonts w:ascii="Calibri" w:hAnsi="Calibri"/>
    </w:rPr>
  </w:style>
  <w:style w:type="character" w:customStyle="1" w:styleId="TitleCharf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fe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7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7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7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7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7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7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7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7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ff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6">
    <w:name w:val="Balloon Text Char"/>
    <w:uiPriority w:val="99"/>
    <w:semiHidden/>
    <w:rsid w:val="0049542B"/>
    <w:rPr>
      <w:sz w:val="0"/>
      <w:szCs w:val="0"/>
    </w:rPr>
  </w:style>
  <w:style w:type="character" w:customStyle="1" w:styleId="afffff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6">
    <w:name w:val="Header Char"/>
    <w:uiPriority w:val="99"/>
    <w:semiHidden/>
    <w:rsid w:val="0049542B"/>
    <w:rPr>
      <w:sz w:val="24"/>
      <w:szCs w:val="24"/>
    </w:rPr>
  </w:style>
  <w:style w:type="character" w:customStyle="1" w:styleId="afffff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6">
    <w:name w:val="Footer Char"/>
    <w:uiPriority w:val="99"/>
    <w:semiHidden/>
    <w:rsid w:val="0049542B"/>
    <w:rPr>
      <w:sz w:val="24"/>
      <w:szCs w:val="24"/>
    </w:rPr>
  </w:style>
  <w:style w:type="character" w:customStyle="1" w:styleId="affff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6">
    <w:name w:val="Body Text Char"/>
    <w:uiPriority w:val="99"/>
    <w:semiHidden/>
    <w:rsid w:val="0049542B"/>
    <w:rPr>
      <w:sz w:val="24"/>
      <w:szCs w:val="24"/>
    </w:rPr>
  </w:style>
  <w:style w:type="character" w:customStyle="1" w:styleId="affff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6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ff1">
    <w:name w:val="Без интервала1"/>
    <w:uiPriority w:val="99"/>
    <w:rsid w:val="007962B2"/>
    <w:rPr>
      <w:rFonts w:ascii="Calibri" w:hAnsi="Calibri"/>
    </w:rPr>
  </w:style>
  <w:style w:type="character" w:customStyle="1" w:styleId="TitleCharf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f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f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f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ff2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9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7">
    <w:name w:val="Balloon Text Char"/>
    <w:uiPriority w:val="99"/>
    <w:semiHidden/>
    <w:rsid w:val="00E33E00"/>
    <w:rPr>
      <w:sz w:val="0"/>
      <w:szCs w:val="0"/>
    </w:rPr>
  </w:style>
  <w:style w:type="character" w:customStyle="1" w:styleId="affffffff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7">
    <w:name w:val="Header Char"/>
    <w:uiPriority w:val="99"/>
    <w:semiHidden/>
    <w:rsid w:val="00E33E00"/>
    <w:rPr>
      <w:sz w:val="24"/>
      <w:szCs w:val="24"/>
    </w:rPr>
  </w:style>
  <w:style w:type="character" w:customStyle="1" w:styleId="affffffff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7">
    <w:name w:val="Footer Char"/>
    <w:uiPriority w:val="99"/>
    <w:semiHidden/>
    <w:rsid w:val="00E33E00"/>
    <w:rPr>
      <w:sz w:val="24"/>
      <w:szCs w:val="24"/>
    </w:rPr>
  </w:style>
  <w:style w:type="character" w:customStyle="1" w:styleId="afffffffff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7">
    <w:name w:val="Body Text Char"/>
    <w:uiPriority w:val="99"/>
    <w:semiHidden/>
    <w:rsid w:val="00E33E00"/>
    <w:rPr>
      <w:sz w:val="24"/>
      <w:szCs w:val="24"/>
    </w:rPr>
  </w:style>
  <w:style w:type="character" w:customStyle="1" w:styleId="affffffff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7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ff4">
    <w:name w:val="Без интервала1"/>
    <w:uiPriority w:val="99"/>
    <w:rsid w:val="007962B2"/>
    <w:rPr>
      <w:rFonts w:ascii="Calibri" w:hAnsi="Calibri"/>
    </w:rPr>
  </w:style>
  <w:style w:type="character" w:customStyle="1" w:styleId="TitleCharf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f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fa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8">
    <w:name w:val="Balloon Text Char"/>
    <w:uiPriority w:val="99"/>
    <w:semiHidden/>
    <w:rsid w:val="0049542B"/>
    <w:rPr>
      <w:sz w:val="0"/>
      <w:szCs w:val="0"/>
    </w:rPr>
  </w:style>
  <w:style w:type="character" w:customStyle="1" w:styleId="affffffff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8">
    <w:name w:val="Header Char"/>
    <w:uiPriority w:val="99"/>
    <w:semiHidden/>
    <w:rsid w:val="0049542B"/>
    <w:rPr>
      <w:sz w:val="24"/>
      <w:szCs w:val="24"/>
    </w:rPr>
  </w:style>
  <w:style w:type="character" w:customStyle="1" w:styleId="affffffff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8">
    <w:name w:val="Footer Char"/>
    <w:uiPriority w:val="99"/>
    <w:semiHidden/>
    <w:rsid w:val="0049542B"/>
    <w:rPr>
      <w:sz w:val="24"/>
      <w:szCs w:val="24"/>
    </w:rPr>
  </w:style>
  <w:style w:type="character" w:customStyle="1" w:styleId="affffffff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8">
    <w:name w:val="Body Text Char"/>
    <w:uiPriority w:val="99"/>
    <w:semiHidden/>
    <w:rsid w:val="0049542B"/>
    <w:rPr>
      <w:sz w:val="24"/>
      <w:szCs w:val="24"/>
    </w:rPr>
  </w:style>
  <w:style w:type="character" w:customStyle="1" w:styleId="affffffff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8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ff6">
    <w:name w:val="Без интервала1"/>
    <w:uiPriority w:val="99"/>
    <w:rsid w:val="007962B2"/>
    <w:rPr>
      <w:rFonts w:ascii="Calibri" w:hAnsi="Calibri"/>
    </w:rPr>
  </w:style>
  <w:style w:type="character" w:customStyle="1" w:styleId="TitleCharf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ff7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ff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f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8">
    <w:name w:val="Body Text Indent 3 Char"/>
    <w:uiPriority w:val="99"/>
    <w:semiHidden/>
    <w:rsid w:val="0049542B"/>
    <w:rPr>
      <w:sz w:val="16"/>
      <w:szCs w:val="16"/>
    </w:rPr>
  </w:style>
  <w:style w:type="numbering" w:customStyle="1" w:styleId="1ffffff8">
    <w:name w:val="Стиль1"/>
    <w:rsid w:val="00550676"/>
  </w:style>
  <w:style w:type="character" w:customStyle="1" w:styleId="Heading1Charf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a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a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a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a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a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a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a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a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ff9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f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c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fa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9">
    <w:name w:val="Balloon Text Char"/>
    <w:uiPriority w:val="99"/>
    <w:semiHidden/>
    <w:rsid w:val="00E33E00"/>
    <w:rPr>
      <w:sz w:val="0"/>
      <w:szCs w:val="0"/>
    </w:rPr>
  </w:style>
  <w:style w:type="character" w:customStyle="1" w:styleId="1ffffffb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9">
    <w:name w:val="Header Char"/>
    <w:uiPriority w:val="99"/>
    <w:semiHidden/>
    <w:rsid w:val="00E33E00"/>
    <w:rPr>
      <w:sz w:val="24"/>
      <w:szCs w:val="24"/>
    </w:rPr>
  </w:style>
  <w:style w:type="character" w:customStyle="1" w:styleId="1ffffffc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9">
    <w:name w:val="Footer Char"/>
    <w:uiPriority w:val="99"/>
    <w:semiHidden/>
    <w:rsid w:val="00E33E00"/>
    <w:rPr>
      <w:sz w:val="24"/>
      <w:szCs w:val="24"/>
    </w:rPr>
  </w:style>
  <w:style w:type="character" w:customStyle="1" w:styleId="1ffffffd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9">
    <w:name w:val="Body Text Char"/>
    <w:uiPriority w:val="99"/>
    <w:semiHidden/>
    <w:rsid w:val="00E33E00"/>
    <w:rPr>
      <w:sz w:val="24"/>
      <w:szCs w:val="24"/>
    </w:rPr>
  </w:style>
  <w:style w:type="character" w:customStyle="1" w:styleId="1ffffffe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fff0">
    <w:name w:val="Без интервала1"/>
    <w:uiPriority w:val="99"/>
    <w:rsid w:val="007962B2"/>
    <w:rPr>
      <w:rFonts w:ascii="Calibri" w:hAnsi="Calibri"/>
    </w:rPr>
  </w:style>
  <w:style w:type="character" w:customStyle="1" w:styleId="TitleCharf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f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fff1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8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8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b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b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b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b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b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b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b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b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fff2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f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d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f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a">
    <w:name w:val="Balloon Text Char"/>
    <w:uiPriority w:val="99"/>
    <w:semiHidden/>
    <w:rsid w:val="0049542B"/>
    <w:rPr>
      <w:sz w:val="0"/>
      <w:szCs w:val="0"/>
    </w:rPr>
  </w:style>
  <w:style w:type="character" w:customStyle="1" w:styleId="afffffffff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a">
    <w:name w:val="Header Char"/>
    <w:uiPriority w:val="99"/>
    <w:semiHidden/>
    <w:rsid w:val="0049542B"/>
    <w:rPr>
      <w:sz w:val="24"/>
      <w:szCs w:val="24"/>
    </w:rPr>
  </w:style>
  <w:style w:type="character" w:customStyle="1" w:styleId="afffffffff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a">
    <w:name w:val="Footer Char"/>
    <w:uiPriority w:val="99"/>
    <w:semiHidden/>
    <w:rsid w:val="0049542B"/>
    <w:rPr>
      <w:sz w:val="24"/>
      <w:szCs w:val="24"/>
    </w:rPr>
  </w:style>
  <w:style w:type="character" w:customStyle="1" w:styleId="afffffffff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a">
    <w:name w:val="Body Text Char"/>
    <w:uiPriority w:val="99"/>
    <w:semiHidden/>
    <w:rsid w:val="0049542B"/>
    <w:rPr>
      <w:sz w:val="24"/>
      <w:szCs w:val="24"/>
    </w:rPr>
  </w:style>
  <w:style w:type="character" w:customStyle="1" w:styleId="afffffffff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f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fff4">
    <w:name w:val="Без интервала1"/>
    <w:uiPriority w:val="99"/>
    <w:rsid w:val="007962B2"/>
    <w:rPr>
      <w:rFonts w:ascii="Calibri" w:hAnsi="Calibri"/>
    </w:rPr>
  </w:style>
  <w:style w:type="character" w:customStyle="1" w:styleId="TitleCharf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ff9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fa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ff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fe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f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c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c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c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c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c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c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c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c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fff5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f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f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ffb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b">
    <w:name w:val="Balloon Text Char"/>
    <w:uiPriority w:val="99"/>
    <w:semiHidden/>
    <w:rsid w:val="00E33E00"/>
    <w:rPr>
      <w:sz w:val="0"/>
      <w:szCs w:val="0"/>
    </w:rPr>
  </w:style>
  <w:style w:type="character" w:customStyle="1" w:styleId="affffffffffc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b">
    <w:name w:val="Header Char"/>
    <w:uiPriority w:val="99"/>
    <w:semiHidden/>
    <w:rsid w:val="00E33E00"/>
    <w:rPr>
      <w:sz w:val="24"/>
      <w:szCs w:val="24"/>
    </w:rPr>
  </w:style>
  <w:style w:type="character" w:customStyle="1" w:styleId="affffffffffd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b">
    <w:name w:val="Footer Char"/>
    <w:uiPriority w:val="99"/>
    <w:semiHidden/>
    <w:rsid w:val="00E33E00"/>
    <w:rPr>
      <w:sz w:val="24"/>
      <w:szCs w:val="24"/>
    </w:rPr>
  </w:style>
  <w:style w:type="character" w:customStyle="1" w:styleId="affffffffffe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b">
    <w:name w:val="Body Text Char"/>
    <w:uiPriority w:val="99"/>
    <w:semiHidden/>
    <w:rsid w:val="00E33E00"/>
    <w:rPr>
      <w:sz w:val="24"/>
      <w:szCs w:val="24"/>
    </w:rPr>
  </w:style>
  <w:style w:type="character" w:customStyle="1" w:styleId="afffffffffff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fff7">
    <w:name w:val="Без интервала1"/>
    <w:uiPriority w:val="99"/>
    <w:rsid w:val="007962B2"/>
    <w:rPr>
      <w:rFonts w:ascii="Calibri" w:hAnsi="Calibri"/>
    </w:rPr>
  </w:style>
  <w:style w:type="character" w:customStyle="1" w:styleId="TitleCharf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ff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f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f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ff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d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d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d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d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d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d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d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d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9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fff2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c">
    <w:name w:val="Balloon Text Char"/>
    <w:uiPriority w:val="99"/>
    <w:semiHidden/>
    <w:rsid w:val="0049542B"/>
    <w:rPr>
      <w:sz w:val="0"/>
      <w:szCs w:val="0"/>
    </w:rPr>
  </w:style>
  <w:style w:type="character" w:customStyle="1" w:styleId="afffffffffff3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c">
    <w:name w:val="Header Char"/>
    <w:uiPriority w:val="99"/>
    <w:semiHidden/>
    <w:rsid w:val="0049542B"/>
    <w:rPr>
      <w:sz w:val="24"/>
      <w:szCs w:val="24"/>
    </w:rPr>
  </w:style>
  <w:style w:type="character" w:customStyle="1" w:styleId="afffffffffff4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c">
    <w:name w:val="Footer Char"/>
    <w:uiPriority w:val="99"/>
    <w:semiHidden/>
    <w:rsid w:val="0049542B"/>
    <w:rPr>
      <w:sz w:val="24"/>
      <w:szCs w:val="24"/>
    </w:rPr>
  </w:style>
  <w:style w:type="character" w:customStyle="1" w:styleId="afffffffffff5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c">
    <w:name w:val="Body Text Char"/>
    <w:uiPriority w:val="99"/>
    <w:semiHidden/>
    <w:rsid w:val="0049542B"/>
    <w:rPr>
      <w:sz w:val="24"/>
      <w:szCs w:val="24"/>
    </w:rPr>
  </w:style>
  <w:style w:type="character" w:customStyle="1" w:styleId="afffffffffff6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fff9">
    <w:name w:val="Без интервала1"/>
    <w:uiPriority w:val="99"/>
    <w:rsid w:val="007962B2"/>
    <w:rPr>
      <w:rFonts w:ascii="Calibri" w:hAnsi="Calibri"/>
    </w:rPr>
  </w:style>
  <w:style w:type="character" w:customStyle="1" w:styleId="TitleCharf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fffa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ff7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ff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ff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c">
    <w:name w:val="Body Text Indent 3 Char"/>
    <w:uiPriority w:val="99"/>
    <w:semiHidden/>
    <w:rsid w:val="0049542B"/>
    <w:rPr>
      <w:sz w:val="16"/>
      <w:szCs w:val="16"/>
    </w:rPr>
  </w:style>
  <w:style w:type="numbering" w:customStyle="1" w:styleId="1fffffffb">
    <w:name w:val="Стиль1"/>
    <w:rsid w:val="00550676"/>
  </w:style>
  <w:style w:type="character" w:customStyle="1" w:styleId="Heading1Charfd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fffc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f8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f2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ffd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d">
    <w:name w:val="Balloon Text Char"/>
    <w:uiPriority w:val="99"/>
    <w:semiHidden/>
    <w:rsid w:val="00E33E00"/>
    <w:rPr>
      <w:sz w:val="0"/>
      <w:szCs w:val="0"/>
    </w:rPr>
  </w:style>
  <w:style w:type="character" w:customStyle="1" w:styleId="1fffffffe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d">
    <w:name w:val="Header Char"/>
    <w:uiPriority w:val="99"/>
    <w:semiHidden/>
    <w:rsid w:val="00E33E00"/>
    <w:rPr>
      <w:sz w:val="24"/>
      <w:szCs w:val="24"/>
    </w:rPr>
  </w:style>
  <w:style w:type="character" w:customStyle="1" w:styleId="1ffffffff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d">
    <w:name w:val="Footer Char"/>
    <w:uiPriority w:val="99"/>
    <w:semiHidden/>
    <w:rsid w:val="00E33E00"/>
    <w:rPr>
      <w:sz w:val="24"/>
      <w:szCs w:val="24"/>
    </w:rPr>
  </w:style>
  <w:style w:type="character" w:customStyle="1" w:styleId="1ffffffff0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d">
    <w:name w:val="Body Text Char"/>
    <w:uiPriority w:val="99"/>
    <w:semiHidden/>
    <w:rsid w:val="00E33E00"/>
    <w:rPr>
      <w:sz w:val="24"/>
      <w:szCs w:val="24"/>
    </w:rPr>
  </w:style>
  <w:style w:type="character" w:customStyle="1" w:styleId="1ffffffff1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d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fff2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ffff3">
    <w:name w:val="Без интервала1"/>
    <w:uiPriority w:val="99"/>
    <w:rsid w:val="007962B2"/>
    <w:rPr>
      <w:rFonts w:ascii="Calibri" w:hAnsi="Calibri"/>
    </w:rPr>
  </w:style>
  <w:style w:type="character" w:customStyle="1" w:styleId="TitleCharfd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fff8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ffff4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d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a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d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a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d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e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ffff5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f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f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fff9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e">
    <w:name w:val="Balloon Text Char"/>
    <w:uiPriority w:val="99"/>
    <w:semiHidden/>
    <w:rsid w:val="0049542B"/>
    <w:rPr>
      <w:sz w:val="0"/>
      <w:szCs w:val="0"/>
    </w:rPr>
  </w:style>
  <w:style w:type="character" w:customStyle="1" w:styleId="afffffffffffa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e">
    <w:name w:val="Header Char"/>
    <w:uiPriority w:val="99"/>
    <w:semiHidden/>
    <w:rsid w:val="0049542B"/>
    <w:rPr>
      <w:sz w:val="24"/>
      <w:szCs w:val="24"/>
    </w:rPr>
  </w:style>
  <w:style w:type="character" w:customStyle="1" w:styleId="afffffffffffb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e">
    <w:name w:val="Footer Char"/>
    <w:uiPriority w:val="99"/>
    <w:semiHidden/>
    <w:rsid w:val="0049542B"/>
    <w:rPr>
      <w:sz w:val="24"/>
      <w:szCs w:val="24"/>
    </w:rPr>
  </w:style>
  <w:style w:type="character" w:customStyle="1" w:styleId="afffffffffffc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e">
    <w:name w:val="Body Text Char"/>
    <w:uiPriority w:val="99"/>
    <w:semiHidden/>
    <w:rsid w:val="0049542B"/>
    <w:rPr>
      <w:sz w:val="24"/>
      <w:szCs w:val="24"/>
    </w:rPr>
  </w:style>
  <w:style w:type="character" w:customStyle="1" w:styleId="afffffffffff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e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ffff7">
    <w:name w:val="Без интервала1"/>
    <w:uiPriority w:val="99"/>
    <w:rsid w:val="007962B2"/>
    <w:rPr>
      <w:rFonts w:ascii="Calibri" w:hAnsi="Calibri"/>
    </w:rPr>
  </w:style>
  <w:style w:type="character" w:customStyle="1" w:styleId="TitleCharfe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f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fff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e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ff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e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f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e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ff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f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f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f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f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f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f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f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f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ffff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f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f5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b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b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b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b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b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b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ffff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f">
    <w:name w:val="Balloon Text Char"/>
    <w:uiPriority w:val="99"/>
    <w:semiHidden/>
    <w:rsid w:val="00E33E00"/>
    <w:rPr>
      <w:sz w:val="0"/>
      <w:szCs w:val="0"/>
    </w:rPr>
  </w:style>
  <w:style w:type="character" w:customStyle="1" w:styleId="affffffffffff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f">
    <w:name w:val="Header Char"/>
    <w:uiPriority w:val="99"/>
    <w:semiHidden/>
    <w:rsid w:val="00E33E00"/>
    <w:rPr>
      <w:sz w:val="24"/>
      <w:szCs w:val="24"/>
    </w:rPr>
  </w:style>
  <w:style w:type="character" w:customStyle="1" w:styleId="affffffffffff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f">
    <w:name w:val="Footer Char"/>
    <w:uiPriority w:val="99"/>
    <w:semiHidden/>
    <w:rsid w:val="00E33E00"/>
    <w:rPr>
      <w:sz w:val="24"/>
      <w:szCs w:val="24"/>
    </w:rPr>
  </w:style>
  <w:style w:type="character" w:customStyle="1" w:styleId="affffffffffff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f">
    <w:name w:val="Body Text Char"/>
    <w:uiPriority w:val="99"/>
    <w:semiHidden/>
    <w:rsid w:val="00E33E00"/>
    <w:rPr>
      <w:sz w:val="24"/>
      <w:szCs w:val="24"/>
    </w:rPr>
  </w:style>
  <w:style w:type="character" w:customStyle="1" w:styleId="affffffffffff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f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ff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ffffa">
    <w:name w:val="Без интервала1"/>
    <w:uiPriority w:val="99"/>
    <w:rsid w:val="007962B2"/>
    <w:rPr>
      <w:rFonts w:ascii="Calibri" w:hAnsi="Calibri"/>
    </w:rPr>
  </w:style>
  <w:style w:type="character" w:customStyle="1" w:styleId="TitleCharff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ff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fff6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f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fc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f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ff6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f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f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f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f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f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f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f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f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f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f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5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b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b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5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5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f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f0">
    <w:name w:val="Balloon Text Char"/>
    <w:uiPriority w:val="99"/>
    <w:semiHidden/>
    <w:rsid w:val="0049542B"/>
    <w:rPr>
      <w:sz w:val="0"/>
      <w:szCs w:val="0"/>
    </w:rPr>
  </w:style>
  <w:style w:type="character" w:customStyle="1" w:styleId="afffffffff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f0">
    <w:name w:val="Header Char"/>
    <w:uiPriority w:val="99"/>
    <w:semiHidden/>
    <w:rsid w:val="0049542B"/>
    <w:rPr>
      <w:sz w:val="24"/>
      <w:szCs w:val="24"/>
    </w:rPr>
  </w:style>
  <w:style w:type="character" w:customStyle="1" w:styleId="afffffffff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f0">
    <w:name w:val="Footer Char"/>
    <w:uiPriority w:val="99"/>
    <w:semiHidden/>
    <w:rsid w:val="0049542B"/>
    <w:rPr>
      <w:sz w:val="24"/>
      <w:szCs w:val="24"/>
    </w:rPr>
  </w:style>
  <w:style w:type="character" w:customStyle="1" w:styleId="afffffffff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f0">
    <w:name w:val="Body Text Char"/>
    <w:uiPriority w:val="99"/>
    <w:semiHidden/>
    <w:rsid w:val="0049542B"/>
    <w:rPr>
      <w:sz w:val="24"/>
      <w:szCs w:val="24"/>
    </w:rPr>
  </w:style>
  <w:style w:type="character" w:customStyle="1" w:styleId="afffffffff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f0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fff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ffffc">
    <w:name w:val="Без интервала1"/>
    <w:uiPriority w:val="99"/>
    <w:rsid w:val="007962B2"/>
    <w:rPr>
      <w:rFonts w:ascii="Calibri" w:hAnsi="Calibri"/>
    </w:rPr>
  </w:style>
  <w:style w:type="character" w:customStyle="1" w:styleId="TitleCharff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ffffd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f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f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ffd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f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ff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f0">
    <w:name w:val="Body Text Indent 3 Char"/>
    <w:uiPriority w:val="99"/>
    <w:semiHidden/>
    <w:rsid w:val="0049542B"/>
    <w:rPr>
      <w:sz w:val="16"/>
      <w:szCs w:val="16"/>
    </w:rPr>
  </w:style>
  <w:style w:type="numbering" w:customStyle="1" w:styleId="1ffffffffe">
    <w:name w:val="Стиль1"/>
    <w:rsid w:val="00550676"/>
  </w:style>
  <w:style w:type="character" w:customStyle="1" w:styleId="Heading1Charff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f2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f2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f2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f2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f2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f2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f2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f2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c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c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c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c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c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c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ffff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f1">
    <w:name w:val="Balloon Text Char"/>
    <w:uiPriority w:val="99"/>
    <w:semiHidden/>
    <w:rsid w:val="00E33E00"/>
    <w:rPr>
      <w:sz w:val="0"/>
      <w:szCs w:val="0"/>
    </w:rPr>
  </w:style>
  <w:style w:type="character" w:customStyle="1" w:styleId="21">
    <w:name w:val="Верхний колонтитул Знак2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f1">
    <w:name w:val="Header Char"/>
    <w:uiPriority w:val="99"/>
    <w:semiHidden/>
    <w:rsid w:val="00E33E00"/>
    <w:rPr>
      <w:sz w:val="24"/>
      <w:szCs w:val="24"/>
    </w:rPr>
  </w:style>
  <w:style w:type="character" w:customStyle="1" w:styleId="23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f1">
    <w:name w:val="Footer Char"/>
    <w:uiPriority w:val="99"/>
    <w:semiHidden/>
    <w:rsid w:val="00E33E00"/>
    <w:rPr>
      <w:sz w:val="24"/>
      <w:szCs w:val="24"/>
    </w:rPr>
  </w:style>
  <w:style w:type="character" w:customStyle="1" w:styleId="24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f1">
    <w:name w:val="Body Text Char"/>
    <w:uiPriority w:val="99"/>
    <w:semiHidden/>
    <w:rsid w:val="00E33E00"/>
    <w:rPr>
      <w:sz w:val="24"/>
      <w:szCs w:val="24"/>
    </w:rPr>
  </w:style>
  <w:style w:type="character" w:customStyle="1" w:styleId="25">
    <w:name w:val="Текст сноски Знак2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f1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ff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fffff1">
    <w:name w:val="Без интервала1"/>
    <w:uiPriority w:val="99"/>
    <w:rsid w:val="007962B2"/>
    <w:rPr>
      <w:rFonts w:ascii="Calibri" w:hAnsi="Calibri"/>
    </w:rPr>
  </w:style>
  <w:style w:type="character" w:customStyle="1" w:styleId="TitleCharff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8">
    <w:name w:val="Название Знак"/>
    <w:link w:val="af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7">
    <w:name w:val="Основной текст с отступом Знак2"/>
    <w:link w:val="af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f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0">
    <w:name w:val="Основной текст с отступом 2 Знак2"/>
    <w:link w:val="2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f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f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f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f3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f3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f3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f3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f3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f3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f3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f3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fffff2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fe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f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d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d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d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d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d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d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fff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f2">
    <w:name w:val="Balloon Text Char"/>
    <w:uiPriority w:val="99"/>
    <w:semiHidden/>
    <w:rsid w:val="0049542B"/>
    <w:rPr>
      <w:sz w:val="0"/>
      <w:szCs w:val="0"/>
    </w:rPr>
  </w:style>
  <w:style w:type="character" w:customStyle="1" w:styleId="afa">
    <w:name w:val="Верхний колонтитул Знак"/>
    <w:link w:val="af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f2">
    <w:name w:val="Header Char"/>
    <w:uiPriority w:val="99"/>
    <w:semiHidden/>
    <w:rsid w:val="0049542B"/>
    <w:rPr>
      <w:sz w:val="24"/>
      <w:szCs w:val="24"/>
    </w:rPr>
  </w:style>
  <w:style w:type="character" w:customStyle="1" w:styleId="af1">
    <w:name w:val="Нижний колонтитул Знак"/>
    <w:link w:val="af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f2">
    <w:name w:val="Footer Char"/>
    <w:uiPriority w:val="99"/>
    <w:semiHidden/>
    <w:rsid w:val="0049542B"/>
    <w:rPr>
      <w:sz w:val="24"/>
      <w:szCs w:val="24"/>
    </w:rPr>
  </w:style>
  <w:style w:type="character" w:customStyle="1" w:styleId="affffffffffffe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f2">
    <w:name w:val="Body Text Char"/>
    <w:uiPriority w:val="99"/>
    <w:semiHidden/>
    <w:rsid w:val="0049542B"/>
    <w:rPr>
      <w:sz w:val="24"/>
      <w:szCs w:val="24"/>
    </w:rPr>
  </w:style>
  <w:style w:type="character" w:customStyle="1" w:styleId="afffffffffffff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f2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fff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fffff4">
    <w:name w:val="Без интервала1"/>
    <w:uiPriority w:val="99"/>
    <w:rsid w:val="007962B2"/>
    <w:rPr>
      <w:rFonts w:ascii="Calibri" w:hAnsi="Calibri"/>
    </w:rPr>
  </w:style>
  <w:style w:type="character" w:customStyle="1" w:styleId="TitleCharff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d">
    <w:name w:val="Название Знак"/>
    <w:link w:val="afc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fff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f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fff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f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ff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f2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ff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f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f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f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f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f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f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f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f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fffff5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ff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f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e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e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e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e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e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e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fff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f3">
    <w:name w:val="Balloon Text Char"/>
    <w:uiPriority w:val="99"/>
    <w:semiHidden/>
    <w:rsid w:val="00E33E00"/>
    <w:rPr>
      <w:sz w:val="0"/>
      <w:szCs w:val="0"/>
    </w:rPr>
  </w:style>
  <w:style w:type="character" w:customStyle="1" w:styleId="affffffffffff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f3">
    <w:name w:val="Header Char"/>
    <w:uiPriority w:val="99"/>
    <w:semiHidden/>
    <w:rsid w:val="00E33E00"/>
    <w:rPr>
      <w:sz w:val="24"/>
      <w:szCs w:val="24"/>
    </w:rPr>
  </w:style>
  <w:style w:type="character" w:customStyle="1" w:styleId="afffffffffffff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f3">
    <w:name w:val="Footer Char"/>
    <w:uiPriority w:val="99"/>
    <w:semiHidden/>
    <w:rsid w:val="00E33E00"/>
    <w:rPr>
      <w:sz w:val="24"/>
      <w:szCs w:val="24"/>
    </w:rPr>
  </w:style>
  <w:style w:type="character" w:customStyle="1" w:styleId="afffffffffffff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f3">
    <w:name w:val="Body Text Char"/>
    <w:uiPriority w:val="99"/>
    <w:semiHidden/>
    <w:rsid w:val="00E33E00"/>
    <w:rPr>
      <w:sz w:val="24"/>
      <w:szCs w:val="24"/>
    </w:rPr>
  </w:style>
  <w:style w:type="character" w:customStyle="1" w:styleId="afffffffffffff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f3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f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fffff7">
    <w:name w:val="Без интервала1"/>
    <w:uiPriority w:val="99"/>
    <w:rsid w:val="007962B2"/>
    <w:rPr>
      <w:rFonts w:ascii="Calibri" w:hAnsi="Calibri"/>
    </w:rPr>
  </w:style>
  <w:style w:type="character" w:customStyle="1" w:styleId="TitleCharff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fff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ffff7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f3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ff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f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ff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f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f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f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f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f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f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f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f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f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f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6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c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c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ffff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f4">
    <w:name w:val="Balloon Text Char"/>
    <w:uiPriority w:val="99"/>
    <w:semiHidden/>
    <w:rsid w:val="0049542B"/>
    <w:rPr>
      <w:sz w:val="0"/>
      <w:szCs w:val="0"/>
    </w:rPr>
  </w:style>
  <w:style w:type="character" w:customStyle="1" w:styleId="affffffffffff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f4">
    <w:name w:val="Header Char"/>
    <w:uiPriority w:val="99"/>
    <w:semiHidden/>
    <w:rsid w:val="0049542B"/>
    <w:rPr>
      <w:sz w:val="24"/>
      <w:szCs w:val="24"/>
    </w:rPr>
  </w:style>
  <w:style w:type="character" w:customStyle="1" w:styleId="affffffffffff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f4">
    <w:name w:val="Footer Char"/>
    <w:uiPriority w:val="99"/>
    <w:semiHidden/>
    <w:rsid w:val="0049542B"/>
    <w:rPr>
      <w:sz w:val="24"/>
      <w:szCs w:val="24"/>
    </w:rPr>
  </w:style>
  <w:style w:type="character" w:customStyle="1" w:styleId="affffffffffff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f4">
    <w:name w:val="Body Text Char"/>
    <w:uiPriority w:val="99"/>
    <w:semiHidden/>
    <w:rsid w:val="0049542B"/>
    <w:rPr>
      <w:sz w:val="24"/>
      <w:szCs w:val="24"/>
    </w:rPr>
  </w:style>
  <w:style w:type="character" w:customStyle="1" w:styleId="affffffffffff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f4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ff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fffff9">
    <w:name w:val="Без интервала1"/>
    <w:uiPriority w:val="99"/>
    <w:rsid w:val="007962B2"/>
    <w:rPr>
      <w:rFonts w:ascii="Calibri" w:hAnsi="Calibri"/>
    </w:rPr>
  </w:style>
  <w:style w:type="character" w:customStyle="1" w:styleId="TitleCharff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6">
    <w:name w:val="Название Знак2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f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f4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ff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f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ffc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f4">
    <w:name w:val="Body Text Indent 3 Char"/>
    <w:uiPriority w:val="99"/>
    <w:semiHidden/>
    <w:rsid w:val="0049542B"/>
    <w:rPr>
      <w:sz w:val="16"/>
      <w:szCs w:val="16"/>
    </w:rPr>
  </w:style>
  <w:style w:type="numbering" w:customStyle="1" w:styleId="1fffffffffa">
    <w:name w:val="Стиль1"/>
    <w:rsid w:val="005506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5741</Words>
  <Characters>32724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tanya</cp:lastModifiedBy>
  <cp:revision>13</cp:revision>
  <dcterms:created xsi:type="dcterms:W3CDTF">2018-09-21T13:10:00Z</dcterms:created>
  <dcterms:modified xsi:type="dcterms:W3CDTF">2019-08-31T15:45:00Z</dcterms:modified>
</cp:coreProperties>
</file>