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57" w:rsidRDefault="00AB1557">
      <w:pPr>
        <w:jc w:val="right"/>
      </w:pPr>
    </w:p>
    <w:p w:rsidR="00AB1557" w:rsidRDefault="00A83AA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AB1557" w:rsidRDefault="00AB1557">
      <w:pPr>
        <w:jc w:val="center"/>
        <w:rPr>
          <w:spacing w:val="20"/>
        </w:rPr>
      </w:pPr>
    </w:p>
    <w:p w:rsidR="00AB1557" w:rsidRDefault="00A83AA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AB1557" w:rsidRDefault="00A83AA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B1557" w:rsidRDefault="00A83AA7">
      <w:pPr>
        <w:jc w:val="center"/>
      </w:pPr>
      <w:r>
        <w:rPr>
          <w:rFonts w:ascii="Times New Roman" w:hAnsi="Times New Roman" w:cs="Times New Roman"/>
          <w:spacing w:val="20"/>
        </w:rPr>
        <w:t>Математический анализ</w:t>
      </w:r>
    </w:p>
    <w:p w:rsidR="00AB1557" w:rsidRDefault="00A83AA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Mathematical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Analysis</w:t>
      </w:r>
      <w:proofErr w:type="spellEnd"/>
    </w:p>
    <w:p w:rsidR="00AB1557" w:rsidRDefault="00A83AA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AB1557" w:rsidRDefault="00A83AA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B1557" w:rsidRDefault="00A83AA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B1557" w:rsidRDefault="00AB1557"/>
    <w:p w:rsidR="00AB1557" w:rsidRDefault="00AB1557"/>
    <w:p w:rsidR="00AB1557" w:rsidRDefault="00A83AA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27</w:t>
      </w:r>
    </w:p>
    <w:p w:rsidR="00AB1557" w:rsidRDefault="00A83AA7">
      <w:r>
        <w:rPr>
          <w:rFonts w:ascii="Times New Roman" w:hAnsi="Times New Roman" w:cs="Times New Roman"/>
        </w:rPr>
        <w:t xml:space="preserve"> </w:t>
      </w:r>
    </w:p>
    <w:p w:rsidR="00AB1557" w:rsidRDefault="00A83AA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020800</w:t>
      </w:r>
    </w:p>
    <w:p w:rsidR="00AB1557" w:rsidRDefault="00A83AA7">
      <w:r>
        <w:rPr>
          <w:rFonts w:ascii="Times New Roman" w:hAnsi="Times New Roman" w:cs="Times New Roman"/>
        </w:rPr>
        <w:t xml:space="preserve"> </w:t>
      </w:r>
    </w:p>
    <w:p w:rsidR="00AB1557" w:rsidRDefault="00A83AA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B1557" w:rsidRDefault="00A83AA7">
      <w:r>
        <w:br w:type="page"/>
      </w:r>
    </w:p>
    <w:p w:rsidR="00AB1557" w:rsidRPr="00A83AA7" w:rsidRDefault="00A83AA7" w:rsidP="00A83AA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1.1.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Дисциплина «Математический анализ» представляет обучающимся комплекс знаний, умений и навыков, позволяющих овладеть фундаментальными основами теории предела, </w:t>
      </w:r>
      <w:proofErr w:type="spellStart"/>
      <w:proofErr w:type="gramStart"/>
      <w:r w:rsidRPr="00A83AA7">
        <w:rPr>
          <w:rFonts w:ascii="Times New Roman" w:hAnsi="Times New Roman" w:cs="Times New Roman"/>
          <w:sz w:val="22"/>
          <w:szCs w:val="22"/>
        </w:rPr>
        <w:t>диффе-ренциального</w:t>
      </w:r>
      <w:proofErr w:type="spellEnd"/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 интегрального исчисления, теории меры,  теории поля, теории  рядов; она входит в перечень базовых дисциплин, формирующих основную подготовку специалиста в области математических наук, и служит основой для изучения других математических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дисци-плин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. Предлагаемый комплекс знаний необходим для успешного решения широкого класса прикладных и теоретических задач, связанных с количественным описанием переменных </w:t>
      </w:r>
      <w:proofErr w:type="spellStart"/>
      <w:proofErr w:type="gramStart"/>
      <w:r w:rsidRPr="00A83AA7">
        <w:rPr>
          <w:rFonts w:ascii="Times New Roman" w:hAnsi="Times New Roman" w:cs="Times New Roman"/>
          <w:sz w:val="22"/>
          <w:szCs w:val="22"/>
        </w:rPr>
        <w:t>ве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>-личин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, успешного изучения курсов дифференциальной геометрии, дифференциальных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урав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-нений, математической физики, методов вычислений, теории вероятностей и других. </w:t>
      </w:r>
      <w:proofErr w:type="spellStart"/>
      <w:proofErr w:type="gramStart"/>
      <w:r w:rsidRPr="00A83AA7">
        <w:rPr>
          <w:rFonts w:ascii="Times New Roman" w:hAnsi="Times New Roman" w:cs="Times New Roman"/>
          <w:sz w:val="22"/>
          <w:szCs w:val="22"/>
        </w:rPr>
        <w:t>Отдель-ные</w:t>
      </w:r>
      <w:proofErr w:type="spellEnd"/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параметры курса могут варьироваться по степени сложности в зависимости от уровня подготовки студентов. 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Курс должен быть построен на принципах компетентного, деятельного подхода к изучению содержащегося в нем теоретического материала, применению его к решению  конкретных задач и алгоритмов.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 xml:space="preserve">Для достижения поставленных целей в условиях ограниченных ресурсов предполагается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рас-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пределение</w:t>
      </w:r>
      <w:proofErr w:type="spellEnd"/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содержания обучения  по следующим видам деятельности: изложение материала преподавателем в аудитории в виде лекций;  практические занятия под руководством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препо-давателя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, посвященные отработке основных теоретических положений курса и ознакомлению студентов с  основными приемами и алгоритмами, применяемыми для решения типовых за-дач;  выполнение студентами коллективных и индивидуальных заданий  (в том числе в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при-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сутствии</w:t>
      </w:r>
      <w:proofErr w:type="spellEnd"/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преподавателя). 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Основным методологическим принципом построения программы данного курса, равно как и всей концепции обучения, является принцип поэтапного системного накопления знаний.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Формирования необходимых компетенций происходит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Цели изучения дисциплины: обучение студентов теоретическим основам теории предела, дифференциального и интегрального исчисления функций от одной и нескольких вещественных переменных,  теории числовых и функциональных рядов, началам теории функций комплексного переменного, теории поля и теории меры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 развитие у студентов доказательного, логического мышления; подготовка к восприятию других математических и специальных дисциплин,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форми-рование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соответствующих компетенций; приобретение навыков практического использования </w:t>
      </w:r>
      <w:proofErr w:type="spellStart"/>
      <w:proofErr w:type="gramStart"/>
      <w:r w:rsidRPr="00A83AA7">
        <w:rPr>
          <w:rFonts w:ascii="Times New Roman" w:hAnsi="Times New Roman" w:cs="Times New Roman"/>
          <w:sz w:val="22"/>
          <w:szCs w:val="22"/>
        </w:rPr>
        <w:t>по-лученных</w:t>
      </w:r>
      <w:proofErr w:type="spellEnd"/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знаний при  решении конкретных математических и прикладных задач; составлении, анализе и реализации связанных с такими задачами алгоритмов.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1.2.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83AA7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A83AA7">
        <w:rPr>
          <w:rFonts w:ascii="Times New Roman" w:hAnsi="Times New Roman" w:cs="Times New Roman"/>
          <w:b/>
          <w:sz w:val="22"/>
          <w:szCs w:val="22"/>
        </w:rPr>
        <w:t>)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Для успешного освоения дисциплины студент должен иметь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предварительную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подго-товку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в объеме курса математики, изучаемого в средней школе по программам, предполагаю-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щим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профильное изучение основных математических дисциплин.</w:t>
      </w:r>
    </w:p>
    <w:p w:rsidR="00AB1557" w:rsidRPr="00A83AA7" w:rsidRDefault="00AB1557" w:rsidP="00A83AA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1.3.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A83AA7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A83AA7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A83AA7">
        <w:rPr>
          <w:rFonts w:ascii="Times New Roman" w:hAnsi="Times New Roman" w:cs="Times New Roman"/>
          <w:b/>
          <w:sz w:val="22"/>
          <w:szCs w:val="22"/>
        </w:rPr>
        <w:t>)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br/>
        <w:t>Знания, умения, навыки, осваиваемые обучающимся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br/>
        <w:t>•</w:t>
      </w:r>
      <w:r w:rsidRPr="00A83AA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рофессиональные  знания и умения применения математического анализа в различных при-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кладных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областях науки и техники;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lastRenderedPageBreak/>
        <w:br/>
        <w:t>•</w:t>
      </w:r>
      <w:r w:rsidRPr="00A83AA7">
        <w:rPr>
          <w:rFonts w:ascii="Times New Roman" w:hAnsi="Times New Roman" w:cs="Times New Roman"/>
          <w:sz w:val="22"/>
          <w:szCs w:val="22"/>
        </w:rPr>
        <w:tab/>
        <w:t xml:space="preserve">умение исследовать асимптотику и критические значения функций, владение методами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инте-грирования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функций одной и нескольких переменных, владение основными методами теории функций комплексной переменной и гармонического анализа в соответствии с программой учебной дисциплины.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b/>
          <w:sz w:val="22"/>
          <w:szCs w:val="22"/>
        </w:rPr>
        <w:t>1.4.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В качестве основных интерактивных форм предполагается 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•</w:t>
      </w:r>
      <w:r w:rsidRPr="00A83AA7">
        <w:rPr>
          <w:rFonts w:ascii="Times New Roman" w:hAnsi="Times New Roman" w:cs="Times New Roman"/>
          <w:sz w:val="22"/>
          <w:szCs w:val="22"/>
        </w:rPr>
        <w:tab/>
        <w:t>проведение практических занятий, посвященных применению разнообразных теоретических знаний к решен</w:t>
      </w:r>
      <w:r w:rsidR="00681DA2">
        <w:rPr>
          <w:rFonts w:ascii="Times New Roman" w:hAnsi="Times New Roman" w:cs="Times New Roman"/>
          <w:sz w:val="22"/>
          <w:szCs w:val="22"/>
        </w:rPr>
        <w:t>ию конкретных расчетных задач.</w:t>
      </w:r>
      <w:r w:rsidR="00681DA2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br w:type="page"/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AB1557" w:rsidRPr="00A83AA7" w:rsidRDefault="00A83AA7" w:rsidP="00A83AA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2.1.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A83AA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A83AA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3793F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B3793F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B379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B379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B3793F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B1557" w:rsidRPr="00A83AA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B1557" w:rsidRPr="00A83AA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1-20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1-20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1-20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1-20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1-20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3793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1557" w:rsidRPr="00A83AA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354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7569AC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3793F" w:rsidRDefault="00A83AA7" w:rsidP="00A83A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3793F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</w:tbl>
    <w:p w:rsidR="00B3793F" w:rsidRDefault="00B3793F" w:rsidP="00A83AA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B3793F" w:rsidRDefault="00B379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br w:type="page"/>
      </w:r>
    </w:p>
    <w:p w:rsidR="00B3793F" w:rsidRDefault="00B379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 w:type="page"/>
      </w:r>
    </w:p>
    <w:p w:rsidR="00B3793F" w:rsidRDefault="00B379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 w:type="page"/>
      </w:r>
    </w:p>
    <w:p w:rsidR="00AB1557" w:rsidRPr="00A83AA7" w:rsidRDefault="00AB1557" w:rsidP="00A83AA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1557" w:rsidRPr="00A83AA7" w:rsidRDefault="00AB1557" w:rsidP="00A83AA7">
      <w:pPr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249"/>
        <w:gridCol w:w="434"/>
        <w:gridCol w:w="984"/>
        <w:gridCol w:w="1134"/>
        <w:gridCol w:w="1842"/>
        <w:gridCol w:w="424"/>
        <w:gridCol w:w="959"/>
        <w:gridCol w:w="460"/>
        <w:gridCol w:w="833"/>
        <w:gridCol w:w="1293"/>
      </w:tblGrid>
      <w:tr w:rsidR="00853E25" w:rsidRPr="00A83AA7" w:rsidTr="00853E25">
        <w:trPr>
          <w:trHeight w:val="50"/>
        </w:trPr>
        <w:tc>
          <w:tcPr>
            <w:tcW w:w="96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A83AA7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83AA7" w:rsidTr="00007015">
        <w:trPr>
          <w:trHeight w:val="1086"/>
        </w:trPr>
        <w:tc>
          <w:tcPr>
            <w:tcW w:w="1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007015" w:rsidRDefault="00A83AA7" w:rsidP="00A83A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0701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83AA7" w:rsidTr="00007015">
        <w:trPr>
          <w:trHeight w:val="303"/>
        </w:trPr>
        <w:tc>
          <w:tcPr>
            <w:tcW w:w="1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AB1557" w:rsidRPr="00A83AA7" w:rsidTr="00007015">
        <w:trPr>
          <w:trHeight w:val="135"/>
        </w:trPr>
        <w:tc>
          <w:tcPr>
            <w:tcW w:w="96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B1557" w:rsidRPr="00A83AA7">
        <w:tc>
          <w:tcPr>
            <w:tcW w:w="96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B379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AB1557" w:rsidRPr="00A83AA7" w:rsidTr="00007015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Семестр 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B1557" w:rsidRPr="00A83AA7" w:rsidTr="00007015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Семестр 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B1557" w:rsidRPr="00A83AA7" w:rsidTr="00007015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Семестр 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B1557" w:rsidRPr="00A83AA7" w:rsidTr="00007015"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83AA7" w:rsidRDefault="00A83AA7" w:rsidP="00A83AA7">
            <w:pPr>
              <w:jc w:val="left"/>
              <w:rPr>
                <w:rFonts w:ascii="Times New Roman" w:hAnsi="Times New Roman" w:cs="Times New Roman"/>
              </w:rPr>
            </w:pPr>
            <w:r w:rsidRPr="00A83AA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83AA7" w:rsidRDefault="007569AC" w:rsidP="00A83A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B1557" w:rsidRPr="00A83AA7" w:rsidRDefault="00AB1557" w:rsidP="00A83AA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br w:type="page"/>
      </w:r>
    </w:p>
    <w:p w:rsidR="00AB1557" w:rsidRPr="00A83AA7" w:rsidRDefault="00AB1557" w:rsidP="00A83AA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56179E" w:rsidRPr="00A83AA7" w:rsidRDefault="00A83AA7" w:rsidP="00A83AA7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Семестр 1.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Модуль 1. Введение.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Множества. Отображения. Вещественные числа. Грани числовых множеств. Счетные и несчетные множества. Индукция. </w:t>
      </w:r>
      <w:proofErr w:type="gramStart"/>
      <w:r w:rsidRPr="00A83AA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A83AA7">
        <w:rPr>
          <w:rFonts w:ascii="Times New Roman" w:hAnsi="Times New Roman" w:cs="Times New Roman"/>
          <w:sz w:val="22"/>
          <w:szCs w:val="22"/>
        </w:rPr>
        <w:t>-мерные пространства.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Скалярное произведение. Длина вектора. Комплексные числа и действия с ними.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2. Основы теории пределов.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Предел последовательности. Предел функции. Замечательные пределы.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3. 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 xml:space="preserve">Дифференциальное исчисление функций одной переменной.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Касательная к графику, скорость, плотность. Теоремы Ферма, Роля, Лагранжа, Коши. Формула Тейлора. Исследование функций - характер монотонности, выпуклость, экстремумы, асимптоты. Простейшие методы приближенного решения уравнений, их компьютерная реализация.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4. 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Неопределенный интеграл.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Понятие неопределенного интеграла. Основные правила нахождения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первообразной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. Обобщенные первообразные.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Семестр 2.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Модуль 5.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 xml:space="preserve">Определенный интеграл.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Понятие определенного интеграла. Связь с задачей вычисления площади. Теоремы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Барроу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и Ньютона-Лейбница. Техника вычисления определенных интегралов. Несобственные интегралы. Аддитивные функции промежутка и прикладные задачи. Длина пути.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Модуль 6.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Множества в конечномерных евклидовых и метрических пространствах. Элементы топологии.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Предел в метрическом пространстве. Характеристика компактных множеств  в конечномерном пространстве. Непрерывные отображения. Теоремы  Вейерштрасса и Кантора.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7. Дифференциальное исчисление нескольких переменных.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Дифференциал и частные производные. Градиент и матрица Якоби. Гладкие функции и отображения. Равенство смешанных производных. Формула Тейлора для функций нескольких переменных. Исследование функции на локальный экстремум.</w:t>
      </w:r>
    </w:p>
    <w:p w:rsidR="00A36D7B" w:rsidRPr="00A83AA7" w:rsidRDefault="00A83AA7" w:rsidP="00A83AA7">
      <w:pPr>
        <w:spacing w:before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 xml:space="preserve">Семестр 3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Модуль 8. Обратное и неявное отображения. Диффеоморфизм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р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азличные способы задания гладкой поверхности, их равносильность. Теорема Лагранжа об условном экстремуме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Модуль 9.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Числовые ряды. Степенные ряды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..</w:t>
      </w:r>
      <w:proofErr w:type="gramEnd"/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Необходимое условие и признаки сходимости.  Теорема сравнения.  Связь с несобственными интегралами. Операции с рядами. Степенные ряды, круг и радиус сходимости. Связь с рядами Тейлора, ряды Тейлора основных элементарных функций.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10. 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Функциональные последовательности и ряды. Перестановки операций анализа. Начала теории функций комплексной переменной.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Теорема Стокса - Зейделя.  Предельные переходы под знаками производной и интеграла. Криволинейный интеграл, комплексная дифференцируемость,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конформность</w:t>
      </w:r>
      <w:proofErr w:type="spellEnd"/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. Представление функции рядами Лорана и Тейлора и его приложения к анализу, алгебре, механике.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Модуль 11.</w:t>
      </w:r>
      <w:r w:rsidRPr="00A83AA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83AA7">
        <w:rPr>
          <w:rFonts w:ascii="Times New Roman" w:hAnsi="Times New Roman" w:cs="Times New Roman"/>
          <w:sz w:val="22"/>
          <w:szCs w:val="22"/>
        </w:rPr>
        <w:t xml:space="preserve">Теория меры и интеграл.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Счётные множества, их  свойства, несчётность отрезка. Основные понятия теории меры.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 xml:space="preserve">Теорема Каратеодори. Мера Лебега, достаточные условия измеримости множества по Лебегу. Три этапа построения интеграла по мере. Теорема Леви о монотонной сходимости. Основные свойства интеграла по мере. Произведение мер. Теоремы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Тонелли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Фубини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>. Замена переменной в кратном интеграле.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 xml:space="preserve"> Семестр 4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Модуль 12. Мера на гладкой кривой и гладкой поверхности.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Криволинейные  и поверхностные интегралы первого рода,. прикладные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задачи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связанные с ними. Векторные поля. Криволинейные и поверхностные интегралы второго рода. Потенциальные поля, условие потенциальности,   интегрирование по кривой. Формула Гаусса – Остроградского. Закон Архимеда.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Модуль 13. Элементы анализа Фурье.  </w:t>
      </w:r>
    </w:p>
    <w:p w:rsidR="00A36D7B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Полные ортогональные системы. Экстремальное свойство коэффициентов Фурье. Неравенство Бесселя. Равенство Парсеваля. Классические ряды Фурье, формула Дирихле для частичных сумм. Признаки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Дини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и Дирихле –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Жордана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. Примеры разложений функций в ряды Фурье.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Почленное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интегрирование рядов Фурье.  Полнота тригонометрической системы, теорема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Фейера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. Интеграл  и преобразование Фурье. </w:t>
      </w:r>
    </w:p>
    <w:p w:rsidR="007035B2" w:rsidRPr="00A83AA7" w:rsidRDefault="007569AC" w:rsidP="00A83AA7">
      <w:pPr>
        <w:spacing w:before="24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br w:type="page"/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3.1.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3.1.1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3.1.2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AB1557" w:rsidRPr="00A83AA7" w:rsidRDefault="00A83AA7" w:rsidP="00C71D8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Самостоятельная работа студента,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 рамках данной дисциплины самостоятельная работа студентов является важным компонентом обучения, предусмотренным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компетентностно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>-ориентированным учебным планом и рабочей программой учебной дисциплины.  Время, отводимое на самостоятельную работу, должно использоваться студентами для наиболее полного освое</w:t>
      </w:r>
      <w:r w:rsidR="00C71D87">
        <w:rPr>
          <w:rFonts w:ascii="Times New Roman" w:hAnsi="Times New Roman" w:cs="Times New Roman"/>
          <w:sz w:val="22"/>
          <w:szCs w:val="22"/>
        </w:rPr>
        <w:t>ния учебной дисциплины. Следова</w:t>
      </w:r>
      <w:r w:rsidRPr="00A83AA7">
        <w:rPr>
          <w:rFonts w:ascii="Times New Roman" w:hAnsi="Times New Roman" w:cs="Times New Roman"/>
          <w:sz w:val="22"/>
          <w:szCs w:val="22"/>
        </w:rPr>
        <w:t>тельно, организация эффективной внеаудиторной самостоя</w:t>
      </w:r>
      <w:r w:rsidR="00C71D87">
        <w:rPr>
          <w:rFonts w:ascii="Times New Roman" w:hAnsi="Times New Roman" w:cs="Times New Roman"/>
          <w:sz w:val="22"/>
          <w:szCs w:val="22"/>
        </w:rPr>
        <w:t>тельной работы в процессе обуче</w:t>
      </w:r>
      <w:r w:rsidRPr="00A83AA7">
        <w:rPr>
          <w:rFonts w:ascii="Times New Roman" w:hAnsi="Times New Roman" w:cs="Times New Roman"/>
          <w:sz w:val="22"/>
          <w:szCs w:val="22"/>
        </w:rPr>
        <w:t xml:space="preserve">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методическими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указания-ми, с другой стороны.</w:t>
      </w:r>
      <w:r w:rsidRPr="00A83AA7">
        <w:rPr>
          <w:rFonts w:ascii="Times New Roman" w:hAnsi="Times New Roman" w:cs="Times New Roman"/>
          <w:sz w:val="22"/>
          <w:szCs w:val="22"/>
        </w:rPr>
        <w:br/>
        <w:t>. К числу методических пособий относятся: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•</w:t>
      </w:r>
      <w:r w:rsidRPr="00A83AA7">
        <w:rPr>
          <w:rFonts w:ascii="Times New Roman" w:hAnsi="Times New Roman" w:cs="Times New Roman"/>
          <w:sz w:val="22"/>
          <w:szCs w:val="22"/>
        </w:rPr>
        <w:tab/>
        <w:t>общие методические рекомендации и указания по самостоятельной работе;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  <w:t>•</w:t>
      </w:r>
      <w:r w:rsidRPr="00A83AA7">
        <w:rPr>
          <w:rFonts w:ascii="Times New Roman" w:hAnsi="Times New Roman" w:cs="Times New Roman"/>
          <w:sz w:val="22"/>
          <w:szCs w:val="22"/>
        </w:rPr>
        <w:tab/>
        <w:t xml:space="preserve"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 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b/>
          <w:sz w:val="22"/>
          <w:szCs w:val="22"/>
        </w:rPr>
        <w:t>3.1.3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D2F09" w:rsidRPr="00A83AA7" w:rsidRDefault="00A83AA7" w:rsidP="00A83AA7">
      <w:pPr>
        <w:spacing w:before="0" w:line="360" w:lineRule="auto"/>
        <w:ind w:firstLine="567"/>
        <w:jc w:val="left"/>
        <w:rPr>
          <w:rFonts w:ascii="Times New Roman" w:hAnsi="Times New Roman" w:cs="Times New Roman"/>
          <w:b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студентом осуществляется в форме консультаций. Преподаватели также оказывают помощь студентам по планированию и организации самостоятельной работы. </w:t>
      </w:r>
    </w:p>
    <w:p w:rsidR="00AD2F09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proofErr w:type="gramStart"/>
      <w:r w:rsidRPr="00A83AA7">
        <w:rPr>
          <w:rFonts w:ascii="Times New Roman" w:hAnsi="Times New Roman" w:cs="Times New Roman"/>
          <w:sz w:val="22"/>
          <w:szCs w:val="22"/>
        </w:rPr>
        <w:t>Контроль за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самостоятельной работой может осуществляться в форме коротких опросов, углубленных вопросов по темам занятий, дополнительных вопросов.</w:t>
      </w:r>
    </w:p>
    <w:p w:rsidR="00DA0A6D" w:rsidRPr="00A83AA7" w:rsidRDefault="00A83AA7" w:rsidP="00A83AA7">
      <w:pPr>
        <w:spacing w:before="0" w:line="276" w:lineRule="auto"/>
        <w:ind w:firstLine="284"/>
        <w:jc w:val="left"/>
        <w:rPr>
          <w:rFonts w:ascii="Times New Roman" w:hAnsi="Times New Roman" w:cs="Times New Roman"/>
          <w:bCs/>
          <w:i/>
          <w:sz w:val="22"/>
          <w:szCs w:val="22"/>
        </w:rPr>
      </w:pPr>
      <w:r w:rsidRPr="00A83AA7">
        <w:rPr>
          <w:rFonts w:ascii="Times New Roman" w:hAnsi="Times New Roman" w:cs="Times New Roman"/>
          <w:bCs/>
          <w:i/>
          <w:sz w:val="22"/>
          <w:szCs w:val="22"/>
        </w:rPr>
        <w:t>Методика проведения зачета</w:t>
      </w:r>
    </w:p>
    <w:p w:rsidR="00DA0A6D" w:rsidRPr="00A83AA7" w:rsidRDefault="00A83AA7" w:rsidP="00A83AA7">
      <w:pPr>
        <w:spacing w:before="0" w:line="276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Cs/>
          <w:sz w:val="22"/>
          <w:szCs w:val="22"/>
        </w:rPr>
        <w:t xml:space="preserve">Зачет проводится в устной или письменной форме. </w:t>
      </w:r>
      <w:r w:rsidRPr="00A83AA7">
        <w:rPr>
          <w:rFonts w:ascii="Times New Roman" w:hAnsi="Times New Roman" w:cs="Times New Roman"/>
          <w:sz w:val="22"/>
          <w:szCs w:val="22"/>
        </w:rPr>
        <w:t>Преподаватели имеют набор практических и теоретических заданий и тестов для проведения зачета. Зачет выставляется по итогам текущего контроля.</w:t>
      </w:r>
    </w:p>
    <w:p w:rsidR="00DA0A6D" w:rsidRPr="00A83AA7" w:rsidRDefault="00A83AA7" w:rsidP="00A83AA7">
      <w:pPr>
        <w:spacing w:before="0" w:line="276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Использование конспектов и учебников, а также электронных устрой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ств хр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зачета. </w:t>
      </w:r>
    </w:p>
    <w:p w:rsidR="00DA0A6D" w:rsidRPr="00A83AA7" w:rsidRDefault="007569AC" w:rsidP="00A83AA7">
      <w:pPr>
        <w:spacing w:before="0" w:line="276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</w:p>
    <w:p w:rsidR="00DA0A6D" w:rsidRPr="00A83AA7" w:rsidRDefault="00A83AA7" w:rsidP="00A83AA7">
      <w:pPr>
        <w:spacing w:before="0" w:line="276" w:lineRule="auto"/>
        <w:ind w:firstLine="284"/>
        <w:jc w:val="left"/>
        <w:rPr>
          <w:rFonts w:ascii="Times New Roman" w:hAnsi="Times New Roman" w:cs="Times New Roman"/>
          <w:i/>
          <w:sz w:val="22"/>
          <w:szCs w:val="22"/>
        </w:rPr>
      </w:pPr>
      <w:r w:rsidRPr="00A83AA7">
        <w:rPr>
          <w:rFonts w:ascii="Times New Roman" w:hAnsi="Times New Roman" w:cs="Times New Roman"/>
          <w:i/>
          <w:sz w:val="22"/>
          <w:szCs w:val="22"/>
        </w:rPr>
        <w:t>Критерии выставления оценок:</w:t>
      </w:r>
    </w:p>
    <w:p w:rsidR="00DA0A6D" w:rsidRPr="00A83AA7" w:rsidRDefault="00A83AA7" w:rsidP="00A83AA7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DA0A6D" w:rsidRPr="00A83AA7" w:rsidRDefault="00A83AA7" w:rsidP="00BD623E">
      <w:pPr>
        <w:spacing w:before="0" w:line="276" w:lineRule="auto"/>
        <w:jc w:val="left"/>
        <w:rPr>
          <w:rFonts w:ascii="Times New Roman" w:eastAsia="DejaVu Sans" w:hAnsi="Times New Roman" w:cs="Times New Roman"/>
          <w:bCs/>
          <w:i/>
          <w:kern w:val="1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 </w:t>
      </w:r>
      <w:r w:rsidRPr="00A83AA7">
        <w:rPr>
          <w:rFonts w:ascii="Times New Roman" w:eastAsia="DejaVu Sans" w:hAnsi="Times New Roman" w:cs="Times New Roman"/>
          <w:bCs/>
          <w:i/>
          <w:kern w:val="1"/>
          <w:sz w:val="22"/>
          <w:szCs w:val="22"/>
        </w:rPr>
        <w:t>Методика проведения экзамена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bCs/>
          <w:kern w:val="1"/>
          <w:sz w:val="22"/>
          <w:szCs w:val="22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>Использование конспектов и учебников, а также электронных устрой</w:t>
      </w:r>
      <w:proofErr w:type="gramStart"/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>ств хр</w:t>
      </w:r>
      <w:proofErr w:type="gramEnd"/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i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i/>
          <w:kern w:val="1"/>
          <w:sz w:val="22"/>
          <w:szCs w:val="22"/>
        </w:rPr>
        <w:t>Критерии выставления оценок: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>Оценка «удовлетворительно» ставится за знание ответов на основные вопросы по каждой теме.</w:t>
      </w:r>
    </w:p>
    <w:p w:rsidR="00DA0A6D" w:rsidRPr="00A83AA7" w:rsidRDefault="00A83AA7" w:rsidP="00A83AA7">
      <w:pPr>
        <w:spacing w:before="0"/>
        <w:ind w:firstLine="284"/>
        <w:jc w:val="left"/>
        <w:rPr>
          <w:rFonts w:ascii="Times New Roman" w:eastAsia="DejaVu Sans" w:hAnsi="Times New Roman" w:cs="Times New Roman"/>
          <w:kern w:val="1"/>
          <w:sz w:val="22"/>
          <w:szCs w:val="22"/>
        </w:rPr>
      </w:pPr>
      <w:proofErr w:type="gramStart"/>
      <w:r w:rsidRPr="00A83AA7">
        <w:rPr>
          <w:rFonts w:ascii="Times New Roman" w:eastAsia="DejaVu Sans" w:hAnsi="Times New Roman" w:cs="Times New Roman"/>
          <w:kern w:val="1"/>
          <w:sz w:val="22"/>
          <w:szCs w:val="22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3.1.4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705ABF" w:rsidRPr="00A83AA7" w:rsidRDefault="00A83AA7" w:rsidP="00A83AA7">
      <w:pPr>
        <w:ind w:firstLine="900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Аппарат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контроля за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усвоением материала</w:t>
      </w:r>
      <w:r w:rsidRPr="00A83AA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sz w:val="22"/>
          <w:szCs w:val="22"/>
        </w:rPr>
        <w:t>включает в себя задания, контрольные работы, необходимые для эффективного контроля за усвоением учебного материала. Контрольные работы подразумевают самостоятельное решение студентом расчетных и расчетн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о-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исследовательских задач, связанных с основными вопросами программы  (примерный список экзаменационных вопросов приводится ниже).  Например: в зависимости от возможных значений первого члена, исследовать сходимость и найти предел последовательности, каждый следующий член которой равен указанной дробно-линейной функции от  предыдущего ее члена. </w:t>
      </w:r>
    </w:p>
    <w:p w:rsidR="00705ABF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Примерный список вопросов к экзаменам по всем семестрам.</w:t>
      </w:r>
    </w:p>
    <w:p w:rsidR="00705ABF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 семестр.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1. Высказывания, действия с ними. Кванторы, построение отрицания.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2. Операции с множествами (включая декартово произведение), пересечение и объединение семейств множеств. Формулы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Д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е Моргана.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3. Понятие отображения, частные случаи. График отображения. Образ и прообраз множества при отображении.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4. Суперпозиция отображений. Сюръекция, инъекция и биекция - определения и примеры. Обратное отображение, критерий обратимости.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5. Примеры обратных функций.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6. Счетные множества и их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7. Десятичная запись числа и несчетность отрезка.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8. Теорема о методе математической индукции. Неравенство Бернулли.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9. Бином Ньютона.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10. Комплексные числа, формы записи, простейшие действия.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11. Расширенная числовая ось. Максимальный и минимальный элементы числового множества. Аксиома полноты расширенной числовой оси (аксиома Кантора - Дедекинда). Точные границы (грани) числового множества и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12. Существование и иррациональность корня из двух.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13. Теоремы о промежутках.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14.  Верхняя и нижняя границы числового множества и функции. Лемма об ограниченных множествах и функциях.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16. Описание граней с помощью неравенств.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17. Свойства граней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18. Неограниченность сверху натурального ряда. Принцип исчерпывания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Евдокса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- Архимеда. Принцип математической индукции.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19. Существование целой части вещественного числа. Плотность множества рациональных чисел на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прямой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20. Окрестности  на расширенной числовой прямой--- определение и свойства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Проколотая окрестность. Точки сгущения и изолированные точки --- определения и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21. Определение предела функции на языке окрестностей. </w:t>
      </w:r>
      <w:proofErr w:type="spellStart"/>
      <w:r w:rsidRPr="00A83AA7">
        <w:rPr>
          <w:rFonts w:ascii="Times New Roman" w:hAnsi="Times New Roman" w:cs="Times New Roman"/>
          <w:sz w:val="22"/>
          <w:szCs w:val="22"/>
        </w:rPr>
        <w:t>Переформулировка</w:t>
      </w:r>
      <w:proofErr w:type="spellEnd"/>
      <w:r w:rsidRPr="00A83AA7">
        <w:rPr>
          <w:rFonts w:ascii="Times New Roman" w:hAnsi="Times New Roman" w:cs="Times New Roman"/>
          <w:sz w:val="22"/>
          <w:szCs w:val="22"/>
        </w:rPr>
        <w:t xml:space="preserve"> на языке неравенств. Формулировка отрицания. Частный случай предела --- предел последовательности.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22. Единственность предела, предел сужения, локальность предела.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23. Монотонность предела (предельный переход в неравенстве). Стабилизация знака в неравенстве.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24. Предельный переход в двойном неравенстве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25. Предел композиции.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26. Локальная ограниченность функции, имеющей конечный предел.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27. Бесконечно малые --- определение, свойства, связь с пределом.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28. Предел суммы, произведения и частного.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29. Бесконечно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большие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--- определение и связь с бесконечно малыми.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30. Бесконечно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большие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 арифметика.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31. Односторонние пределы, их связь с пределом.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32. Теорема о пределе монотонной функции (с предварительным замечанием).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33. Предел монотонной последовательности.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34. Следствие об односторонних пределах монотонной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35. Эквивалентные функции, символы Ландау --- определения и простейшие свойства.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36. Вычисление предела </w:t>
      </w:r>
      <w:r w:rsidRPr="00A83AA7">
        <w:rPr>
          <w:rFonts w:ascii="Times New Roman" w:hAnsi="Times New Roman" w:cs="Times New Roman"/>
          <w:position w:val="-24"/>
          <w:sz w:val="22"/>
          <w:szCs w:val="22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8" o:title=""/>
          </v:shape>
          <o:OLEObject Type="Embed" ProgID="Equation.3" ShapeID="_x0000_i1025" DrawAspect="Content" ObjectID="_1628785175" r:id="rId9"/>
        </w:object>
      </w:r>
      <w:r w:rsidRPr="00A83AA7">
        <w:rPr>
          <w:rFonts w:ascii="Times New Roman" w:hAnsi="Times New Roman" w:cs="Times New Roman"/>
          <w:sz w:val="22"/>
          <w:szCs w:val="22"/>
        </w:rPr>
        <w:t>, его запись с помощью символов Ландау.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37. Главная часть функции --- определение и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38. Ограниченность сходящейся последовательности. Теорема о пределе монотонной последовательности.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39. Определение подпоследовательности. Теорема о пределе подпоследовательности.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40. Число е. Лемма о корректности определения.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41. Описание точек сгущения с помощью последовательностей.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42. Принцип выбора Больцано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Вейерштрасса.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43. Описание предела функции на языке последовательностей.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44. Принцип выбора для последовательностей.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45. Непрерывность функции в точке и на множестве; точки разрыва, их классификация.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46. Простейшие свойства непрерывных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47. Теорема Больцано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Коши о корне, следствие о промежуточных значениях.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48. Теоремы Вейерштрасса о функциях непрерывных на промежутке.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49. Критерий непрерывности функции, монотонной на промежутке. Следствия о корне и обратных тригонометрических функциях.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50. Теорема о показательной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51. Определение логарифмической и степенной функций, их основные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52. Теорема о замечательных пределах, связанных с показательной, логарифмической и степенной функциями. Их запись с помощью символов Ландау.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53. Определение производной и дифференциала. Критерий дифференцируемости, два следствия из него.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54. Производная и арифметика.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55. Дифференцирование суперпозиции и обратной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56. Таблица производных.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57. Геометрический смысл производной. Касательная к графику, два способа её истолкования.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58. Точки локального экстремума функции. Теоремы Ферма и Ролля.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59. Теорема Лагранжа о среднем, формула конечных приращений. Следствие о функциях с ограниченной производной.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60. Монотонность и производная.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61. Теорема Дарбу о промежуточных значениях производной.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62. Теорема Коши о среднем.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63. Правило Бернулли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Лопиталя для бесконечно малых.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64. Правило Бернулли -- Лопиталя для бесконечно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больших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65. Сравнение логарифмической, степенной и показательной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66. Выпуклые функции --- определение и геометрическое истолкование. Лемма о трёх хордах.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67. Выпуклость и производная.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68. Неравенство Иенсена. Неравенство Коши между средним арифметическим и средним геометрическим.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69. Неравенства Юнга и Гёльдера.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70. Неравенство Минковского.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71. Определение производных высших порядков. Класс </w:t>
      </w:r>
      <w:r w:rsidRPr="00A83AA7">
        <w:rPr>
          <w:rFonts w:ascii="Times New Roman" w:hAnsi="Times New Roman" w:cs="Times New Roman"/>
          <w:position w:val="-6"/>
          <w:sz w:val="22"/>
          <w:szCs w:val="22"/>
        </w:rPr>
        <w:object w:dxaOrig="340" w:dyaOrig="320">
          <v:shape id="_x0000_i1026" type="#_x0000_t75" style="width:17.25pt;height:15.75pt" o:ole="">
            <v:imagedata r:id="rId10" o:title=""/>
          </v:shape>
          <o:OLEObject Type="Embed" ProgID="Equation.3" ShapeID="_x0000_i1026" DrawAspect="Content" ObjectID="_1628785176" r:id="rId11"/>
        </w:object>
      </w:r>
      <w:r w:rsidRPr="00A83AA7">
        <w:rPr>
          <w:rFonts w:ascii="Times New Roman" w:hAnsi="Times New Roman" w:cs="Times New Roman"/>
          <w:sz w:val="22"/>
          <w:szCs w:val="22"/>
        </w:rPr>
        <w:t>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72. Формула Лейбница для производной произведения.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73. Определение и свойства многочленов наилучшего приближения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функции в точке (единственность, линейность, интегрирование).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74. Формула Тейлора с остатком в форме Пеано.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75. Формулы Тейлора для экспоненты, косинуса и синуса.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76.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Формулы Тейлора для логарифмической и степенной функций .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 xml:space="preserve">77. Пример непостоянной функции класса </w:t>
      </w:r>
      <w:r w:rsidRPr="00A83AA7">
        <w:rPr>
          <w:rFonts w:ascii="Times New Roman" w:hAnsi="Times New Roman" w:cs="Times New Roman"/>
          <w:position w:val="-6"/>
          <w:sz w:val="22"/>
          <w:szCs w:val="22"/>
        </w:rPr>
        <w:object w:dxaOrig="360" w:dyaOrig="320">
          <v:shape id="_x0000_i1027" type="#_x0000_t75" style="width:18pt;height:15.75pt" o:ole="">
            <v:imagedata r:id="rId12" o:title=""/>
          </v:shape>
          <o:OLEObject Type="Embed" ProgID="Equation.3" ShapeID="_x0000_i1027" DrawAspect="Content" ObjectID="_1628785177" r:id="rId13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 с нулевыми производными в нуле.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78. Формулы Тейлора для арктангенса и арксинуса.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79.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Формула Тейлора для тангенса  (вывод рекуррентной формулы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для коэффициентов)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80. Исследование функции на локальный экстремум с помощью формулы Тейлора.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81. Верхняя и нижняя огибающие числовой последовательности --- определение и простейшие свойства. Определение верхнего и нижнего пределов последовательности.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82. Теорема о связи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между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</w:t>
      </w:r>
      <w:r w:rsidRPr="00A83AA7">
        <w:rPr>
          <w:rFonts w:ascii="Times New Roman" w:hAnsi="Times New Roman" w:cs="Times New Roman"/>
          <w:position w:val="-12"/>
          <w:sz w:val="22"/>
          <w:szCs w:val="22"/>
        </w:rPr>
        <w:object w:dxaOrig="580" w:dyaOrig="360">
          <v:shape id="_x0000_i1028" type="#_x0000_t75" style="width:29.25pt;height:18pt" o:ole="">
            <v:imagedata r:id="rId14" o:title=""/>
          </v:shape>
          <o:OLEObject Type="Embed" ProgID="Equation.3" ShapeID="_x0000_i1028" DrawAspect="Content" ObjectID="_1628785178" r:id="rId15"/>
        </w:object>
      </w:r>
      <w:r w:rsidRPr="00A83AA7">
        <w:rPr>
          <w:rFonts w:ascii="Times New Roman" w:hAnsi="Times New Roman" w:cs="Times New Roman"/>
          <w:sz w:val="22"/>
          <w:szCs w:val="22"/>
        </w:rPr>
        <w:t>,</w:t>
      </w:r>
      <w:r w:rsidRPr="00A83AA7">
        <w:rPr>
          <w:rFonts w:ascii="Times New Roman" w:hAnsi="Times New Roman" w:cs="Times New Roman"/>
          <w:position w:val="-12"/>
          <w:sz w:val="22"/>
          <w:szCs w:val="22"/>
        </w:rPr>
        <w:object w:dxaOrig="580" w:dyaOrig="400">
          <v:shape id="_x0000_i1029" type="#_x0000_t75" style="width:29.25pt;height:20.25pt" o:ole="">
            <v:imagedata r:id="rId16" o:title=""/>
          </v:shape>
          <o:OLEObject Type="Embed" ProgID="Equation.3" ShapeID="_x0000_i1029" DrawAspect="Content" ObjectID="_1628785179" r:id="rId17"/>
        </w:object>
      </w:r>
      <w:r w:rsidRPr="00A83AA7">
        <w:rPr>
          <w:rFonts w:ascii="Times New Roman" w:hAnsi="Times New Roman" w:cs="Times New Roman"/>
          <w:sz w:val="22"/>
          <w:szCs w:val="22"/>
        </w:rPr>
        <w:t>,</w:t>
      </w:r>
      <w:r w:rsidRPr="00A83AA7">
        <w:rPr>
          <w:rFonts w:ascii="Times New Roman" w:hAnsi="Times New Roman" w:cs="Times New Roman"/>
          <w:position w:val="-12"/>
          <w:sz w:val="22"/>
          <w:szCs w:val="22"/>
        </w:rPr>
        <w:object w:dxaOrig="620" w:dyaOrig="360">
          <v:shape id="_x0000_i1030" type="#_x0000_t75" style="width:30.75pt;height:18pt" o:ole="">
            <v:imagedata r:id="rId18" o:title=""/>
          </v:shape>
          <o:OLEObject Type="Embed" ProgID="Equation.3" ShapeID="_x0000_i1030" DrawAspect="Content" ObjectID="_1628785180" r:id="rId19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83. Описание   </w:t>
      </w:r>
      <w:r w:rsidRPr="00A83AA7">
        <w:rPr>
          <w:rFonts w:ascii="Times New Roman" w:hAnsi="Times New Roman" w:cs="Times New Roman"/>
          <w:position w:val="-12"/>
          <w:sz w:val="22"/>
          <w:szCs w:val="22"/>
        </w:rPr>
        <w:object w:dxaOrig="580" w:dyaOrig="360">
          <v:shape id="_x0000_i1031" type="#_x0000_t75" style="width:29.25pt;height:18pt" o:ole="">
            <v:imagedata r:id="rId14" o:title=""/>
          </v:shape>
          <o:OLEObject Type="Embed" ProgID="Equation.3" ShapeID="_x0000_i1031" DrawAspect="Content" ObjectID="_1628785181" r:id="rId20"/>
        </w:object>
      </w:r>
      <w:r w:rsidRPr="00A83AA7">
        <w:rPr>
          <w:rFonts w:ascii="Times New Roman" w:hAnsi="Times New Roman" w:cs="Times New Roman"/>
          <w:sz w:val="22"/>
          <w:szCs w:val="22"/>
        </w:rPr>
        <w:t>,</w:t>
      </w:r>
      <w:r w:rsidRPr="00A83AA7">
        <w:rPr>
          <w:rFonts w:ascii="Times New Roman" w:hAnsi="Times New Roman" w:cs="Times New Roman"/>
          <w:position w:val="-12"/>
          <w:sz w:val="22"/>
          <w:szCs w:val="22"/>
        </w:rPr>
        <w:object w:dxaOrig="580" w:dyaOrig="400">
          <v:shape id="_x0000_i1032" type="#_x0000_t75" style="width:29.25pt;height:20.25pt" o:ole="">
            <v:imagedata r:id="rId16" o:title=""/>
          </v:shape>
          <o:OLEObject Type="Embed" ProgID="Equation.3" ShapeID="_x0000_i1032" DrawAspect="Content" ObjectID="_1628785182" r:id="rId21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 с помощью неравенств.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 семестр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1. Теорема о множестве первообразных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 Неопределённый интеграл и его простейшие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2. Таблица неопределённых интегралов.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3. Основные правила интегрирования.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4. Равномерная непрерывность функции --- определение и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5. Теорема Кантора о равномерной непрерывности.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6. Определение и простейшие свойства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7. Единственность и линейность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8. Теорема Барроу об интеграле с переменным верхним пределом. Основная теорема интегрального исчисления (формула Ньютона - Лейбница).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9. Монотонность и знак интеграла. Следствие.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10. Двусторонняя оценка интеграла. Оценка абсолютной величины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11. Замена переменной и интегрирование по частям в определённом интеграле.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12. Вычисление интегралов Валлиса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13. Приближение интеграла интегральными суммами.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14. Формула Валлиса.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15. Теорема о среднем для определённого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16. Теорема Тейлора с интегральным представлением остатка.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17.  Определение несобственного интеграла. Примеры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18. Линейность несобственного интеграла и интегрирование по частям.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19. Замена переменной в несобственном интеграле.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20. Признак сходимости несобственного интеграла от неотрицательной функции. Следствия.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21. Теорема об абсолютно сходящихся несобственных интегралах.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22. Определение гамма функции Эйлера. Лемма о корректности определения.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23. Свойства гамма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24. Формула дополнения для гамма-функции.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25. Интеграл Эйлера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Пуассона.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26. Признак Дирихле сходимости несобственного интеграла. Тригонометрические интегралы.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27. Признак Абеля.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28. Определение интеграла в смысле Коши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Римана.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29. Функции промежутка, аддитивность,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30. Теорема о плотности аддитивной функции промежутка.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31. Вычисление площадей криволинейных трапеции и сектора.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32. Объёмы тел вращения вокруг координатных осей.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33. Скалярное произведение и норма в пространстве </w:t>
      </w:r>
      <w:r w:rsidRPr="00A83AA7">
        <w:rPr>
          <w:rFonts w:ascii="Times New Roman" w:hAnsi="Times New Roman" w:cs="Times New Roman"/>
          <w:position w:val="-4"/>
          <w:sz w:val="22"/>
          <w:szCs w:val="22"/>
        </w:rPr>
        <w:object w:dxaOrig="360" w:dyaOrig="300">
          <v:shape id="_x0000_i1033" type="#_x0000_t75" style="width:18pt;height:15pt" o:ole="">
            <v:imagedata r:id="rId22" o:title=""/>
          </v:shape>
          <o:OLEObject Type="Embed" ProgID="Equation.3" ShapeID="_x0000_i1033" DrawAspect="Content" ObjectID="_1628785183" r:id="rId23"/>
        </w:objec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Свойства нормы.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34. Определение пути и его длины.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35. Аддитивность длины пути.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36. Вычисление длины гладкого пути.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37. Длина графика гладкой функции, длина кривой в полярных координатах.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38. Вычисление массы неоднородной кривой.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39. Момент инерции неоднородной кривой относительно начала координат.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40. Вычисление работы переменной силы вдоль пути.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41. Сходимость и покоординатная сходимость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A83AA7">
        <w:rPr>
          <w:rFonts w:ascii="Times New Roman" w:hAnsi="Times New Roman" w:cs="Times New Roman"/>
          <w:position w:val="-4"/>
          <w:sz w:val="22"/>
          <w:szCs w:val="22"/>
        </w:rPr>
        <w:object w:dxaOrig="360" w:dyaOrig="300">
          <v:shape id="_x0000_i1034" type="#_x0000_t75" style="width:18pt;height:15pt" o:ole="">
            <v:imagedata r:id="rId22" o:title=""/>
          </v:shape>
          <o:OLEObject Type="Embed" ProgID="Equation.3" ShapeID="_x0000_i1034" DrawAspect="Content" ObjectID="_1628785184" r:id="rId24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42. Внутренние, внешние и граничные точки множества</w:t>
      </w:r>
      <w:r w:rsidRPr="00A83AA7">
        <w:rPr>
          <w:rFonts w:ascii="Times New Roman" w:hAnsi="Times New Roman" w:cs="Times New Roman"/>
          <w:position w:val="-4"/>
          <w:sz w:val="22"/>
          <w:szCs w:val="22"/>
        </w:rPr>
        <w:object w:dxaOrig="360" w:dyaOrig="300">
          <v:shape id="_x0000_i1035" type="#_x0000_t75" style="width:18pt;height:15pt" o:ole="">
            <v:imagedata r:id="rId22" o:title=""/>
          </v:shape>
          <o:OLEObject Type="Embed" ProgID="Equation.3" ShapeID="_x0000_i1035" DrawAspect="Content" ObjectID="_1628785185" r:id="rId25"/>
        </w:object>
      </w:r>
      <w:r w:rsidRPr="00A83AA7">
        <w:rPr>
          <w:rFonts w:ascii="Times New Roman" w:hAnsi="Times New Roman" w:cs="Times New Roman"/>
          <w:sz w:val="22"/>
          <w:szCs w:val="22"/>
        </w:rPr>
        <w:t>и в метрическом пространстве. Внутренность и граница шара.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43. Описание граничных точек и точек сгущения с помощью последовательностей.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44. Теорема о характеризации замкнутых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45. Многомерный принцип выбора.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46. Определение компактных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47. Теорема о свойствах открытых и замкнутых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48. Предел отображения, локальная ограниченность отображения, имеющего предел. Теорема о покоординатной сходимости. Описание предела на языке последовательностей.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49. Непрерывные отображения. Теорема о непрерывном образе компактного множества.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50. Теоремы Вейерштрасса о непрерывных функциях нескольких переменных.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51. Линейно связные множества. Теорема о корне. Следствие о непрерывном образе линейно связного множества.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52. Теорема Кантора о равномерной непрерывности в многомерном случае.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53. Линейные отображения. Лемма о норме линейного отображения.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54. Определение дифференцируемого отображения, его дифференциал и матрица Якоби. Градиент функции нескольких переменных.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55. Теорема о покоординатной дифференцируемости.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56. Дифференцирование линейного и аффинного отображений. Линейность операции дифференцирования.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57. Дифференцирование суперпозиции.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58. Матрица Якоби обратного отображения. Необходимое условие дифференцируемости обратного отображения.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59. Частные производные. Необходимое условие дифференцируемости. Вычисление градиента и матрицы Якоби.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60. Геометрический смысл градиента.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61. Дифференцирование сложной функции нескольких переменных (правило цепочки).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62. Достаточное условие дифференцируемости отображения.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  <w:lang w:val="de-DE"/>
        </w:rPr>
      </w:pPr>
      <w:r w:rsidRPr="00A83AA7">
        <w:rPr>
          <w:rFonts w:ascii="Times New Roman" w:hAnsi="Times New Roman" w:cs="Times New Roman"/>
          <w:sz w:val="22"/>
          <w:szCs w:val="22"/>
        </w:rPr>
        <w:t>63. Частные производные высших порядков. Классы</w:t>
      </w:r>
      <w:r w:rsidRPr="00A83AA7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A83AA7">
        <w:rPr>
          <w:rFonts w:ascii="Times New Roman" w:hAnsi="Times New Roman" w:cs="Times New Roman"/>
          <w:position w:val="-10"/>
          <w:sz w:val="22"/>
          <w:szCs w:val="22"/>
        </w:rPr>
        <w:object w:dxaOrig="780" w:dyaOrig="360">
          <v:shape id="_x0000_i1036" type="#_x0000_t75" style="width:39pt;height:18pt" o:ole="">
            <v:imagedata r:id="rId26" o:title=""/>
          </v:shape>
          <o:OLEObject Type="Embed" ProgID="Equation.3" ShapeID="_x0000_i1036" DrawAspect="Content" ObjectID="_1628785186" r:id="rId27"/>
        </w:object>
      </w:r>
      <w:r w:rsidRPr="00A83AA7">
        <w:rPr>
          <w:rFonts w:ascii="Times New Roman" w:hAnsi="Times New Roman" w:cs="Times New Roman"/>
          <w:sz w:val="22"/>
          <w:szCs w:val="22"/>
        </w:rPr>
        <w:t>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64. Теорема о равенстве смешанных производных, следствие.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65. Мультииндексы и связанные с ними обозначения.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66. Дифференцирование композиции гладкой и аффинной функции одного аргумента.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67. Формула Тейлора для функций нескольких переменных. Полиномиальная формула Ньютона.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68. Локальный экстремум функции нескольких переменных. Стационарные точки, теорема Ферма.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69. Квадратичные формы, их классификация. Оценка снизу положительно определённой квадратичной формы.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70. Исследование функции нескольких переменных на локальный экстремум с помощью второго дифференциала.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71. Неравенство Лагранжа.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72. Теорема о непрерывно дифференцируемых (гладких) отображениях.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73. Определения гомеоморфизма и диффеоморфизма.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74. Оценка  приращения гладкого отображения.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75. Теорема об открытом отображении.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76. Теорема о гладкости обратного отображения.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77.Теорема о неявной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78. Относительный экстремум --- определение и неформальное объяснение необходимого условия.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89. Теорема о множителях Лагранжа.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80. Существование вещественного собственного числа у симметричной вещественной матрицы.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 семестр</w:t>
      </w:r>
    </w:p>
    <w:p w:rsidR="00705ABF" w:rsidRPr="00A83AA7" w:rsidRDefault="007569AC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1.Числовой ряд, его сумма, сходимость. Линейность суммы, необходимое условие сходимости. Комплексные ряды. Остаток ряда.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2. Примеры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3. Критерий сходимости неотрицательного ряда, теорема сравнения, замена на эквивалентный ряд.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4. Теорема об абсолютно сходящихся рядах (с леммой).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5. Интегральный признак Коши. Обобщённый гармонический ряд.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6. Константа Эйлера.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7. Признак Даламбера.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8. Признак Коши.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9. Определение степенного ряда. Теорема Коши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Адамара о радиусе сходимости.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10. Признак Лейбница.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11. Преобразование Абеля конечных сумм и рядов.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12. Признак Дирихле, следствие о тригонометрических рядах.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13. Признак Абеля.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14.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15. Бесконечное произведение --- определение и простейшие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15.  Примеры бесконечных произведений, сходимость.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16. Связь между рядами и бесконечными произведениями. Абсолютно сходящиеся произведения, лемма об оценке конечного произведения. Оценка абсолютно сходящегося бесконечного произведения.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17. Произведения Гаусса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Эйлера и Вейерштрасса -- Эйлера для Г-функции, разложение синуса в бесконечное произведение (без доказательств).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18. Теорема о перестановке слагаемых в неотрицательных и абсолютно сходящихся рядах.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19. Перемножение неотрицательных рядов по правилу Коши. Следствия о перемножении абсолютно сходящихся рядов.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20. Теорема о суммировании неотрицательного ряда по группам. Следствие об абсолютно сходящихся рядах.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21. Теорема о неотрицательных повторных рядах. Следствие об абсолютно сходящихся рядах.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22. Ряд Тейлора --- определение и лемма.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23. Достаточное условие разложимости функции в ряд Тейлора.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24. Ряды Тейлора функций экспоненты, синуса и косинуса.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25. Ряды Тейлора функций </w:t>
      </w:r>
      <w:r w:rsidRPr="00A83AA7">
        <w:rPr>
          <w:rFonts w:ascii="Times New Roman" w:hAnsi="Times New Roman" w:cs="Times New Roman"/>
          <w:position w:val="-10"/>
          <w:sz w:val="22"/>
          <w:szCs w:val="22"/>
        </w:rPr>
        <w:object w:dxaOrig="1640" w:dyaOrig="360">
          <v:shape id="_x0000_i1037" type="#_x0000_t75" style="width:81.75pt;height:18pt" o:ole="">
            <v:imagedata r:id="rId28" o:title=""/>
          </v:shape>
          <o:OLEObject Type="Embed" ProgID="Equation.3" ShapeID="_x0000_i1037" DrawAspect="Content" ObjectID="_1628785187" r:id="rId29"/>
        </w:objec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26. Пример бесконечно дифференцируемой функции, нераскладываемой в ряд Тейлора.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27. Определение комплексной дифференцируемости.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28. Лемма о радиусе сходимости формально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продифференцированного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степенного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ряда.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29. Теорема о дифференцировании суммы степенного ряда. Следствие о связи с рядами Тейлора.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30. Перемножение степенных рядов.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31. Экспонента, синус и косинус на комплексной плоскости --- определение и основные свойства. Формулы Эйлера. Геометрическое истолкование экспоненты. Неограниченность синуса и косинуса на комплексной плоскости.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32. Дифференцирование синуса, косинуса, экспоненты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33. Перестановки операций анализа --- постановка задачи,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34. Определение равномерной сходимости последовательности функций, сравнение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поточечной сходимостью, отрицание равномерной сходимости.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35. Чебышёвское расстояние --- определение и свойства, связь с равномерной сходимостью. Геометрическое истолкование равномерной сходимости.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36. Предельный переход под знаками интеграла и производной.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37. Теорема Стокса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Зайделя о перестановке двух пределов.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38. Равномерная и поточечная сходимости функциональных рядов. Лемма об остатке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равномерно сходящегося ряда. Необходимое условие равномерной сходимости.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39. Признаки Лейбница и Вейерштрасса равномерной сходимости функционального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ряда.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40. Признак Дирихле равномерной сходимости функционального ряда. Следствие о тригонометрических рядах.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41. Признак Абеля равномерной сходимости функционального ряда.</w:t>
      </w:r>
    </w:p>
    <w:p w:rsidR="00705ABF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42. Теорема о свойствах суммы равномерно сходящегося функционального ряда. Криволинейный интеграл, комплексная дифференцируемость, конформность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. Представление функции рядами Лорана и Тейлора и его приложения к анализу, алгебре, механике.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43. Криволинейный интеграл.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44. Комплексная дифференцируемость, теорема Коши Римана. Комплексная дифференцируемость под знаком криволинейного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45. Формула Коши.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46. Лемма о непрерывности интеграла, зависящего от параметра.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47. Правило Лейбница дифференцирования интеграла по параметру.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48.Дифференцируемость комплексной функц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ии и ее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разложение в степенной ряд. Аналитические функции. Аналитическое продолжение.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49. Ряд Лорана. Вычеты.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50. Изолированные особые точки, полюса.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51. Теорема Лиувилля. Теорема о характеризации многочлена;  конформных отображений простейших областей и их характеризация..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52. Гомотопные пути. Теорема о вычетах.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53. Вычисление несобственных интегралов с помощью вычетов. Формула дополнения для гамма-функции.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54. Полукольцо,  кольцо  алгебра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55. Аддитивные и счетно аддитивные функции. Примеры.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56. Продолжение  аддитивной функции с полукольца на кольцо.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 57.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Счетная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аддитивность продолжения с полукольца на кольцо.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58. Лемма о произведении полуколец. Следствие о полукольце ячеек.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59. Мера, объем (определение, примеры).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60.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Счетная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аддитивность произведения мер.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61. Теорема о структуре открытого множества.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62. Лемма о свойствах объёма.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63.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Теоремы о счётной полуаддитивности и о непрерывности снизу.</w:t>
      </w:r>
      <w:proofErr w:type="gramEnd"/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64. Теорема о классическом m-мерном объёме.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65. Классический объём --- как мера.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66. Внешняя мера, порождённая мерой, --- определение и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67.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Нуль-множества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, их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68. Хорошо разбивающие множеств --- определение и простейшие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69. Теорема Каратеодори о стандартном продолжении меры с полукольца.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70. Определение полной меры. Признак измеримости множества.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71. Определение меры Лебега. Измеримость по Лебегу открытых и замкнутых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72. Вычисление внешней меры Лебега с помощью открытых множеств.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73. Приближение измеримых по Лебегу множеств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открытыми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 замкнутыми.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74. Строение измеримого по Лебегу множества. Регулярность меры Лебега.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75. Мера Лебега при сдвиге, гомотетии и повороте.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 семестр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1. Лебеговы множества функции. Теорема об измеримых функциях.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2. Предельный переход в классе измеримых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3. Приближение неотрицательной измеримой функции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простыми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. Следствие о знакопеременной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4. Достаточное условие измеримости функции относительно меры Лебега.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5. Арифметические действия с измеримыми функциями.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6. Определение интеграла по мере (три этапа).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7. Свойства интеграла от простой неотрицательной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8. Свойства интеграла от измеримой неотрицательной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9. Теорема Леви - Лебега.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10. Интегрирование суммы неотрицательных измеримых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11. Теорема Леви для рядов.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Счётная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аддитивность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12. Эквивалентные (по мере) функции, их интегрирование. Интегрирование функций, заданных почти везде.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13. Теорема Фату.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14. Суммируемые функции, их простейшие свойства.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15. Линейность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16.  Теорема Лебега о мажорированной сходимости. Упрощённый вариант.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17. Приближение суммируемой функции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простыми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18. Абсолютная непрерывность интеграла.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19. Интегрирование векторнозначных и комплексных функций.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20. Интегрирование по дискретной мере.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21. Интеграл по мере Лебега как предел интегральных сумм.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22. Принцип Кавальери (вычисление меры множества с помощью мер его сечений).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23. Вычисление объёмов цилиндра и конуса.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24. Геометрический смысл интеграла по мере Лебега.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25. Теорема Тонелли.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26. Теорема Фубини.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27. Образ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сигма-алгебры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при биективном отображении и взвешенный образ 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28. Теорема об интегрировании по взвешенному образу меры.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29. Теорема об изменении меры Лебега при диффеоморфизме (без док-ва). Геометрический смысл якобиана.  Замена переменных в кратном интеграле.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30. Частные случаи замены переменных в интеграле (сдвиг, линейная замена, полярные координаты). Интеграл Эйлера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Пуассона.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31. Введение цилиндрических и сферических координат в тройном интеграле.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32. Связь между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В-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 Г-функциями Эйлера.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33. Вычисление объёма m-мерного шара.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34. Суммируемость степеней нормы.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35. Гладкая кривая, определение меры (длины) на ней. Независимость от выбора параметризации.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36. Криволинейный интеграл I рода --- определение и формула для его вычисления.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37. Определение и примеры векторных полей.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38. Ориентация кривой. Криволинейный интеграл II рода --- определение и формула для его вычисления. Пример --- вычисление работы силы тяготения.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39. Потенциальные  векторные поля. Теорема об интегрировании потенциальных векторных полей.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40. Необходимое условие потенциальности векторного поля (уравнения замкнутости).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41. Критерий потенциальности векторного поля в шаре.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42. Независимость криволинейного интеграла II рода от деформации кривой. Интегрирование в односвязной области.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43. Формула Грина.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44. Простая (элементарная) поверхность. Нестрогие рассуждения, связанные с определением площади. Определение площади на простой гладкой поверхности.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45. Поверхностный интеграл I рода по простой гладкой поверхности --- определение и формула для вычисления. Интегрирование по графику гладкой функции.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46. Понятие гладкой и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кусочно гладкой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поверхности и площади на ней.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47. Сторона гладкой поверхности. Поверхностный интеграл II рода по простой гладкой поверхности --- определение и формула для вычисления в случае простой поверхности. Интегрирование по графику гладкой функции.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48. Формула Гаусса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>Остроградского. Дивергенция векторного поля.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49. Интеграл Гаусса.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50. Закон Архимеда.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51. Вычисление криволинейного интеграла II рода по кривой, лежащей на графике гладкой функции двух переменных.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52. Относительная граница компакта, лежащего на поверхности, согласование её ориентации с выбором стороны поверхности.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53. Формула Стокса. Вихрь векторного поля.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54. Тригонометрические суммы и тригонометрические ряды. Лемма о тригонометрической системе. Вычисление коэффициентов тригонометрического ряда.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55. Классы периодических функций. Определение коэффициентов Фурье и ряда Фурье функций, интегрируемых с квадратом. Эквивалентность двух форм записи ряда Фурье.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56. Теорема о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непрерывности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суммируемой на прямой функции в среднем (без док-ва).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Теорема Римана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 xml:space="preserve"> -- 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Лебега. Следствие о коэффициентах Фурье.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57. Лемма о коэффициентах Фурье функций из класса </w:t>
      </w:r>
      <w:r w:rsidRPr="00A83AA7">
        <w:rPr>
          <w:rFonts w:ascii="Times New Roman" w:hAnsi="Times New Roman" w:cs="Times New Roman"/>
          <w:position w:val="-10"/>
          <w:sz w:val="22"/>
          <w:szCs w:val="22"/>
        </w:rPr>
        <w:object w:dxaOrig="800" w:dyaOrig="360">
          <v:shape id="_x0000_i1038" type="#_x0000_t75" style="width:39.75pt;height:18pt" o:ole="">
            <v:imagedata r:id="rId30" o:title=""/>
          </v:shape>
          <o:OLEObject Type="Embed" ProgID="Equation.3" ShapeID="_x0000_i1038" DrawAspect="Content" ObjectID="_1628785188" r:id="rId31"/>
        </w:object>
      </w:r>
      <w:r w:rsidRPr="00A83AA7">
        <w:rPr>
          <w:rFonts w:ascii="Times New Roman" w:hAnsi="Times New Roman" w:cs="Times New Roman"/>
          <w:sz w:val="22"/>
          <w:szCs w:val="22"/>
        </w:rPr>
        <w:t>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58. Формула Дирихле для частичных сумм ряда Фурье. Ядро Дирихле, его график.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59. Признак Дини сходимости ряда Фурье в точке. Упрощённый вариант признака.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60. Принцип локализации Римана.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lastRenderedPageBreak/>
        <w:t>61. Примеры разложений функций в ряды Фурье.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62. Бесконечное произведение для синуса.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63. Теорема Фейера.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64. Следствия из теоремы Фейера: теорема единственности для коэффициентов Фурье и поведение ряда Фурье в точке непрерывности функции.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65. Пространство</w:t>
      </w:r>
      <w:r w:rsidRPr="00A83AA7">
        <w:rPr>
          <w:rFonts w:ascii="Times New Roman" w:hAnsi="Times New Roman" w:cs="Times New Roman"/>
          <w:position w:val="-10"/>
          <w:sz w:val="22"/>
          <w:szCs w:val="22"/>
        </w:rPr>
        <w:object w:dxaOrig="760" w:dyaOrig="360">
          <v:shape id="_x0000_i1039" type="#_x0000_t75" style="width:38.25pt;height:18pt" o:ole="">
            <v:imagedata r:id="rId32" o:title=""/>
          </v:shape>
          <o:OLEObject Type="Embed" ProgID="Equation.3" ShapeID="_x0000_i1039" DrawAspect="Content" ObjectID="_1628785189" r:id="rId33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 (его линейность, определение скалярного произведения и нормы).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66. Ортогональные функции в </w:t>
      </w:r>
      <w:r w:rsidRPr="00A83AA7">
        <w:rPr>
          <w:rFonts w:ascii="Times New Roman" w:hAnsi="Times New Roman" w:cs="Times New Roman"/>
          <w:position w:val="-10"/>
          <w:sz w:val="22"/>
          <w:szCs w:val="22"/>
        </w:rPr>
        <w:object w:dxaOrig="760" w:dyaOrig="360">
          <v:shape id="_x0000_i1040" type="#_x0000_t75" style="width:38.25pt;height:18pt" o:ole="">
            <v:imagedata r:id="rId32" o:title=""/>
          </v:shape>
          <o:OLEObject Type="Embed" ProgID="Equation.3" ShapeID="_x0000_i1040" DrawAspect="Content" ObjectID="_1628785190" r:id="rId34"/>
        </w:object>
      </w:r>
      <w:r w:rsidRPr="00A83AA7">
        <w:rPr>
          <w:rFonts w:ascii="Times New Roman" w:hAnsi="Times New Roman" w:cs="Times New Roman"/>
          <w:sz w:val="22"/>
          <w:szCs w:val="22"/>
        </w:rPr>
        <w:t xml:space="preserve">. Ортогональность тригонометрической системы. Теорема Пифагора. 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67. Экстремальное свойство коэффициентов Фурье. Неравенство Бесселя.</w:t>
      </w:r>
    </w:p>
    <w:p w:rsidR="00705ABF" w:rsidRPr="00A83AA7" w:rsidRDefault="00A83AA7" w:rsidP="00A83AA7">
      <w:pPr>
        <w:pStyle w:val="afff2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68. Ряды Фурье функций с произвольным периодом. </w:t>
      </w:r>
    </w:p>
    <w:p w:rsidR="00705ABF" w:rsidRPr="00A83AA7" w:rsidRDefault="00A83AA7" w:rsidP="00A83AA7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69. Преобразование Фурье суммируемой функции. Нестрогий вывод формулы обращения.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3.1.5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A83AA7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A83AA7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C71D87" w:rsidRDefault="00A83AA7" w:rsidP="00A83AA7">
      <w:pPr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C71D87" w:rsidRDefault="00A83AA7" w:rsidP="00A83AA7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Как Вы оцениваете качество подготовки предложенных учебно–методических материалов?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C71D87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C71D87" w:rsidRDefault="00A83AA7" w:rsidP="00A83A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C71D87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C71D87" w:rsidRDefault="00A83AA7" w:rsidP="00A83A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C71D87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C71D87">
        <w:rPr>
          <w:rFonts w:ascii="Times New Roman" w:hAnsi="Times New Roman" w:cs="Times New Roman"/>
          <w:sz w:val="18"/>
          <w:szCs w:val="18"/>
        </w:rPr>
        <w:t>СПАСИБО!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3.2.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3.2.1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 xml:space="preserve">К чтению лекций могут быть допущены преподаватели, имеющие ученую степень доктора или кандидата наук (в том числе степень PhD, прошедшую установленную процедуру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призна-ния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и </w:t>
      </w:r>
      <w:r w:rsidRPr="00A83AA7">
        <w:rPr>
          <w:rFonts w:ascii="Times New Roman" w:hAnsi="Times New Roman" w:cs="Times New Roman"/>
          <w:sz w:val="22"/>
          <w:szCs w:val="22"/>
        </w:rPr>
        <w:lastRenderedPageBreak/>
        <w:t xml:space="preserve">установления эквивалентности) и/или ученое звание профессора или доцента. Препода-ватели, привлекаемые к проведению практических занятий, должны иметь </w:t>
      </w:r>
      <w:proofErr w:type="gramStart"/>
      <w:r w:rsidRPr="00A83AA7">
        <w:rPr>
          <w:rFonts w:ascii="Times New Roman" w:hAnsi="Times New Roman" w:cs="Times New Roman"/>
          <w:sz w:val="22"/>
          <w:szCs w:val="22"/>
        </w:rPr>
        <w:t>базовое</w:t>
      </w:r>
      <w:proofErr w:type="gramEnd"/>
      <w:r w:rsidRPr="00A83AA7">
        <w:rPr>
          <w:rFonts w:ascii="Times New Roman" w:hAnsi="Times New Roman" w:cs="Times New Roman"/>
          <w:sz w:val="22"/>
          <w:szCs w:val="22"/>
        </w:rPr>
        <w:t xml:space="preserve"> образова-ние и/или ученую степень, соответствующие профилю преподаваемой дисциплины.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3.3.1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В аудиториях, где проводятся занятия, необходимо наличие досок и средств письма на них.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3.3.2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Стандартно оборудованные компьютерные аудитории для проведения практических занятий и интерактивных семинаров: видеопроектор, экран, др. оборудование.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3.3.3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3.3.4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3.3.5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sz w:val="22"/>
          <w:szCs w:val="22"/>
        </w:rPr>
        <w:t>не требуются.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3.4.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AB1557" w:rsidRPr="00A83AA7" w:rsidRDefault="00A83AA7" w:rsidP="00A83AA7">
      <w:pPr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3.4.1</w:t>
      </w:r>
      <w:r w:rsidRPr="00A83AA7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Демидович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Б.П. Сборник задач и упражнений по математическому анализу. – М.: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Астрель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, 2005.  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2. Зорич В.А. Математический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анализ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>.Ч</w:t>
      </w:r>
      <w:proofErr w:type="spellEnd"/>
      <w:proofErr w:type="gramEnd"/>
      <w:r w:rsidRPr="007B3F07">
        <w:rPr>
          <w:rFonts w:ascii="Times New Roman" w:hAnsi="Times New Roman" w:cs="Times New Roman"/>
          <w:sz w:val="22"/>
          <w:szCs w:val="22"/>
        </w:rPr>
        <w:t xml:space="preserve">. 1-2.– М.: МЦНМО, 2012. 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3. Фихтенгольц Г.М. Курс дифференциального и интегрального исчисления. Том 1. – СПб: Лань, 2009-2016.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3.1 ЭБС «Лань» по подписке СПбГУ: https://proxy.library.spbu.ru:2290/book/71768#book_name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Вулих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Б.З. Краткий курс теории функций вещественной переменной. - М., 1973.</w:t>
      </w:r>
    </w:p>
    <w:p w:rsidR="00AB1557" w:rsidRPr="00A83AA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Маркушевич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А.И. Краткий курс теории аналитических функций. - М., 1978.</w:t>
      </w:r>
      <w:r w:rsidR="00A83AA7" w:rsidRPr="00A83AA7">
        <w:rPr>
          <w:rFonts w:ascii="Times New Roman" w:hAnsi="Times New Roman" w:cs="Times New Roman"/>
          <w:sz w:val="22"/>
          <w:szCs w:val="22"/>
        </w:rPr>
        <w:br/>
      </w:r>
      <w:r w:rsidR="00A83AA7" w:rsidRPr="00A83AA7">
        <w:rPr>
          <w:rFonts w:ascii="Times New Roman" w:hAnsi="Times New Roman" w:cs="Times New Roman"/>
          <w:sz w:val="22"/>
          <w:szCs w:val="22"/>
        </w:rPr>
        <w:br/>
      </w:r>
      <w:r w:rsidR="00A83AA7" w:rsidRPr="00A83AA7">
        <w:rPr>
          <w:rFonts w:ascii="Times New Roman" w:hAnsi="Times New Roman" w:cs="Times New Roman"/>
          <w:b/>
          <w:sz w:val="22"/>
          <w:szCs w:val="22"/>
        </w:rPr>
        <w:t>3.4.2</w:t>
      </w:r>
      <w:r w:rsidR="00A83AA7" w:rsidRPr="00A83AA7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1.  Хавин В.П. Основы математического анализа: Дифференциальное и интегральное исчисление функций одной вещественной переменной: учебное пособие / В. П. Хавин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  <w:r w:rsidRPr="007B3F07">
        <w:rPr>
          <w:rFonts w:ascii="Times New Roman" w:hAnsi="Times New Roman" w:cs="Times New Roman"/>
          <w:sz w:val="22"/>
          <w:szCs w:val="22"/>
        </w:rPr>
        <w:t xml:space="preserve"> Ленинградский Государственный университет. - Л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7B3F07">
        <w:rPr>
          <w:rFonts w:ascii="Times New Roman" w:hAnsi="Times New Roman" w:cs="Times New Roman"/>
          <w:sz w:val="22"/>
          <w:szCs w:val="22"/>
        </w:rPr>
        <w:t xml:space="preserve"> Издательство Ленинградского университета, 1989. - 446 с.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2. Рудин У. Основы математического анализа/Пер. с англ. В.П. Хавина. – М.: Мир, 1976-2004.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3.  Теория меры и интеграла. В 3-х частях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 xml:space="preserve"> /П</w:t>
      </w:r>
      <w:proofErr w:type="gramEnd"/>
      <w:r w:rsidRPr="007B3F07">
        <w:rPr>
          <w:rFonts w:ascii="Times New Roman" w:hAnsi="Times New Roman" w:cs="Times New Roman"/>
          <w:sz w:val="22"/>
          <w:szCs w:val="22"/>
        </w:rPr>
        <w:t>од ред. Макарова Б.М. - Л., 1974-1977.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4. Кудрявцев Л.Д. Курс математического анализа. В 3-х томах. - М., 1988-1989.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5.  Кудрявцев и др. Сборник задач по математическому анализу. В 3-х томах. – М.: Наука, 1984-1995.   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>Мм</w:t>
      </w:r>
      <w:proofErr w:type="gramEnd"/>
      <w:r w:rsidRPr="007B3F07">
        <w:rPr>
          <w:rFonts w:ascii="Times New Roman" w:hAnsi="Times New Roman" w:cs="Times New Roman"/>
          <w:sz w:val="22"/>
          <w:szCs w:val="22"/>
        </w:rPr>
        <w:t xml:space="preserve"> – 29 экз.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6.  Виноградова И.А.,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Олехник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С.Н., </w:t>
      </w:r>
      <w:proofErr w:type="gramStart"/>
      <w:r w:rsidRPr="007B3F07">
        <w:rPr>
          <w:rFonts w:ascii="Times New Roman" w:hAnsi="Times New Roman" w:cs="Times New Roman"/>
          <w:sz w:val="22"/>
          <w:szCs w:val="22"/>
        </w:rPr>
        <w:t>Садовничий</w:t>
      </w:r>
      <w:proofErr w:type="gramEnd"/>
      <w:r w:rsidRPr="007B3F07">
        <w:rPr>
          <w:rFonts w:ascii="Times New Roman" w:hAnsi="Times New Roman" w:cs="Times New Roman"/>
          <w:sz w:val="22"/>
          <w:szCs w:val="22"/>
        </w:rPr>
        <w:t xml:space="preserve"> В.А. Задачи и упражнения по математическому анализу. В 2-х томах. – М., 2000-2002.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 xml:space="preserve">7. Макаров Б.М.,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Голузина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М.Г., Лодкин А.А., 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Подкорытов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 xml:space="preserve">  А.Н. Избранные задачи по вещественному анализу. - СПб, 2004. </w:t>
      </w:r>
    </w:p>
    <w:p w:rsidR="00AB1557" w:rsidRDefault="007B3F07" w:rsidP="007B3F07">
      <w:pPr>
        <w:spacing w:before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lastRenderedPageBreak/>
        <w:t>8. Виноградов О.Л., Громов А.Л. Курс математического анализа. Часть 1. – СПб: Изд-во С.-</w:t>
      </w:r>
      <w:proofErr w:type="spellStart"/>
      <w:r w:rsidRPr="007B3F07">
        <w:rPr>
          <w:rFonts w:ascii="Times New Roman" w:hAnsi="Times New Roman" w:cs="Times New Roman"/>
          <w:sz w:val="22"/>
          <w:szCs w:val="22"/>
        </w:rPr>
        <w:t>Петерб</w:t>
      </w:r>
      <w:proofErr w:type="spellEnd"/>
      <w:r w:rsidRPr="007B3F07">
        <w:rPr>
          <w:rFonts w:ascii="Times New Roman" w:hAnsi="Times New Roman" w:cs="Times New Roman"/>
          <w:sz w:val="22"/>
          <w:szCs w:val="22"/>
        </w:rPr>
        <w:t>. ун-та, 2009.</w:t>
      </w:r>
      <w:r w:rsidR="00A83AA7" w:rsidRPr="00A83AA7">
        <w:rPr>
          <w:rFonts w:ascii="Times New Roman" w:hAnsi="Times New Roman" w:cs="Times New Roman"/>
          <w:sz w:val="22"/>
          <w:szCs w:val="22"/>
        </w:rPr>
        <w:br/>
      </w:r>
      <w:r w:rsidR="00A83AA7" w:rsidRPr="00A83AA7">
        <w:rPr>
          <w:rFonts w:ascii="Times New Roman" w:hAnsi="Times New Roman" w:cs="Times New Roman"/>
          <w:b/>
          <w:sz w:val="22"/>
          <w:szCs w:val="22"/>
        </w:rPr>
        <w:t>3.4.3</w:t>
      </w:r>
      <w:r w:rsidR="00A83AA7" w:rsidRPr="00A83AA7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7B3F07" w:rsidRPr="007B3F07" w:rsidRDefault="007B3F07" w:rsidP="007B3F0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7B3F07"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AB1557" w:rsidRPr="00A83AA7" w:rsidRDefault="00A83AA7" w:rsidP="00BD623E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A83AA7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AB1557" w:rsidRPr="00A83AA7" w:rsidRDefault="00A83AA7" w:rsidP="00BD623E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proofErr w:type="gramStart"/>
      <w:r w:rsidRPr="00A83AA7">
        <w:rPr>
          <w:rFonts w:ascii="Times New Roman" w:hAnsi="Times New Roman" w:cs="Times New Roman"/>
          <w:sz w:val="22"/>
          <w:szCs w:val="22"/>
        </w:rPr>
        <w:t>Виноградов</w:t>
      </w:r>
      <w:r w:rsidR="00BD623E">
        <w:rPr>
          <w:rFonts w:ascii="Times New Roman" w:hAnsi="Times New Roman" w:cs="Times New Roman"/>
          <w:sz w:val="22"/>
          <w:szCs w:val="22"/>
        </w:rPr>
        <w:t xml:space="preserve"> О.Л, д.ф.-м.н., профессор СПбГУ</w:t>
      </w:r>
      <w:r w:rsidRPr="00A83AA7">
        <w:rPr>
          <w:rFonts w:ascii="Times New Roman" w:hAnsi="Times New Roman" w:cs="Times New Roman"/>
          <w:sz w:val="22"/>
          <w:szCs w:val="22"/>
        </w:rPr>
        <w:br/>
        <w:t>Флоринский А. А., к.ф.</w:t>
      </w:r>
      <w:bookmarkStart w:id="0" w:name="_GoBack"/>
      <w:bookmarkEnd w:id="0"/>
      <w:r w:rsidRPr="00A83AA7">
        <w:rPr>
          <w:rFonts w:ascii="Times New Roman" w:hAnsi="Times New Roman" w:cs="Times New Roman"/>
          <w:sz w:val="22"/>
          <w:szCs w:val="22"/>
        </w:rPr>
        <w:t>-м.н., доцент СПбГУ, florinskiy.a@gmail.com</w:t>
      </w:r>
      <w:r w:rsidRPr="00A83AA7">
        <w:rPr>
          <w:rFonts w:ascii="Times New Roman" w:hAnsi="Times New Roman" w:cs="Times New Roman"/>
          <w:sz w:val="22"/>
          <w:szCs w:val="22"/>
        </w:rPr>
        <w:br/>
      </w:r>
      <w:r w:rsidRPr="00A83AA7">
        <w:rPr>
          <w:rFonts w:ascii="Times New Roman" w:hAnsi="Times New Roman" w:cs="Times New Roman"/>
          <w:sz w:val="22"/>
          <w:szCs w:val="22"/>
        </w:rPr>
        <w:br/>
      </w:r>
      <w:proofErr w:type="gramEnd"/>
    </w:p>
    <w:sectPr w:rsidR="00AB1557" w:rsidRPr="00A83AA7" w:rsidSect="00E50BF4">
      <w:headerReference w:type="even" r:id="rId35"/>
      <w:headerReference w:type="default" r:id="rId36"/>
      <w:headerReference w:type="first" r:id="rId37"/>
      <w:footnotePr>
        <w:pos w:val="beneathText"/>
      </w:footnotePr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9AC" w:rsidRDefault="007569AC">
      <w:pPr>
        <w:spacing w:before="0" w:after="0"/>
      </w:pPr>
      <w:r>
        <w:separator/>
      </w:r>
    </w:p>
  </w:endnote>
  <w:endnote w:type="continuationSeparator" w:id="0">
    <w:p w:rsidR="007569AC" w:rsidRDefault="007569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9AC" w:rsidRDefault="007569AC">
      <w:pPr>
        <w:spacing w:before="0" w:after="0"/>
      </w:pPr>
      <w:r>
        <w:separator/>
      </w:r>
    </w:p>
  </w:footnote>
  <w:footnote w:type="continuationSeparator" w:id="0">
    <w:p w:rsidR="007569AC" w:rsidRDefault="007569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69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69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83A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7569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40779"/>
    <w:multiLevelType w:val="multilevel"/>
    <w:tmpl w:val="C8888E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07015"/>
    <w:rsid w:val="001915A3"/>
    <w:rsid w:val="00217F62"/>
    <w:rsid w:val="00681DA2"/>
    <w:rsid w:val="007569AC"/>
    <w:rsid w:val="007B3F07"/>
    <w:rsid w:val="00A83AA7"/>
    <w:rsid w:val="00A906D8"/>
    <w:rsid w:val="00AB1557"/>
    <w:rsid w:val="00AB5A74"/>
    <w:rsid w:val="00B3793F"/>
    <w:rsid w:val="00BD623E"/>
    <w:rsid w:val="00C71D87"/>
    <w:rsid w:val="00E12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7E4C15"/>
    <w:pPr>
      <w:keepNext/>
      <w:numPr>
        <w:numId w:val="1"/>
      </w:numPr>
      <w:autoSpaceDE w:val="0"/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7E4C15"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rsid w:val="007E4C1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semiHidden/>
    <w:rsid w:val="007E4C15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semiHidden/>
    <w:rsid w:val="007E4C15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aliases w:val="Список Знак,Название Знак1 Знак,Список Знак Знак Знак,Название Знак1 Знак Знак Знак,Список Знак Знак Знак Знак Знак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8"/>
    <w:semiHidden/>
    <w:rsid w:val="007E4C15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Текст сноски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2z0">
    <w:name w:val="WW8Num2z0"/>
    <w:rsid w:val="007E4C15"/>
    <w:rPr>
      <w:rFonts w:cs="Times New Roman"/>
      <w:b/>
      <w:color w:val="auto"/>
    </w:rPr>
  </w:style>
  <w:style w:type="character" w:customStyle="1" w:styleId="WW8Num3z0">
    <w:name w:val="WW8Num3z0"/>
    <w:rsid w:val="007E4C15"/>
    <w:rPr>
      <w:rFonts w:ascii="Symbol" w:hAnsi="Symbol"/>
      <w:sz w:val="20"/>
    </w:rPr>
  </w:style>
  <w:style w:type="character" w:customStyle="1" w:styleId="WW8Num4z0">
    <w:name w:val="WW8Num4z0"/>
    <w:rsid w:val="007E4C15"/>
    <w:rPr>
      <w:rFonts w:cs="Times New Roman"/>
    </w:rPr>
  </w:style>
  <w:style w:type="character" w:customStyle="1" w:styleId="WW8Num5z1">
    <w:name w:val="WW8Num5z1"/>
    <w:rsid w:val="007E4C15"/>
    <w:rPr>
      <w:rFonts w:ascii="Courier New" w:hAnsi="Courier New"/>
      <w:sz w:val="20"/>
    </w:rPr>
  </w:style>
  <w:style w:type="character" w:customStyle="1" w:styleId="WW8Num6z0">
    <w:name w:val="WW8Num6z0"/>
    <w:rsid w:val="007E4C15"/>
    <w:rPr>
      <w:rFonts w:ascii="Symbol" w:hAnsi="Symbol"/>
      <w:sz w:val="20"/>
    </w:rPr>
  </w:style>
  <w:style w:type="character" w:customStyle="1" w:styleId="WW8Num7z0">
    <w:name w:val="WW8Num7z0"/>
    <w:rsid w:val="007E4C15"/>
    <w:rPr>
      <w:rFonts w:ascii="Symbol" w:hAnsi="Symbol"/>
      <w:sz w:val="20"/>
    </w:rPr>
  </w:style>
  <w:style w:type="character" w:customStyle="1" w:styleId="WW8Num7z1">
    <w:name w:val="WW8Num7z1"/>
    <w:rsid w:val="007E4C15"/>
    <w:rPr>
      <w:rFonts w:ascii="Courier New" w:hAnsi="Courier New"/>
      <w:sz w:val="20"/>
    </w:rPr>
  </w:style>
  <w:style w:type="character" w:customStyle="1" w:styleId="WW8Num7z2">
    <w:name w:val="WW8Num7z2"/>
    <w:rsid w:val="007E4C15"/>
    <w:rPr>
      <w:rFonts w:ascii="Wingdings" w:hAnsi="Wingdings"/>
      <w:sz w:val="20"/>
    </w:rPr>
  </w:style>
  <w:style w:type="character" w:customStyle="1" w:styleId="WW8Num8z0">
    <w:name w:val="WW8Num8z0"/>
    <w:rsid w:val="007E4C15"/>
    <w:rPr>
      <w:rFonts w:ascii="Symbol" w:hAnsi="Symbol"/>
      <w:sz w:val="20"/>
    </w:rPr>
  </w:style>
  <w:style w:type="character" w:customStyle="1" w:styleId="WW8Num10z1">
    <w:name w:val="WW8Num10z1"/>
    <w:rsid w:val="007E4C15"/>
    <w:rPr>
      <w:rFonts w:ascii="Courier New" w:hAnsi="Courier New"/>
      <w:sz w:val="20"/>
    </w:rPr>
  </w:style>
  <w:style w:type="character" w:customStyle="1" w:styleId="WW8Num11z0">
    <w:name w:val="WW8Num11z0"/>
    <w:rsid w:val="007E4C15"/>
    <w:rPr>
      <w:rFonts w:cs="Times New Roman"/>
    </w:rPr>
  </w:style>
  <w:style w:type="character" w:customStyle="1" w:styleId="WW8Num11z1">
    <w:name w:val="WW8Num11z1"/>
    <w:rsid w:val="007E4C15"/>
    <w:rPr>
      <w:rFonts w:ascii="OpenSymbol" w:hAnsi="OpenSymbol" w:cs="OpenSymbol"/>
    </w:rPr>
  </w:style>
  <w:style w:type="character" w:customStyle="1" w:styleId="Absatz-Standardschriftart">
    <w:name w:val="Absatz-Standardschriftart"/>
    <w:rsid w:val="007E4C15"/>
  </w:style>
  <w:style w:type="character" w:customStyle="1" w:styleId="WW8Num5z0">
    <w:name w:val="WW8Num5z0"/>
    <w:rsid w:val="007E4C15"/>
    <w:rPr>
      <w:rFonts w:ascii="Symbol" w:hAnsi="Symbol"/>
      <w:sz w:val="20"/>
    </w:rPr>
  </w:style>
  <w:style w:type="character" w:customStyle="1" w:styleId="WW8Num6z1">
    <w:name w:val="WW8Num6z1"/>
    <w:rsid w:val="007E4C15"/>
    <w:rPr>
      <w:rFonts w:ascii="Courier New" w:hAnsi="Courier New"/>
      <w:sz w:val="20"/>
    </w:rPr>
  </w:style>
  <w:style w:type="character" w:customStyle="1" w:styleId="WW8Num9z0">
    <w:name w:val="WW8Num9z0"/>
    <w:rsid w:val="007E4C15"/>
    <w:rPr>
      <w:rFonts w:cs="Times New Roman"/>
    </w:rPr>
  </w:style>
  <w:style w:type="character" w:customStyle="1" w:styleId="WW8Num9z1">
    <w:name w:val="WW8Num9z1"/>
    <w:rsid w:val="007E4C15"/>
    <w:rPr>
      <w:rFonts w:ascii="Courier New" w:hAnsi="Courier New"/>
      <w:sz w:val="20"/>
    </w:rPr>
  </w:style>
  <w:style w:type="character" w:customStyle="1" w:styleId="WW8Num9z2">
    <w:name w:val="WW8Num9z2"/>
    <w:rsid w:val="007E4C15"/>
    <w:rPr>
      <w:rFonts w:ascii="Wingdings" w:hAnsi="Wingdings"/>
      <w:sz w:val="20"/>
    </w:rPr>
  </w:style>
  <w:style w:type="character" w:customStyle="1" w:styleId="WW8Num10z0">
    <w:name w:val="WW8Num10z0"/>
    <w:rsid w:val="007E4C15"/>
    <w:rPr>
      <w:rFonts w:ascii="Symbol" w:hAnsi="Symbol"/>
      <w:b/>
      <w:bCs/>
      <w:sz w:val="20"/>
    </w:rPr>
  </w:style>
  <w:style w:type="character" w:customStyle="1" w:styleId="WW-Absatz-Standardschriftart">
    <w:name w:val="WW-Absatz-Standardschriftart"/>
    <w:rsid w:val="007E4C15"/>
  </w:style>
  <w:style w:type="character" w:customStyle="1" w:styleId="WW-Absatz-Standardschriftart1">
    <w:name w:val="WW-Absatz-Standardschriftart1"/>
    <w:rsid w:val="007E4C15"/>
  </w:style>
  <w:style w:type="character" w:customStyle="1" w:styleId="WW8Num1z0">
    <w:name w:val="WW8Num1z0"/>
    <w:rsid w:val="007E4C15"/>
    <w:rPr>
      <w:rFonts w:cs="Times New Roman"/>
    </w:rPr>
  </w:style>
  <w:style w:type="character" w:customStyle="1" w:styleId="WW8Num3z1">
    <w:name w:val="WW8Num3z1"/>
    <w:rsid w:val="007E4C15"/>
    <w:rPr>
      <w:rFonts w:ascii="Courier New" w:hAnsi="Courier New"/>
      <w:sz w:val="20"/>
    </w:rPr>
  </w:style>
  <w:style w:type="character" w:customStyle="1" w:styleId="WW8Num3z2">
    <w:name w:val="WW8Num3z2"/>
    <w:rsid w:val="007E4C15"/>
    <w:rPr>
      <w:rFonts w:ascii="Wingdings" w:hAnsi="Wingdings"/>
      <w:sz w:val="20"/>
    </w:rPr>
  </w:style>
  <w:style w:type="character" w:customStyle="1" w:styleId="WW8Num5z2">
    <w:name w:val="WW8Num5z2"/>
    <w:rsid w:val="007E4C15"/>
    <w:rPr>
      <w:rFonts w:ascii="Wingdings" w:hAnsi="Wingdings"/>
      <w:sz w:val="20"/>
    </w:rPr>
  </w:style>
  <w:style w:type="character" w:customStyle="1" w:styleId="WW8Num6z2">
    <w:name w:val="WW8Num6z2"/>
    <w:rsid w:val="007E4C15"/>
    <w:rPr>
      <w:rFonts w:ascii="Wingdings" w:hAnsi="Wingdings"/>
      <w:sz w:val="20"/>
    </w:rPr>
  </w:style>
  <w:style w:type="character" w:customStyle="1" w:styleId="WW8Num8z1">
    <w:name w:val="WW8Num8z1"/>
    <w:rsid w:val="007E4C15"/>
    <w:rPr>
      <w:rFonts w:ascii="Courier New" w:hAnsi="Courier New"/>
      <w:sz w:val="20"/>
    </w:rPr>
  </w:style>
  <w:style w:type="character" w:customStyle="1" w:styleId="WW8Num8z2">
    <w:name w:val="WW8Num8z2"/>
    <w:rsid w:val="007E4C15"/>
    <w:rPr>
      <w:rFonts w:ascii="Wingdings" w:hAnsi="Wingdings"/>
      <w:sz w:val="20"/>
    </w:rPr>
  </w:style>
  <w:style w:type="character" w:customStyle="1" w:styleId="WW8Num10z2">
    <w:name w:val="WW8Num10z2"/>
    <w:rsid w:val="007E4C15"/>
    <w:rPr>
      <w:rFonts w:ascii="Wingdings" w:hAnsi="Wingdings"/>
      <w:sz w:val="20"/>
    </w:rPr>
  </w:style>
  <w:style w:type="character" w:customStyle="1" w:styleId="WW8Num12z0">
    <w:name w:val="WW8Num12z0"/>
    <w:rsid w:val="007E4C15"/>
    <w:rPr>
      <w:rFonts w:cs="Times New Roman"/>
      <w:b/>
      <w:bCs/>
    </w:rPr>
  </w:style>
  <w:style w:type="character" w:customStyle="1" w:styleId="WW8Num13z0">
    <w:name w:val="WW8Num13z0"/>
    <w:rsid w:val="007E4C15"/>
    <w:rPr>
      <w:rFonts w:ascii="Symbol" w:hAnsi="Symbol"/>
      <w:sz w:val="20"/>
    </w:rPr>
  </w:style>
  <w:style w:type="character" w:customStyle="1" w:styleId="WW8Num13z1">
    <w:name w:val="WW8Num13z1"/>
    <w:rsid w:val="007E4C15"/>
    <w:rPr>
      <w:rFonts w:ascii="Courier New" w:hAnsi="Courier New"/>
      <w:sz w:val="20"/>
    </w:rPr>
  </w:style>
  <w:style w:type="character" w:customStyle="1" w:styleId="WW8Num13z2">
    <w:name w:val="WW8Num13z2"/>
    <w:rsid w:val="007E4C15"/>
    <w:rPr>
      <w:rFonts w:ascii="Wingdings" w:hAnsi="Wingdings"/>
      <w:sz w:val="20"/>
    </w:rPr>
  </w:style>
  <w:style w:type="character" w:customStyle="1" w:styleId="WW8Num14z0">
    <w:name w:val="WW8Num14z0"/>
    <w:rsid w:val="007E4C15"/>
    <w:rPr>
      <w:rFonts w:cs="Times New Roman"/>
      <w:b/>
      <w:color w:val="auto"/>
      <w:sz w:val="20"/>
      <w:szCs w:val="20"/>
    </w:rPr>
  </w:style>
  <w:style w:type="character" w:customStyle="1" w:styleId="WW8Num14z1">
    <w:name w:val="WW8Num14z1"/>
    <w:rsid w:val="007E4C15"/>
    <w:rPr>
      <w:rFonts w:cs="Times New Roman"/>
    </w:rPr>
  </w:style>
  <w:style w:type="character" w:customStyle="1" w:styleId="WW8Num15z0">
    <w:name w:val="WW8Num15z0"/>
    <w:rsid w:val="007E4C15"/>
    <w:rPr>
      <w:rFonts w:ascii="Symbol" w:hAnsi="Symbol"/>
      <w:sz w:val="20"/>
    </w:rPr>
  </w:style>
  <w:style w:type="character" w:customStyle="1" w:styleId="WW8Num15z1">
    <w:name w:val="WW8Num15z1"/>
    <w:rsid w:val="007E4C15"/>
    <w:rPr>
      <w:rFonts w:ascii="Courier New" w:hAnsi="Courier New"/>
      <w:sz w:val="20"/>
    </w:rPr>
  </w:style>
  <w:style w:type="character" w:customStyle="1" w:styleId="WW8Num15z2">
    <w:name w:val="WW8Num15z2"/>
    <w:rsid w:val="007E4C15"/>
    <w:rPr>
      <w:rFonts w:ascii="Wingdings" w:hAnsi="Wingdings"/>
      <w:sz w:val="20"/>
    </w:rPr>
  </w:style>
  <w:style w:type="character" w:customStyle="1" w:styleId="WW8Num16z0">
    <w:name w:val="WW8Num16z0"/>
    <w:rsid w:val="007E4C15"/>
    <w:rPr>
      <w:rFonts w:ascii="Symbol" w:hAnsi="Symbol"/>
      <w:color w:val="000000"/>
    </w:rPr>
  </w:style>
  <w:style w:type="character" w:customStyle="1" w:styleId="WW8Num16z1">
    <w:name w:val="WW8Num16z1"/>
    <w:rsid w:val="007E4C15"/>
    <w:rPr>
      <w:rFonts w:ascii="Courier New" w:hAnsi="Courier New"/>
    </w:rPr>
  </w:style>
  <w:style w:type="character" w:customStyle="1" w:styleId="WW8Num16z2">
    <w:name w:val="WW8Num16z2"/>
    <w:rsid w:val="007E4C15"/>
    <w:rPr>
      <w:rFonts w:ascii="Wingdings" w:hAnsi="Wingdings"/>
    </w:rPr>
  </w:style>
  <w:style w:type="character" w:customStyle="1" w:styleId="WW8Num16z3">
    <w:name w:val="WW8Num16z3"/>
    <w:rsid w:val="007E4C15"/>
    <w:rPr>
      <w:rFonts w:ascii="Symbol" w:hAnsi="Symbol"/>
    </w:rPr>
  </w:style>
  <w:style w:type="character" w:customStyle="1" w:styleId="WW8Num17z0">
    <w:name w:val="WW8Num17z0"/>
    <w:rsid w:val="007E4C15"/>
    <w:rPr>
      <w:rFonts w:ascii="Symbol" w:hAnsi="Symbol"/>
    </w:rPr>
  </w:style>
  <w:style w:type="character" w:customStyle="1" w:styleId="WW8Num18z0">
    <w:name w:val="WW8Num18z0"/>
    <w:rsid w:val="007E4C15"/>
    <w:rPr>
      <w:rFonts w:ascii="Symbol" w:hAnsi="Symbol"/>
      <w:sz w:val="20"/>
    </w:rPr>
  </w:style>
  <w:style w:type="character" w:customStyle="1" w:styleId="WW8Num18z1">
    <w:name w:val="WW8Num18z1"/>
    <w:rsid w:val="007E4C15"/>
    <w:rPr>
      <w:rFonts w:ascii="Courier New" w:hAnsi="Courier New"/>
      <w:sz w:val="20"/>
    </w:rPr>
  </w:style>
  <w:style w:type="character" w:customStyle="1" w:styleId="WW8Num18z2">
    <w:name w:val="WW8Num18z2"/>
    <w:rsid w:val="007E4C15"/>
    <w:rPr>
      <w:rFonts w:ascii="Wingdings" w:hAnsi="Wingdings"/>
      <w:sz w:val="20"/>
    </w:rPr>
  </w:style>
  <w:style w:type="character" w:customStyle="1" w:styleId="WW8Num19z0">
    <w:name w:val="WW8Num19z0"/>
    <w:rsid w:val="007E4C15"/>
    <w:rPr>
      <w:rFonts w:ascii="Symbol" w:hAnsi="Symbol"/>
      <w:sz w:val="20"/>
    </w:rPr>
  </w:style>
  <w:style w:type="character" w:customStyle="1" w:styleId="WW8Num19z1">
    <w:name w:val="WW8Num19z1"/>
    <w:rsid w:val="007E4C15"/>
    <w:rPr>
      <w:rFonts w:ascii="Courier New" w:hAnsi="Courier New"/>
      <w:sz w:val="20"/>
    </w:rPr>
  </w:style>
  <w:style w:type="character" w:customStyle="1" w:styleId="WW8Num19z2">
    <w:name w:val="WW8Num19z2"/>
    <w:rsid w:val="007E4C15"/>
    <w:rPr>
      <w:rFonts w:ascii="Wingdings" w:hAnsi="Wingdings"/>
      <w:sz w:val="20"/>
    </w:rPr>
  </w:style>
  <w:style w:type="character" w:customStyle="1" w:styleId="WW8Num20z0">
    <w:name w:val="WW8Num20z0"/>
    <w:rsid w:val="007E4C15"/>
    <w:rPr>
      <w:rFonts w:ascii="Symbol" w:hAnsi="Symbol"/>
      <w:sz w:val="20"/>
    </w:rPr>
  </w:style>
  <w:style w:type="character" w:customStyle="1" w:styleId="WW8Num20z1">
    <w:name w:val="WW8Num20z1"/>
    <w:rsid w:val="007E4C15"/>
    <w:rPr>
      <w:rFonts w:ascii="Courier New" w:hAnsi="Courier New"/>
      <w:sz w:val="20"/>
    </w:rPr>
  </w:style>
  <w:style w:type="character" w:customStyle="1" w:styleId="WW8Num20z2">
    <w:name w:val="WW8Num20z2"/>
    <w:rsid w:val="007E4C15"/>
    <w:rPr>
      <w:rFonts w:ascii="Wingdings" w:hAnsi="Wingdings"/>
      <w:sz w:val="20"/>
    </w:rPr>
  </w:style>
  <w:style w:type="character" w:customStyle="1" w:styleId="WW8Num21z0">
    <w:name w:val="WW8Num21z0"/>
    <w:rsid w:val="007E4C15"/>
    <w:rPr>
      <w:rFonts w:ascii="Symbol" w:hAnsi="Symbol"/>
      <w:sz w:val="20"/>
    </w:rPr>
  </w:style>
  <w:style w:type="character" w:customStyle="1" w:styleId="WW8Num21z1">
    <w:name w:val="WW8Num21z1"/>
    <w:rsid w:val="007E4C15"/>
    <w:rPr>
      <w:rFonts w:ascii="Courier New" w:hAnsi="Courier New"/>
      <w:sz w:val="20"/>
    </w:rPr>
  </w:style>
  <w:style w:type="character" w:customStyle="1" w:styleId="WW8Num21z2">
    <w:name w:val="WW8Num21z2"/>
    <w:rsid w:val="007E4C15"/>
    <w:rPr>
      <w:rFonts w:ascii="Wingdings" w:hAnsi="Wingdings"/>
      <w:sz w:val="20"/>
    </w:rPr>
  </w:style>
  <w:style w:type="character" w:customStyle="1" w:styleId="WW8Num22z0">
    <w:name w:val="WW8Num22z0"/>
    <w:rsid w:val="007E4C15"/>
    <w:rPr>
      <w:rFonts w:ascii="Symbol" w:hAnsi="Symbol"/>
      <w:sz w:val="20"/>
    </w:rPr>
  </w:style>
  <w:style w:type="character" w:customStyle="1" w:styleId="WW8Num22z1">
    <w:name w:val="WW8Num22z1"/>
    <w:rsid w:val="007E4C15"/>
    <w:rPr>
      <w:rFonts w:ascii="Courier New" w:hAnsi="Courier New"/>
      <w:sz w:val="20"/>
    </w:rPr>
  </w:style>
  <w:style w:type="character" w:customStyle="1" w:styleId="WW8Num22z2">
    <w:name w:val="WW8Num22z2"/>
    <w:rsid w:val="007E4C15"/>
    <w:rPr>
      <w:rFonts w:ascii="Wingdings" w:hAnsi="Wingdings"/>
      <w:sz w:val="20"/>
    </w:rPr>
  </w:style>
  <w:style w:type="character" w:customStyle="1" w:styleId="WW8Num23z0">
    <w:name w:val="WW8Num23z0"/>
    <w:rsid w:val="007E4C15"/>
    <w:rPr>
      <w:rFonts w:ascii="Symbol" w:hAnsi="Symbol"/>
      <w:sz w:val="20"/>
    </w:rPr>
  </w:style>
  <w:style w:type="character" w:customStyle="1" w:styleId="WW8Num23z1">
    <w:name w:val="WW8Num23z1"/>
    <w:rsid w:val="007E4C15"/>
    <w:rPr>
      <w:rFonts w:ascii="Courier New" w:hAnsi="Courier New"/>
      <w:sz w:val="20"/>
    </w:rPr>
  </w:style>
  <w:style w:type="character" w:customStyle="1" w:styleId="WW8Num23z2">
    <w:name w:val="WW8Num23z2"/>
    <w:rsid w:val="007E4C15"/>
    <w:rPr>
      <w:rFonts w:ascii="Wingdings" w:hAnsi="Wingdings"/>
      <w:sz w:val="20"/>
    </w:rPr>
  </w:style>
  <w:style w:type="character" w:customStyle="1" w:styleId="WW8Num24z0">
    <w:name w:val="WW8Num24z0"/>
    <w:rsid w:val="007E4C15"/>
    <w:rPr>
      <w:rFonts w:ascii="Symbol" w:hAnsi="Symbol"/>
      <w:sz w:val="20"/>
    </w:rPr>
  </w:style>
  <w:style w:type="character" w:customStyle="1" w:styleId="WW8Num24z1">
    <w:name w:val="WW8Num24z1"/>
    <w:rsid w:val="007E4C15"/>
    <w:rPr>
      <w:rFonts w:ascii="Courier New" w:hAnsi="Courier New"/>
      <w:sz w:val="20"/>
    </w:rPr>
  </w:style>
  <w:style w:type="character" w:customStyle="1" w:styleId="WW8Num24z2">
    <w:name w:val="WW8Num24z2"/>
    <w:rsid w:val="007E4C15"/>
    <w:rPr>
      <w:rFonts w:ascii="Wingdings" w:hAnsi="Wingdings"/>
      <w:sz w:val="20"/>
    </w:rPr>
  </w:style>
  <w:style w:type="character" w:customStyle="1" w:styleId="WW8Num25z0">
    <w:name w:val="WW8Num25z0"/>
    <w:rsid w:val="007E4C15"/>
    <w:rPr>
      <w:rFonts w:cs="Times New Roman"/>
    </w:rPr>
  </w:style>
  <w:style w:type="character" w:customStyle="1" w:styleId="WW8Num25z1">
    <w:name w:val="WW8Num25z1"/>
    <w:rsid w:val="007E4C15"/>
    <w:rPr>
      <w:rFonts w:cs="Times New Roman"/>
      <w:b/>
      <w:color w:val="000000"/>
    </w:rPr>
  </w:style>
  <w:style w:type="character" w:customStyle="1" w:styleId="WW8Num26z0">
    <w:name w:val="WW8Num26z0"/>
    <w:rsid w:val="007E4C15"/>
    <w:rPr>
      <w:rFonts w:cs="Times New Roman"/>
    </w:rPr>
  </w:style>
  <w:style w:type="character" w:customStyle="1" w:styleId="1f">
    <w:name w:val="Основной шрифт абзаца1"/>
    <w:rsid w:val="007E4C15"/>
  </w:style>
  <w:style w:type="character" w:customStyle="1" w:styleId="Heading1Char1">
    <w:name w:val="Heading 1 Char"/>
    <w:rsid w:val="007E4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sid w:val="007E4C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7E4C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5">
    <w:name w:val="Основной шрифт"/>
    <w:rsid w:val="007E4C15"/>
  </w:style>
  <w:style w:type="character" w:customStyle="1" w:styleId="aff6">
    <w:name w:val="знак сноски"/>
    <w:rsid w:val="007E4C15"/>
    <w:rPr>
      <w:rFonts w:cs="Times New Roman"/>
      <w:vertAlign w:val="superscript"/>
    </w:rPr>
  </w:style>
  <w:style w:type="character" w:customStyle="1" w:styleId="BodyTextIndentChar1">
    <w:name w:val="Body Text Indent Char"/>
    <w:basedOn w:val="1c"/>
    <w:rsid w:val="007E4C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odyTextIndent2Char1">
    <w:name w:val="Body Text Indent 2 Char"/>
    <w:basedOn w:val="1c"/>
    <w:rsid w:val="007E4C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otnoteTextChar1">
    <w:name w:val="Footnote Text Char"/>
    <w:rsid w:val="007E4C15"/>
    <w:rPr>
      <w:sz w:val="20"/>
      <w:szCs w:val="20"/>
    </w:rPr>
  </w:style>
  <w:style w:type="character" w:customStyle="1" w:styleId="aff7">
    <w:name w:val="Символ сноски"/>
    <w:rsid w:val="007E4C15"/>
    <w:rPr>
      <w:rFonts w:cs="Times New Roman"/>
      <w:vertAlign w:val="superscript"/>
    </w:rPr>
  </w:style>
  <w:style w:type="character" w:customStyle="1" w:styleId="BodyTextChar1">
    <w:name w:val="Body Text Char"/>
    <w:basedOn w:val="1c"/>
    <w:rsid w:val="007E4C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f6">
    <w:name w:val="Hyperlink"/>
    <w:link w:val="af5"/>
    <w:rsid w:val="0044099E"/>
    <w:rPr>
      <w:u w:val="single"/>
    </w:rPr>
  </w:style>
  <w:style w:type="character" w:customStyle="1" w:styleId="nowrap">
    <w:name w:val="nowrap"/>
    <w:rsid w:val="007E4C15"/>
    <w:rPr>
      <w:rFonts w:cs="Times New Roman"/>
    </w:rPr>
  </w:style>
  <w:style w:type="character" w:styleId="a9">
    <w:name w:val="FollowedHyperlink"/>
    <w:aliases w:val="Нижний колонтитул Знак1"/>
    <w:link w:val="a8"/>
    <w:semiHidden/>
    <w:rsid w:val="007E4C15"/>
    <w:rPr>
      <w:rFonts w:cs="Times New Roman"/>
      <w:color w:val="800080"/>
      <w:u w:val="single"/>
    </w:rPr>
  </w:style>
  <w:style w:type="character" w:styleId="af8">
    <w:name w:val="footnote reference"/>
    <w:link w:val="af7"/>
    <w:semiHidden/>
    <w:rsid w:val="007E4C15"/>
    <w:rPr>
      <w:vertAlign w:val="superscript"/>
    </w:rPr>
  </w:style>
  <w:style w:type="character" w:customStyle="1" w:styleId="aff8">
    <w:name w:val="Символы концевой сноски"/>
    <w:rsid w:val="007E4C15"/>
    <w:rPr>
      <w:vertAlign w:val="superscript"/>
    </w:rPr>
  </w:style>
  <w:style w:type="character" w:customStyle="1" w:styleId="WW-">
    <w:name w:val="WW-Символы концевой сноски"/>
    <w:rsid w:val="007E4C15"/>
  </w:style>
  <w:style w:type="character" w:styleId="afa">
    <w:name w:val="endnote reference"/>
    <w:link w:val="af9"/>
    <w:semiHidden/>
    <w:rsid w:val="007E4C15"/>
    <w:rPr>
      <w:vertAlign w:val="superscript"/>
    </w:rPr>
  </w:style>
  <w:style w:type="character" w:customStyle="1" w:styleId="aff9">
    <w:name w:val="Символ нумерации"/>
    <w:rsid w:val="007E4C15"/>
  </w:style>
  <w:style w:type="character" w:customStyle="1" w:styleId="RTFNum21">
    <w:name w:val="RTF_Num 2 1"/>
    <w:rsid w:val="007E4C15"/>
  </w:style>
  <w:style w:type="character" w:customStyle="1" w:styleId="RTFNum22">
    <w:name w:val="RTF_Num 2 2"/>
    <w:rsid w:val="007E4C15"/>
    <w:rPr>
      <w:b/>
      <w:bCs/>
      <w:i/>
      <w:iCs/>
      <w:sz w:val="22"/>
      <w:szCs w:val="22"/>
    </w:rPr>
  </w:style>
  <w:style w:type="character" w:customStyle="1" w:styleId="RTFNum23">
    <w:name w:val="RTF_Num 2 3"/>
    <w:rsid w:val="007E4C15"/>
  </w:style>
  <w:style w:type="character" w:customStyle="1" w:styleId="RTFNum24">
    <w:name w:val="RTF_Num 2 4"/>
    <w:rsid w:val="007E4C15"/>
  </w:style>
  <w:style w:type="character" w:customStyle="1" w:styleId="RTFNum25">
    <w:name w:val="RTF_Num 2 5"/>
    <w:rsid w:val="007E4C15"/>
  </w:style>
  <w:style w:type="character" w:customStyle="1" w:styleId="RTFNum26">
    <w:name w:val="RTF_Num 2 6"/>
    <w:rsid w:val="007E4C15"/>
  </w:style>
  <w:style w:type="character" w:customStyle="1" w:styleId="RTFNum27">
    <w:name w:val="RTF_Num 2 7"/>
    <w:rsid w:val="007E4C15"/>
  </w:style>
  <w:style w:type="character" w:customStyle="1" w:styleId="RTFNum28">
    <w:name w:val="RTF_Num 2 8"/>
    <w:rsid w:val="007E4C15"/>
  </w:style>
  <w:style w:type="character" w:customStyle="1" w:styleId="RTFNum29">
    <w:name w:val="RTF_Num 2 9"/>
    <w:rsid w:val="007E4C15"/>
  </w:style>
  <w:style w:type="character" w:customStyle="1" w:styleId="affa">
    <w:name w:val="Маркеры списка"/>
    <w:rsid w:val="007E4C15"/>
    <w:rPr>
      <w:rFonts w:ascii="OpenSymbol" w:eastAsia="OpenSymbol" w:hAnsi="OpenSymbol" w:cs="OpenSymbol"/>
    </w:rPr>
  </w:style>
  <w:style w:type="paragraph" w:customStyle="1" w:styleId="affb">
    <w:name w:val="Заголовок"/>
    <w:basedOn w:val="a"/>
    <w:next w:val="af"/>
    <w:rsid w:val="007E4C1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0">
    <w:name w:val="List"/>
    <w:aliases w:val="Название Знак1,Список Знак Знак,Название Знак1 Знак Знак,Список Знак Знак Знак Знак,Название Знак1 Знак Знак Знак Знак,Список Знак Знак Знак Знак Знак Знак"/>
    <w:basedOn w:val="ab"/>
    <w:link w:val="af"/>
    <w:semiHidden/>
    <w:rsid w:val="007E4C15"/>
    <w:rPr>
      <w:rFonts w:cs="Tahoma"/>
    </w:rPr>
  </w:style>
  <w:style w:type="paragraph" w:customStyle="1" w:styleId="1f0">
    <w:name w:val="Название1"/>
    <w:basedOn w:val="a"/>
    <w:rsid w:val="007E4C15"/>
    <w:pPr>
      <w:suppressLineNumbers/>
    </w:pPr>
    <w:rPr>
      <w:rFonts w:cs="Tahoma"/>
      <w:i/>
      <w:iCs/>
    </w:rPr>
  </w:style>
  <w:style w:type="paragraph" w:customStyle="1" w:styleId="1f1">
    <w:name w:val="Указатель1"/>
    <w:basedOn w:val="a"/>
    <w:rsid w:val="007E4C15"/>
    <w:pPr>
      <w:suppressLineNumbers/>
    </w:pPr>
    <w:rPr>
      <w:rFonts w:cs="Tahoma"/>
    </w:rPr>
  </w:style>
  <w:style w:type="paragraph" w:customStyle="1" w:styleId="affc">
    <w:name w:val="текст сноски"/>
    <w:basedOn w:val="a"/>
    <w:rsid w:val="007E4C15"/>
    <w:pPr>
      <w:autoSpaceDE w:val="0"/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rsid w:val="007E4C15"/>
    <w:pPr>
      <w:autoSpaceDE w:val="0"/>
      <w:spacing w:before="0"/>
      <w:ind w:left="567"/>
    </w:pPr>
  </w:style>
  <w:style w:type="paragraph" w:customStyle="1" w:styleId="FR1">
    <w:name w:val="FR1"/>
    <w:rsid w:val="007E4C1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">
    <w:name w:val="FR2"/>
    <w:rsid w:val="007E4C15"/>
    <w:pPr>
      <w:widowControl w:val="0"/>
      <w:suppressAutoHyphens/>
      <w:spacing w:line="252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1f2">
    <w:name w:val="Цитата1"/>
    <w:basedOn w:val="a"/>
    <w:rsid w:val="007E4C15"/>
    <w:pPr>
      <w:spacing w:before="0"/>
      <w:ind w:left="2268" w:right="1643" w:hanging="1134"/>
    </w:pPr>
  </w:style>
  <w:style w:type="paragraph" w:customStyle="1" w:styleId="small">
    <w:name w:val="small"/>
    <w:basedOn w:val="a"/>
    <w:rsid w:val="007E4C15"/>
    <w:pPr>
      <w:spacing w:before="100" w:after="100"/>
    </w:pPr>
  </w:style>
  <w:style w:type="paragraph" w:customStyle="1" w:styleId="1f3">
    <w:name w:val="Обычный (веб)1"/>
    <w:basedOn w:val="a"/>
    <w:rsid w:val="007E4C15"/>
    <w:pPr>
      <w:spacing w:before="100" w:after="100"/>
    </w:pPr>
  </w:style>
  <w:style w:type="paragraph" w:customStyle="1" w:styleId="affd">
    <w:name w:val="Содержимое таблицы"/>
    <w:basedOn w:val="a"/>
    <w:rsid w:val="007E4C15"/>
    <w:pPr>
      <w:suppressLineNumbers/>
    </w:pPr>
  </w:style>
  <w:style w:type="paragraph" w:customStyle="1" w:styleId="affe">
    <w:name w:val="Заголовок таблицы"/>
    <w:basedOn w:val="afff"/>
    <w:rsid w:val="007E4C15"/>
    <w:pPr>
      <w:jc w:val="center"/>
    </w:pPr>
    <w:rPr>
      <w:b/>
      <w:bCs/>
    </w:rPr>
  </w:style>
  <w:style w:type="paragraph" w:customStyle="1" w:styleId="WW-DefaultText">
    <w:name w:val="WW-Default Text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DefaultText1">
    <w:name w:val="Default Text1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WW-TextBodySingle">
    <w:name w:val="WW-Text Body Single"/>
    <w:basedOn w:val="WW-DefaultText0"/>
    <w:rsid w:val="007E4C15"/>
    <w:pPr>
      <w:autoSpaceDE w:val="0"/>
    </w:pPr>
    <w:rPr>
      <w:sz w:val="16"/>
      <w:szCs w:val="16"/>
    </w:rPr>
  </w:style>
  <w:style w:type="paragraph" w:styleId="afff0">
    <w:name w:val="Normal (Web)"/>
    <w:basedOn w:val="a"/>
    <w:uiPriority w:val="99"/>
    <w:unhideWhenUsed/>
    <w:rsid w:val="00DE633C"/>
    <w:pPr>
      <w:spacing w:before="100" w:beforeAutospacing="1" w:after="100" w:afterAutospacing="1"/>
    </w:pPr>
    <w:rPr>
      <w:lang w:eastAsia="ru-RU"/>
    </w:rPr>
  </w:style>
  <w:style w:type="paragraph" w:styleId="afff1">
    <w:name w:val="List Paragraph"/>
    <w:basedOn w:val="a"/>
    <w:uiPriority w:val="34"/>
    <w:qFormat/>
    <w:rsid w:val="0002355A"/>
    <w:pPr>
      <w:ind w:left="720"/>
      <w:contextualSpacing/>
    </w:pPr>
  </w:style>
  <w:style w:type="paragraph" w:styleId="afff2">
    <w:name w:val="Plain Text"/>
    <w:basedOn w:val="a"/>
    <w:link w:val="1f4"/>
    <w:rsid w:val="000B666B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f3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">
    <w:name w:val="bukovko1"/>
    <w:basedOn w:val="a0"/>
    <w:rsid w:val="000B666B"/>
    <w:rPr>
      <w:rFonts w:ascii="Times New Roman" w:hAnsi="Times New Roman" w:cs="Times New Roman" w:hint="default"/>
      <w:sz w:val="29"/>
      <w:szCs w:val="29"/>
    </w:rPr>
  </w:style>
  <w:style w:type="character" w:customStyle="1" w:styleId="WW8Num2z00">
    <w:name w:val="WW8Num2z0"/>
    <w:rsid w:val="007E4C15"/>
    <w:rPr>
      <w:rFonts w:cs="Times New Roman"/>
      <w:b/>
      <w:color w:val="auto"/>
    </w:rPr>
  </w:style>
  <w:style w:type="character" w:customStyle="1" w:styleId="WW8Num3z00">
    <w:name w:val="WW8Num3z0"/>
    <w:rsid w:val="007E4C15"/>
    <w:rPr>
      <w:rFonts w:ascii="Symbol" w:hAnsi="Symbol"/>
      <w:sz w:val="20"/>
    </w:rPr>
  </w:style>
  <w:style w:type="character" w:customStyle="1" w:styleId="WW8Num4z00">
    <w:name w:val="WW8Num4z0"/>
    <w:rsid w:val="007E4C15"/>
    <w:rPr>
      <w:rFonts w:cs="Times New Roman"/>
    </w:rPr>
  </w:style>
  <w:style w:type="character" w:customStyle="1" w:styleId="WW8Num5z10">
    <w:name w:val="WW8Num5z1"/>
    <w:rsid w:val="007E4C15"/>
    <w:rPr>
      <w:rFonts w:ascii="Courier New" w:hAnsi="Courier New"/>
      <w:sz w:val="20"/>
    </w:rPr>
  </w:style>
  <w:style w:type="character" w:customStyle="1" w:styleId="WW8Num6z00">
    <w:name w:val="WW8Num6z0"/>
    <w:rsid w:val="007E4C15"/>
    <w:rPr>
      <w:rFonts w:ascii="Symbol" w:hAnsi="Symbol"/>
      <w:sz w:val="20"/>
    </w:rPr>
  </w:style>
  <w:style w:type="character" w:customStyle="1" w:styleId="WW8Num7z00">
    <w:name w:val="WW8Num7z0"/>
    <w:rsid w:val="007E4C15"/>
    <w:rPr>
      <w:rFonts w:ascii="Symbol" w:hAnsi="Symbol"/>
      <w:sz w:val="20"/>
    </w:rPr>
  </w:style>
  <w:style w:type="character" w:customStyle="1" w:styleId="WW8Num7z10">
    <w:name w:val="WW8Num7z1"/>
    <w:rsid w:val="007E4C15"/>
    <w:rPr>
      <w:rFonts w:ascii="Courier New" w:hAnsi="Courier New"/>
      <w:sz w:val="20"/>
    </w:rPr>
  </w:style>
  <w:style w:type="character" w:customStyle="1" w:styleId="WW8Num7z20">
    <w:name w:val="WW8Num7z2"/>
    <w:rsid w:val="007E4C15"/>
    <w:rPr>
      <w:rFonts w:ascii="Wingdings" w:hAnsi="Wingdings"/>
      <w:sz w:val="20"/>
    </w:rPr>
  </w:style>
  <w:style w:type="character" w:customStyle="1" w:styleId="WW8Num8z00">
    <w:name w:val="WW8Num8z0"/>
    <w:rsid w:val="007E4C15"/>
    <w:rPr>
      <w:rFonts w:ascii="Symbol" w:hAnsi="Symbol"/>
      <w:sz w:val="20"/>
    </w:rPr>
  </w:style>
  <w:style w:type="character" w:customStyle="1" w:styleId="WW8Num10z10">
    <w:name w:val="WW8Num10z1"/>
    <w:rsid w:val="007E4C15"/>
    <w:rPr>
      <w:rFonts w:ascii="Courier New" w:hAnsi="Courier New"/>
      <w:sz w:val="20"/>
    </w:rPr>
  </w:style>
  <w:style w:type="character" w:customStyle="1" w:styleId="WW8Num11z00">
    <w:name w:val="WW8Num11z0"/>
    <w:rsid w:val="007E4C15"/>
    <w:rPr>
      <w:rFonts w:cs="Times New Roman"/>
    </w:rPr>
  </w:style>
  <w:style w:type="character" w:customStyle="1" w:styleId="WW8Num11z10">
    <w:name w:val="WW8Num11z1"/>
    <w:rsid w:val="007E4C15"/>
    <w:rPr>
      <w:rFonts w:ascii="OpenSymbol" w:hAnsi="OpenSymbol" w:cs="OpenSymbol"/>
    </w:rPr>
  </w:style>
  <w:style w:type="character" w:customStyle="1" w:styleId="Absatz-Standardschriftart0">
    <w:name w:val="Absatz-Standardschriftart"/>
    <w:rsid w:val="007E4C15"/>
  </w:style>
  <w:style w:type="character" w:customStyle="1" w:styleId="WW8Num5z00">
    <w:name w:val="WW8Num5z0"/>
    <w:rsid w:val="007E4C15"/>
    <w:rPr>
      <w:rFonts w:ascii="Symbol" w:hAnsi="Symbol"/>
      <w:sz w:val="20"/>
    </w:rPr>
  </w:style>
  <w:style w:type="character" w:customStyle="1" w:styleId="WW8Num6z10">
    <w:name w:val="WW8Num6z1"/>
    <w:rsid w:val="007E4C15"/>
    <w:rPr>
      <w:rFonts w:ascii="Courier New" w:hAnsi="Courier New"/>
      <w:sz w:val="20"/>
    </w:rPr>
  </w:style>
  <w:style w:type="character" w:customStyle="1" w:styleId="WW8Num9z00">
    <w:name w:val="WW8Num9z0"/>
    <w:rsid w:val="007E4C15"/>
    <w:rPr>
      <w:rFonts w:cs="Times New Roman"/>
    </w:rPr>
  </w:style>
  <w:style w:type="character" w:customStyle="1" w:styleId="WW8Num9z10">
    <w:name w:val="WW8Num9z1"/>
    <w:rsid w:val="007E4C15"/>
    <w:rPr>
      <w:rFonts w:ascii="Courier New" w:hAnsi="Courier New"/>
      <w:sz w:val="20"/>
    </w:rPr>
  </w:style>
  <w:style w:type="character" w:customStyle="1" w:styleId="WW8Num9z20">
    <w:name w:val="WW8Num9z2"/>
    <w:rsid w:val="007E4C15"/>
    <w:rPr>
      <w:rFonts w:ascii="Wingdings" w:hAnsi="Wingdings"/>
      <w:sz w:val="20"/>
    </w:rPr>
  </w:style>
  <w:style w:type="character" w:customStyle="1" w:styleId="WW8Num10z00">
    <w:name w:val="WW8Num10z0"/>
    <w:rsid w:val="007E4C15"/>
    <w:rPr>
      <w:rFonts w:ascii="Symbol" w:hAnsi="Symbol"/>
      <w:b/>
      <w:bCs/>
      <w:sz w:val="20"/>
    </w:rPr>
  </w:style>
  <w:style w:type="character" w:customStyle="1" w:styleId="WW-Absatz-Standardschriftart0">
    <w:name w:val="WW-Absatz-Standardschriftart"/>
    <w:rsid w:val="007E4C15"/>
  </w:style>
  <w:style w:type="character" w:customStyle="1" w:styleId="WW-Absatz-Standardschriftart10">
    <w:name w:val="WW-Absatz-Standardschriftart1"/>
    <w:rsid w:val="007E4C15"/>
  </w:style>
  <w:style w:type="character" w:customStyle="1" w:styleId="WW8Num1z00">
    <w:name w:val="WW8Num1z0"/>
    <w:rsid w:val="007E4C15"/>
    <w:rPr>
      <w:rFonts w:cs="Times New Roman"/>
    </w:rPr>
  </w:style>
  <w:style w:type="character" w:customStyle="1" w:styleId="WW8Num3z10">
    <w:name w:val="WW8Num3z1"/>
    <w:rsid w:val="007E4C15"/>
    <w:rPr>
      <w:rFonts w:ascii="Courier New" w:hAnsi="Courier New"/>
      <w:sz w:val="20"/>
    </w:rPr>
  </w:style>
  <w:style w:type="character" w:customStyle="1" w:styleId="WW8Num3z20">
    <w:name w:val="WW8Num3z2"/>
    <w:rsid w:val="007E4C15"/>
    <w:rPr>
      <w:rFonts w:ascii="Wingdings" w:hAnsi="Wingdings"/>
      <w:sz w:val="20"/>
    </w:rPr>
  </w:style>
  <w:style w:type="character" w:customStyle="1" w:styleId="WW8Num5z20">
    <w:name w:val="WW8Num5z2"/>
    <w:rsid w:val="007E4C15"/>
    <w:rPr>
      <w:rFonts w:ascii="Wingdings" w:hAnsi="Wingdings"/>
      <w:sz w:val="20"/>
    </w:rPr>
  </w:style>
  <w:style w:type="character" w:customStyle="1" w:styleId="WW8Num6z20">
    <w:name w:val="WW8Num6z2"/>
    <w:rsid w:val="007E4C15"/>
    <w:rPr>
      <w:rFonts w:ascii="Wingdings" w:hAnsi="Wingdings"/>
      <w:sz w:val="20"/>
    </w:rPr>
  </w:style>
  <w:style w:type="character" w:customStyle="1" w:styleId="WW8Num8z10">
    <w:name w:val="WW8Num8z1"/>
    <w:rsid w:val="007E4C15"/>
    <w:rPr>
      <w:rFonts w:ascii="Courier New" w:hAnsi="Courier New"/>
      <w:sz w:val="20"/>
    </w:rPr>
  </w:style>
  <w:style w:type="character" w:customStyle="1" w:styleId="WW8Num8z20">
    <w:name w:val="WW8Num8z2"/>
    <w:rsid w:val="007E4C15"/>
    <w:rPr>
      <w:rFonts w:ascii="Wingdings" w:hAnsi="Wingdings"/>
      <w:sz w:val="20"/>
    </w:rPr>
  </w:style>
  <w:style w:type="character" w:customStyle="1" w:styleId="WW8Num10z20">
    <w:name w:val="WW8Num10z2"/>
    <w:rsid w:val="007E4C15"/>
    <w:rPr>
      <w:rFonts w:ascii="Wingdings" w:hAnsi="Wingdings"/>
      <w:sz w:val="20"/>
    </w:rPr>
  </w:style>
  <w:style w:type="character" w:customStyle="1" w:styleId="WW8Num12z00">
    <w:name w:val="WW8Num12z0"/>
    <w:rsid w:val="007E4C15"/>
    <w:rPr>
      <w:rFonts w:cs="Times New Roman"/>
      <w:b/>
      <w:bCs/>
    </w:rPr>
  </w:style>
  <w:style w:type="character" w:customStyle="1" w:styleId="WW8Num13z00">
    <w:name w:val="WW8Num13z0"/>
    <w:rsid w:val="007E4C15"/>
    <w:rPr>
      <w:rFonts w:ascii="Symbol" w:hAnsi="Symbol"/>
      <w:sz w:val="20"/>
    </w:rPr>
  </w:style>
  <w:style w:type="character" w:customStyle="1" w:styleId="WW8Num13z10">
    <w:name w:val="WW8Num13z1"/>
    <w:rsid w:val="007E4C15"/>
    <w:rPr>
      <w:rFonts w:ascii="Courier New" w:hAnsi="Courier New"/>
      <w:sz w:val="20"/>
    </w:rPr>
  </w:style>
  <w:style w:type="character" w:customStyle="1" w:styleId="WW8Num13z20">
    <w:name w:val="WW8Num13z2"/>
    <w:rsid w:val="007E4C15"/>
    <w:rPr>
      <w:rFonts w:ascii="Wingdings" w:hAnsi="Wingdings"/>
      <w:sz w:val="20"/>
    </w:rPr>
  </w:style>
  <w:style w:type="character" w:customStyle="1" w:styleId="WW8Num14z00">
    <w:name w:val="WW8Num14z0"/>
    <w:rsid w:val="007E4C15"/>
    <w:rPr>
      <w:rFonts w:cs="Times New Roman"/>
      <w:b/>
      <w:color w:val="auto"/>
      <w:sz w:val="20"/>
      <w:szCs w:val="20"/>
    </w:rPr>
  </w:style>
  <w:style w:type="character" w:customStyle="1" w:styleId="WW8Num14z10">
    <w:name w:val="WW8Num14z1"/>
    <w:rsid w:val="007E4C15"/>
    <w:rPr>
      <w:rFonts w:cs="Times New Roman"/>
    </w:rPr>
  </w:style>
  <w:style w:type="character" w:customStyle="1" w:styleId="WW8Num15z00">
    <w:name w:val="WW8Num15z0"/>
    <w:rsid w:val="007E4C15"/>
    <w:rPr>
      <w:rFonts w:ascii="Symbol" w:hAnsi="Symbol"/>
      <w:sz w:val="20"/>
    </w:rPr>
  </w:style>
  <w:style w:type="character" w:customStyle="1" w:styleId="WW8Num15z10">
    <w:name w:val="WW8Num15z1"/>
    <w:rsid w:val="007E4C15"/>
    <w:rPr>
      <w:rFonts w:ascii="Courier New" w:hAnsi="Courier New"/>
      <w:sz w:val="20"/>
    </w:rPr>
  </w:style>
  <w:style w:type="character" w:customStyle="1" w:styleId="WW8Num15z20">
    <w:name w:val="WW8Num15z2"/>
    <w:rsid w:val="007E4C15"/>
    <w:rPr>
      <w:rFonts w:ascii="Wingdings" w:hAnsi="Wingdings"/>
      <w:sz w:val="20"/>
    </w:rPr>
  </w:style>
  <w:style w:type="character" w:customStyle="1" w:styleId="WW8Num16z00">
    <w:name w:val="WW8Num16z0"/>
    <w:rsid w:val="007E4C15"/>
    <w:rPr>
      <w:rFonts w:ascii="Symbol" w:hAnsi="Symbol"/>
      <w:color w:val="000000"/>
    </w:rPr>
  </w:style>
  <w:style w:type="character" w:customStyle="1" w:styleId="WW8Num16z10">
    <w:name w:val="WW8Num16z1"/>
    <w:rsid w:val="007E4C15"/>
    <w:rPr>
      <w:rFonts w:ascii="Courier New" w:hAnsi="Courier New"/>
    </w:rPr>
  </w:style>
  <w:style w:type="character" w:customStyle="1" w:styleId="WW8Num16z20">
    <w:name w:val="WW8Num16z2"/>
    <w:rsid w:val="007E4C15"/>
    <w:rPr>
      <w:rFonts w:ascii="Wingdings" w:hAnsi="Wingdings"/>
    </w:rPr>
  </w:style>
  <w:style w:type="character" w:customStyle="1" w:styleId="WW8Num16z30">
    <w:name w:val="WW8Num16z3"/>
    <w:rsid w:val="007E4C15"/>
    <w:rPr>
      <w:rFonts w:ascii="Symbol" w:hAnsi="Symbol"/>
    </w:rPr>
  </w:style>
  <w:style w:type="character" w:customStyle="1" w:styleId="WW8Num17z00">
    <w:name w:val="WW8Num17z0"/>
    <w:rsid w:val="007E4C15"/>
    <w:rPr>
      <w:rFonts w:ascii="Symbol" w:hAnsi="Symbol"/>
    </w:rPr>
  </w:style>
  <w:style w:type="character" w:customStyle="1" w:styleId="WW8Num18z00">
    <w:name w:val="WW8Num18z0"/>
    <w:rsid w:val="007E4C15"/>
    <w:rPr>
      <w:rFonts w:ascii="Symbol" w:hAnsi="Symbol"/>
      <w:sz w:val="20"/>
    </w:rPr>
  </w:style>
  <w:style w:type="character" w:customStyle="1" w:styleId="WW8Num18z10">
    <w:name w:val="WW8Num18z1"/>
    <w:rsid w:val="007E4C15"/>
    <w:rPr>
      <w:rFonts w:ascii="Courier New" w:hAnsi="Courier New"/>
      <w:sz w:val="20"/>
    </w:rPr>
  </w:style>
  <w:style w:type="character" w:customStyle="1" w:styleId="WW8Num18z20">
    <w:name w:val="WW8Num18z2"/>
    <w:rsid w:val="007E4C15"/>
    <w:rPr>
      <w:rFonts w:ascii="Wingdings" w:hAnsi="Wingdings"/>
      <w:sz w:val="20"/>
    </w:rPr>
  </w:style>
  <w:style w:type="character" w:customStyle="1" w:styleId="WW8Num19z00">
    <w:name w:val="WW8Num19z0"/>
    <w:rsid w:val="007E4C15"/>
    <w:rPr>
      <w:rFonts w:ascii="Symbol" w:hAnsi="Symbol"/>
      <w:sz w:val="20"/>
    </w:rPr>
  </w:style>
  <w:style w:type="character" w:customStyle="1" w:styleId="WW8Num19z10">
    <w:name w:val="WW8Num19z1"/>
    <w:rsid w:val="007E4C15"/>
    <w:rPr>
      <w:rFonts w:ascii="Courier New" w:hAnsi="Courier New"/>
      <w:sz w:val="20"/>
    </w:rPr>
  </w:style>
  <w:style w:type="character" w:customStyle="1" w:styleId="WW8Num19z20">
    <w:name w:val="WW8Num19z2"/>
    <w:rsid w:val="007E4C15"/>
    <w:rPr>
      <w:rFonts w:ascii="Wingdings" w:hAnsi="Wingdings"/>
      <w:sz w:val="20"/>
    </w:rPr>
  </w:style>
  <w:style w:type="character" w:customStyle="1" w:styleId="WW8Num20z00">
    <w:name w:val="WW8Num20z0"/>
    <w:rsid w:val="007E4C15"/>
    <w:rPr>
      <w:rFonts w:ascii="Symbol" w:hAnsi="Symbol"/>
      <w:sz w:val="20"/>
    </w:rPr>
  </w:style>
  <w:style w:type="character" w:customStyle="1" w:styleId="WW8Num20z10">
    <w:name w:val="WW8Num20z1"/>
    <w:rsid w:val="007E4C15"/>
    <w:rPr>
      <w:rFonts w:ascii="Courier New" w:hAnsi="Courier New"/>
      <w:sz w:val="20"/>
    </w:rPr>
  </w:style>
  <w:style w:type="character" w:customStyle="1" w:styleId="WW8Num20z20">
    <w:name w:val="WW8Num20z2"/>
    <w:rsid w:val="007E4C15"/>
    <w:rPr>
      <w:rFonts w:ascii="Wingdings" w:hAnsi="Wingdings"/>
      <w:sz w:val="20"/>
    </w:rPr>
  </w:style>
  <w:style w:type="character" w:customStyle="1" w:styleId="WW8Num21z00">
    <w:name w:val="WW8Num21z0"/>
    <w:rsid w:val="007E4C15"/>
    <w:rPr>
      <w:rFonts w:ascii="Symbol" w:hAnsi="Symbol"/>
      <w:sz w:val="20"/>
    </w:rPr>
  </w:style>
  <w:style w:type="character" w:customStyle="1" w:styleId="WW8Num21z10">
    <w:name w:val="WW8Num21z1"/>
    <w:rsid w:val="007E4C15"/>
    <w:rPr>
      <w:rFonts w:ascii="Courier New" w:hAnsi="Courier New"/>
      <w:sz w:val="20"/>
    </w:rPr>
  </w:style>
  <w:style w:type="character" w:customStyle="1" w:styleId="WW8Num21z20">
    <w:name w:val="WW8Num21z2"/>
    <w:rsid w:val="007E4C15"/>
    <w:rPr>
      <w:rFonts w:ascii="Wingdings" w:hAnsi="Wingdings"/>
      <w:sz w:val="20"/>
    </w:rPr>
  </w:style>
  <w:style w:type="character" w:customStyle="1" w:styleId="WW8Num22z00">
    <w:name w:val="WW8Num22z0"/>
    <w:rsid w:val="007E4C15"/>
    <w:rPr>
      <w:rFonts w:ascii="Symbol" w:hAnsi="Symbol"/>
      <w:sz w:val="20"/>
    </w:rPr>
  </w:style>
  <w:style w:type="character" w:customStyle="1" w:styleId="WW8Num22z10">
    <w:name w:val="WW8Num22z1"/>
    <w:rsid w:val="007E4C15"/>
    <w:rPr>
      <w:rFonts w:ascii="Courier New" w:hAnsi="Courier New"/>
      <w:sz w:val="20"/>
    </w:rPr>
  </w:style>
  <w:style w:type="character" w:customStyle="1" w:styleId="WW8Num22z20">
    <w:name w:val="WW8Num22z2"/>
    <w:rsid w:val="007E4C15"/>
    <w:rPr>
      <w:rFonts w:ascii="Wingdings" w:hAnsi="Wingdings"/>
      <w:sz w:val="20"/>
    </w:rPr>
  </w:style>
  <w:style w:type="character" w:customStyle="1" w:styleId="WW8Num23z00">
    <w:name w:val="WW8Num23z0"/>
    <w:rsid w:val="007E4C15"/>
    <w:rPr>
      <w:rFonts w:ascii="Symbol" w:hAnsi="Symbol"/>
      <w:sz w:val="20"/>
    </w:rPr>
  </w:style>
  <w:style w:type="character" w:customStyle="1" w:styleId="WW8Num23z10">
    <w:name w:val="WW8Num23z1"/>
    <w:rsid w:val="007E4C15"/>
    <w:rPr>
      <w:rFonts w:ascii="Courier New" w:hAnsi="Courier New"/>
      <w:sz w:val="20"/>
    </w:rPr>
  </w:style>
  <w:style w:type="character" w:customStyle="1" w:styleId="WW8Num23z20">
    <w:name w:val="WW8Num23z2"/>
    <w:rsid w:val="007E4C15"/>
    <w:rPr>
      <w:rFonts w:ascii="Wingdings" w:hAnsi="Wingdings"/>
      <w:sz w:val="20"/>
    </w:rPr>
  </w:style>
  <w:style w:type="character" w:customStyle="1" w:styleId="WW8Num24z00">
    <w:name w:val="WW8Num24z0"/>
    <w:rsid w:val="007E4C15"/>
    <w:rPr>
      <w:rFonts w:ascii="Symbol" w:hAnsi="Symbol"/>
      <w:sz w:val="20"/>
    </w:rPr>
  </w:style>
  <w:style w:type="character" w:customStyle="1" w:styleId="WW8Num24z10">
    <w:name w:val="WW8Num24z1"/>
    <w:rsid w:val="007E4C15"/>
    <w:rPr>
      <w:rFonts w:ascii="Courier New" w:hAnsi="Courier New"/>
      <w:sz w:val="20"/>
    </w:rPr>
  </w:style>
  <w:style w:type="character" w:customStyle="1" w:styleId="WW8Num24z20">
    <w:name w:val="WW8Num24z2"/>
    <w:rsid w:val="007E4C15"/>
    <w:rPr>
      <w:rFonts w:ascii="Wingdings" w:hAnsi="Wingdings"/>
      <w:sz w:val="20"/>
    </w:rPr>
  </w:style>
  <w:style w:type="character" w:customStyle="1" w:styleId="WW8Num25z00">
    <w:name w:val="WW8Num25z0"/>
    <w:rsid w:val="007E4C15"/>
    <w:rPr>
      <w:rFonts w:cs="Times New Roman"/>
    </w:rPr>
  </w:style>
  <w:style w:type="character" w:customStyle="1" w:styleId="WW8Num25z10">
    <w:name w:val="WW8Num25z1"/>
    <w:rsid w:val="007E4C15"/>
    <w:rPr>
      <w:rFonts w:cs="Times New Roman"/>
      <w:b/>
      <w:color w:val="000000"/>
    </w:rPr>
  </w:style>
  <w:style w:type="character" w:customStyle="1" w:styleId="WW8Num26z00">
    <w:name w:val="WW8Num26z0"/>
    <w:rsid w:val="007E4C15"/>
    <w:rPr>
      <w:rFonts w:cs="Times New Roman"/>
    </w:rPr>
  </w:style>
  <w:style w:type="character" w:customStyle="1" w:styleId="1f5">
    <w:name w:val="Основной шрифт абзаца1"/>
    <w:rsid w:val="007E4C15"/>
  </w:style>
  <w:style w:type="character" w:customStyle="1" w:styleId="Heading1Char2">
    <w:name w:val="Heading 1 Char"/>
    <w:rsid w:val="007E4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sid w:val="007E4C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7E4C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4">
    <w:name w:val="Основной шрифт"/>
    <w:rsid w:val="007E4C15"/>
  </w:style>
  <w:style w:type="character" w:customStyle="1" w:styleId="afff5">
    <w:name w:val="знак сноски"/>
    <w:rsid w:val="007E4C15"/>
    <w:rPr>
      <w:rFonts w:cs="Times New Roman"/>
      <w:vertAlign w:val="superscript"/>
    </w:rPr>
  </w:style>
  <w:style w:type="character" w:customStyle="1" w:styleId="BodyTextIndentChar2">
    <w:name w:val="Body Text Indent Char"/>
    <w:basedOn w:val="1f5"/>
    <w:rsid w:val="007E4C15"/>
  </w:style>
  <w:style w:type="character" w:customStyle="1" w:styleId="BodyTextIndent2Char2">
    <w:name w:val="Body Text Indent 2 Char"/>
    <w:basedOn w:val="1f5"/>
    <w:rsid w:val="007E4C15"/>
  </w:style>
  <w:style w:type="character" w:customStyle="1" w:styleId="FootnoteTextChar2">
    <w:name w:val="Footnote Text Char"/>
    <w:rsid w:val="007E4C15"/>
    <w:rPr>
      <w:sz w:val="20"/>
      <w:szCs w:val="20"/>
    </w:rPr>
  </w:style>
  <w:style w:type="character" w:customStyle="1" w:styleId="afff6">
    <w:name w:val="Символ сноски"/>
    <w:rsid w:val="007E4C15"/>
    <w:rPr>
      <w:rFonts w:cs="Times New Roman"/>
      <w:vertAlign w:val="superscript"/>
    </w:rPr>
  </w:style>
  <w:style w:type="character" w:customStyle="1" w:styleId="BodyTextChar2">
    <w:name w:val="Body Text Char"/>
    <w:basedOn w:val="1f5"/>
    <w:rsid w:val="007E4C15"/>
  </w:style>
  <w:style w:type="character" w:customStyle="1" w:styleId="nowrap0">
    <w:name w:val="nowrap"/>
    <w:rsid w:val="007E4C15"/>
    <w:rPr>
      <w:rFonts w:cs="Times New Roman"/>
    </w:rPr>
  </w:style>
  <w:style w:type="character" w:customStyle="1" w:styleId="afff7">
    <w:name w:val="Символы концевой сноски"/>
    <w:rsid w:val="007E4C15"/>
    <w:rPr>
      <w:vertAlign w:val="superscript"/>
    </w:rPr>
  </w:style>
  <w:style w:type="character" w:customStyle="1" w:styleId="WW-0">
    <w:name w:val="WW-Символы концевой сноски"/>
    <w:rsid w:val="007E4C15"/>
  </w:style>
  <w:style w:type="character" w:customStyle="1" w:styleId="afff8">
    <w:name w:val="Символ нумерации"/>
    <w:rsid w:val="007E4C15"/>
  </w:style>
  <w:style w:type="character" w:customStyle="1" w:styleId="RTFNum210">
    <w:name w:val="RTF_Num 2 1"/>
    <w:rsid w:val="007E4C15"/>
  </w:style>
  <w:style w:type="character" w:customStyle="1" w:styleId="RTFNum220">
    <w:name w:val="RTF_Num 2 2"/>
    <w:rsid w:val="007E4C15"/>
    <w:rPr>
      <w:b/>
      <w:bCs/>
      <w:i/>
      <w:iCs/>
      <w:sz w:val="22"/>
      <w:szCs w:val="22"/>
    </w:rPr>
  </w:style>
  <w:style w:type="character" w:customStyle="1" w:styleId="RTFNum230">
    <w:name w:val="RTF_Num 2 3"/>
    <w:rsid w:val="007E4C15"/>
  </w:style>
  <w:style w:type="character" w:customStyle="1" w:styleId="RTFNum240">
    <w:name w:val="RTF_Num 2 4"/>
    <w:rsid w:val="007E4C15"/>
  </w:style>
  <w:style w:type="character" w:customStyle="1" w:styleId="RTFNum250">
    <w:name w:val="RTF_Num 2 5"/>
    <w:rsid w:val="007E4C15"/>
  </w:style>
  <w:style w:type="character" w:customStyle="1" w:styleId="RTFNum260">
    <w:name w:val="RTF_Num 2 6"/>
    <w:rsid w:val="007E4C15"/>
  </w:style>
  <w:style w:type="character" w:customStyle="1" w:styleId="RTFNum270">
    <w:name w:val="RTF_Num 2 7"/>
    <w:rsid w:val="007E4C15"/>
  </w:style>
  <w:style w:type="character" w:customStyle="1" w:styleId="RTFNum280">
    <w:name w:val="RTF_Num 2 8"/>
    <w:rsid w:val="007E4C15"/>
  </w:style>
  <w:style w:type="character" w:customStyle="1" w:styleId="RTFNum290">
    <w:name w:val="RTF_Num 2 9"/>
    <w:rsid w:val="007E4C15"/>
  </w:style>
  <w:style w:type="character" w:customStyle="1" w:styleId="afff9">
    <w:name w:val="Маркеры списка"/>
    <w:rsid w:val="007E4C15"/>
    <w:rPr>
      <w:rFonts w:ascii="OpenSymbol" w:eastAsia="OpenSymbol" w:hAnsi="OpenSymbol" w:cs="OpenSymbol"/>
    </w:rPr>
  </w:style>
  <w:style w:type="paragraph" w:customStyle="1" w:styleId="afffa">
    <w:name w:val="Заголовок"/>
    <w:basedOn w:val="a"/>
    <w:next w:val="af"/>
    <w:rsid w:val="007E4C1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1f6">
    <w:name w:val="Название1"/>
    <w:basedOn w:val="a"/>
    <w:rsid w:val="007E4C15"/>
    <w:pPr>
      <w:suppressLineNumbers/>
    </w:pPr>
    <w:rPr>
      <w:rFonts w:cs="Tahoma"/>
      <w:i/>
      <w:iCs/>
    </w:rPr>
  </w:style>
  <w:style w:type="paragraph" w:customStyle="1" w:styleId="1f7">
    <w:name w:val="Указатель1"/>
    <w:basedOn w:val="a"/>
    <w:rsid w:val="007E4C15"/>
    <w:pPr>
      <w:suppressLineNumbers/>
    </w:pPr>
    <w:rPr>
      <w:rFonts w:cs="Tahoma"/>
    </w:rPr>
  </w:style>
  <w:style w:type="paragraph" w:customStyle="1" w:styleId="afffb">
    <w:name w:val="текст сноски"/>
    <w:basedOn w:val="a"/>
    <w:rsid w:val="007E4C15"/>
    <w:pPr>
      <w:autoSpaceDE w:val="0"/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rsid w:val="007E4C15"/>
    <w:pPr>
      <w:autoSpaceDE w:val="0"/>
      <w:spacing w:before="0"/>
      <w:ind w:left="567"/>
    </w:pPr>
  </w:style>
  <w:style w:type="paragraph" w:customStyle="1" w:styleId="FR10">
    <w:name w:val="FR1"/>
    <w:rsid w:val="007E4C1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0">
    <w:name w:val="FR2"/>
    <w:rsid w:val="007E4C15"/>
    <w:pPr>
      <w:widowControl w:val="0"/>
      <w:suppressAutoHyphens/>
      <w:spacing w:line="252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1f8">
    <w:name w:val="Цитата1"/>
    <w:basedOn w:val="a"/>
    <w:rsid w:val="007E4C15"/>
    <w:pPr>
      <w:spacing w:before="0"/>
      <w:ind w:left="2268" w:right="1643" w:hanging="1134"/>
    </w:pPr>
  </w:style>
  <w:style w:type="paragraph" w:customStyle="1" w:styleId="small0">
    <w:name w:val="small"/>
    <w:basedOn w:val="a"/>
    <w:rsid w:val="007E4C15"/>
    <w:pPr>
      <w:spacing w:before="100" w:after="100"/>
    </w:pPr>
  </w:style>
  <w:style w:type="paragraph" w:customStyle="1" w:styleId="1f9">
    <w:name w:val="Обычный (веб)1"/>
    <w:basedOn w:val="a"/>
    <w:rsid w:val="007E4C15"/>
    <w:pPr>
      <w:spacing w:before="100" w:after="100"/>
    </w:pPr>
  </w:style>
  <w:style w:type="paragraph" w:customStyle="1" w:styleId="afffc">
    <w:name w:val="Содержимое таблицы"/>
    <w:basedOn w:val="a"/>
    <w:rsid w:val="007E4C15"/>
    <w:pPr>
      <w:suppressLineNumbers/>
    </w:pPr>
  </w:style>
  <w:style w:type="paragraph" w:customStyle="1" w:styleId="afffd">
    <w:name w:val="Заголовок таблицы"/>
    <w:basedOn w:val="afffc"/>
    <w:rsid w:val="007E4C15"/>
    <w:pPr>
      <w:jc w:val="center"/>
    </w:pPr>
    <w:rPr>
      <w:b/>
      <w:bCs/>
    </w:rPr>
  </w:style>
  <w:style w:type="paragraph" w:customStyle="1" w:styleId="WW-DefaultText1">
    <w:name w:val="WW-Default Text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DefaultText10">
    <w:name w:val="Default Text1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WW-TextBodySingle0">
    <w:name w:val="WW-Text Body Single"/>
    <w:basedOn w:val="WW-DefaultText1"/>
    <w:rsid w:val="007E4C15"/>
    <w:pPr>
      <w:autoSpaceDE w:val="0"/>
    </w:pPr>
    <w:rPr>
      <w:sz w:val="16"/>
      <w:szCs w:val="16"/>
    </w:rPr>
  </w:style>
  <w:style w:type="character" w:customStyle="1" w:styleId="afffe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0">
    <w:name w:val="bukovko1"/>
    <w:basedOn w:val="a0"/>
    <w:rsid w:val="000B666B"/>
    <w:rPr>
      <w:rFonts w:ascii="Times New Roman" w:hAnsi="Times New Roman" w:cs="Times New Roman" w:hint="default"/>
      <w:sz w:val="29"/>
      <w:szCs w:val="29"/>
    </w:rPr>
  </w:style>
  <w:style w:type="character" w:customStyle="1" w:styleId="WW8Num2z01">
    <w:name w:val="WW8Num2z0"/>
    <w:rsid w:val="007E4C15"/>
    <w:rPr>
      <w:rFonts w:cs="Times New Roman"/>
      <w:b/>
      <w:color w:val="auto"/>
    </w:rPr>
  </w:style>
  <w:style w:type="character" w:customStyle="1" w:styleId="WW8Num3z01">
    <w:name w:val="WW8Num3z0"/>
    <w:rsid w:val="007E4C15"/>
    <w:rPr>
      <w:rFonts w:ascii="Symbol" w:hAnsi="Symbol"/>
      <w:sz w:val="20"/>
    </w:rPr>
  </w:style>
  <w:style w:type="character" w:customStyle="1" w:styleId="WW8Num4z01">
    <w:name w:val="WW8Num4z0"/>
    <w:rsid w:val="007E4C15"/>
    <w:rPr>
      <w:rFonts w:cs="Times New Roman"/>
    </w:rPr>
  </w:style>
  <w:style w:type="character" w:customStyle="1" w:styleId="WW8Num5z11">
    <w:name w:val="WW8Num5z1"/>
    <w:rsid w:val="007E4C15"/>
    <w:rPr>
      <w:rFonts w:ascii="Courier New" w:hAnsi="Courier New"/>
      <w:sz w:val="20"/>
    </w:rPr>
  </w:style>
  <w:style w:type="character" w:customStyle="1" w:styleId="WW8Num6z01">
    <w:name w:val="WW8Num6z0"/>
    <w:rsid w:val="007E4C15"/>
    <w:rPr>
      <w:rFonts w:ascii="Symbol" w:hAnsi="Symbol"/>
      <w:sz w:val="20"/>
    </w:rPr>
  </w:style>
  <w:style w:type="character" w:customStyle="1" w:styleId="WW8Num7z01">
    <w:name w:val="WW8Num7z0"/>
    <w:rsid w:val="007E4C15"/>
    <w:rPr>
      <w:rFonts w:ascii="Symbol" w:hAnsi="Symbol"/>
      <w:sz w:val="20"/>
    </w:rPr>
  </w:style>
  <w:style w:type="character" w:customStyle="1" w:styleId="WW8Num7z11">
    <w:name w:val="WW8Num7z1"/>
    <w:rsid w:val="007E4C15"/>
    <w:rPr>
      <w:rFonts w:ascii="Courier New" w:hAnsi="Courier New"/>
      <w:sz w:val="20"/>
    </w:rPr>
  </w:style>
  <w:style w:type="character" w:customStyle="1" w:styleId="WW8Num7z21">
    <w:name w:val="WW8Num7z2"/>
    <w:rsid w:val="007E4C15"/>
    <w:rPr>
      <w:rFonts w:ascii="Wingdings" w:hAnsi="Wingdings"/>
      <w:sz w:val="20"/>
    </w:rPr>
  </w:style>
  <w:style w:type="character" w:customStyle="1" w:styleId="WW8Num8z01">
    <w:name w:val="WW8Num8z0"/>
    <w:rsid w:val="007E4C15"/>
    <w:rPr>
      <w:rFonts w:ascii="Symbol" w:hAnsi="Symbol"/>
      <w:sz w:val="20"/>
    </w:rPr>
  </w:style>
  <w:style w:type="character" w:customStyle="1" w:styleId="WW8Num10z11">
    <w:name w:val="WW8Num10z1"/>
    <w:rsid w:val="007E4C15"/>
    <w:rPr>
      <w:rFonts w:ascii="Courier New" w:hAnsi="Courier New"/>
      <w:sz w:val="20"/>
    </w:rPr>
  </w:style>
  <w:style w:type="character" w:customStyle="1" w:styleId="WW8Num11z01">
    <w:name w:val="WW8Num11z0"/>
    <w:rsid w:val="007E4C15"/>
    <w:rPr>
      <w:rFonts w:cs="Times New Roman"/>
    </w:rPr>
  </w:style>
  <w:style w:type="character" w:customStyle="1" w:styleId="WW8Num11z11">
    <w:name w:val="WW8Num11z1"/>
    <w:rsid w:val="007E4C15"/>
    <w:rPr>
      <w:rFonts w:ascii="OpenSymbol" w:hAnsi="OpenSymbol" w:cs="OpenSymbol"/>
    </w:rPr>
  </w:style>
  <w:style w:type="character" w:customStyle="1" w:styleId="Absatz-Standardschriftart1">
    <w:name w:val="Absatz-Standardschriftart"/>
    <w:rsid w:val="007E4C15"/>
  </w:style>
  <w:style w:type="character" w:customStyle="1" w:styleId="WW8Num5z01">
    <w:name w:val="WW8Num5z0"/>
    <w:rsid w:val="007E4C15"/>
    <w:rPr>
      <w:rFonts w:ascii="Symbol" w:hAnsi="Symbol"/>
      <w:sz w:val="20"/>
    </w:rPr>
  </w:style>
  <w:style w:type="character" w:customStyle="1" w:styleId="WW8Num6z11">
    <w:name w:val="WW8Num6z1"/>
    <w:rsid w:val="007E4C15"/>
    <w:rPr>
      <w:rFonts w:ascii="Courier New" w:hAnsi="Courier New"/>
      <w:sz w:val="20"/>
    </w:rPr>
  </w:style>
  <w:style w:type="character" w:customStyle="1" w:styleId="WW8Num9z01">
    <w:name w:val="WW8Num9z0"/>
    <w:rsid w:val="007E4C15"/>
    <w:rPr>
      <w:rFonts w:cs="Times New Roman"/>
    </w:rPr>
  </w:style>
  <w:style w:type="character" w:customStyle="1" w:styleId="WW8Num9z11">
    <w:name w:val="WW8Num9z1"/>
    <w:rsid w:val="007E4C15"/>
    <w:rPr>
      <w:rFonts w:ascii="Courier New" w:hAnsi="Courier New"/>
      <w:sz w:val="20"/>
    </w:rPr>
  </w:style>
  <w:style w:type="character" w:customStyle="1" w:styleId="WW8Num9z21">
    <w:name w:val="WW8Num9z2"/>
    <w:rsid w:val="007E4C15"/>
    <w:rPr>
      <w:rFonts w:ascii="Wingdings" w:hAnsi="Wingdings"/>
      <w:sz w:val="20"/>
    </w:rPr>
  </w:style>
  <w:style w:type="character" w:customStyle="1" w:styleId="WW8Num10z01">
    <w:name w:val="WW8Num10z0"/>
    <w:rsid w:val="007E4C15"/>
    <w:rPr>
      <w:rFonts w:ascii="Symbol" w:hAnsi="Symbol"/>
      <w:b/>
      <w:bCs/>
      <w:sz w:val="20"/>
    </w:rPr>
  </w:style>
  <w:style w:type="character" w:customStyle="1" w:styleId="WW-Absatz-Standardschriftart2">
    <w:name w:val="WW-Absatz-Standardschriftart"/>
    <w:rsid w:val="007E4C15"/>
  </w:style>
  <w:style w:type="character" w:customStyle="1" w:styleId="WW-Absatz-Standardschriftart11">
    <w:name w:val="WW-Absatz-Standardschriftart1"/>
    <w:rsid w:val="007E4C15"/>
  </w:style>
  <w:style w:type="character" w:customStyle="1" w:styleId="WW8Num1z01">
    <w:name w:val="WW8Num1z0"/>
    <w:rsid w:val="007E4C15"/>
    <w:rPr>
      <w:rFonts w:cs="Times New Roman"/>
    </w:rPr>
  </w:style>
  <w:style w:type="character" w:customStyle="1" w:styleId="WW8Num3z11">
    <w:name w:val="WW8Num3z1"/>
    <w:rsid w:val="007E4C15"/>
    <w:rPr>
      <w:rFonts w:ascii="Courier New" w:hAnsi="Courier New"/>
      <w:sz w:val="20"/>
    </w:rPr>
  </w:style>
  <w:style w:type="character" w:customStyle="1" w:styleId="WW8Num3z21">
    <w:name w:val="WW8Num3z2"/>
    <w:rsid w:val="007E4C15"/>
    <w:rPr>
      <w:rFonts w:ascii="Wingdings" w:hAnsi="Wingdings"/>
      <w:sz w:val="20"/>
    </w:rPr>
  </w:style>
  <w:style w:type="character" w:customStyle="1" w:styleId="WW8Num5z21">
    <w:name w:val="WW8Num5z2"/>
    <w:rsid w:val="007E4C15"/>
    <w:rPr>
      <w:rFonts w:ascii="Wingdings" w:hAnsi="Wingdings"/>
      <w:sz w:val="20"/>
    </w:rPr>
  </w:style>
  <w:style w:type="character" w:customStyle="1" w:styleId="WW8Num6z21">
    <w:name w:val="WW8Num6z2"/>
    <w:rsid w:val="007E4C15"/>
    <w:rPr>
      <w:rFonts w:ascii="Wingdings" w:hAnsi="Wingdings"/>
      <w:sz w:val="20"/>
    </w:rPr>
  </w:style>
  <w:style w:type="character" w:customStyle="1" w:styleId="WW8Num8z11">
    <w:name w:val="WW8Num8z1"/>
    <w:rsid w:val="007E4C15"/>
    <w:rPr>
      <w:rFonts w:ascii="Courier New" w:hAnsi="Courier New"/>
      <w:sz w:val="20"/>
    </w:rPr>
  </w:style>
  <w:style w:type="character" w:customStyle="1" w:styleId="WW8Num8z21">
    <w:name w:val="WW8Num8z2"/>
    <w:rsid w:val="007E4C15"/>
    <w:rPr>
      <w:rFonts w:ascii="Wingdings" w:hAnsi="Wingdings"/>
      <w:sz w:val="20"/>
    </w:rPr>
  </w:style>
  <w:style w:type="character" w:customStyle="1" w:styleId="WW8Num10z21">
    <w:name w:val="WW8Num10z2"/>
    <w:rsid w:val="007E4C15"/>
    <w:rPr>
      <w:rFonts w:ascii="Wingdings" w:hAnsi="Wingdings"/>
      <w:sz w:val="20"/>
    </w:rPr>
  </w:style>
  <w:style w:type="character" w:customStyle="1" w:styleId="WW8Num12z01">
    <w:name w:val="WW8Num12z0"/>
    <w:rsid w:val="007E4C15"/>
    <w:rPr>
      <w:rFonts w:cs="Times New Roman"/>
      <w:b/>
      <w:bCs/>
    </w:rPr>
  </w:style>
  <w:style w:type="character" w:customStyle="1" w:styleId="WW8Num13z01">
    <w:name w:val="WW8Num13z0"/>
    <w:rsid w:val="007E4C15"/>
    <w:rPr>
      <w:rFonts w:ascii="Symbol" w:hAnsi="Symbol"/>
      <w:sz w:val="20"/>
    </w:rPr>
  </w:style>
  <w:style w:type="character" w:customStyle="1" w:styleId="WW8Num13z11">
    <w:name w:val="WW8Num13z1"/>
    <w:rsid w:val="007E4C15"/>
    <w:rPr>
      <w:rFonts w:ascii="Courier New" w:hAnsi="Courier New"/>
      <w:sz w:val="20"/>
    </w:rPr>
  </w:style>
  <w:style w:type="character" w:customStyle="1" w:styleId="WW8Num13z21">
    <w:name w:val="WW8Num13z2"/>
    <w:rsid w:val="007E4C15"/>
    <w:rPr>
      <w:rFonts w:ascii="Wingdings" w:hAnsi="Wingdings"/>
      <w:sz w:val="20"/>
    </w:rPr>
  </w:style>
  <w:style w:type="character" w:customStyle="1" w:styleId="WW8Num14z01">
    <w:name w:val="WW8Num14z0"/>
    <w:rsid w:val="007E4C15"/>
    <w:rPr>
      <w:rFonts w:cs="Times New Roman"/>
      <w:b/>
      <w:color w:val="auto"/>
      <w:sz w:val="20"/>
      <w:szCs w:val="20"/>
    </w:rPr>
  </w:style>
  <w:style w:type="character" w:customStyle="1" w:styleId="WW8Num14z11">
    <w:name w:val="WW8Num14z1"/>
    <w:rsid w:val="007E4C15"/>
    <w:rPr>
      <w:rFonts w:cs="Times New Roman"/>
    </w:rPr>
  </w:style>
  <w:style w:type="character" w:customStyle="1" w:styleId="WW8Num15z01">
    <w:name w:val="WW8Num15z0"/>
    <w:rsid w:val="007E4C15"/>
    <w:rPr>
      <w:rFonts w:ascii="Symbol" w:hAnsi="Symbol"/>
      <w:sz w:val="20"/>
    </w:rPr>
  </w:style>
  <w:style w:type="character" w:customStyle="1" w:styleId="WW8Num15z11">
    <w:name w:val="WW8Num15z1"/>
    <w:rsid w:val="007E4C15"/>
    <w:rPr>
      <w:rFonts w:ascii="Courier New" w:hAnsi="Courier New"/>
      <w:sz w:val="20"/>
    </w:rPr>
  </w:style>
  <w:style w:type="character" w:customStyle="1" w:styleId="WW8Num15z21">
    <w:name w:val="WW8Num15z2"/>
    <w:rsid w:val="007E4C15"/>
    <w:rPr>
      <w:rFonts w:ascii="Wingdings" w:hAnsi="Wingdings"/>
      <w:sz w:val="20"/>
    </w:rPr>
  </w:style>
  <w:style w:type="character" w:customStyle="1" w:styleId="WW8Num16z01">
    <w:name w:val="WW8Num16z0"/>
    <w:rsid w:val="007E4C15"/>
    <w:rPr>
      <w:rFonts w:ascii="Symbol" w:hAnsi="Symbol"/>
      <w:color w:val="000000"/>
    </w:rPr>
  </w:style>
  <w:style w:type="character" w:customStyle="1" w:styleId="WW8Num16z11">
    <w:name w:val="WW8Num16z1"/>
    <w:rsid w:val="007E4C15"/>
    <w:rPr>
      <w:rFonts w:ascii="Courier New" w:hAnsi="Courier New"/>
    </w:rPr>
  </w:style>
  <w:style w:type="character" w:customStyle="1" w:styleId="WW8Num16z21">
    <w:name w:val="WW8Num16z2"/>
    <w:rsid w:val="007E4C15"/>
    <w:rPr>
      <w:rFonts w:ascii="Wingdings" w:hAnsi="Wingdings"/>
    </w:rPr>
  </w:style>
  <w:style w:type="character" w:customStyle="1" w:styleId="WW8Num16z31">
    <w:name w:val="WW8Num16z3"/>
    <w:rsid w:val="007E4C15"/>
    <w:rPr>
      <w:rFonts w:ascii="Symbol" w:hAnsi="Symbol"/>
    </w:rPr>
  </w:style>
  <w:style w:type="character" w:customStyle="1" w:styleId="WW8Num17z01">
    <w:name w:val="WW8Num17z0"/>
    <w:rsid w:val="007E4C15"/>
    <w:rPr>
      <w:rFonts w:ascii="Symbol" w:hAnsi="Symbol"/>
    </w:rPr>
  </w:style>
  <w:style w:type="character" w:customStyle="1" w:styleId="WW8Num18z01">
    <w:name w:val="WW8Num18z0"/>
    <w:rsid w:val="007E4C15"/>
    <w:rPr>
      <w:rFonts w:ascii="Symbol" w:hAnsi="Symbol"/>
      <w:sz w:val="20"/>
    </w:rPr>
  </w:style>
  <w:style w:type="character" w:customStyle="1" w:styleId="WW8Num18z11">
    <w:name w:val="WW8Num18z1"/>
    <w:rsid w:val="007E4C15"/>
    <w:rPr>
      <w:rFonts w:ascii="Courier New" w:hAnsi="Courier New"/>
      <w:sz w:val="20"/>
    </w:rPr>
  </w:style>
  <w:style w:type="character" w:customStyle="1" w:styleId="WW8Num18z21">
    <w:name w:val="WW8Num18z2"/>
    <w:rsid w:val="007E4C15"/>
    <w:rPr>
      <w:rFonts w:ascii="Wingdings" w:hAnsi="Wingdings"/>
      <w:sz w:val="20"/>
    </w:rPr>
  </w:style>
  <w:style w:type="character" w:customStyle="1" w:styleId="WW8Num19z01">
    <w:name w:val="WW8Num19z0"/>
    <w:rsid w:val="007E4C15"/>
    <w:rPr>
      <w:rFonts w:ascii="Symbol" w:hAnsi="Symbol"/>
      <w:sz w:val="20"/>
    </w:rPr>
  </w:style>
  <w:style w:type="character" w:customStyle="1" w:styleId="WW8Num19z11">
    <w:name w:val="WW8Num19z1"/>
    <w:rsid w:val="007E4C15"/>
    <w:rPr>
      <w:rFonts w:ascii="Courier New" w:hAnsi="Courier New"/>
      <w:sz w:val="20"/>
    </w:rPr>
  </w:style>
  <w:style w:type="character" w:customStyle="1" w:styleId="WW8Num19z21">
    <w:name w:val="WW8Num19z2"/>
    <w:rsid w:val="007E4C15"/>
    <w:rPr>
      <w:rFonts w:ascii="Wingdings" w:hAnsi="Wingdings"/>
      <w:sz w:val="20"/>
    </w:rPr>
  </w:style>
  <w:style w:type="character" w:customStyle="1" w:styleId="WW8Num20z01">
    <w:name w:val="WW8Num20z0"/>
    <w:rsid w:val="007E4C15"/>
    <w:rPr>
      <w:rFonts w:ascii="Symbol" w:hAnsi="Symbol"/>
      <w:sz w:val="20"/>
    </w:rPr>
  </w:style>
  <w:style w:type="character" w:customStyle="1" w:styleId="WW8Num20z11">
    <w:name w:val="WW8Num20z1"/>
    <w:rsid w:val="007E4C15"/>
    <w:rPr>
      <w:rFonts w:ascii="Courier New" w:hAnsi="Courier New"/>
      <w:sz w:val="20"/>
    </w:rPr>
  </w:style>
  <w:style w:type="character" w:customStyle="1" w:styleId="WW8Num20z21">
    <w:name w:val="WW8Num20z2"/>
    <w:rsid w:val="007E4C15"/>
    <w:rPr>
      <w:rFonts w:ascii="Wingdings" w:hAnsi="Wingdings"/>
      <w:sz w:val="20"/>
    </w:rPr>
  </w:style>
  <w:style w:type="character" w:customStyle="1" w:styleId="WW8Num21z01">
    <w:name w:val="WW8Num21z0"/>
    <w:rsid w:val="007E4C15"/>
    <w:rPr>
      <w:rFonts w:ascii="Symbol" w:hAnsi="Symbol"/>
      <w:sz w:val="20"/>
    </w:rPr>
  </w:style>
  <w:style w:type="character" w:customStyle="1" w:styleId="WW8Num21z11">
    <w:name w:val="WW8Num21z1"/>
    <w:rsid w:val="007E4C15"/>
    <w:rPr>
      <w:rFonts w:ascii="Courier New" w:hAnsi="Courier New"/>
      <w:sz w:val="20"/>
    </w:rPr>
  </w:style>
  <w:style w:type="character" w:customStyle="1" w:styleId="WW8Num21z21">
    <w:name w:val="WW8Num21z2"/>
    <w:rsid w:val="007E4C15"/>
    <w:rPr>
      <w:rFonts w:ascii="Wingdings" w:hAnsi="Wingdings"/>
      <w:sz w:val="20"/>
    </w:rPr>
  </w:style>
  <w:style w:type="character" w:customStyle="1" w:styleId="WW8Num22z01">
    <w:name w:val="WW8Num22z0"/>
    <w:rsid w:val="007E4C15"/>
    <w:rPr>
      <w:rFonts w:ascii="Symbol" w:hAnsi="Symbol"/>
      <w:sz w:val="20"/>
    </w:rPr>
  </w:style>
  <w:style w:type="character" w:customStyle="1" w:styleId="WW8Num22z11">
    <w:name w:val="WW8Num22z1"/>
    <w:rsid w:val="007E4C15"/>
    <w:rPr>
      <w:rFonts w:ascii="Courier New" w:hAnsi="Courier New"/>
      <w:sz w:val="20"/>
    </w:rPr>
  </w:style>
  <w:style w:type="character" w:customStyle="1" w:styleId="WW8Num22z21">
    <w:name w:val="WW8Num22z2"/>
    <w:rsid w:val="007E4C15"/>
    <w:rPr>
      <w:rFonts w:ascii="Wingdings" w:hAnsi="Wingdings"/>
      <w:sz w:val="20"/>
    </w:rPr>
  </w:style>
  <w:style w:type="character" w:customStyle="1" w:styleId="WW8Num23z01">
    <w:name w:val="WW8Num23z0"/>
    <w:rsid w:val="007E4C15"/>
    <w:rPr>
      <w:rFonts w:ascii="Symbol" w:hAnsi="Symbol"/>
      <w:sz w:val="20"/>
    </w:rPr>
  </w:style>
  <w:style w:type="character" w:customStyle="1" w:styleId="WW8Num23z11">
    <w:name w:val="WW8Num23z1"/>
    <w:rsid w:val="007E4C15"/>
    <w:rPr>
      <w:rFonts w:ascii="Courier New" w:hAnsi="Courier New"/>
      <w:sz w:val="20"/>
    </w:rPr>
  </w:style>
  <w:style w:type="character" w:customStyle="1" w:styleId="WW8Num23z21">
    <w:name w:val="WW8Num23z2"/>
    <w:rsid w:val="007E4C15"/>
    <w:rPr>
      <w:rFonts w:ascii="Wingdings" w:hAnsi="Wingdings"/>
      <w:sz w:val="20"/>
    </w:rPr>
  </w:style>
  <w:style w:type="character" w:customStyle="1" w:styleId="WW8Num24z01">
    <w:name w:val="WW8Num24z0"/>
    <w:rsid w:val="007E4C15"/>
    <w:rPr>
      <w:rFonts w:ascii="Symbol" w:hAnsi="Symbol"/>
      <w:sz w:val="20"/>
    </w:rPr>
  </w:style>
  <w:style w:type="character" w:customStyle="1" w:styleId="WW8Num24z11">
    <w:name w:val="WW8Num24z1"/>
    <w:rsid w:val="007E4C15"/>
    <w:rPr>
      <w:rFonts w:ascii="Courier New" w:hAnsi="Courier New"/>
      <w:sz w:val="20"/>
    </w:rPr>
  </w:style>
  <w:style w:type="character" w:customStyle="1" w:styleId="WW8Num24z21">
    <w:name w:val="WW8Num24z2"/>
    <w:rsid w:val="007E4C15"/>
    <w:rPr>
      <w:rFonts w:ascii="Wingdings" w:hAnsi="Wingdings"/>
      <w:sz w:val="20"/>
    </w:rPr>
  </w:style>
  <w:style w:type="character" w:customStyle="1" w:styleId="WW8Num25z01">
    <w:name w:val="WW8Num25z0"/>
    <w:rsid w:val="007E4C15"/>
    <w:rPr>
      <w:rFonts w:cs="Times New Roman"/>
    </w:rPr>
  </w:style>
  <w:style w:type="character" w:customStyle="1" w:styleId="WW8Num25z11">
    <w:name w:val="WW8Num25z1"/>
    <w:rsid w:val="007E4C15"/>
    <w:rPr>
      <w:rFonts w:cs="Times New Roman"/>
      <w:b/>
      <w:color w:val="000000"/>
    </w:rPr>
  </w:style>
  <w:style w:type="character" w:customStyle="1" w:styleId="WW8Num26z01">
    <w:name w:val="WW8Num26z0"/>
    <w:rsid w:val="007E4C15"/>
    <w:rPr>
      <w:rFonts w:cs="Times New Roman"/>
    </w:rPr>
  </w:style>
  <w:style w:type="character" w:customStyle="1" w:styleId="1fa">
    <w:name w:val="Основной шрифт абзаца1"/>
    <w:rsid w:val="007E4C15"/>
  </w:style>
  <w:style w:type="character" w:customStyle="1" w:styleId="Heading1Char3">
    <w:name w:val="Heading 1 Char"/>
    <w:rsid w:val="007E4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sid w:val="007E4C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7E4C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">
    <w:name w:val="Основной шрифт"/>
    <w:rsid w:val="007E4C15"/>
  </w:style>
  <w:style w:type="character" w:customStyle="1" w:styleId="affff0">
    <w:name w:val="знак сноски"/>
    <w:rsid w:val="007E4C15"/>
    <w:rPr>
      <w:rFonts w:cs="Times New Roman"/>
      <w:vertAlign w:val="superscript"/>
    </w:rPr>
  </w:style>
  <w:style w:type="character" w:customStyle="1" w:styleId="BodyTextIndentChar3">
    <w:name w:val="Body Text Indent Char"/>
    <w:basedOn w:val="1fa"/>
    <w:rsid w:val="007E4C15"/>
  </w:style>
  <w:style w:type="character" w:customStyle="1" w:styleId="BodyTextIndent2Char3">
    <w:name w:val="Body Text Indent 2 Char"/>
    <w:basedOn w:val="1fa"/>
    <w:rsid w:val="007E4C15"/>
  </w:style>
  <w:style w:type="character" w:customStyle="1" w:styleId="FootnoteTextChar3">
    <w:name w:val="Footnote Text Char"/>
    <w:rsid w:val="007E4C15"/>
    <w:rPr>
      <w:sz w:val="20"/>
      <w:szCs w:val="20"/>
    </w:rPr>
  </w:style>
  <w:style w:type="character" w:customStyle="1" w:styleId="affff1">
    <w:name w:val="Символ сноски"/>
    <w:rsid w:val="007E4C15"/>
    <w:rPr>
      <w:rFonts w:cs="Times New Roman"/>
      <w:vertAlign w:val="superscript"/>
    </w:rPr>
  </w:style>
  <w:style w:type="character" w:customStyle="1" w:styleId="BodyTextChar3">
    <w:name w:val="Body Text Char"/>
    <w:basedOn w:val="1fa"/>
    <w:rsid w:val="007E4C15"/>
  </w:style>
  <w:style w:type="character" w:customStyle="1" w:styleId="nowrap1">
    <w:name w:val="nowrap"/>
    <w:rsid w:val="007E4C15"/>
    <w:rPr>
      <w:rFonts w:cs="Times New Roman"/>
    </w:rPr>
  </w:style>
  <w:style w:type="character" w:customStyle="1" w:styleId="affff2">
    <w:name w:val="Символы концевой сноски"/>
    <w:rsid w:val="007E4C15"/>
    <w:rPr>
      <w:vertAlign w:val="superscript"/>
    </w:rPr>
  </w:style>
  <w:style w:type="character" w:customStyle="1" w:styleId="WW-1">
    <w:name w:val="WW-Символы концевой сноски"/>
    <w:rsid w:val="007E4C15"/>
  </w:style>
  <w:style w:type="character" w:customStyle="1" w:styleId="affff3">
    <w:name w:val="Символ нумерации"/>
    <w:rsid w:val="007E4C15"/>
  </w:style>
  <w:style w:type="character" w:customStyle="1" w:styleId="RTFNum211">
    <w:name w:val="RTF_Num 2 1"/>
    <w:rsid w:val="007E4C15"/>
  </w:style>
  <w:style w:type="character" w:customStyle="1" w:styleId="RTFNum221">
    <w:name w:val="RTF_Num 2 2"/>
    <w:rsid w:val="007E4C15"/>
    <w:rPr>
      <w:b/>
      <w:bCs/>
      <w:i/>
      <w:iCs/>
      <w:sz w:val="22"/>
      <w:szCs w:val="22"/>
    </w:rPr>
  </w:style>
  <w:style w:type="character" w:customStyle="1" w:styleId="RTFNum231">
    <w:name w:val="RTF_Num 2 3"/>
    <w:rsid w:val="007E4C15"/>
  </w:style>
  <w:style w:type="character" w:customStyle="1" w:styleId="RTFNum241">
    <w:name w:val="RTF_Num 2 4"/>
    <w:rsid w:val="007E4C15"/>
  </w:style>
  <w:style w:type="character" w:customStyle="1" w:styleId="RTFNum251">
    <w:name w:val="RTF_Num 2 5"/>
    <w:rsid w:val="007E4C15"/>
  </w:style>
  <w:style w:type="character" w:customStyle="1" w:styleId="RTFNum261">
    <w:name w:val="RTF_Num 2 6"/>
    <w:rsid w:val="007E4C15"/>
  </w:style>
  <w:style w:type="character" w:customStyle="1" w:styleId="RTFNum271">
    <w:name w:val="RTF_Num 2 7"/>
    <w:rsid w:val="007E4C15"/>
  </w:style>
  <w:style w:type="character" w:customStyle="1" w:styleId="RTFNum281">
    <w:name w:val="RTF_Num 2 8"/>
    <w:rsid w:val="007E4C15"/>
  </w:style>
  <w:style w:type="character" w:customStyle="1" w:styleId="RTFNum291">
    <w:name w:val="RTF_Num 2 9"/>
    <w:rsid w:val="007E4C15"/>
  </w:style>
  <w:style w:type="character" w:customStyle="1" w:styleId="affff4">
    <w:name w:val="Маркеры списка"/>
    <w:rsid w:val="007E4C15"/>
    <w:rPr>
      <w:rFonts w:ascii="OpenSymbol" w:eastAsia="OpenSymbol" w:hAnsi="OpenSymbol" w:cs="OpenSymbol"/>
    </w:rPr>
  </w:style>
  <w:style w:type="paragraph" w:customStyle="1" w:styleId="affff5">
    <w:name w:val="Заголовок"/>
    <w:basedOn w:val="a"/>
    <w:next w:val="ab"/>
    <w:rsid w:val="007E4C1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1fb">
    <w:name w:val="Название1"/>
    <w:basedOn w:val="a"/>
    <w:rsid w:val="007E4C15"/>
    <w:pPr>
      <w:suppressLineNumbers/>
    </w:pPr>
    <w:rPr>
      <w:rFonts w:cs="Tahoma"/>
      <w:i/>
      <w:iCs/>
    </w:rPr>
  </w:style>
  <w:style w:type="paragraph" w:customStyle="1" w:styleId="1fc">
    <w:name w:val="Указатель1"/>
    <w:basedOn w:val="a"/>
    <w:rsid w:val="007E4C15"/>
    <w:pPr>
      <w:suppressLineNumbers/>
    </w:pPr>
    <w:rPr>
      <w:rFonts w:cs="Tahoma"/>
    </w:rPr>
  </w:style>
  <w:style w:type="paragraph" w:customStyle="1" w:styleId="affff6">
    <w:name w:val="текст сноски"/>
    <w:basedOn w:val="a"/>
    <w:rsid w:val="007E4C15"/>
    <w:pPr>
      <w:autoSpaceDE w:val="0"/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rsid w:val="007E4C15"/>
    <w:pPr>
      <w:autoSpaceDE w:val="0"/>
      <w:spacing w:before="0"/>
      <w:ind w:left="567"/>
    </w:pPr>
  </w:style>
  <w:style w:type="paragraph" w:customStyle="1" w:styleId="FR11">
    <w:name w:val="FR1"/>
    <w:rsid w:val="007E4C1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1">
    <w:name w:val="FR2"/>
    <w:rsid w:val="007E4C15"/>
    <w:pPr>
      <w:widowControl w:val="0"/>
      <w:suppressAutoHyphens/>
      <w:spacing w:line="252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1fd">
    <w:name w:val="Цитата1"/>
    <w:basedOn w:val="a"/>
    <w:rsid w:val="007E4C15"/>
    <w:pPr>
      <w:spacing w:before="0"/>
      <w:ind w:left="2268" w:right="1643" w:hanging="1134"/>
    </w:pPr>
  </w:style>
  <w:style w:type="paragraph" w:customStyle="1" w:styleId="small1">
    <w:name w:val="small"/>
    <w:basedOn w:val="a"/>
    <w:rsid w:val="007E4C15"/>
    <w:pPr>
      <w:spacing w:before="100" w:after="100"/>
    </w:pPr>
  </w:style>
  <w:style w:type="paragraph" w:customStyle="1" w:styleId="1fe">
    <w:name w:val="Обычный (веб)1"/>
    <w:basedOn w:val="a"/>
    <w:rsid w:val="007E4C15"/>
    <w:pPr>
      <w:spacing w:before="100" w:after="100"/>
    </w:pPr>
  </w:style>
  <w:style w:type="paragraph" w:customStyle="1" w:styleId="affff7">
    <w:name w:val="Содержимое таблицы"/>
    <w:basedOn w:val="a"/>
    <w:rsid w:val="007E4C15"/>
    <w:pPr>
      <w:suppressLineNumbers/>
    </w:pPr>
  </w:style>
  <w:style w:type="paragraph" w:customStyle="1" w:styleId="affff8">
    <w:name w:val="Заголовок таблицы"/>
    <w:basedOn w:val="affff7"/>
    <w:rsid w:val="007E4C15"/>
    <w:pPr>
      <w:jc w:val="center"/>
    </w:pPr>
    <w:rPr>
      <w:b/>
      <w:bCs/>
    </w:rPr>
  </w:style>
  <w:style w:type="paragraph" w:customStyle="1" w:styleId="WW-DefaultText2">
    <w:name w:val="WW-Default Text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DefaultText11">
    <w:name w:val="Default Text1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WW-TextBodySingle1">
    <w:name w:val="WW-Text Body Single"/>
    <w:basedOn w:val="WW-DefaultText2"/>
    <w:rsid w:val="007E4C15"/>
    <w:pPr>
      <w:autoSpaceDE w:val="0"/>
    </w:pPr>
    <w:rPr>
      <w:sz w:val="16"/>
      <w:szCs w:val="16"/>
    </w:rPr>
  </w:style>
  <w:style w:type="character" w:customStyle="1" w:styleId="affff9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1">
    <w:name w:val="bukovko1"/>
    <w:basedOn w:val="a0"/>
    <w:rsid w:val="000B666B"/>
    <w:rPr>
      <w:rFonts w:ascii="Times New Roman" w:hAnsi="Times New Roman" w:cs="Times New Roman" w:hint="default"/>
      <w:sz w:val="29"/>
      <w:szCs w:val="29"/>
    </w:rPr>
  </w:style>
  <w:style w:type="character" w:customStyle="1" w:styleId="WW8Num2z02">
    <w:name w:val="WW8Num2z0"/>
    <w:rsid w:val="007E4C15"/>
    <w:rPr>
      <w:rFonts w:cs="Times New Roman"/>
      <w:b/>
      <w:color w:val="auto"/>
    </w:rPr>
  </w:style>
  <w:style w:type="character" w:customStyle="1" w:styleId="WW8Num3z02">
    <w:name w:val="WW8Num3z0"/>
    <w:rsid w:val="007E4C15"/>
    <w:rPr>
      <w:rFonts w:ascii="Symbol" w:hAnsi="Symbol"/>
      <w:sz w:val="20"/>
    </w:rPr>
  </w:style>
  <w:style w:type="character" w:customStyle="1" w:styleId="WW8Num4z02">
    <w:name w:val="WW8Num4z0"/>
    <w:rsid w:val="007E4C15"/>
    <w:rPr>
      <w:rFonts w:cs="Times New Roman"/>
    </w:rPr>
  </w:style>
  <w:style w:type="character" w:customStyle="1" w:styleId="WW8Num5z12">
    <w:name w:val="WW8Num5z1"/>
    <w:rsid w:val="007E4C15"/>
    <w:rPr>
      <w:rFonts w:ascii="Courier New" w:hAnsi="Courier New"/>
      <w:sz w:val="20"/>
    </w:rPr>
  </w:style>
  <w:style w:type="character" w:customStyle="1" w:styleId="WW8Num6z02">
    <w:name w:val="WW8Num6z0"/>
    <w:rsid w:val="007E4C15"/>
    <w:rPr>
      <w:rFonts w:ascii="Symbol" w:hAnsi="Symbol"/>
      <w:sz w:val="20"/>
    </w:rPr>
  </w:style>
  <w:style w:type="character" w:customStyle="1" w:styleId="WW8Num7z02">
    <w:name w:val="WW8Num7z0"/>
    <w:rsid w:val="007E4C15"/>
    <w:rPr>
      <w:rFonts w:ascii="Symbol" w:hAnsi="Symbol"/>
      <w:sz w:val="20"/>
    </w:rPr>
  </w:style>
  <w:style w:type="character" w:customStyle="1" w:styleId="WW8Num7z12">
    <w:name w:val="WW8Num7z1"/>
    <w:rsid w:val="007E4C15"/>
    <w:rPr>
      <w:rFonts w:ascii="Courier New" w:hAnsi="Courier New"/>
      <w:sz w:val="20"/>
    </w:rPr>
  </w:style>
  <w:style w:type="character" w:customStyle="1" w:styleId="WW8Num7z22">
    <w:name w:val="WW8Num7z2"/>
    <w:rsid w:val="007E4C15"/>
    <w:rPr>
      <w:rFonts w:ascii="Wingdings" w:hAnsi="Wingdings"/>
      <w:sz w:val="20"/>
    </w:rPr>
  </w:style>
  <w:style w:type="character" w:customStyle="1" w:styleId="WW8Num8z02">
    <w:name w:val="WW8Num8z0"/>
    <w:rsid w:val="007E4C15"/>
    <w:rPr>
      <w:rFonts w:ascii="Symbol" w:hAnsi="Symbol"/>
      <w:sz w:val="20"/>
    </w:rPr>
  </w:style>
  <w:style w:type="character" w:customStyle="1" w:styleId="WW8Num10z12">
    <w:name w:val="WW8Num10z1"/>
    <w:rsid w:val="007E4C15"/>
    <w:rPr>
      <w:rFonts w:ascii="Courier New" w:hAnsi="Courier New"/>
      <w:sz w:val="20"/>
    </w:rPr>
  </w:style>
  <w:style w:type="character" w:customStyle="1" w:styleId="WW8Num11z02">
    <w:name w:val="WW8Num11z0"/>
    <w:rsid w:val="007E4C15"/>
    <w:rPr>
      <w:rFonts w:cs="Times New Roman"/>
    </w:rPr>
  </w:style>
  <w:style w:type="character" w:customStyle="1" w:styleId="WW8Num11z12">
    <w:name w:val="WW8Num11z1"/>
    <w:rsid w:val="007E4C15"/>
    <w:rPr>
      <w:rFonts w:ascii="OpenSymbol" w:hAnsi="OpenSymbol" w:cs="OpenSymbol"/>
    </w:rPr>
  </w:style>
  <w:style w:type="character" w:customStyle="1" w:styleId="Absatz-Standardschriftart2">
    <w:name w:val="Absatz-Standardschriftart"/>
    <w:rsid w:val="007E4C15"/>
  </w:style>
  <w:style w:type="character" w:customStyle="1" w:styleId="WW8Num5z02">
    <w:name w:val="WW8Num5z0"/>
    <w:rsid w:val="007E4C15"/>
    <w:rPr>
      <w:rFonts w:ascii="Symbol" w:hAnsi="Symbol"/>
      <w:sz w:val="20"/>
    </w:rPr>
  </w:style>
  <w:style w:type="character" w:customStyle="1" w:styleId="WW8Num6z12">
    <w:name w:val="WW8Num6z1"/>
    <w:rsid w:val="007E4C15"/>
    <w:rPr>
      <w:rFonts w:ascii="Courier New" w:hAnsi="Courier New"/>
      <w:sz w:val="20"/>
    </w:rPr>
  </w:style>
  <w:style w:type="character" w:customStyle="1" w:styleId="WW8Num9z02">
    <w:name w:val="WW8Num9z0"/>
    <w:rsid w:val="007E4C15"/>
    <w:rPr>
      <w:rFonts w:cs="Times New Roman"/>
    </w:rPr>
  </w:style>
  <w:style w:type="character" w:customStyle="1" w:styleId="WW8Num9z12">
    <w:name w:val="WW8Num9z1"/>
    <w:rsid w:val="007E4C15"/>
    <w:rPr>
      <w:rFonts w:ascii="Courier New" w:hAnsi="Courier New"/>
      <w:sz w:val="20"/>
    </w:rPr>
  </w:style>
  <w:style w:type="character" w:customStyle="1" w:styleId="WW8Num9z22">
    <w:name w:val="WW8Num9z2"/>
    <w:rsid w:val="007E4C15"/>
    <w:rPr>
      <w:rFonts w:ascii="Wingdings" w:hAnsi="Wingdings"/>
      <w:sz w:val="20"/>
    </w:rPr>
  </w:style>
  <w:style w:type="character" w:customStyle="1" w:styleId="WW8Num10z02">
    <w:name w:val="WW8Num10z0"/>
    <w:rsid w:val="007E4C15"/>
    <w:rPr>
      <w:rFonts w:ascii="Symbol" w:hAnsi="Symbol"/>
      <w:b/>
      <w:bCs/>
      <w:sz w:val="20"/>
    </w:rPr>
  </w:style>
  <w:style w:type="character" w:customStyle="1" w:styleId="WW-Absatz-Standardschriftart3">
    <w:name w:val="WW-Absatz-Standardschriftart"/>
    <w:rsid w:val="007E4C15"/>
  </w:style>
  <w:style w:type="character" w:customStyle="1" w:styleId="WW-Absatz-Standardschriftart12">
    <w:name w:val="WW-Absatz-Standardschriftart1"/>
    <w:rsid w:val="007E4C15"/>
  </w:style>
  <w:style w:type="character" w:customStyle="1" w:styleId="WW8Num1z02">
    <w:name w:val="WW8Num1z0"/>
    <w:rsid w:val="007E4C15"/>
    <w:rPr>
      <w:rFonts w:cs="Times New Roman"/>
    </w:rPr>
  </w:style>
  <w:style w:type="character" w:customStyle="1" w:styleId="WW8Num3z12">
    <w:name w:val="WW8Num3z1"/>
    <w:rsid w:val="007E4C15"/>
    <w:rPr>
      <w:rFonts w:ascii="Courier New" w:hAnsi="Courier New"/>
      <w:sz w:val="20"/>
    </w:rPr>
  </w:style>
  <w:style w:type="character" w:customStyle="1" w:styleId="WW8Num3z22">
    <w:name w:val="WW8Num3z2"/>
    <w:rsid w:val="007E4C15"/>
    <w:rPr>
      <w:rFonts w:ascii="Wingdings" w:hAnsi="Wingdings"/>
      <w:sz w:val="20"/>
    </w:rPr>
  </w:style>
  <w:style w:type="character" w:customStyle="1" w:styleId="WW8Num5z22">
    <w:name w:val="WW8Num5z2"/>
    <w:rsid w:val="007E4C15"/>
    <w:rPr>
      <w:rFonts w:ascii="Wingdings" w:hAnsi="Wingdings"/>
      <w:sz w:val="20"/>
    </w:rPr>
  </w:style>
  <w:style w:type="character" w:customStyle="1" w:styleId="WW8Num6z22">
    <w:name w:val="WW8Num6z2"/>
    <w:rsid w:val="007E4C15"/>
    <w:rPr>
      <w:rFonts w:ascii="Wingdings" w:hAnsi="Wingdings"/>
      <w:sz w:val="20"/>
    </w:rPr>
  </w:style>
  <w:style w:type="character" w:customStyle="1" w:styleId="WW8Num8z12">
    <w:name w:val="WW8Num8z1"/>
    <w:rsid w:val="007E4C15"/>
    <w:rPr>
      <w:rFonts w:ascii="Courier New" w:hAnsi="Courier New"/>
      <w:sz w:val="20"/>
    </w:rPr>
  </w:style>
  <w:style w:type="character" w:customStyle="1" w:styleId="WW8Num8z22">
    <w:name w:val="WW8Num8z2"/>
    <w:rsid w:val="007E4C15"/>
    <w:rPr>
      <w:rFonts w:ascii="Wingdings" w:hAnsi="Wingdings"/>
      <w:sz w:val="20"/>
    </w:rPr>
  </w:style>
  <w:style w:type="character" w:customStyle="1" w:styleId="WW8Num10z22">
    <w:name w:val="WW8Num10z2"/>
    <w:rsid w:val="007E4C15"/>
    <w:rPr>
      <w:rFonts w:ascii="Wingdings" w:hAnsi="Wingdings"/>
      <w:sz w:val="20"/>
    </w:rPr>
  </w:style>
  <w:style w:type="character" w:customStyle="1" w:styleId="WW8Num12z02">
    <w:name w:val="WW8Num12z0"/>
    <w:rsid w:val="007E4C15"/>
    <w:rPr>
      <w:rFonts w:cs="Times New Roman"/>
      <w:b/>
      <w:bCs/>
    </w:rPr>
  </w:style>
  <w:style w:type="character" w:customStyle="1" w:styleId="WW8Num13z02">
    <w:name w:val="WW8Num13z0"/>
    <w:rsid w:val="007E4C15"/>
    <w:rPr>
      <w:rFonts w:ascii="Symbol" w:hAnsi="Symbol"/>
      <w:sz w:val="20"/>
    </w:rPr>
  </w:style>
  <w:style w:type="character" w:customStyle="1" w:styleId="WW8Num13z12">
    <w:name w:val="WW8Num13z1"/>
    <w:rsid w:val="007E4C15"/>
    <w:rPr>
      <w:rFonts w:ascii="Courier New" w:hAnsi="Courier New"/>
      <w:sz w:val="20"/>
    </w:rPr>
  </w:style>
  <w:style w:type="character" w:customStyle="1" w:styleId="WW8Num13z22">
    <w:name w:val="WW8Num13z2"/>
    <w:rsid w:val="007E4C15"/>
    <w:rPr>
      <w:rFonts w:ascii="Wingdings" w:hAnsi="Wingdings"/>
      <w:sz w:val="20"/>
    </w:rPr>
  </w:style>
  <w:style w:type="character" w:customStyle="1" w:styleId="WW8Num14z02">
    <w:name w:val="WW8Num14z0"/>
    <w:rsid w:val="007E4C15"/>
    <w:rPr>
      <w:rFonts w:cs="Times New Roman"/>
      <w:b/>
      <w:color w:val="auto"/>
      <w:sz w:val="20"/>
      <w:szCs w:val="20"/>
    </w:rPr>
  </w:style>
  <w:style w:type="character" w:customStyle="1" w:styleId="WW8Num14z12">
    <w:name w:val="WW8Num14z1"/>
    <w:rsid w:val="007E4C15"/>
    <w:rPr>
      <w:rFonts w:cs="Times New Roman"/>
    </w:rPr>
  </w:style>
  <w:style w:type="character" w:customStyle="1" w:styleId="WW8Num15z02">
    <w:name w:val="WW8Num15z0"/>
    <w:rsid w:val="007E4C15"/>
    <w:rPr>
      <w:rFonts w:ascii="Symbol" w:hAnsi="Symbol"/>
      <w:sz w:val="20"/>
    </w:rPr>
  </w:style>
  <w:style w:type="character" w:customStyle="1" w:styleId="WW8Num15z12">
    <w:name w:val="WW8Num15z1"/>
    <w:rsid w:val="007E4C15"/>
    <w:rPr>
      <w:rFonts w:ascii="Courier New" w:hAnsi="Courier New"/>
      <w:sz w:val="20"/>
    </w:rPr>
  </w:style>
  <w:style w:type="character" w:customStyle="1" w:styleId="WW8Num15z22">
    <w:name w:val="WW8Num15z2"/>
    <w:rsid w:val="007E4C15"/>
    <w:rPr>
      <w:rFonts w:ascii="Wingdings" w:hAnsi="Wingdings"/>
      <w:sz w:val="20"/>
    </w:rPr>
  </w:style>
  <w:style w:type="character" w:customStyle="1" w:styleId="WW8Num16z02">
    <w:name w:val="WW8Num16z0"/>
    <w:rsid w:val="007E4C15"/>
    <w:rPr>
      <w:rFonts w:ascii="Symbol" w:hAnsi="Symbol"/>
      <w:color w:val="000000"/>
    </w:rPr>
  </w:style>
  <w:style w:type="character" w:customStyle="1" w:styleId="WW8Num16z12">
    <w:name w:val="WW8Num16z1"/>
    <w:rsid w:val="007E4C15"/>
    <w:rPr>
      <w:rFonts w:ascii="Courier New" w:hAnsi="Courier New"/>
    </w:rPr>
  </w:style>
  <w:style w:type="character" w:customStyle="1" w:styleId="WW8Num16z22">
    <w:name w:val="WW8Num16z2"/>
    <w:rsid w:val="007E4C15"/>
    <w:rPr>
      <w:rFonts w:ascii="Wingdings" w:hAnsi="Wingdings"/>
    </w:rPr>
  </w:style>
  <w:style w:type="character" w:customStyle="1" w:styleId="WW8Num16z32">
    <w:name w:val="WW8Num16z3"/>
    <w:rsid w:val="007E4C15"/>
    <w:rPr>
      <w:rFonts w:ascii="Symbol" w:hAnsi="Symbol"/>
    </w:rPr>
  </w:style>
  <w:style w:type="character" w:customStyle="1" w:styleId="WW8Num17z02">
    <w:name w:val="WW8Num17z0"/>
    <w:rsid w:val="007E4C15"/>
    <w:rPr>
      <w:rFonts w:ascii="Symbol" w:hAnsi="Symbol"/>
    </w:rPr>
  </w:style>
  <w:style w:type="character" w:customStyle="1" w:styleId="WW8Num18z02">
    <w:name w:val="WW8Num18z0"/>
    <w:rsid w:val="007E4C15"/>
    <w:rPr>
      <w:rFonts w:ascii="Symbol" w:hAnsi="Symbol"/>
      <w:sz w:val="20"/>
    </w:rPr>
  </w:style>
  <w:style w:type="character" w:customStyle="1" w:styleId="WW8Num18z12">
    <w:name w:val="WW8Num18z1"/>
    <w:rsid w:val="007E4C15"/>
    <w:rPr>
      <w:rFonts w:ascii="Courier New" w:hAnsi="Courier New"/>
      <w:sz w:val="20"/>
    </w:rPr>
  </w:style>
  <w:style w:type="character" w:customStyle="1" w:styleId="WW8Num18z22">
    <w:name w:val="WW8Num18z2"/>
    <w:rsid w:val="007E4C15"/>
    <w:rPr>
      <w:rFonts w:ascii="Wingdings" w:hAnsi="Wingdings"/>
      <w:sz w:val="20"/>
    </w:rPr>
  </w:style>
  <w:style w:type="character" w:customStyle="1" w:styleId="WW8Num19z02">
    <w:name w:val="WW8Num19z0"/>
    <w:rsid w:val="007E4C15"/>
    <w:rPr>
      <w:rFonts w:ascii="Symbol" w:hAnsi="Symbol"/>
      <w:sz w:val="20"/>
    </w:rPr>
  </w:style>
  <w:style w:type="character" w:customStyle="1" w:styleId="WW8Num19z12">
    <w:name w:val="WW8Num19z1"/>
    <w:rsid w:val="007E4C15"/>
    <w:rPr>
      <w:rFonts w:ascii="Courier New" w:hAnsi="Courier New"/>
      <w:sz w:val="20"/>
    </w:rPr>
  </w:style>
  <w:style w:type="character" w:customStyle="1" w:styleId="WW8Num19z22">
    <w:name w:val="WW8Num19z2"/>
    <w:rsid w:val="007E4C15"/>
    <w:rPr>
      <w:rFonts w:ascii="Wingdings" w:hAnsi="Wingdings"/>
      <w:sz w:val="20"/>
    </w:rPr>
  </w:style>
  <w:style w:type="character" w:customStyle="1" w:styleId="WW8Num20z02">
    <w:name w:val="WW8Num20z0"/>
    <w:rsid w:val="007E4C15"/>
    <w:rPr>
      <w:rFonts w:ascii="Symbol" w:hAnsi="Symbol"/>
      <w:sz w:val="20"/>
    </w:rPr>
  </w:style>
  <w:style w:type="character" w:customStyle="1" w:styleId="WW8Num20z12">
    <w:name w:val="WW8Num20z1"/>
    <w:rsid w:val="007E4C15"/>
    <w:rPr>
      <w:rFonts w:ascii="Courier New" w:hAnsi="Courier New"/>
      <w:sz w:val="20"/>
    </w:rPr>
  </w:style>
  <w:style w:type="character" w:customStyle="1" w:styleId="WW8Num20z22">
    <w:name w:val="WW8Num20z2"/>
    <w:rsid w:val="007E4C15"/>
    <w:rPr>
      <w:rFonts w:ascii="Wingdings" w:hAnsi="Wingdings"/>
      <w:sz w:val="20"/>
    </w:rPr>
  </w:style>
  <w:style w:type="character" w:customStyle="1" w:styleId="WW8Num21z02">
    <w:name w:val="WW8Num21z0"/>
    <w:rsid w:val="007E4C15"/>
    <w:rPr>
      <w:rFonts w:ascii="Symbol" w:hAnsi="Symbol"/>
      <w:sz w:val="20"/>
    </w:rPr>
  </w:style>
  <w:style w:type="character" w:customStyle="1" w:styleId="WW8Num21z12">
    <w:name w:val="WW8Num21z1"/>
    <w:rsid w:val="007E4C15"/>
    <w:rPr>
      <w:rFonts w:ascii="Courier New" w:hAnsi="Courier New"/>
      <w:sz w:val="20"/>
    </w:rPr>
  </w:style>
  <w:style w:type="character" w:customStyle="1" w:styleId="WW8Num21z22">
    <w:name w:val="WW8Num21z2"/>
    <w:rsid w:val="007E4C15"/>
    <w:rPr>
      <w:rFonts w:ascii="Wingdings" w:hAnsi="Wingdings"/>
      <w:sz w:val="20"/>
    </w:rPr>
  </w:style>
  <w:style w:type="character" w:customStyle="1" w:styleId="WW8Num22z02">
    <w:name w:val="WW8Num22z0"/>
    <w:rsid w:val="007E4C15"/>
    <w:rPr>
      <w:rFonts w:ascii="Symbol" w:hAnsi="Symbol"/>
      <w:sz w:val="20"/>
    </w:rPr>
  </w:style>
  <w:style w:type="character" w:customStyle="1" w:styleId="WW8Num22z12">
    <w:name w:val="WW8Num22z1"/>
    <w:rsid w:val="007E4C15"/>
    <w:rPr>
      <w:rFonts w:ascii="Courier New" w:hAnsi="Courier New"/>
      <w:sz w:val="20"/>
    </w:rPr>
  </w:style>
  <w:style w:type="character" w:customStyle="1" w:styleId="WW8Num22z22">
    <w:name w:val="WW8Num22z2"/>
    <w:rsid w:val="007E4C15"/>
    <w:rPr>
      <w:rFonts w:ascii="Wingdings" w:hAnsi="Wingdings"/>
      <w:sz w:val="20"/>
    </w:rPr>
  </w:style>
  <w:style w:type="character" w:customStyle="1" w:styleId="WW8Num23z02">
    <w:name w:val="WW8Num23z0"/>
    <w:rsid w:val="007E4C15"/>
    <w:rPr>
      <w:rFonts w:ascii="Symbol" w:hAnsi="Symbol"/>
      <w:sz w:val="20"/>
    </w:rPr>
  </w:style>
  <w:style w:type="character" w:customStyle="1" w:styleId="WW8Num23z12">
    <w:name w:val="WW8Num23z1"/>
    <w:rsid w:val="007E4C15"/>
    <w:rPr>
      <w:rFonts w:ascii="Courier New" w:hAnsi="Courier New"/>
      <w:sz w:val="20"/>
    </w:rPr>
  </w:style>
  <w:style w:type="character" w:customStyle="1" w:styleId="WW8Num23z22">
    <w:name w:val="WW8Num23z2"/>
    <w:rsid w:val="007E4C15"/>
    <w:rPr>
      <w:rFonts w:ascii="Wingdings" w:hAnsi="Wingdings"/>
      <w:sz w:val="20"/>
    </w:rPr>
  </w:style>
  <w:style w:type="character" w:customStyle="1" w:styleId="WW8Num24z02">
    <w:name w:val="WW8Num24z0"/>
    <w:rsid w:val="007E4C15"/>
    <w:rPr>
      <w:rFonts w:ascii="Symbol" w:hAnsi="Symbol"/>
      <w:sz w:val="20"/>
    </w:rPr>
  </w:style>
  <w:style w:type="character" w:customStyle="1" w:styleId="WW8Num24z12">
    <w:name w:val="WW8Num24z1"/>
    <w:rsid w:val="007E4C15"/>
    <w:rPr>
      <w:rFonts w:ascii="Courier New" w:hAnsi="Courier New"/>
      <w:sz w:val="20"/>
    </w:rPr>
  </w:style>
  <w:style w:type="character" w:customStyle="1" w:styleId="WW8Num24z22">
    <w:name w:val="WW8Num24z2"/>
    <w:rsid w:val="007E4C15"/>
    <w:rPr>
      <w:rFonts w:ascii="Wingdings" w:hAnsi="Wingdings"/>
      <w:sz w:val="20"/>
    </w:rPr>
  </w:style>
  <w:style w:type="character" w:customStyle="1" w:styleId="WW8Num25z02">
    <w:name w:val="WW8Num25z0"/>
    <w:rsid w:val="007E4C15"/>
    <w:rPr>
      <w:rFonts w:cs="Times New Roman"/>
    </w:rPr>
  </w:style>
  <w:style w:type="character" w:customStyle="1" w:styleId="WW8Num25z12">
    <w:name w:val="WW8Num25z1"/>
    <w:rsid w:val="007E4C15"/>
    <w:rPr>
      <w:rFonts w:cs="Times New Roman"/>
      <w:b/>
      <w:color w:val="000000"/>
    </w:rPr>
  </w:style>
  <w:style w:type="character" w:customStyle="1" w:styleId="WW8Num26z02">
    <w:name w:val="WW8Num26z0"/>
    <w:rsid w:val="007E4C15"/>
    <w:rPr>
      <w:rFonts w:cs="Times New Roman"/>
    </w:rPr>
  </w:style>
  <w:style w:type="character" w:customStyle="1" w:styleId="1ff">
    <w:name w:val="Основной шрифт абзаца1"/>
    <w:rsid w:val="007E4C15"/>
  </w:style>
  <w:style w:type="character" w:customStyle="1" w:styleId="Heading1Char4">
    <w:name w:val="Heading 1 Char"/>
    <w:rsid w:val="007E4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sid w:val="007E4C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7E4C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a">
    <w:name w:val="Основной шрифт"/>
    <w:rsid w:val="007E4C15"/>
  </w:style>
  <w:style w:type="character" w:customStyle="1" w:styleId="affffb">
    <w:name w:val="знак сноски"/>
    <w:rsid w:val="007E4C15"/>
    <w:rPr>
      <w:rFonts w:cs="Times New Roman"/>
      <w:vertAlign w:val="superscript"/>
    </w:rPr>
  </w:style>
  <w:style w:type="character" w:customStyle="1" w:styleId="BodyTextIndentChar4">
    <w:name w:val="Body Text Indent Char"/>
    <w:basedOn w:val="1ff"/>
    <w:rsid w:val="007E4C15"/>
  </w:style>
  <w:style w:type="character" w:customStyle="1" w:styleId="BodyTextIndent2Char4">
    <w:name w:val="Body Text Indent 2 Char"/>
    <w:basedOn w:val="1ff"/>
    <w:rsid w:val="007E4C15"/>
  </w:style>
  <w:style w:type="character" w:customStyle="1" w:styleId="FootnoteTextChar4">
    <w:name w:val="Footnote Text Char"/>
    <w:rsid w:val="007E4C15"/>
    <w:rPr>
      <w:sz w:val="20"/>
      <w:szCs w:val="20"/>
    </w:rPr>
  </w:style>
  <w:style w:type="character" w:customStyle="1" w:styleId="affffc">
    <w:name w:val="Символ сноски"/>
    <w:rsid w:val="007E4C15"/>
    <w:rPr>
      <w:rFonts w:cs="Times New Roman"/>
      <w:vertAlign w:val="superscript"/>
    </w:rPr>
  </w:style>
  <w:style w:type="character" w:customStyle="1" w:styleId="BodyTextChar4">
    <w:name w:val="Body Text Char"/>
    <w:basedOn w:val="1ff"/>
    <w:rsid w:val="007E4C15"/>
  </w:style>
  <w:style w:type="character" w:customStyle="1" w:styleId="nowrap2">
    <w:name w:val="nowrap"/>
    <w:rsid w:val="007E4C15"/>
    <w:rPr>
      <w:rFonts w:cs="Times New Roman"/>
    </w:rPr>
  </w:style>
  <w:style w:type="character" w:customStyle="1" w:styleId="affffd">
    <w:name w:val="Символы концевой сноски"/>
    <w:rsid w:val="007E4C15"/>
    <w:rPr>
      <w:vertAlign w:val="superscript"/>
    </w:rPr>
  </w:style>
  <w:style w:type="character" w:customStyle="1" w:styleId="WW-2">
    <w:name w:val="WW-Символы концевой сноски"/>
    <w:rsid w:val="007E4C15"/>
  </w:style>
  <w:style w:type="character" w:customStyle="1" w:styleId="affffe">
    <w:name w:val="Символ нумерации"/>
    <w:rsid w:val="007E4C15"/>
  </w:style>
  <w:style w:type="character" w:customStyle="1" w:styleId="RTFNum212">
    <w:name w:val="RTF_Num 2 1"/>
    <w:rsid w:val="007E4C15"/>
  </w:style>
  <w:style w:type="character" w:customStyle="1" w:styleId="RTFNum222">
    <w:name w:val="RTF_Num 2 2"/>
    <w:rsid w:val="007E4C15"/>
    <w:rPr>
      <w:b/>
      <w:bCs/>
      <w:i/>
      <w:iCs/>
      <w:sz w:val="22"/>
      <w:szCs w:val="22"/>
    </w:rPr>
  </w:style>
  <w:style w:type="character" w:customStyle="1" w:styleId="RTFNum232">
    <w:name w:val="RTF_Num 2 3"/>
    <w:rsid w:val="007E4C15"/>
  </w:style>
  <w:style w:type="character" w:customStyle="1" w:styleId="RTFNum242">
    <w:name w:val="RTF_Num 2 4"/>
    <w:rsid w:val="007E4C15"/>
  </w:style>
  <w:style w:type="character" w:customStyle="1" w:styleId="RTFNum252">
    <w:name w:val="RTF_Num 2 5"/>
    <w:rsid w:val="007E4C15"/>
  </w:style>
  <w:style w:type="character" w:customStyle="1" w:styleId="RTFNum262">
    <w:name w:val="RTF_Num 2 6"/>
    <w:rsid w:val="007E4C15"/>
  </w:style>
  <w:style w:type="character" w:customStyle="1" w:styleId="RTFNum272">
    <w:name w:val="RTF_Num 2 7"/>
    <w:rsid w:val="007E4C15"/>
  </w:style>
  <w:style w:type="character" w:customStyle="1" w:styleId="RTFNum282">
    <w:name w:val="RTF_Num 2 8"/>
    <w:rsid w:val="007E4C15"/>
  </w:style>
  <w:style w:type="character" w:customStyle="1" w:styleId="RTFNum292">
    <w:name w:val="RTF_Num 2 9"/>
    <w:rsid w:val="007E4C15"/>
  </w:style>
  <w:style w:type="character" w:customStyle="1" w:styleId="afffff">
    <w:name w:val="Маркеры списка"/>
    <w:rsid w:val="007E4C15"/>
    <w:rPr>
      <w:rFonts w:ascii="OpenSymbol" w:eastAsia="OpenSymbol" w:hAnsi="OpenSymbol" w:cs="OpenSymbol"/>
    </w:rPr>
  </w:style>
  <w:style w:type="paragraph" w:customStyle="1" w:styleId="afffff0">
    <w:name w:val="Заголовок"/>
    <w:basedOn w:val="a"/>
    <w:next w:val="ab"/>
    <w:rsid w:val="007E4C1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1ff0">
    <w:name w:val="Название1"/>
    <w:basedOn w:val="a"/>
    <w:rsid w:val="007E4C15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rsid w:val="007E4C15"/>
    <w:pPr>
      <w:suppressLineNumbers/>
    </w:pPr>
    <w:rPr>
      <w:rFonts w:cs="Tahoma"/>
    </w:rPr>
  </w:style>
  <w:style w:type="paragraph" w:customStyle="1" w:styleId="afffff1">
    <w:name w:val="текст сноски"/>
    <w:basedOn w:val="a"/>
    <w:rsid w:val="007E4C15"/>
    <w:pPr>
      <w:autoSpaceDE w:val="0"/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rsid w:val="007E4C15"/>
    <w:pPr>
      <w:autoSpaceDE w:val="0"/>
      <w:spacing w:before="0"/>
      <w:ind w:left="567"/>
    </w:pPr>
  </w:style>
  <w:style w:type="paragraph" w:customStyle="1" w:styleId="FR12">
    <w:name w:val="FR1"/>
    <w:rsid w:val="007E4C1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2">
    <w:name w:val="FR2"/>
    <w:rsid w:val="007E4C15"/>
    <w:pPr>
      <w:widowControl w:val="0"/>
      <w:suppressAutoHyphens/>
      <w:spacing w:line="252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1ff2">
    <w:name w:val="Цитата1"/>
    <w:basedOn w:val="a"/>
    <w:rsid w:val="007E4C15"/>
    <w:pPr>
      <w:spacing w:before="0"/>
      <w:ind w:left="2268" w:right="1643" w:hanging="1134"/>
    </w:pPr>
  </w:style>
  <w:style w:type="paragraph" w:customStyle="1" w:styleId="small2">
    <w:name w:val="small"/>
    <w:basedOn w:val="a"/>
    <w:rsid w:val="007E4C15"/>
    <w:pPr>
      <w:spacing w:before="100" w:after="100"/>
    </w:pPr>
  </w:style>
  <w:style w:type="paragraph" w:customStyle="1" w:styleId="1ff3">
    <w:name w:val="Обычный (веб)1"/>
    <w:basedOn w:val="a"/>
    <w:rsid w:val="007E4C15"/>
    <w:pPr>
      <w:spacing w:before="100" w:after="100"/>
    </w:pPr>
  </w:style>
  <w:style w:type="paragraph" w:customStyle="1" w:styleId="afffff2">
    <w:name w:val="Содержимое таблицы"/>
    <w:basedOn w:val="a"/>
    <w:rsid w:val="007E4C15"/>
    <w:pPr>
      <w:suppressLineNumbers/>
    </w:pPr>
  </w:style>
  <w:style w:type="paragraph" w:customStyle="1" w:styleId="afffff3">
    <w:name w:val="Заголовок таблицы"/>
    <w:basedOn w:val="afffff2"/>
    <w:rsid w:val="007E4C15"/>
    <w:pPr>
      <w:jc w:val="center"/>
    </w:pPr>
    <w:rPr>
      <w:b/>
      <w:bCs/>
    </w:rPr>
  </w:style>
  <w:style w:type="paragraph" w:customStyle="1" w:styleId="WW-DefaultText3">
    <w:name w:val="WW-Default Text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DefaultText12">
    <w:name w:val="Default Text1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WW-TextBodySingle2">
    <w:name w:val="WW-Text Body Single"/>
    <w:basedOn w:val="WW-DefaultText3"/>
    <w:rsid w:val="007E4C15"/>
    <w:pPr>
      <w:autoSpaceDE w:val="0"/>
    </w:pPr>
    <w:rPr>
      <w:sz w:val="16"/>
      <w:szCs w:val="16"/>
    </w:rPr>
  </w:style>
  <w:style w:type="character" w:customStyle="1" w:styleId="afffff4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2">
    <w:name w:val="bukovko1"/>
    <w:basedOn w:val="a0"/>
    <w:rsid w:val="000B666B"/>
    <w:rPr>
      <w:rFonts w:ascii="Times New Roman" w:hAnsi="Times New Roman" w:cs="Times New Roman" w:hint="default"/>
      <w:sz w:val="29"/>
      <w:szCs w:val="29"/>
    </w:rPr>
  </w:style>
  <w:style w:type="character" w:customStyle="1" w:styleId="WW8Num2z03">
    <w:name w:val="WW8Num2z0"/>
    <w:rsid w:val="007E4C15"/>
    <w:rPr>
      <w:rFonts w:cs="Times New Roman"/>
      <w:b/>
      <w:color w:val="auto"/>
    </w:rPr>
  </w:style>
  <w:style w:type="character" w:customStyle="1" w:styleId="WW8Num3z03">
    <w:name w:val="WW8Num3z0"/>
    <w:rsid w:val="007E4C15"/>
    <w:rPr>
      <w:rFonts w:ascii="Symbol" w:hAnsi="Symbol"/>
      <w:sz w:val="20"/>
    </w:rPr>
  </w:style>
  <w:style w:type="character" w:customStyle="1" w:styleId="WW8Num4z03">
    <w:name w:val="WW8Num4z0"/>
    <w:rsid w:val="007E4C15"/>
    <w:rPr>
      <w:rFonts w:cs="Times New Roman"/>
    </w:rPr>
  </w:style>
  <w:style w:type="character" w:customStyle="1" w:styleId="WW8Num5z13">
    <w:name w:val="WW8Num5z1"/>
    <w:rsid w:val="007E4C15"/>
    <w:rPr>
      <w:rFonts w:ascii="Courier New" w:hAnsi="Courier New"/>
      <w:sz w:val="20"/>
    </w:rPr>
  </w:style>
  <w:style w:type="character" w:customStyle="1" w:styleId="WW8Num6z03">
    <w:name w:val="WW8Num6z0"/>
    <w:rsid w:val="007E4C15"/>
    <w:rPr>
      <w:rFonts w:ascii="Symbol" w:hAnsi="Symbol"/>
      <w:sz w:val="20"/>
    </w:rPr>
  </w:style>
  <w:style w:type="character" w:customStyle="1" w:styleId="WW8Num7z03">
    <w:name w:val="WW8Num7z0"/>
    <w:rsid w:val="007E4C15"/>
    <w:rPr>
      <w:rFonts w:ascii="Symbol" w:hAnsi="Symbol"/>
      <w:sz w:val="20"/>
    </w:rPr>
  </w:style>
  <w:style w:type="character" w:customStyle="1" w:styleId="WW8Num7z13">
    <w:name w:val="WW8Num7z1"/>
    <w:rsid w:val="007E4C15"/>
    <w:rPr>
      <w:rFonts w:ascii="Courier New" w:hAnsi="Courier New"/>
      <w:sz w:val="20"/>
    </w:rPr>
  </w:style>
  <w:style w:type="character" w:customStyle="1" w:styleId="WW8Num7z23">
    <w:name w:val="WW8Num7z2"/>
    <w:rsid w:val="007E4C15"/>
    <w:rPr>
      <w:rFonts w:ascii="Wingdings" w:hAnsi="Wingdings"/>
      <w:sz w:val="20"/>
    </w:rPr>
  </w:style>
  <w:style w:type="character" w:customStyle="1" w:styleId="WW8Num8z03">
    <w:name w:val="WW8Num8z0"/>
    <w:rsid w:val="007E4C15"/>
    <w:rPr>
      <w:rFonts w:ascii="Symbol" w:hAnsi="Symbol"/>
      <w:sz w:val="20"/>
    </w:rPr>
  </w:style>
  <w:style w:type="character" w:customStyle="1" w:styleId="WW8Num10z13">
    <w:name w:val="WW8Num10z1"/>
    <w:rsid w:val="007E4C15"/>
    <w:rPr>
      <w:rFonts w:ascii="Courier New" w:hAnsi="Courier New"/>
      <w:sz w:val="20"/>
    </w:rPr>
  </w:style>
  <w:style w:type="character" w:customStyle="1" w:styleId="WW8Num11z03">
    <w:name w:val="WW8Num11z0"/>
    <w:rsid w:val="007E4C15"/>
    <w:rPr>
      <w:rFonts w:cs="Times New Roman"/>
    </w:rPr>
  </w:style>
  <w:style w:type="character" w:customStyle="1" w:styleId="WW8Num11z13">
    <w:name w:val="WW8Num11z1"/>
    <w:rsid w:val="007E4C15"/>
    <w:rPr>
      <w:rFonts w:ascii="OpenSymbol" w:hAnsi="OpenSymbol" w:cs="OpenSymbol"/>
    </w:rPr>
  </w:style>
  <w:style w:type="character" w:customStyle="1" w:styleId="Absatz-Standardschriftart3">
    <w:name w:val="Absatz-Standardschriftart"/>
    <w:rsid w:val="007E4C15"/>
  </w:style>
  <w:style w:type="character" w:customStyle="1" w:styleId="WW8Num5z03">
    <w:name w:val="WW8Num5z0"/>
    <w:rsid w:val="007E4C15"/>
    <w:rPr>
      <w:rFonts w:ascii="Symbol" w:hAnsi="Symbol"/>
      <w:sz w:val="20"/>
    </w:rPr>
  </w:style>
  <w:style w:type="character" w:customStyle="1" w:styleId="WW8Num6z13">
    <w:name w:val="WW8Num6z1"/>
    <w:rsid w:val="007E4C15"/>
    <w:rPr>
      <w:rFonts w:ascii="Courier New" w:hAnsi="Courier New"/>
      <w:sz w:val="20"/>
    </w:rPr>
  </w:style>
  <w:style w:type="character" w:customStyle="1" w:styleId="WW8Num9z03">
    <w:name w:val="WW8Num9z0"/>
    <w:rsid w:val="007E4C15"/>
    <w:rPr>
      <w:rFonts w:cs="Times New Roman"/>
    </w:rPr>
  </w:style>
  <w:style w:type="character" w:customStyle="1" w:styleId="WW8Num9z13">
    <w:name w:val="WW8Num9z1"/>
    <w:rsid w:val="007E4C15"/>
    <w:rPr>
      <w:rFonts w:ascii="Courier New" w:hAnsi="Courier New"/>
      <w:sz w:val="20"/>
    </w:rPr>
  </w:style>
  <w:style w:type="character" w:customStyle="1" w:styleId="WW8Num9z23">
    <w:name w:val="WW8Num9z2"/>
    <w:rsid w:val="007E4C15"/>
    <w:rPr>
      <w:rFonts w:ascii="Wingdings" w:hAnsi="Wingdings"/>
      <w:sz w:val="20"/>
    </w:rPr>
  </w:style>
  <w:style w:type="character" w:customStyle="1" w:styleId="WW8Num10z03">
    <w:name w:val="WW8Num10z0"/>
    <w:rsid w:val="007E4C15"/>
    <w:rPr>
      <w:rFonts w:ascii="Symbol" w:hAnsi="Symbol"/>
      <w:b/>
      <w:bCs/>
      <w:sz w:val="20"/>
    </w:rPr>
  </w:style>
  <w:style w:type="character" w:customStyle="1" w:styleId="WW-Absatz-Standardschriftart4">
    <w:name w:val="WW-Absatz-Standardschriftart"/>
    <w:rsid w:val="007E4C15"/>
  </w:style>
  <w:style w:type="character" w:customStyle="1" w:styleId="WW-Absatz-Standardschriftart13">
    <w:name w:val="WW-Absatz-Standardschriftart1"/>
    <w:rsid w:val="007E4C15"/>
  </w:style>
  <w:style w:type="character" w:customStyle="1" w:styleId="WW8Num1z03">
    <w:name w:val="WW8Num1z0"/>
    <w:rsid w:val="007E4C15"/>
    <w:rPr>
      <w:rFonts w:cs="Times New Roman"/>
    </w:rPr>
  </w:style>
  <w:style w:type="character" w:customStyle="1" w:styleId="WW8Num3z13">
    <w:name w:val="WW8Num3z1"/>
    <w:rsid w:val="007E4C15"/>
    <w:rPr>
      <w:rFonts w:ascii="Courier New" w:hAnsi="Courier New"/>
      <w:sz w:val="20"/>
    </w:rPr>
  </w:style>
  <w:style w:type="character" w:customStyle="1" w:styleId="WW8Num3z23">
    <w:name w:val="WW8Num3z2"/>
    <w:rsid w:val="007E4C15"/>
    <w:rPr>
      <w:rFonts w:ascii="Wingdings" w:hAnsi="Wingdings"/>
      <w:sz w:val="20"/>
    </w:rPr>
  </w:style>
  <w:style w:type="character" w:customStyle="1" w:styleId="WW8Num5z23">
    <w:name w:val="WW8Num5z2"/>
    <w:rsid w:val="007E4C15"/>
    <w:rPr>
      <w:rFonts w:ascii="Wingdings" w:hAnsi="Wingdings"/>
      <w:sz w:val="20"/>
    </w:rPr>
  </w:style>
  <w:style w:type="character" w:customStyle="1" w:styleId="WW8Num6z23">
    <w:name w:val="WW8Num6z2"/>
    <w:rsid w:val="007E4C15"/>
    <w:rPr>
      <w:rFonts w:ascii="Wingdings" w:hAnsi="Wingdings"/>
      <w:sz w:val="20"/>
    </w:rPr>
  </w:style>
  <w:style w:type="character" w:customStyle="1" w:styleId="WW8Num8z13">
    <w:name w:val="WW8Num8z1"/>
    <w:rsid w:val="007E4C15"/>
    <w:rPr>
      <w:rFonts w:ascii="Courier New" w:hAnsi="Courier New"/>
      <w:sz w:val="20"/>
    </w:rPr>
  </w:style>
  <w:style w:type="character" w:customStyle="1" w:styleId="WW8Num8z23">
    <w:name w:val="WW8Num8z2"/>
    <w:rsid w:val="007E4C15"/>
    <w:rPr>
      <w:rFonts w:ascii="Wingdings" w:hAnsi="Wingdings"/>
      <w:sz w:val="20"/>
    </w:rPr>
  </w:style>
  <w:style w:type="character" w:customStyle="1" w:styleId="WW8Num10z23">
    <w:name w:val="WW8Num10z2"/>
    <w:rsid w:val="007E4C15"/>
    <w:rPr>
      <w:rFonts w:ascii="Wingdings" w:hAnsi="Wingdings"/>
      <w:sz w:val="20"/>
    </w:rPr>
  </w:style>
  <w:style w:type="character" w:customStyle="1" w:styleId="WW8Num12z03">
    <w:name w:val="WW8Num12z0"/>
    <w:rsid w:val="007E4C15"/>
    <w:rPr>
      <w:rFonts w:cs="Times New Roman"/>
      <w:b/>
      <w:bCs/>
    </w:rPr>
  </w:style>
  <w:style w:type="character" w:customStyle="1" w:styleId="WW8Num13z03">
    <w:name w:val="WW8Num13z0"/>
    <w:rsid w:val="007E4C15"/>
    <w:rPr>
      <w:rFonts w:ascii="Symbol" w:hAnsi="Symbol"/>
      <w:sz w:val="20"/>
    </w:rPr>
  </w:style>
  <w:style w:type="character" w:customStyle="1" w:styleId="WW8Num13z13">
    <w:name w:val="WW8Num13z1"/>
    <w:rsid w:val="007E4C15"/>
    <w:rPr>
      <w:rFonts w:ascii="Courier New" w:hAnsi="Courier New"/>
      <w:sz w:val="20"/>
    </w:rPr>
  </w:style>
  <w:style w:type="character" w:customStyle="1" w:styleId="WW8Num13z23">
    <w:name w:val="WW8Num13z2"/>
    <w:rsid w:val="007E4C15"/>
    <w:rPr>
      <w:rFonts w:ascii="Wingdings" w:hAnsi="Wingdings"/>
      <w:sz w:val="20"/>
    </w:rPr>
  </w:style>
  <w:style w:type="character" w:customStyle="1" w:styleId="WW8Num14z03">
    <w:name w:val="WW8Num14z0"/>
    <w:rsid w:val="007E4C15"/>
    <w:rPr>
      <w:rFonts w:cs="Times New Roman"/>
      <w:b/>
      <w:color w:val="auto"/>
      <w:sz w:val="20"/>
      <w:szCs w:val="20"/>
    </w:rPr>
  </w:style>
  <w:style w:type="character" w:customStyle="1" w:styleId="WW8Num14z13">
    <w:name w:val="WW8Num14z1"/>
    <w:rsid w:val="007E4C15"/>
    <w:rPr>
      <w:rFonts w:cs="Times New Roman"/>
    </w:rPr>
  </w:style>
  <w:style w:type="character" w:customStyle="1" w:styleId="WW8Num15z03">
    <w:name w:val="WW8Num15z0"/>
    <w:rsid w:val="007E4C15"/>
    <w:rPr>
      <w:rFonts w:ascii="Symbol" w:hAnsi="Symbol"/>
      <w:sz w:val="20"/>
    </w:rPr>
  </w:style>
  <w:style w:type="character" w:customStyle="1" w:styleId="WW8Num15z13">
    <w:name w:val="WW8Num15z1"/>
    <w:rsid w:val="007E4C15"/>
    <w:rPr>
      <w:rFonts w:ascii="Courier New" w:hAnsi="Courier New"/>
      <w:sz w:val="20"/>
    </w:rPr>
  </w:style>
  <w:style w:type="character" w:customStyle="1" w:styleId="WW8Num15z23">
    <w:name w:val="WW8Num15z2"/>
    <w:rsid w:val="007E4C15"/>
    <w:rPr>
      <w:rFonts w:ascii="Wingdings" w:hAnsi="Wingdings"/>
      <w:sz w:val="20"/>
    </w:rPr>
  </w:style>
  <w:style w:type="character" w:customStyle="1" w:styleId="WW8Num16z03">
    <w:name w:val="WW8Num16z0"/>
    <w:rsid w:val="007E4C15"/>
    <w:rPr>
      <w:rFonts w:ascii="Symbol" w:hAnsi="Symbol"/>
      <w:color w:val="000000"/>
    </w:rPr>
  </w:style>
  <w:style w:type="character" w:customStyle="1" w:styleId="WW8Num16z13">
    <w:name w:val="WW8Num16z1"/>
    <w:rsid w:val="007E4C15"/>
    <w:rPr>
      <w:rFonts w:ascii="Courier New" w:hAnsi="Courier New"/>
    </w:rPr>
  </w:style>
  <w:style w:type="character" w:customStyle="1" w:styleId="WW8Num16z23">
    <w:name w:val="WW8Num16z2"/>
    <w:rsid w:val="007E4C15"/>
    <w:rPr>
      <w:rFonts w:ascii="Wingdings" w:hAnsi="Wingdings"/>
    </w:rPr>
  </w:style>
  <w:style w:type="character" w:customStyle="1" w:styleId="WW8Num16z33">
    <w:name w:val="WW8Num16z3"/>
    <w:rsid w:val="007E4C15"/>
    <w:rPr>
      <w:rFonts w:ascii="Symbol" w:hAnsi="Symbol"/>
    </w:rPr>
  </w:style>
  <w:style w:type="character" w:customStyle="1" w:styleId="WW8Num17z03">
    <w:name w:val="WW8Num17z0"/>
    <w:rsid w:val="007E4C15"/>
    <w:rPr>
      <w:rFonts w:ascii="Symbol" w:hAnsi="Symbol"/>
    </w:rPr>
  </w:style>
  <w:style w:type="character" w:customStyle="1" w:styleId="WW8Num18z03">
    <w:name w:val="WW8Num18z0"/>
    <w:rsid w:val="007E4C15"/>
    <w:rPr>
      <w:rFonts w:ascii="Symbol" w:hAnsi="Symbol"/>
      <w:sz w:val="20"/>
    </w:rPr>
  </w:style>
  <w:style w:type="character" w:customStyle="1" w:styleId="WW8Num18z13">
    <w:name w:val="WW8Num18z1"/>
    <w:rsid w:val="007E4C15"/>
    <w:rPr>
      <w:rFonts w:ascii="Courier New" w:hAnsi="Courier New"/>
      <w:sz w:val="20"/>
    </w:rPr>
  </w:style>
  <w:style w:type="character" w:customStyle="1" w:styleId="WW8Num18z23">
    <w:name w:val="WW8Num18z2"/>
    <w:rsid w:val="007E4C15"/>
    <w:rPr>
      <w:rFonts w:ascii="Wingdings" w:hAnsi="Wingdings"/>
      <w:sz w:val="20"/>
    </w:rPr>
  </w:style>
  <w:style w:type="character" w:customStyle="1" w:styleId="WW8Num19z03">
    <w:name w:val="WW8Num19z0"/>
    <w:rsid w:val="007E4C15"/>
    <w:rPr>
      <w:rFonts w:ascii="Symbol" w:hAnsi="Symbol"/>
      <w:sz w:val="20"/>
    </w:rPr>
  </w:style>
  <w:style w:type="character" w:customStyle="1" w:styleId="WW8Num19z13">
    <w:name w:val="WW8Num19z1"/>
    <w:rsid w:val="007E4C15"/>
    <w:rPr>
      <w:rFonts w:ascii="Courier New" w:hAnsi="Courier New"/>
      <w:sz w:val="20"/>
    </w:rPr>
  </w:style>
  <w:style w:type="character" w:customStyle="1" w:styleId="WW8Num19z23">
    <w:name w:val="WW8Num19z2"/>
    <w:rsid w:val="007E4C15"/>
    <w:rPr>
      <w:rFonts w:ascii="Wingdings" w:hAnsi="Wingdings"/>
      <w:sz w:val="20"/>
    </w:rPr>
  </w:style>
  <w:style w:type="character" w:customStyle="1" w:styleId="WW8Num20z03">
    <w:name w:val="WW8Num20z0"/>
    <w:rsid w:val="007E4C15"/>
    <w:rPr>
      <w:rFonts w:ascii="Symbol" w:hAnsi="Symbol"/>
      <w:sz w:val="20"/>
    </w:rPr>
  </w:style>
  <w:style w:type="character" w:customStyle="1" w:styleId="WW8Num20z13">
    <w:name w:val="WW8Num20z1"/>
    <w:rsid w:val="007E4C15"/>
    <w:rPr>
      <w:rFonts w:ascii="Courier New" w:hAnsi="Courier New"/>
      <w:sz w:val="20"/>
    </w:rPr>
  </w:style>
  <w:style w:type="character" w:customStyle="1" w:styleId="WW8Num20z23">
    <w:name w:val="WW8Num20z2"/>
    <w:rsid w:val="007E4C15"/>
    <w:rPr>
      <w:rFonts w:ascii="Wingdings" w:hAnsi="Wingdings"/>
      <w:sz w:val="20"/>
    </w:rPr>
  </w:style>
  <w:style w:type="character" w:customStyle="1" w:styleId="WW8Num21z03">
    <w:name w:val="WW8Num21z0"/>
    <w:rsid w:val="007E4C15"/>
    <w:rPr>
      <w:rFonts w:ascii="Symbol" w:hAnsi="Symbol"/>
      <w:sz w:val="20"/>
    </w:rPr>
  </w:style>
  <w:style w:type="character" w:customStyle="1" w:styleId="WW8Num21z13">
    <w:name w:val="WW8Num21z1"/>
    <w:rsid w:val="007E4C15"/>
    <w:rPr>
      <w:rFonts w:ascii="Courier New" w:hAnsi="Courier New"/>
      <w:sz w:val="20"/>
    </w:rPr>
  </w:style>
  <w:style w:type="character" w:customStyle="1" w:styleId="WW8Num21z23">
    <w:name w:val="WW8Num21z2"/>
    <w:rsid w:val="007E4C15"/>
    <w:rPr>
      <w:rFonts w:ascii="Wingdings" w:hAnsi="Wingdings"/>
      <w:sz w:val="20"/>
    </w:rPr>
  </w:style>
  <w:style w:type="character" w:customStyle="1" w:styleId="WW8Num22z03">
    <w:name w:val="WW8Num22z0"/>
    <w:rsid w:val="007E4C15"/>
    <w:rPr>
      <w:rFonts w:ascii="Symbol" w:hAnsi="Symbol"/>
      <w:sz w:val="20"/>
    </w:rPr>
  </w:style>
  <w:style w:type="character" w:customStyle="1" w:styleId="WW8Num22z13">
    <w:name w:val="WW8Num22z1"/>
    <w:rsid w:val="007E4C15"/>
    <w:rPr>
      <w:rFonts w:ascii="Courier New" w:hAnsi="Courier New"/>
      <w:sz w:val="20"/>
    </w:rPr>
  </w:style>
  <w:style w:type="character" w:customStyle="1" w:styleId="WW8Num22z23">
    <w:name w:val="WW8Num22z2"/>
    <w:rsid w:val="007E4C15"/>
    <w:rPr>
      <w:rFonts w:ascii="Wingdings" w:hAnsi="Wingdings"/>
      <w:sz w:val="20"/>
    </w:rPr>
  </w:style>
  <w:style w:type="character" w:customStyle="1" w:styleId="WW8Num23z03">
    <w:name w:val="WW8Num23z0"/>
    <w:rsid w:val="007E4C15"/>
    <w:rPr>
      <w:rFonts w:ascii="Symbol" w:hAnsi="Symbol"/>
      <w:sz w:val="20"/>
    </w:rPr>
  </w:style>
  <w:style w:type="character" w:customStyle="1" w:styleId="WW8Num23z13">
    <w:name w:val="WW8Num23z1"/>
    <w:rsid w:val="007E4C15"/>
    <w:rPr>
      <w:rFonts w:ascii="Courier New" w:hAnsi="Courier New"/>
      <w:sz w:val="20"/>
    </w:rPr>
  </w:style>
  <w:style w:type="character" w:customStyle="1" w:styleId="WW8Num23z23">
    <w:name w:val="WW8Num23z2"/>
    <w:rsid w:val="007E4C15"/>
    <w:rPr>
      <w:rFonts w:ascii="Wingdings" w:hAnsi="Wingdings"/>
      <w:sz w:val="20"/>
    </w:rPr>
  </w:style>
  <w:style w:type="character" w:customStyle="1" w:styleId="WW8Num24z03">
    <w:name w:val="WW8Num24z0"/>
    <w:rsid w:val="007E4C15"/>
    <w:rPr>
      <w:rFonts w:ascii="Symbol" w:hAnsi="Symbol"/>
      <w:sz w:val="20"/>
    </w:rPr>
  </w:style>
  <w:style w:type="character" w:customStyle="1" w:styleId="WW8Num24z13">
    <w:name w:val="WW8Num24z1"/>
    <w:rsid w:val="007E4C15"/>
    <w:rPr>
      <w:rFonts w:ascii="Courier New" w:hAnsi="Courier New"/>
      <w:sz w:val="20"/>
    </w:rPr>
  </w:style>
  <w:style w:type="character" w:customStyle="1" w:styleId="WW8Num24z23">
    <w:name w:val="WW8Num24z2"/>
    <w:rsid w:val="007E4C15"/>
    <w:rPr>
      <w:rFonts w:ascii="Wingdings" w:hAnsi="Wingdings"/>
      <w:sz w:val="20"/>
    </w:rPr>
  </w:style>
  <w:style w:type="character" w:customStyle="1" w:styleId="WW8Num25z03">
    <w:name w:val="WW8Num25z0"/>
    <w:rsid w:val="007E4C15"/>
    <w:rPr>
      <w:rFonts w:cs="Times New Roman"/>
    </w:rPr>
  </w:style>
  <w:style w:type="character" w:customStyle="1" w:styleId="WW8Num25z13">
    <w:name w:val="WW8Num25z1"/>
    <w:rsid w:val="007E4C15"/>
    <w:rPr>
      <w:rFonts w:cs="Times New Roman"/>
      <w:b/>
      <w:color w:val="000000"/>
    </w:rPr>
  </w:style>
  <w:style w:type="character" w:customStyle="1" w:styleId="WW8Num26z03">
    <w:name w:val="WW8Num26z0"/>
    <w:rsid w:val="007E4C15"/>
    <w:rPr>
      <w:rFonts w:cs="Times New Roman"/>
    </w:rPr>
  </w:style>
  <w:style w:type="character" w:customStyle="1" w:styleId="11">
    <w:name w:val="Заголовок 1 Знак1"/>
    <w:link w:val="1"/>
    <w:rsid w:val="007E4C15"/>
  </w:style>
  <w:style w:type="character" w:customStyle="1" w:styleId="Heading1Char5">
    <w:name w:val="Heading 1 Char"/>
    <w:rsid w:val="007E4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sid w:val="007E4C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7E4C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12">
    <w:name w:val="Текст выноски Знак1"/>
    <w:link w:val="a4"/>
    <w:rsid w:val="007E4C15"/>
  </w:style>
  <w:style w:type="character" w:customStyle="1" w:styleId="af4">
    <w:name w:val="знак сноски"/>
    <w:link w:val="af3"/>
    <w:rsid w:val="007E4C15"/>
    <w:rPr>
      <w:rFonts w:cs="Times New Roman"/>
      <w:vertAlign w:val="superscript"/>
    </w:rPr>
  </w:style>
  <w:style w:type="character" w:customStyle="1" w:styleId="BodyTextIndentChar5">
    <w:name w:val="Body Text Indent Char"/>
    <w:basedOn w:val="11"/>
    <w:rsid w:val="007E4C15"/>
  </w:style>
  <w:style w:type="character" w:customStyle="1" w:styleId="BodyTextIndent2Char5">
    <w:name w:val="Body Text Indent 2 Char"/>
    <w:basedOn w:val="11"/>
    <w:rsid w:val="007E4C15"/>
  </w:style>
  <w:style w:type="character" w:customStyle="1" w:styleId="FootnoteTextChar5">
    <w:name w:val="Footnote Text Char"/>
    <w:rsid w:val="007E4C15"/>
    <w:rPr>
      <w:sz w:val="20"/>
      <w:szCs w:val="20"/>
    </w:rPr>
  </w:style>
  <w:style w:type="character" w:customStyle="1" w:styleId="13">
    <w:name w:val="Верхний колонтитул Знак1"/>
    <w:link w:val="a6"/>
    <w:rsid w:val="007E4C15"/>
    <w:rPr>
      <w:rFonts w:cs="Times New Roman"/>
      <w:vertAlign w:val="superscript"/>
    </w:rPr>
  </w:style>
  <w:style w:type="character" w:customStyle="1" w:styleId="BodyTextChar5">
    <w:name w:val="Body Text Char"/>
    <w:basedOn w:val="11"/>
    <w:rsid w:val="007E4C15"/>
  </w:style>
  <w:style w:type="character" w:customStyle="1" w:styleId="nowrap3">
    <w:name w:val="nowrap"/>
    <w:rsid w:val="007E4C15"/>
    <w:rPr>
      <w:rFonts w:cs="Times New Roman"/>
    </w:rPr>
  </w:style>
  <w:style w:type="character" w:customStyle="1" w:styleId="afffff5">
    <w:name w:val="Символы концевой сноски"/>
    <w:rsid w:val="007E4C15"/>
    <w:rPr>
      <w:vertAlign w:val="superscript"/>
    </w:rPr>
  </w:style>
  <w:style w:type="character" w:customStyle="1" w:styleId="WW-3">
    <w:name w:val="WW-Символы концевой сноски"/>
    <w:rsid w:val="007E4C15"/>
  </w:style>
  <w:style w:type="character" w:customStyle="1" w:styleId="afffff6">
    <w:name w:val="Символ нумерации"/>
    <w:rsid w:val="007E4C15"/>
  </w:style>
  <w:style w:type="character" w:customStyle="1" w:styleId="RTFNum213">
    <w:name w:val="RTF_Num 2 1"/>
    <w:rsid w:val="007E4C15"/>
  </w:style>
  <w:style w:type="character" w:customStyle="1" w:styleId="RTFNum223">
    <w:name w:val="RTF_Num 2 2"/>
    <w:rsid w:val="007E4C15"/>
    <w:rPr>
      <w:b/>
      <w:bCs/>
      <w:i/>
      <w:iCs/>
      <w:sz w:val="22"/>
      <w:szCs w:val="22"/>
    </w:rPr>
  </w:style>
  <w:style w:type="character" w:customStyle="1" w:styleId="RTFNum233">
    <w:name w:val="RTF_Num 2 3"/>
    <w:rsid w:val="007E4C15"/>
  </w:style>
  <w:style w:type="character" w:customStyle="1" w:styleId="RTFNum243">
    <w:name w:val="RTF_Num 2 4"/>
    <w:rsid w:val="007E4C15"/>
  </w:style>
  <w:style w:type="character" w:customStyle="1" w:styleId="RTFNum253">
    <w:name w:val="RTF_Num 2 5"/>
    <w:rsid w:val="007E4C15"/>
  </w:style>
  <w:style w:type="character" w:customStyle="1" w:styleId="RTFNum263">
    <w:name w:val="RTF_Num 2 6"/>
    <w:rsid w:val="007E4C15"/>
  </w:style>
  <w:style w:type="character" w:customStyle="1" w:styleId="RTFNum273">
    <w:name w:val="RTF_Num 2 7"/>
    <w:rsid w:val="007E4C15"/>
  </w:style>
  <w:style w:type="character" w:customStyle="1" w:styleId="RTFNum283">
    <w:name w:val="RTF_Num 2 8"/>
    <w:rsid w:val="007E4C15"/>
  </w:style>
  <w:style w:type="character" w:customStyle="1" w:styleId="RTFNum293">
    <w:name w:val="RTF_Num 2 9"/>
    <w:rsid w:val="007E4C15"/>
  </w:style>
  <w:style w:type="character" w:customStyle="1" w:styleId="15">
    <w:name w:val="Текст сноски Знак1"/>
    <w:link w:val="ae"/>
    <w:rsid w:val="007E4C15"/>
    <w:rPr>
      <w:rFonts w:ascii="OpenSymbol" w:eastAsia="OpenSymbol" w:hAnsi="OpenSymbol" w:cs="OpenSymbol"/>
    </w:rPr>
  </w:style>
  <w:style w:type="paragraph" w:customStyle="1" w:styleId="afc">
    <w:name w:val="Заголовок"/>
    <w:basedOn w:val="a"/>
    <w:next w:val="ab"/>
    <w:link w:val="afb"/>
    <w:rsid w:val="007E4C15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1ff4">
    <w:name w:val="Название1"/>
    <w:basedOn w:val="a"/>
    <w:rsid w:val="007E4C15"/>
    <w:pPr>
      <w:suppressLineNumbers/>
    </w:pPr>
    <w:rPr>
      <w:rFonts w:cs="Tahoma"/>
      <w:i/>
      <w:iCs/>
    </w:rPr>
  </w:style>
  <w:style w:type="paragraph" w:customStyle="1" w:styleId="1ff5">
    <w:name w:val="Указатель1"/>
    <w:basedOn w:val="a"/>
    <w:rsid w:val="007E4C15"/>
    <w:pPr>
      <w:suppressLineNumbers/>
    </w:pPr>
    <w:rPr>
      <w:rFonts w:cs="Tahoma"/>
    </w:rPr>
  </w:style>
  <w:style w:type="paragraph" w:customStyle="1" w:styleId="afffff7">
    <w:name w:val="текст сноски"/>
    <w:basedOn w:val="a"/>
    <w:rsid w:val="007E4C15"/>
    <w:pPr>
      <w:autoSpaceDE w:val="0"/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rsid w:val="007E4C15"/>
    <w:pPr>
      <w:autoSpaceDE w:val="0"/>
      <w:spacing w:before="0"/>
      <w:ind w:left="567"/>
    </w:pPr>
  </w:style>
  <w:style w:type="paragraph" w:customStyle="1" w:styleId="FR13">
    <w:name w:val="FR1"/>
    <w:rsid w:val="007E4C15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3">
    <w:name w:val="FR2"/>
    <w:rsid w:val="007E4C15"/>
    <w:pPr>
      <w:widowControl w:val="0"/>
      <w:suppressAutoHyphens/>
      <w:spacing w:line="252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1ff6">
    <w:name w:val="Цитата1"/>
    <w:basedOn w:val="a"/>
    <w:rsid w:val="007E4C15"/>
    <w:pPr>
      <w:spacing w:before="0"/>
      <w:ind w:left="2268" w:right="1643" w:hanging="1134"/>
    </w:pPr>
  </w:style>
  <w:style w:type="paragraph" w:customStyle="1" w:styleId="small3">
    <w:name w:val="small"/>
    <w:basedOn w:val="a"/>
    <w:rsid w:val="007E4C15"/>
    <w:pPr>
      <w:spacing w:before="100" w:after="100"/>
    </w:pPr>
  </w:style>
  <w:style w:type="paragraph" w:customStyle="1" w:styleId="1ff7">
    <w:name w:val="Обычный (веб)1"/>
    <w:basedOn w:val="a"/>
    <w:rsid w:val="007E4C15"/>
    <w:pPr>
      <w:spacing w:before="100" w:after="100"/>
    </w:pPr>
  </w:style>
  <w:style w:type="paragraph" w:customStyle="1" w:styleId="afff">
    <w:name w:val="Содержимое таблицы"/>
    <w:basedOn w:val="a"/>
    <w:rsid w:val="007E4C15"/>
    <w:pPr>
      <w:suppressLineNumbers/>
    </w:pPr>
  </w:style>
  <w:style w:type="paragraph" w:customStyle="1" w:styleId="afffff8">
    <w:name w:val="Заголовок таблицы"/>
    <w:basedOn w:val="afff"/>
    <w:rsid w:val="007E4C15"/>
    <w:pPr>
      <w:jc w:val="center"/>
    </w:pPr>
    <w:rPr>
      <w:b/>
      <w:bCs/>
    </w:rPr>
  </w:style>
  <w:style w:type="paragraph" w:customStyle="1" w:styleId="WW-DefaultText0">
    <w:name w:val="WW-Default Text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DefaultText13">
    <w:name w:val="Default Text1"/>
    <w:rsid w:val="007E4C15"/>
    <w:pPr>
      <w:widowControl w:val="0"/>
      <w:suppressAutoHyphens/>
    </w:pPr>
    <w:rPr>
      <w:rFonts w:eastAsia="Lucida Sans Unicode"/>
      <w:sz w:val="24"/>
      <w:szCs w:val="24"/>
    </w:rPr>
  </w:style>
  <w:style w:type="paragraph" w:customStyle="1" w:styleId="WW-TextBodySingle3">
    <w:name w:val="WW-Text Body Single"/>
    <w:basedOn w:val="WW-DefaultText0"/>
    <w:rsid w:val="007E4C15"/>
    <w:pPr>
      <w:autoSpaceDE w:val="0"/>
    </w:pPr>
    <w:rPr>
      <w:sz w:val="16"/>
      <w:szCs w:val="16"/>
    </w:rPr>
  </w:style>
  <w:style w:type="character" w:customStyle="1" w:styleId="1f4">
    <w:name w:val="Текст Знак1"/>
    <w:basedOn w:val="a0"/>
    <w:link w:val="afff2"/>
    <w:rsid w:val="000B666B"/>
    <w:rPr>
      <w:rFonts w:ascii="Courier New" w:hAnsi="Courier New" w:cs="Courier New"/>
    </w:rPr>
  </w:style>
  <w:style w:type="character" w:customStyle="1" w:styleId="bukovko13">
    <w:name w:val="bukovko1"/>
    <w:basedOn w:val="a0"/>
    <w:rsid w:val="000B666B"/>
    <w:rPr>
      <w:rFonts w:ascii="Times New Roman" w:hAnsi="Times New Roman" w:cs="Times New Roman" w:hint="default"/>
      <w:sz w:val="29"/>
      <w:szCs w:val="29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9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a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6156</Words>
  <Characters>35091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8</cp:revision>
  <dcterms:created xsi:type="dcterms:W3CDTF">2018-03-06T09:03:00Z</dcterms:created>
  <dcterms:modified xsi:type="dcterms:W3CDTF">2019-08-31T16:30:00Z</dcterms:modified>
</cp:coreProperties>
</file>