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6375" w14:textId="7B670891" w:rsidR="001F31AA" w:rsidRDefault="001F31AA">
      <w:pPr>
        <w:jc w:val="right"/>
      </w:pPr>
    </w:p>
    <w:p w14:paraId="6EEF4F13" w14:textId="77777777" w:rsidR="001F31AA" w:rsidRDefault="00492F9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9885B" w14:textId="77777777" w:rsidR="001F31AA" w:rsidRDefault="00492F91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10007" w14:textId="77777777" w:rsidR="001F31AA" w:rsidRDefault="00492F9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7E5AAE7B" w14:textId="77777777" w:rsidR="001F31AA" w:rsidRDefault="001F31AA">
      <w:pPr>
        <w:jc w:val="center"/>
        <w:rPr>
          <w:spacing w:val="20"/>
        </w:rPr>
      </w:pPr>
    </w:p>
    <w:p w14:paraId="77E4AFC0" w14:textId="3AC09624" w:rsidR="001F31AA" w:rsidRDefault="00492F91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94CB979" w14:textId="5F741AFE" w:rsidR="000E1D80" w:rsidRDefault="000E1D80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43C596B" w14:textId="1A3F1ADE" w:rsidR="000E1D80" w:rsidRDefault="000E1D80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1F66495" w14:textId="647D68DD" w:rsidR="000E1D80" w:rsidRDefault="000E1D80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A2CE418" w14:textId="67373639" w:rsidR="000E1D80" w:rsidRDefault="000E1D80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C2809D0" w14:textId="370D59FD" w:rsidR="000E1D80" w:rsidRDefault="000E1D80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16420831" w14:textId="77777777" w:rsidR="000E1D80" w:rsidRDefault="000E1D80">
      <w:pPr>
        <w:jc w:val="center"/>
      </w:pPr>
    </w:p>
    <w:p w14:paraId="1B374E77" w14:textId="77777777" w:rsidR="001F31AA" w:rsidRDefault="00492F9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33C9EC7E" w14:textId="77777777" w:rsidR="001F31AA" w:rsidRDefault="00492F9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4827FA1" w14:textId="77777777" w:rsidR="001F31AA" w:rsidRDefault="00492F91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D6725DE" w14:textId="77777777" w:rsidR="001F31AA" w:rsidRDefault="00492F91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924A271" w14:textId="77777777" w:rsidR="001F31AA" w:rsidRDefault="00492F91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Гильбертово пространство в задачах</w:t>
      </w:r>
    </w:p>
    <w:p w14:paraId="0D78BF5E" w14:textId="77777777" w:rsidR="001F31AA" w:rsidRPr="000E1D80" w:rsidRDefault="00492F91">
      <w:pPr>
        <w:jc w:val="center"/>
        <w:rPr>
          <w:lang w:val="en-US"/>
        </w:rPr>
      </w:pPr>
      <w:r w:rsidRPr="000E1D80">
        <w:rPr>
          <w:rFonts w:ascii="Times New Roman" w:hAnsi="Times New Roman" w:cs="Times New Roman"/>
          <w:spacing w:val="20"/>
          <w:sz w:val="24"/>
          <w:szCs w:val="24"/>
          <w:lang w:val="en-US"/>
        </w:rPr>
        <w:t>Hilbert Space Problems</w:t>
      </w:r>
    </w:p>
    <w:p w14:paraId="6C52256E" w14:textId="77777777" w:rsidR="001F31AA" w:rsidRPr="000E1D80" w:rsidRDefault="00492F91">
      <w:pPr>
        <w:jc w:val="center"/>
        <w:rPr>
          <w:lang w:val="en-US"/>
        </w:rPr>
      </w:pPr>
      <w:r w:rsidRPr="000E1D80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2672D437" w14:textId="77777777" w:rsidR="001F31AA" w:rsidRPr="000E1D80" w:rsidRDefault="00492F9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0E1D8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0E1D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1E440126" w14:textId="77777777" w:rsidR="001F31AA" w:rsidRPr="000E1D80" w:rsidRDefault="00492F91">
      <w:pPr>
        <w:jc w:val="center"/>
        <w:rPr>
          <w:lang w:val="en-US"/>
        </w:rPr>
      </w:pPr>
      <w:r w:rsidRPr="000E1D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1ECC701" w14:textId="77777777" w:rsidR="001F31AA" w:rsidRDefault="00492F91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39B2DAE" w14:textId="77777777" w:rsidR="001F31AA" w:rsidRDefault="001F31AA"/>
    <w:p w14:paraId="53344E84" w14:textId="77777777" w:rsidR="001F31AA" w:rsidRDefault="001F31AA"/>
    <w:p w14:paraId="18B503C9" w14:textId="77777777" w:rsidR="001F31AA" w:rsidRDefault="00492F91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735EE3B9" w14:textId="77777777" w:rsidR="001F31AA" w:rsidRDefault="00492F91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328C5" w14:textId="77777777" w:rsidR="001F31AA" w:rsidRDefault="00492F91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051581</w:t>
      </w:r>
    </w:p>
    <w:p w14:paraId="034FCB16" w14:textId="77777777" w:rsidR="001F31AA" w:rsidRDefault="00492F91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EC357" w14:textId="77777777" w:rsidR="001F31AA" w:rsidRDefault="00492F91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8AADD" w14:textId="77777777" w:rsidR="001F31AA" w:rsidRDefault="00492F91">
      <w:r>
        <w:br w:type="page"/>
      </w:r>
    </w:p>
    <w:p w14:paraId="0F8FAAFE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159F896C" w14:textId="77777777" w:rsidR="001F31AA" w:rsidRDefault="001F31AA"/>
    <w:p w14:paraId="2467C216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B8D9544" w14:textId="77777777" w:rsidR="001F31AA" w:rsidRDefault="00492F91" w:rsidP="000E1D80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Излагается теория гильбертовых пространств в задачах и упражнениях. В качестве вспомогательного материала рассказываются основные теоремы функционального анализа в элементарном изложении. Для понимания достаточно знания математического анализа.</w:t>
      </w:r>
    </w:p>
    <w:p w14:paraId="41A43249" w14:textId="77777777" w:rsidR="001F31AA" w:rsidRDefault="001F31AA"/>
    <w:p w14:paraId="5329F987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C56962C" w14:textId="77777777" w:rsidR="001F31AA" w:rsidRDefault="00492F91" w:rsidP="000E1D80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Владение курсом «Математический анализ», «Топология».</w:t>
      </w:r>
    </w:p>
    <w:p w14:paraId="70CBDF90" w14:textId="77777777" w:rsidR="001F31AA" w:rsidRDefault="001F31AA"/>
    <w:p w14:paraId="584C7F63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9BFDE59" w14:textId="77777777" w:rsidR="001F31AA" w:rsidRDefault="00492F91" w:rsidP="000E1D80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Топологии в гильбертовом пространства, Топологии в пространстве операторов, Свойства спектров различных операторов, Бесконечные матрицы.</w:t>
      </w:r>
    </w:p>
    <w:p w14:paraId="20C1A698" w14:textId="77777777" w:rsidR="001F31AA" w:rsidRDefault="001F31AA"/>
    <w:p w14:paraId="4020D9C7" w14:textId="77777777" w:rsidR="001F31AA" w:rsidRPr="000E1D80" w:rsidRDefault="00492F91">
      <w:pPr>
        <w:rPr>
          <w:rFonts w:ascii="Times New Roman" w:hAnsi="Times New Roman" w:cs="Times New Roman"/>
        </w:rPr>
      </w:pPr>
      <w:r w:rsidRPr="000E1D80">
        <w:rPr>
          <w:rFonts w:ascii="Times New Roman" w:hAnsi="Times New Roman" w:cs="Times New Roman"/>
          <w:b/>
          <w:sz w:val="24"/>
          <w:szCs w:val="24"/>
        </w:rPr>
        <w:t>1.4.</w:t>
      </w:r>
      <w:r w:rsidRPr="000E1D80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74F88D9" w14:textId="77777777" w:rsidR="001F31AA" w:rsidRDefault="00492F91" w:rsidP="000E1D80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В качестве основных активных и интерактивных форм учебных занятий предполагается проведение практических занятий и самостоятельная работа с использованием методических материалов, которые представляют подробное изучение материала по соответствующим темам дисциплины. Самостоятельная работа предусматривает использование источников из списков основной и дополнительной литературы к курсу. Объём занятий в активных и интерактивных формах - 30 часов.</w:t>
      </w:r>
    </w:p>
    <w:p w14:paraId="5141D9B4" w14:textId="77777777" w:rsidR="001F31AA" w:rsidRDefault="00492F91">
      <w:r>
        <w:br w:type="page"/>
      </w:r>
    </w:p>
    <w:p w14:paraId="6649A54E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0BA49443" w14:textId="77777777" w:rsidR="000E1D80" w:rsidRDefault="000E1D80">
      <w:pPr>
        <w:rPr>
          <w:rFonts w:ascii="Times New Roman" w:hAnsi="Times New Roman" w:cs="Times New Roman"/>
          <w:b/>
          <w:sz w:val="24"/>
          <w:szCs w:val="24"/>
        </w:rPr>
      </w:pPr>
    </w:p>
    <w:p w14:paraId="32579626" w14:textId="430400EE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D0C64D8" w14:textId="77777777" w:rsidR="001F31AA" w:rsidRDefault="001F31AA"/>
    <w:p w14:paraId="6F859479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425"/>
        <w:gridCol w:w="425"/>
        <w:gridCol w:w="426"/>
        <w:gridCol w:w="708"/>
        <w:gridCol w:w="426"/>
        <w:gridCol w:w="425"/>
        <w:gridCol w:w="425"/>
        <w:gridCol w:w="425"/>
        <w:gridCol w:w="709"/>
        <w:gridCol w:w="425"/>
        <w:gridCol w:w="426"/>
        <w:gridCol w:w="425"/>
        <w:gridCol w:w="567"/>
        <w:gridCol w:w="425"/>
        <w:gridCol w:w="567"/>
        <w:gridCol w:w="425"/>
        <w:gridCol w:w="426"/>
        <w:gridCol w:w="283"/>
      </w:tblGrid>
      <w:tr w:rsidR="00622C8E" w:rsidRPr="005E1F77" w14:paraId="2C32200F" w14:textId="77777777" w:rsidTr="000E1D80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D646" w14:textId="77777777" w:rsidR="00622C8E" w:rsidRPr="005E1F77" w:rsidRDefault="00492F9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ACA4CA1" w14:textId="77777777" w:rsidTr="000E1D80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A04B731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1F4A12D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D81509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ABE45E" w14:textId="77777777" w:rsidR="002B7191" w:rsidRPr="00552C40" w:rsidRDefault="00492F9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964CBC8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AEA8522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2023C26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0E1D80" w:rsidRPr="00552C40" w14:paraId="77A23B6E" w14:textId="77777777" w:rsidTr="000E1D80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999F" w14:textId="77777777" w:rsidR="002B7191" w:rsidRPr="00552C40" w:rsidRDefault="000045F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146080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C6CC2B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9353E7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06AD4C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32F123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598BDA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57169F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0B7EDF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0EF1D4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600A10" w14:textId="77777777" w:rsidR="002B7191" w:rsidRPr="002B7191" w:rsidRDefault="00492F9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6EDC8F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101E23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0E36F" w14:textId="77777777" w:rsidR="002B7191" w:rsidRPr="001D24DE" w:rsidRDefault="00492F9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3601CE13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4B83F1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11BAF9" w14:textId="77777777" w:rsidR="002B7191" w:rsidRPr="00552C40" w:rsidRDefault="00492F9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3EB733" w14:textId="77777777" w:rsidR="00C34FCC" w:rsidRDefault="00492F91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1A070A14" w14:textId="77777777" w:rsidR="002B7191" w:rsidRPr="00552C40" w:rsidRDefault="00492F9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6022" w14:textId="77777777" w:rsidR="002B7191" w:rsidRPr="00552C40" w:rsidRDefault="000045F9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BB09" w14:textId="77777777" w:rsidR="002B7191" w:rsidRPr="00552C40" w:rsidRDefault="000045F9">
            <w:pPr>
              <w:rPr>
                <w:sz w:val="16"/>
                <w:szCs w:val="16"/>
              </w:rPr>
            </w:pPr>
          </w:p>
        </w:tc>
      </w:tr>
      <w:tr w:rsidR="001F31AA" w14:paraId="0F2BCFE8" w14:textId="77777777" w:rsidTr="000E1D80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F222" w14:textId="77777777" w:rsidR="003A1C88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1F31AA" w14:paraId="3947C647" w14:textId="77777777" w:rsidTr="000E1D80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AAAF" w14:textId="77777777" w:rsidR="003A1C88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0E1D80" w14:paraId="0DA1B96A" w14:textId="77777777" w:rsidTr="000E1D8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E6F4E" w14:textId="77777777" w:rsidR="002B7191" w:rsidRPr="00552C40" w:rsidRDefault="00492F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0D130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5EDB6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3FB3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9508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F6065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1F2B6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8F8CC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D8B4B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58647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D16F3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65B38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63F65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AED8B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7BDE6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CD036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C6F2C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D6BB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56B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E1D80" w14:paraId="5C20D785" w14:textId="77777777" w:rsidTr="000E1D8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CC30" w14:textId="77777777" w:rsidR="002B7191" w:rsidRPr="00552C40" w:rsidRDefault="000045F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FF526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C96FD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915C5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4E056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F1ECE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D9D53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966D9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B69AD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1D955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B504B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432DA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F945C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B6BFB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A5EDD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62698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354B0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91A5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3924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</w:tr>
      <w:tr w:rsidR="000E1D80" w14:paraId="752BA2E2" w14:textId="77777777" w:rsidTr="000E1D8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E10E" w14:textId="77777777" w:rsidR="002B7191" w:rsidRPr="00552C40" w:rsidRDefault="00492F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ECAD3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7DA7F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5E572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01FCD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0F010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66191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9C3A7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3BE8D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1FBD1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65D8A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F3E16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DD2B9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9B914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E251B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26BEE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34B3F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A9C29" w14:textId="77777777" w:rsidR="002B7191" w:rsidRPr="00552C40" w:rsidRDefault="000045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59680" w14:textId="77777777" w:rsidR="002B7191" w:rsidRPr="00552C40" w:rsidRDefault="00492F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614B802" w14:textId="77777777" w:rsidR="00622C8E" w:rsidRPr="00B21255" w:rsidRDefault="000045F9">
      <w:pPr>
        <w:rPr>
          <w:lang w:val="en-US"/>
        </w:rPr>
      </w:pPr>
    </w:p>
    <w:p w14:paraId="03E3DA9B" w14:textId="77777777" w:rsidR="001F31AA" w:rsidRDefault="001F31AA"/>
    <w:p w14:paraId="5746106C" w14:textId="77777777" w:rsidR="001F31AA" w:rsidRDefault="001F31AA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417"/>
        <w:gridCol w:w="1701"/>
      </w:tblGrid>
      <w:tr w:rsidR="00853E25" w:rsidRPr="00370C5A" w14:paraId="76EF1B1A" w14:textId="77777777" w:rsidTr="000E1D80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5F0EE34" w14:textId="77777777" w:rsidR="00853E25" w:rsidRPr="00474C4B" w:rsidRDefault="00492F9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40A1006E" w14:textId="77777777" w:rsidTr="000E1D8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DEFA8F5" w14:textId="77777777" w:rsidR="00853E25" w:rsidRPr="00474C4B" w:rsidRDefault="00492F9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E31AA39" w14:textId="77777777" w:rsidR="00853E25" w:rsidRPr="00474C4B" w:rsidRDefault="00492F9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25C4A23" w14:textId="77777777" w:rsidR="00853E25" w:rsidRPr="00474C4B" w:rsidRDefault="00492F9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94FD41" w14:textId="77777777" w:rsidR="00853E25" w:rsidRPr="004C1E53" w:rsidRDefault="00492F9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3C4669B" w14:textId="77777777" w:rsidR="00853E25" w:rsidRPr="00474C4B" w:rsidRDefault="00492F9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59AF4B5B" w14:textId="77777777" w:rsidTr="000E1D8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9A57AB" w14:textId="77777777" w:rsidR="009353FE" w:rsidRPr="00474C4B" w:rsidRDefault="000045F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2247E9" w14:textId="77777777" w:rsidR="009353FE" w:rsidRPr="00474C4B" w:rsidRDefault="00492F9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2D9B2D" w14:textId="77777777" w:rsidR="009353FE" w:rsidRPr="00474C4B" w:rsidRDefault="00492F9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9A6C59E" w14:textId="77777777" w:rsidR="009353FE" w:rsidRPr="00474C4B" w:rsidRDefault="00492F9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F8280D" w14:textId="77777777" w:rsidR="009353FE" w:rsidRPr="00474C4B" w:rsidRDefault="00492F9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2532B3" w14:textId="77777777" w:rsidR="009353FE" w:rsidRPr="00474C4B" w:rsidRDefault="00492F9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16A471" w14:textId="77777777" w:rsidR="009353FE" w:rsidRPr="00474C4B" w:rsidRDefault="00492F9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F31AA" w14:paraId="2DD8057A" w14:textId="77777777" w:rsidTr="000E1D80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EAC6C3" w14:textId="77777777" w:rsidR="00D76C4A" w:rsidRPr="00474C4B" w:rsidRDefault="00492F9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1F31AA" w14:paraId="465A047E" w14:textId="77777777" w:rsidTr="000E1D80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56DC9B" w14:textId="77777777" w:rsidR="00D76C4A" w:rsidRPr="00474C4B" w:rsidRDefault="00492F91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1F31AA" w14:paraId="4906FC99" w14:textId="77777777" w:rsidTr="000E1D8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6B3BFB" w14:textId="77777777" w:rsidR="00853E25" w:rsidRPr="00474C4B" w:rsidRDefault="00492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AE8B65E" w14:textId="77777777" w:rsidR="00853E25" w:rsidRPr="00474C4B" w:rsidRDefault="0000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A9181B" w14:textId="77777777" w:rsidR="00853E25" w:rsidRPr="00474C4B" w:rsidRDefault="0000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E0E831F" w14:textId="77777777" w:rsidR="00853E25" w:rsidRPr="00474C4B" w:rsidRDefault="00492F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C928C2" w14:textId="77777777" w:rsidR="00853E25" w:rsidRPr="00474C4B" w:rsidRDefault="00492F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2D74EA" w14:textId="77777777" w:rsidR="00853E25" w:rsidRPr="00474C4B" w:rsidRDefault="000045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EB1811" w14:textId="77777777" w:rsidR="00853E25" w:rsidRPr="00474C4B" w:rsidRDefault="000045F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154ACE" w14:textId="77777777" w:rsidR="002E4225" w:rsidRPr="00B21255" w:rsidRDefault="000045F9">
      <w:pPr>
        <w:rPr>
          <w:lang w:val="en-US"/>
        </w:rPr>
      </w:pPr>
    </w:p>
    <w:p w14:paraId="47E396C7" w14:textId="77777777" w:rsidR="001F31AA" w:rsidRDefault="001F31AA"/>
    <w:p w14:paraId="011C3740" w14:textId="77777777" w:rsidR="001F31AA" w:rsidRDefault="00492F91">
      <w:r>
        <w:br w:type="page"/>
      </w:r>
    </w:p>
    <w:p w14:paraId="32803564" w14:textId="77777777" w:rsidR="001F31AA" w:rsidRDefault="001F31AA"/>
    <w:p w14:paraId="7B8D1E6F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7E639B51" w14:textId="77777777" w:rsidR="007309CA" w:rsidRDefault="007309CA" w:rsidP="007309C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FD57D3F" w14:textId="2CD83B31" w:rsidR="001B5548" w:rsidRPr="007309CA" w:rsidRDefault="00492F91" w:rsidP="007309C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 w:rsidRPr="007309CA">
        <w:rPr>
          <w:rFonts w:ascii="Times New Roman" w:eastAsia="Times New Roman" w:hAnsi="Times New Roman" w:cs="Times New Roman"/>
          <w:b/>
          <w:sz w:val="24"/>
          <w:szCs w:val="24"/>
        </w:rPr>
        <w:t>Семестр 6</w:t>
      </w:r>
    </w:p>
    <w:tbl>
      <w:tblPr>
        <w:tblW w:w="9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103"/>
        <w:gridCol w:w="2977"/>
        <w:gridCol w:w="939"/>
      </w:tblGrid>
      <w:tr w:rsidR="001B5548" w:rsidRPr="007309CA" w14:paraId="34790596" w14:textId="77777777" w:rsidTr="00B96208">
        <w:trPr>
          <w:jc w:val="center"/>
        </w:trPr>
        <w:tc>
          <w:tcPr>
            <w:tcW w:w="562" w:type="dxa"/>
            <w:vAlign w:val="center"/>
          </w:tcPr>
          <w:p w14:paraId="6C32D84A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5103" w:type="dxa"/>
            <w:vAlign w:val="center"/>
          </w:tcPr>
          <w:p w14:paraId="75A07934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977" w:type="dxa"/>
            <w:vAlign w:val="center"/>
          </w:tcPr>
          <w:p w14:paraId="2856B681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 учебных занятий</w:t>
            </w:r>
          </w:p>
        </w:tc>
        <w:tc>
          <w:tcPr>
            <w:tcW w:w="939" w:type="dxa"/>
            <w:vAlign w:val="center"/>
          </w:tcPr>
          <w:p w14:paraId="21A43B05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Кол-во часов</w:t>
            </w:r>
          </w:p>
        </w:tc>
      </w:tr>
      <w:tr w:rsidR="001B5548" w:rsidRPr="007309CA" w14:paraId="39E90436" w14:textId="77777777" w:rsidTr="00B96208">
        <w:trPr>
          <w:trHeight w:val="356"/>
          <w:jc w:val="center"/>
        </w:trPr>
        <w:tc>
          <w:tcPr>
            <w:tcW w:w="562" w:type="dxa"/>
            <w:vMerge w:val="restart"/>
            <w:vAlign w:val="center"/>
          </w:tcPr>
          <w:p w14:paraId="21D80C02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vMerge w:val="restart"/>
            <w:vAlign w:val="center"/>
          </w:tcPr>
          <w:p w14:paraId="78516B43" w14:textId="77777777" w:rsidR="001B5548" w:rsidRPr="007309CA" w:rsidRDefault="00492F91" w:rsidP="001B554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Слабая топология в гильбертовом пространстве</w:t>
            </w:r>
          </w:p>
          <w:p w14:paraId="668CCE91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2DD79CD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39" w:type="dxa"/>
            <w:vAlign w:val="center"/>
          </w:tcPr>
          <w:p w14:paraId="4596813E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8</w:t>
            </w:r>
          </w:p>
        </w:tc>
      </w:tr>
      <w:tr w:rsidR="001B5548" w:rsidRPr="007309CA" w14:paraId="6076729F" w14:textId="77777777" w:rsidTr="00B96208">
        <w:trPr>
          <w:trHeight w:val="700"/>
          <w:jc w:val="center"/>
        </w:trPr>
        <w:tc>
          <w:tcPr>
            <w:tcW w:w="562" w:type="dxa"/>
            <w:vMerge/>
            <w:vAlign w:val="center"/>
          </w:tcPr>
          <w:p w14:paraId="3B53598B" w14:textId="77777777" w:rsidR="001B5548" w:rsidRPr="007309CA" w:rsidRDefault="000045F9" w:rsidP="001B55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  <w:vAlign w:val="center"/>
          </w:tcPr>
          <w:p w14:paraId="079EFFBE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79C5D21E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. работа по методическим материалам</w:t>
            </w:r>
          </w:p>
        </w:tc>
        <w:tc>
          <w:tcPr>
            <w:tcW w:w="939" w:type="dxa"/>
            <w:vAlign w:val="center"/>
          </w:tcPr>
          <w:p w14:paraId="351ACEA5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</w:tc>
      </w:tr>
      <w:tr w:rsidR="001B5548" w:rsidRPr="007309CA" w14:paraId="2DBD9A1F" w14:textId="77777777" w:rsidTr="00B96208">
        <w:trPr>
          <w:trHeight w:val="414"/>
          <w:jc w:val="center"/>
        </w:trPr>
        <w:tc>
          <w:tcPr>
            <w:tcW w:w="562" w:type="dxa"/>
            <w:vMerge w:val="restart"/>
            <w:vAlign w:val="center"/>
          </w:tcPr>
          <w:p w14:paraId="3B182011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vMerge w:val="restart"/>
            <w:vAlign w:val="center"/>
          </w:tcPr>
          <w:p w14:paraId="27931201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Ограниченность и обратимость</w:t>
            </w:r>
          </w:p>
        </w:tc>
        <w:tc>
          <w:tcPr>
            <w:tcW w:w="2977" w:type="dxa"/>
            <w:vAlign w:val="center"/>
          </w:tcPr>
          <w:p w14:paraId="5026846F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39" w:type="dxa"/>
            <w:vAlign w:val="center"/>
          </w:tcPr>
          <w:p w14:paraId="70B36885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</w:tc>
      </w:tr>
      <w:tr w:rsidR="001B5548" w:rsidRPr="007309CA" w14:paraId="2C088C98" w14:textId="77777777" w:rsidTr="00B96208">
        <w:trPr>
          <w:trHeight w:val="160"/>
          <w:jc w:val="center"/>
        </w:trPr>
        <w:tc>
          <w:tcPr>
            <w:tcW w:w="562" w:type="dxa"/>
            <w:vMerge/>
            <w:vAlign w:val="center"/>
          </w:tcPr>
          <w:p w14:paraId="5DCE6F00" w14:textId="77777777" w:rsidR="001B5548" w:rsidRPr="007309CA" w:rsidRDefault="000045F9" w:rsidP="001B55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  <w:vAlign w:val="center"/>
          </w:tcPr>
          <w:p w14:paraId="538547BD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3B1DF75A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. работа по методическим материалам</w:t>
            </w:r>
          </w:p>
        </w:tc>
        <w:tc>
          <w:tcPr>
            <w:tcW w:w="939" w:type="dxa"/>
            <w:vAlign w:val="center"/>
          </w:tcPr>
          <w:p w14:paraId="07A6FB6F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</w:tc>
      </w:tr>
      <w:tr w:rsidR="001B5548" w:rsidRPr="007309CA" w14:paraId="3F7DA054" w14:textId="77777777" w:rsidTr="00B96208">
        <w:trPr>
          <w:trHeight w:val="327"/>
          <w:jc w:val="center"/>
        </w:trPr>
        <w:tc>
          <w:tcPr>
            <w:tcW w:w="562" w:type="dxa"/>
            <w:vMerge w:val="restart"/>
            <w:vAlign w:val="center"/>
          </w:tcPr>
          <w:p w14:paraId="5F0670B1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vMerge w:val="restart"/>
            <w:vAlign w:val="center"/>
          </w:tcPr>
          <w:p w14:paraId="151E2F76" w14:textId="77777777" w:rsidR="001B5548" w:rsidRPr="007309CA" w:rsidRDefault="00492F91" w:rsidP="001B554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Спектры</w:t>
            </w:r>
          </w:p>
          <w:p w14:paraId="420F90B1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A2EB36F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39" w:type="dxa"/>
            <w:vAlign w:val="center"/>
          </w:tcPr>
          <w:p w14:paraId="1CA6A110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</w:tc>
      </w:tr>
      <w:tr w:rsidR="001B5548" w:rsidRPr="007309CA" w14:paraId="34D174FA" w14:textId="77777777" w:rsidTr="00B96208">
        <w:trPr>
          <w:jc w:val="center"/>
        </w:trPr>
        <w:tc>
          <w:tcPr>
            <w:tcW w:w="562" w:type="dxa"/>
            <w:vMerge/>
            <w:vAlign w:val="center"/>
          </w:tcPr>
          <w:p w14:paraId="517C9539" w14:textId="77777777" w:rsidR="001B5548" w:rsidRPr="007309CA" w:rsidRDefault="000045F9" w:rsidP="001B55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  <w:vAlign w:val="center"/>
          </w:tcPr>
          <w:p w14:paraId="33759C53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1FAF637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. работа по методическим материалам</w:t>
            </w:r>
          </w:p>
        </w:tc>
        <w:tc>
          <w:tcPr>
            <w:tcW w:w="939" w:type="dxa"/>
            <w:vAlign w:val="center"/>
          </w:tcPr>
          <w:p w14:paraId="53C4828E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</w:tc>
      </w:tr>
      <w:tr w:rsidR="001B5548" w:rsidRPr="007309CA" w14:paraId="3CD27A8F" w14:textId="77777777" w:rsidTr="00B96208">
        <w:trPr>
          <w:trHeight w:val="467"/>
          <w:jc w:val="center"/>
        </w:trPr>
        <w:tc>
          <w:tcPr>
            <w:tcW w:w="562" w:type="dxa"/>
            <w:vMerge w:val="restart"/>
            <w:vAlign w:val="center"/>
          </w:tcPr>
          <w:p w14:paraId="62816A2B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vMerge w:val="restart"/>
            <w:vAlign w:val="center"/>
          </w:tcPr>
          <w:p w14:paraId="19D2DB2D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Сильная и слабая топологии в пространстве операторов</w:t>
            </w:r>
          </w:p>
          <w:p w14:paraId="492F01DF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B67AE84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39" w:type="dxa"/>
            <w:vAlign w:val="center"/>
          </w:tcPr>
          <w:p w14:paraId="439EC403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1B5548" w:rsidRPr="007309CA" w14:paraId="48BBE24B" w14:textId="77777777" w:rsidTr="00B96208">
        <w:trPr>
          <w:jc w:val="center"/>
        </w:trPr>
        <w:tc>
          <w:tcPr>
            <w:tcW w:w="562" w:type="dxa"/>
            <w:vMerge/>
            <w:vAlign w:val="center"/>
          </w:tcPr>
          <w:p w14:paraId="71B4A71F" w14:textId="77777777" w:rsidR="001B5548" w:rsidRPr="007309CA" w:rsidRDefault="000045F9" w:rsidP="001B55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  <w:vAlign w:val="center"/>
          </w:tcPr>
          <w:p w14:paraId="3A7C5509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ED70F03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. работа по методическим материалам</w:t>
            </w:r>
          </w:p>
        </w:tc>
        <w:tc>
          <w:tcPr>
            <w:tcW w:w="939" w:type="dxa"/>
            <w:vAlign w:val="center"/>
          </w:tcPr>
          <w:p w14:paraId="2B67D0A4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4</w:t>
            </w:r>
          </w:p>
        </w:tc>
      </w:tr>
      <w:tr w:rsidR="001B5548" w:rsidRPr="007309CA" w14:paraId="56E7B9E0" w14:textId="77777777" w:rsidTr="00B96208">
        <w:trPr>
          <w:jc w:val="center"/>
        </w:trPr>
        <w:tc>
          <w:tcPr>
            <w:tcW w:w="562" w:type="dxa"/>
            <w:vMerge w:val="restart"/>
            <w:vAlign w:val="center"/>
          </w:tcPr>
          <w:p w14:paraId="6AE5325B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5C9C876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591C5D5D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977" w:type="dxa"/>
            <w:vAlign w:val="center"/>
          </w:tcPr>
          <w:p w14:paraId="3036946C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939" w:type="dxa"/>
            <w:vAlign w:val="center"/>
          </w:tcPr>
          <w:p w14:paraId="38E8D2B2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5548" w:rsidRPr="007309CA" w14:paraId="1F21CAB0" w14:textId="77777777" w:rsidTr="00B96208">
        <w:trPr>
          <w:trHeight w:val="343"/>
          <w:jc w:val="center"/>
        </w:trPr>
        <w:tc>
          <w:tcPr>
            <w:tcW w:w="562" w:type="dxa"/>
            <w:vMerge/>
            <w:vAlign w:val="center"/>
          </w:tcPr>
          <w:p w14:paraId="12D29D98" w14:textId="77777777" w:rsidR="001B5548" w:rsidRPr="007309CA" w:rsidRDefault="000045F9" w:rsidP="001B55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  <w:vAlign w:val="center"/>
          </w:tcPr>
          <w:p w14:paraId="34F4942E" w14:textId="77777777" w:rsidR="001B5548" w:rsidRPr="007309CA" w:rsidRDefault="000045F9" w:rsidP="001B5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5E578E3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939" w:type="dxa"/>
            <w:vAlign w:val="center"/>
          </w:tcPr>
          <w:p w14:paraId="6F5B5D93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  <w:r w:rsidRPr="007309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309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8</w:t>
            </w:r>
          </w:p>
        </w:tc>
      </w:tr>
      <w:tr w:rsidR="001B5548" w:rsidRPr="007309CA" w14:paraId="0C03A6C3" w14:textId="77777777" w:rsidTr="00B96208">
        <w:trPr>
          <w:trHeight w:val="343"/>
          <w:jc w:val="center"/>
        </w:trPr>
        <w:tc>
          <w:tcPr>
            <w:tcW w:w="8642" w:type="dxa"/>
            <w:gridSpan w:val="3"/>
            <w:vAlign w:val="center"/>
          </w:tcPr>
          <w:p w14:paraId="6E698632" w14:textId="77777777" w:rsidR="001B5548" w:rsidRPr="007309CA" w:rsidRDefault="00492F91" w:rsidP="001B554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39" w:type="dxa"/>
            <w:vAlign w:val="center"/>
          </w:tcPr>
          <w:p w14:paraId="614E1835" w14:textId="77777777" w:rsidR="001B5548" w:rsidRPr="007309CA" w:rsidRDefault="00492F91" w:rsidP="001B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30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</w:tbl>
    <w:p w14:paraId="187B637B" w14:textId="77777777" w:rsidR="007309CA" w:rsidRDefault="007309CA" w:rsidP="00B04F2E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032143D6" w14:textId="4E4A6E6E" w:rsidR="00B04F2E" w:rsidRPr="007309CA" w:rsidRDefault="00492F91" w:rsidP="00B04F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9CA"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1: Слабая топология в гильбертовом пространстве. </w:t>
      </w:r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Определение метрической и слабой топологий. Слабая непрерывность нормы и скалярного произведения. Слабая </w:t>
      </w:r>
      <w:proofErr w:type="spellStart"/>
      <w:r w:rsidRPr="007309CA">
        <w:rPr>
          <w:rFonts w:ascii="Times New Roman" w:eastAsia="Times New Roman" w:hAnsi="Times New Roman" w:cs="Times New Roman"/>
          <w:sz w:val="24"/>
          <w:szCs w:val="24"/>
        </w:rPr>
        <w:t>сепарабельность</w:t>
      </w:r>
      <w:proofErr w:type="spellEnd"/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. Равномерная слабая сходимость. Слабая </w:t>
      </w:r>
      <w:proofErr w:type="spellStart"/>
      <w:r w:rsidRPr="007309CA">
        <w:rPr>
          <w:rFonts w:ascii="Times New Roman" w:eastAsia="Times New Roman" w:hAnsi="Times New Roman" w:cs="Times New Roman"/>
          <w:sz w:val="24"/>
          <w:szCs w:val="24"/>
        </w:rPr>
        <w:t>метризуемость</w:t>
      </w:r>
      <w:proofErr w:type="spellEnd"/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 единичного шара. Равномерная ограниченность. Принцип равномерной ограниченности. линейные функционалы в l^2.</w:t>
      </w:r>
    </w:p>
    <w:p w14:paraId="2E3416AD" w14:textId="77777777" w:rsidR="00B04F2E" w:rsidRPr="007309CA" w:rsidRDefault="00492F91" w:rsidP="00B04F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9CA"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2: Ограниченность и обратимость. </w:t>
      </w:r>
      <w:r w:rsidRPr="007309CA">
        <w:rPr>
          <w:rFonts w:ascii="Times New Roman" w:eastAsia="Times New Roman" w:hAnsi="Times New Roman" w:cs="Times New Roman"/>
          <w:sz w:val="24"/>
          <w:szCs w:val="24"/>
        </w:rPr>
        <w:t>Ограниченность на базисах. Равномерная ограниченность линейных преобразований. Обратимые преобразования. Сохранение размерности. Проекторы одинакового ранга. Теорема о замкнутом графике. Неограниченные симметричные преобразования.</w:t>
      </w:r>
    </w:p>
    <w:p w14:paraId="1F56AB97" w14:textId="77777777" w:rsidR="00B04F2E" w:rsidRPr="007309CA" w:rsidRDefault="00492F91" w:rsidP="00B04F2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9CA"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3: Спектры. </w:t>
      </w:r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Спектры и сопряжение. Теорема об отображении спектров. Спектр произведения. Примеры разных спектров. Спектральный радиус. </w:t>
      </w:r>
      <w:proofErr w:type="spellStart"/>
      <w:r w:rsidRPr="007309CA">
        <w:rPr>
          <w:rFonts w:ascii="Times New Roman" w:eastAsia="Times New Roman" w:hAnsi="Times New Roman" w:cs="Times New Roman"/>
          <w:sz w:val="24"/>
          <w:szCs w:val="24"/>
        </w:rPr>
        <w:t>Непустота</w:t>
      </w:r>
      <w:proofErr w:type="spellEnd"/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 спектра. Норма и спектральный радиус взвешенного сдвига.</w:t>
      </w:r>
    </w:p>
    <w:p w14:paraId="5B0187EF" w14:textId="77777777" w:rsidR="00B04F2E" w:rsidRPr="007309CA" w:rsidRDefault="00492F91" w:rsidP="00B04F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9CA"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4: Сильная и слабая топологии в пространстве операторов. </w:t>
      </w:r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Метрическое пространство операторов, равномерная топология. Другие топологии в пространстве операторов. Непрерывность нормы. Непрерывность сопряжения. Непрерывность умножения. Раздельная непрерывность умножения. </w:t>
      </w:r>
      <w:proofErr w:type="spellStart"/>
      <w:r w:rsidRPr="007309CA">
        <w:rPr>
          <w:rFonts w:ascii="Times New Roman" w:eastAsia="Times New Roman" w:hAnsi="Times New Roman" w:cs="Times New Roman"/>
          <w:sz w:val="24"/>
          <w:szCs w:val="24"/>
        </w:rPr>
        <w:t>Секвенциальная</w:t>
      </w:r>
      <w:proofErr w:type="spellEnd"/>
      <w:r w:rsidRPr="007309CA">
        <w:rPr>
          <w:rFonts w:ascii="Times New Roman" w:eastAsia="Times New Roman" w:hAnsi="Times New Roman" w:cs="Times New Roman"/>
          <w:sz w:val="24"/>
          <w:szCs w:val="24"/>
        </w:rPr>
        <w:t xml:space="preserve"> непрерывность умножения. Неубывающие последовательности эрмитовых операторов. Квадратные корни. Точная нижняя грань пары проекторов.</w:t>
      </w:r>
    </w:p>
    <w:p w14:paraId="64C8D1FC" w14:textId="77777777" w:rsidR="0055231E" w:rsidRPr="007309CA" w:rsidRDefault="000045F9">
      <w:pPr>
        <w:rPr>
          <w:sz w:val="24"/>
          <w:szCs w:val="24"/>
        </w:rPr>
      </w:pPr>
    </w:p>
    <w:p w14:paraId="072C9B8C" w14:textId="77777777" w:rsidR="001F31AA" w:rsidRDefault="00492F91">
      <w:r>
        <w:br w:type="page"/>
      </w:r>
    </w:p>
    <w:p w14:paraId="55580C05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A6B3C9C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2DD20491" w14:textId="76B21F64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13AEB4EC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6D0605F7" w14:textId="6F00FB1F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B1FC606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Посещение практических занятий. Решение задач, рассказ решений у доски.</w:t>
      </w:r>
    </w:p>
    <w:p w14:paraId="2CFCA03C" w14:textId="77777777" w:rsidR="001F31AA" w:rsidRDefault="001F31AA"/>
    <w:p w14:paraId="729BDF48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0D1C3EA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Основная и дополнительная литература. </w:t>
      </w:r>
    </w:p>
    <w:p w14:paraId="6A55E476" w14:textId="77777777" w:rsidR="001F31AA" w:rsidRDefault="001F31AA"/>
    <w:p w14:paraId="7C2A77C1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4410EBE" w14:textId="77777777" w:rsidR="0055231E" w:rsidRDefault="00492F91" w:rsidP="006A2B7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A864C5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Решение задач, рассказ решений у доски.</w:t>
      </w:r>
    </w:p>
    <w:p w14:paraId="4EDF4A97" w14:textId="77777777" w:rsidR="00A864C5" w:rsidRPr="006A2B7C" w:rsidRDefault="00492F91" w:rsidP="00A864C5">
      <w:pPr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bCs/>
          <w:sz w:val="24"/>
          <w:szCs w:val="24"/>
        </w:rPr>
        <w:t>Возможный список тем для задач:</w:t>
      </w:r>
    </w:p>
    <w:p w14:paraId="673D6C34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Определение метрической и слабой топологий. </w:t>
      </w:r>
    </w:p>
    <w:p w14:paraId="3A6CEF91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Слабая непрерывность нормы и скалярного произведения. </w:t>
      </w:r>
    </w:p>
    <w:p w14:paraId="002F5E01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Слабая </w:t>
      </w: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сепарабельность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35F50D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Равномерная слабая сходимость. </w:t>
      </w:r>
    </w:p>
    <w:p w14:paraId="1506BF68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Слабая </w:t>
      </w: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метризуемость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 единичного шара. </w:t>
      </w:r>
    </w:p>
    <w:p w14:paraId="3EE9A5D0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Равномерная ограниченность. </w:t>
      </w:r>
    </w:p>
    <w:p w14:paraId="248AFCC6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Принцип равномерной ограниченности. </w:t>
      </w:r>
    </w:p>
    <w:p w14:paraId="030FF41A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Линейные функционалы в l^2.</w:t>
      </w:r>
    </w:p>
    <w:p w14:paraId="16143774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Ограниченность на базисах. </w:t>
      </w:r>
    </w:p>
    <w:p w14:paraId="20A024DA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Равномерная ограниченность линейных преобразований. </w:t>
      </w:r>
    </w:p>
    <w:p w14:paraId="3AB28328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Обратимые преобразования. </w:t>
      </w:r>
    </w:p>
    <w:p w14:paraId="6D5E65B4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Сохранение размерности. </w:t>
      </w:r>
    </w:p>
    <w:p w14:paraId="597091DE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Проекторы одинакового ранга. </w:t>
      </w:r>
    </w:p>
    <w:p w14:paraId="4E98C5A4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Теорема о замкнутом графике. </w:t>
      </w:r>
    </w:p>
    <w:p w14:paraId="55E3162B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Неограниченные симметричные преобразования.</w:t>
      </w:r>
    </w:p>
    <w:p w14:paraId="03D6578D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Спектры и сопряжение. </w:t>
      </w:r>
    </w:p>
    <w:p w14:paraId="50E96D3A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Теорема об отображении спектров. </w:t>
      </w:r>
    </w:p>
    <w:p w14:paraId="26101BF8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Спектр произведения. </w:t>
      </w:r>
    </w:p>
    <w:p w14:paraId="530DC106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Примеры разных спектров. </w:t>
      </w:r>
    </w:p>
    <w:p w14:paraId="51B2EB67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Спектральный радиус. </w:t>
      </w:r>
    </w:p>
    <w:p w14:paraId="57FDC1A8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Непустота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 спектра. </w:t>
      </w:r>
    </w:p>
    <w:p w14:paraId="3CFB31CF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Норма и спектральный радиус взвешенного сдвига.</w:t>
      </w:r>
    </w:p>
    <w:p w14:paraId="0BB29BA2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Метрическое пространство операторов, равномерная топология. </w:t>
      </w:r>
    </w:p>
    <w:p w14:paraId="5E0949A0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Другие топологии в пространстве операторов. </w:t>
      </w:r>
    </w:p>
    <w:p w14:paraId="255A6CAC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Непрерывность нормы. </w:t>
      </w:r>
    </w:p>
    <w:p w14:paraId="1907CB64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Непрерывность сопряжения. </w:t>
      </w:r>
    </w:p>
    <w:p w14:paraId="5B128B0D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Непрерывность умножения. </w:t>
      </w:r>
    </w:p>
    <w:p w14:paraId="716D55C0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Раздельная непрерывность умножения. </w:t>
      </w:r>
    </w:p>
    <w:p w14:paraId="0A7F9366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Секвенциальная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 непрерывность умножения. </w:t>
      </w:r>
    </w:p>
    <w:p w14:paraId="5B467237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Неубывающие последовательности эрмитовых операторов. </w:t>
      </w:r>
    </w:p>
    <w:p w14:paraId="389890BB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Квадратные корни. </w:t>
      </w:r>
    </w:p>
    <w:p w14:paraId="4FF52D39" w14:textId="77777777" w:rsidR="00A864C5" w:rsidRPr="006A2B7C" w:rsidRDefault="00492F91" w:rsidP="00A864C5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Точная нижняя грань пары проекторов.</w:t>
      </w:r>
    </w:p>
    <w:p w14:paraId="0BD4D501" w14:textId="77777777" w:rsidR="00A864C5" w:rsidRPr="006A2B7C" w:rsidRDefault="000045F9">
      <w:pPr>
        <w:rPr>
          <w:sz w:val="24"/>
          <w:szCs w:val="24"/>
        </w:rPr>
      </w:pPr>
    </w:p>
    <w:p w14:paraId="7EFC2D0C" w14:textId="77777777" w:rsidR="001F31AA" w:rsidRDefault="001F31AA"/>
    <w:p w14:paraId="2B593393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81C5EF4" w14:textId="77777777" w:rsidR="003B0B50" w:rsidRPr="006A2B7C" w:rsidRDefault="00492F91" w:rsidP="003B0B50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bCs/>
          <w:sz w:val="24"/>
          <w:szCs w:val="24"/>
        </w:rPr>
        <w:t>Методика проведения зачета.</w:t>
      </w:r>
    </w:p>
    <w:p w14:paraId="1373743C" w14:textId="77777777" w:rsidR="0055231E" w:rsidRPr="006A2B7C" w:rsidRDefault="00492F91" w:rsidP="006A2B7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A2B7C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Зачет выставляется по итогам работы в течение семестра. В качестве проверки может быть выдана одна или несколько задач, разобранных на занятиях.</w:t>
      </w:r>
    </w:p>
    <w:p w14:paraId="4F3EE11C" w14:textId="77777777" w:rsidR="003B0B50" w:rsidRPr="006A2B7C" w:rsidRDefault="00492F91" w:rsidP="003B0B50">
      <w:pPr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bCs/>
          <w:sz w:val="24"/>
          <w:szCs w:val="24"/>
        </w:rPr>
        <w:t>Примерный список тем для задач:</w:t>
      </w:r>
    </w:p>
    <w:p w14:paraId="3A4EDBAB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Определение метрической и слабой топологий. </w:t>
      </w:r>
    </w:p>
    <w:p w14:paraId="7E4E098E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Слабая непрерывность нормы и скалярного произведения. </w:t>
      </w:r>
    </w:p>
    <w:p w14:paraId="12D19602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Слабая </w:t>
      </w: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сепарабельность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74834D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Равномерная слабая сходимость. </w:t>
      </w:r>
    </w:p>
    <w:p w14:paraId="49DDD9C5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Слабая </w:t>
      </w: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метризуемость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 единичного шара. </w:t>
      </w:r>
    </w:p>
    <w:p w14:paraId="5EF82844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Равномерная ограниченность. </w:t>
      </w:r>
    </w:p>
    <w:p w14:paraId="712DA067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Принцип равномерной ограниченности. </w:t>
      </w:r>
    </w:p>
    <w:p w14:paraId="7E6F783D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Линейные функционалы в l^2.</w:t>
      </w:r>
    </w:p>
    <w:p w14:paraId="1564C0DC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Ограниченность на базисах. </w:t>
      </w:r>
    </w:p>
    <w:p w14:paraId="554785C5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Равномерная ограниченность линейных преобразований. </w:t>
      </w:r>
    </w:p>
    <w:p w14:paraId="33E3CC34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Обратимые преобразования. </w:t>
      </w:r>
    </w:p>
    <w:p w14:paraId="451DC779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Сохранение размерности. </w:t>
      </w:r>
    </w:p>
    <w:p w14:paraId="227A4BF8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Проекторы одинакового ранга. </w:t>
      </w:r>
    </w:p>
    <w:p w14:paraId="48C128DC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Теорема о замкнутом графике. </w:t>
      </w:r>
    </w:p>
    <w:p w14:paraId="35494981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Неограниченные симметричные преобразования.</w:t>
      </w:r>
    </w:p>
    <w:p w14:paraId="57959B93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Спектры и сопряжение. </w:t>
      </w:r>
    </w:p>
    <w:p w14:paraId="217E3BB5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Теорема об отображении спектров. </w:t>
      </w:r>
    </w:p>
    <w:p w14:paraId="02C5586A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Спектр произведения. </w:t>
      </w:r>
    </w:p>
    <w:p w14:paraId="67DD7CD3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Примеры разных спектров. </w:t>
      </w:r>
    </w:p>
    <w:p w14:paraId="370A8BD6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Спектральный радиус. </w:t>
      </w:r>
    </w:p>
    <w:p w14:paraId="2AA371C7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Непустота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 спектра. </w:t>
      </w:r>
    </w:p>
    <w:p w14:paraId="5B509B62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Норма и спектральный радиус взвешенного сдвига.</w:t>
      </w:r>
    </w:p>
    <w:p w14:paraId="3E65F25E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Метрическое пространство операторов, равномерная топология. </w:t>
      </w:r>
    </w:p>
    <w:p w14:paraId="680FCBF9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Другие топологии в пространстве операторов. </w:t>
      </w:r>
    </w:p>
    <w:p w14:paraId="411108C4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Непрерывность нормы. </w:t>
      </w:r>
    </w:p>
    <w:p w14:paraId="458A23F7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Непрерывность сопряжения. </w:t>
      </w:r>
    </w:p>
    <w:p w14:paraId="5F928F9F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Непрерывность умножения. </w:t>
      </w:r>
    </w:p>
    <w:p w14:paraId="149CBF40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Раздельная непрерывность умножения. </w:t>
      </w:r>
    </w:p>
    <w:p w14:paraId="5C61B0B9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B7C">
        <w:rPr>
          <w:rFonts w:ascii="Times New Roman" w:eastAsia="Times New Roman" w:hAnsi="Times New Roman" w:cs="Times New Roman"/>
          <w:sz w:val="24"/>
          <w:szCs w:val="24"/>
        </w:rPr>
        <w:t>Секвенциальная</w:t>
      </w:r>
      <w:proofErr w:type="spellEnd"/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 непрерывность умножения. </w:t>
      </w:r>
    </w:p>
    <w:p w14:paraId="2AC58512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Неубывающие последовательности эрмитовых операторов. </w:t>
      </w:r>
    </w:p>
    <w:p w14:paraId="768ED189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 xml:space="preserve">Квадратные корни. </w:t>
      </w:r>
    </w:p>
    <w:p w14:paraId="60097858" w14:textId="77777777" w:rsidR="003B0B50" w:rsidRPr="006A2B7C" w:rsidRDefault="00492F91" w:rsidP="006A2B7C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B7C">
        <w:rPr>
          <w:rFonts w:ascii="Times New Roman" w:eastAsia="Times New Roman" w:hAnsi="Times New Roman" w:cs="Times New Roman"/>
          <w:sz w:val="24"/>
          <w:szCs w:val="24"/>
        </w:rPr>
        <w:t>Точная нижняя грань пары проекторов.</w:t>
      </w:r>
    </w:p>
    <w:p w14:paraId="3DC4D675" w14:textId="77777777" w:rsidR="001F31AA" w:rsidRDefault="001F31AA"/>
    <w:p w14:paraId="43642597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2C3BDE51" w14:textId="7679511F" w:rsidR="0055231E" w:rsidRPr="006A2B7C" w:rsidRDefault="00492F91" w:rsidP="006A2B7C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24977172"/>
      <w:r w:rsidRPr="00BA17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0"/>
    </w:p>
    <w:p w14:paraId="0FCC8B97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E9F3156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3513E23E" w14:textId="1478F016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6DB3BD0" w14:textId="45140FFE" w:rsidR="001F31AA" w:rsidRDefault="00492F91" w:rsidP="006A2B7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 проведению </w:t>
      </w:r>
      <w:r w:rsidR="006A2B7C">
        <w:rPr>
          <w:rFonts w:ascii="Times New Roman" w:hAnsi="Times New Roman" w:cs="Times New Roman"/>
          <w:sz w:val="24"/>
          <w:szCs w:val="24"/>
        </w:rPr>
        <w:t>занятий</w:t>
      </w:r>
      <w:r>
        <w:rPr>
          <w:rFonts w:ascii="Times New Roman" w:hAnsi="Times New Roman" w:cs="Times New Roman"/>
          <w:sz w:val="24"/>
          <w:szCs w:val="24"/>
        </w:rPr>
        <w:t xml:space="preserve">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14:paraId="1F407EFF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33928BDB" w14:textId="49A021E1" w:rsidR="001F31AA" w:rsidRDefault="00492F91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80C1C9D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Не требуется. </w:t>
      </w:r>
    </w:p>
    <w:p w14:paraId="33FDB9D2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23B27486" w14:textId="0854B05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373744C7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102D0915" w14:textId="27CE7A51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AC21A49" w14:textId="5E56477B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Стандартно оборудованные лекционные аудитории, должны вмещать группу в соответствии со списком учащихся.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772A13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D9606A6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Доска для письма мелом или фломастером.</w:t>
      </w:r>
    </w:p>
    <w:p w14:paraId="577F0B8A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3F89EFF0" w14:textId="2F011493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29C697AA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Не требуется. </w:t>
      </w:r>
    </w:p>
    <w:p w14:paraId="2611B00F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42B5278E" w14:textId="3FEA998E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ABB4169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Не требуется. </w:t>
      </w:r>
    </w:p>
    <w:p w14:paraId="6C5D18BF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3CC93648" w14:textId="0F9BF044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E343988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Мел — не менее 1 куска на час лекционных занятий, фломастеры для доски, губка. </w:t>
      </w:r>
    </w:p>
    <w:p w14:paraId="5DE89665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048FD3ED" w14:textId="4A8B527E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ACA05A6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1CC1E372" w14:textId="3EDE8CBD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7075E50F" w14:textId="77777777" w:rsidR="006A2B7C" w:rsidRDefault="00492F91" w:rsidP="006A2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Бахарев Ф. Основы функционального анализа. – СПб: Издательство СПбГУ, 2012.</w:t>
      </w:r>
    </w:p>
    <w:p w14:paraId="553F56AB" w14:textId="7CD0C72C" w:rsidR="001F31AA" w:rsidRDefault="00492F91" w:rsidP="006A2B7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 Бирман М.Ш.,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Соломяк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М.З. Спектральная теория самосопряженных операторов в гильбертовом пространстве. - Изд. 2. - СПб: Лань, 2010. - 464 с. – ЭБС «Лань» по подписке СПбГУ: https://proxy.library.spbu.ru:2385/book/635.</w:t>
      </w:r>
    </w:p>
    <w:p w14:paraId="5FC80187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79ECB82F" w14:textId="3347AD16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0962C9A8" w14:textId="60CEB4E7" w:rsidR="001F31AA" w:rsidRDefault="00492F91" w:rsidP="006A2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Халмош П.  Гильбертово пространство в задачах. Перевод с английского И. Д. Новикова и Т. В. Соколовской; под ред. Р.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— М.: «Мир», 1970. — 352 с. </w:t>
      </w:r>
    </w:p>
    <w:p w14:paraId="74FEE08D" w14:textId="77777777" w:rsidR="006A2B7C" w:rsidRDefault="006A2B7C" w:rsidP="006A2B7C">
      <w:pPr>
        <w:ind w:firstLine="720"/>
        <w:jc w:val="both"/>
      </w:pPr>
    </w:p>
    <w:p w14:paraId="2DDED8C5" w14:textId="77777777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592ED3E2" w14:textId="77777777" w:rsidR="001F31AA" w:rsidRDefault="00492F91" w:rsidP="006A2B7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предусмотрены.</w:t>
      </w:r>
    </w:p>
    <w:p w14:paraId="2B85CB59" w14:textId="77777777" w:rsidR="006A2B7C" w:rsidRDefault="006A2B7C">
      <w:pPr>
        <w:rPr>
          <w:rFonts w:ascii="Times New Roman" w:hAnsi="Times New Roman" w:cs="Times New Roman"/>
          <w:b/>
          <w:sz w:val="24"/>
          <w:szCs w:val="24"/>
        </w:rPr>
      </w:pPr>
    </w:p>
    <w:p w14:paraId="74836887" w14:textId="70F96ADE" w:rsidR="001F31AA" w:rsidRDefault="00492F91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04E04AB" w14:textId="77777777" w:rsidR="001F31AA" w:rsidRDefault="00492F91" w:rsidP="006A2B7C">
      <w:pPr>
        <w:ind w:firstLine="720"/>
        <w:jc w:val="both"/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Бахарев Федор Львович, кандидат физ.-мат. наук, доцент кафедры математической физики, fbakharev@yandex.ru.</w:t>
      </w:r>
    </w:p>
    <w:sectPr w:rsidR="001F31AA" w:rsidSect="007D59F6">
      <w:headerReference w:type="even" r:id="rId7"/>
      <w:headerReference w:type="default" r:id="rId8"/>
      <w:headerReference w:type="first" r:id="rId9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A86E6" w14:textId="77777777" w:rsidR="000045F9" w:rsidRDefault="000045F9">
      <w:r>
        <w:separator/>
      </w:r>
    </w:p>
  </w:endnote>
  <w:endnote w:type="continuationSeparator" w:id="0">
    <w:p w14:paraId="4C37B04E" w14:textId="77777777" w:rsidR="000045F9" w:rsidRDefault="0000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0AD5" w14:textId="77777777" w:rsidR="000045F9" w:rsidRDefault="000045F9">
      <w:r>
        <w:separator/>
      </w:r>
    </w:p>
  </w:footnote>
  <w:footnote w:type="continuationSeparator" w:id="0">
    <w:p w14:paraId="1540AF72" w14:textId="77777777" w:rsidR="000045F9" w:rsidRDefault="00004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CFB0C" w14:textId="77777777" w:rsidR="009D472B" w:rsidRDefault="000045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9E2B2" w14:textId="77777777" w:rsidR="009D472B" w:rsidRDefault="000045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48946FEB" w14:textId="77777777" w:rsidR="008D2BFB" w:rsidRDefault="00492F9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967227" w14:textId="77777777" w:rsidR="009D472B" w:rsidRDefault="000045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EC2"/>
    <w:multiLevelType w:val="multilevel"/>
    <w:tmpl w:val="75723BF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0D7A4698"/>
    <w:multiLevelType w:val="multilevel"/>
    <w:tmpl w:val="75723BF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45F9"/>
    <w:rsid w:val="000E1D80"/>
    <w:rsid w:val="001915A3"/>
    <w:rsid w:val="001F31AA"/>
    <w:rsid w:val="00217F62"/>
    <w:rsid w:val="00492F91"/>
    <w:rsid w:val="006A2B7C"/>
    <w:rsid w:val="007309CA"/>
    <w:rsid w:val="00A906D8"/>
    <w:rsid w:val="00AB5A74"/>
    <w:rsid w:val="00C2386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6193"/>
  <w15:docId w15:val="{FBEC03B1-A0AA-4661-A15C-FA646C6D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5</cp:revision>
  <dcterms:created xsi:type="dcterms:W3CDTF">2019-12-23T15:29:00Z</dcterms:created>
  <dcterms:modified xsi:type="dcterms:W3CDTF">2019-12-23T15:39:00Z</dcterms:modified>
</cp:coreProperties>
</file>