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7CE" w:rsidRDefault="00922E53" w:rsidP="0066355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F17CE" w:rsidRDefault="00922E53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F17CE" w:rsidRDefault="00922E53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F17CE" w:rsidRDefault="00922E53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6F17CE" w:rsidRDefault="006F17CE">
      <w:pPr>
        <w:jc w:val="center"/>
        <w:rPr>
          <w:spacing w:val="20"/>
        </w:rPr>
      </w:pPr>
    </w:p>
    <w:p w:rsidR="006F17CE" w:rsidRDefault="00922E53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6F17CE" w:rsidRDefault="00922E53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6F17CE" w:rsidRDefault="00922E53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6F17CE" w:rsidRDefault="00922E53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6F17CE" w:rsidRDefault="00922E53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6F17CE" w:rsidRDefault="00922E53">
      <w:pPr>
        <w:jc w:val="center"/>
      </w:pPr>
      <w:r>
        <w:rPr>
          <w:rFonts w:ascii="Times New Roman" w:hAnsi="Times New Roman" w:cs="Times New Roman"/>
          <w:spacing w:val="20"/>
        </w:rPr>
        <w:t>Теория функций комплексной переменной: дополнительные главы и приложения</w:t>
      </w:r>
    </w:p>
    <w:p w:rsidR="006F17CE" w:rsidRPr="0066355F" w:rsidRDefault="00922E53">
      <w:pPr>
        <w:jc w:val="center"/>
        <w:rPr>
          <w:lang w:val="en-US"/>
        </w:rPr>
      </w:pPr>
      <w:r w:rsidRPr="0066355F">
        <w:rPr>
          <w:rFonts w:ascii="Times New Roman" w:hAnsi="Times New Roman" w:cs="Times New Roman"/>
          <w:spacing w:val="20"/>
          <w:lang w:val="en-US"/>
        </w:rPr>
        <w:t>Theory of Functions of Complex Variable: Special Topics and Applications</w:t>
      </w:r>
    </w:p>
    <w:p w:rsidR="006F17CE" w:rsidRPr="0066355F" w:rsidRDefault="00922E53">
      <w:pPr>
        <w:jc w:val="center"/>
        <w:rPr>
          <w:lang w:val="en-US"/>
        </w:rPr>
      </w:pPr>
      <w:r w:rsidRPr="0066355F">
        <w:rPr>
          <w:rFonts w:ascii="Times New Roman" w:hAnsi="Times New Roman" w:cs="Times New Roman"/>
          <w:spacing w:val="20"/>
          <w:lang w:val="en-US"/>
        </w:rPr>
        <w:br/>
      </w:r>
    </w:p>
    <w:p w:rsidR="006F17CE" w:rsidRDefault="00922E53">
      <w:pPr>
        <w:jc w:val="center"/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к(</w:t>
      </w:r>
      <w:proofErr w:type="gramEnd"/>
      <w:r>
        <w:rPr>
          <w:rFonts w:ascii="Times New Roman" w:hAnsi="Times New Roman" w:cs="Times New Roman"/>
          <w:b/>
        </w:rPr>
        <w:t>и) обучения</w:t>
      </w:r>
    </w:p>
    <w:p w:rsidR="006F17CE" w:rsidRDefault="00922E53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6F17CE" w:rsidRDefault="00922E53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6F17CE" w:rsidRDefault="006F17CE"/>
    <w:p w:rsidR="006F17CE" w:rsidRDefault="006F17CE"/>
    <w:p w:rsidR="006F17CE" w:rsidRDefault="00922E53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:rsidR="006F17CE" w:rsidRDefault="00922E53">
      <w:r>
        <w:rPr>
          <w:rFonts w:ascii="Times New Roman" w:hAnsi="Times New Roman" w:cs="Times New Roman"/>
        </w:rPr>
        <w:t xml:space="preserve"> </w:t>
      </w:r>
    </w:p>
    <w:p w:rsidR="006F17CE" w:rsidRDefault="00922E53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051664</w:t>
      </w:r>
    </w:p>
    <w:p w:rsidR="006F17CE" w:rsidRDefault="00922E53">
      <w:r>
        <w:rPr>
          <w:rFonts w:ascii="Times New Roman" w:hAnsi="Times New Roman" w:cs="Times New Roman"/>
        </w:rPr>
        <w:t xml:space="preserve"> </w:t>
      </w:r>
    </w:p>
    <w:p w:rsidR="006F17CE" w:rsidRDefault="00922E53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6F17CE" w:rsidRDefault="00922E53">
      <w:r>
        <w:br w:type="page"/>
      </w:r>
    </w:p>
    <w:p w:rsidR="006F17CE" w:rsidRDefault="00922E53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6F17CE" w:rsidRDefault="00922E53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6F17CE" w:rsidRDefault="00922E53" w:rsidP="0066355F">
      <w:pPr>
        <w:ind w:firstLine="720"/>
      </w:pPr>
      <w:r>
        <w:rPr>
          <w:rFonts w:ascii="Times New Roman" w:hAnsi="Times New Roman" w:cs="Times New Roman"/>
        </w:rPr>
        <w:t>Сообщить дополнительные сведения по теории функций комплексной переменной и ее приложениям, необходимые для специализации в области теории функций и функционального анализа. Формирование у обучающихся навыков научной работы.</w:t>
      </w:r>
    </w:p>
    <w:p w:rsidR="006F17CE" w:rsidRDefault="00922E53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6F17CE" w:rsidRDefault="00922E53" w:rsidP="0066355F">
      <w:pPr>
        <w:ind w:firstLine="720"/>
      </w:pPr>
      <w:r>
        <w:rPr>
          <w:rFonts w:ascii="Times New Roman" w:hAnsi="Times New Roman" w:cs="Times New Roman"/>
        </w:rPr>
        <w:t xml:space="preserve">Владение курсом «Математический анализ» и начальными понятиями курса «Функциональный анализ». </w:t>
      </w:r>
    </w:p>
    <w:p w:rsidR="006F17CE" w:rsidRDefault="00922E53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66355F" w:rsidRPr="0066355F" w:rsidRDefault="0066355F" w:rsidP="0066355F">
      <w:pPr>
        <w:spacing w:before="0" w:after="0"/>
        <w:ind w:firstLine="720"/>
        <w:rPr>
          <w:lang w:val="en-US"/>
        </w:rPr>
      </w:pPr>
      <w:r>
        <w:rPr>
          <w:rFonts w:ascii="Times New Roman" w:hAnsi="Times New Roman" w:cs="Times New Roman"/>
        </w:rPr>
        <w:t>ПКА -1, ПКА-5, ПКП-1, ПКП-4, ПКА-5</w:t>
      </w:r>
    </w:p>
    <w:p w:rsidR="006F17CE" w:rsidRPr="0066355F" w:rsidRDefault="00922E53" w:rsidP="0066355F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 в области теории функций комплексной переменной. В частности обучающийся должен овладеть основными понятиями и методами теории целых функций и основами</w:t>
      </w:r>
      <w:r w:rsidR="0066355F">
        <w:rPr>
          <w:rFonts w:ascii="Times New Roman" w:hAnsi="Times New Roman" w:cs="Times New Roman"/>
        </w:rPr>
        <w:t xml:space="preserve"> геометрической теории функций.</w:t>
      </w:r>
    </w:p>
    <w:p w:rsidR="006F17CE" w:rsidRPr="0066355F" w:rsidRDefault="00922E53">
      <w:pPr>
        <w:rPr>
          <w:rFonts w:ascii="Times New Roman" w:hAnsi="Times New Roman" w:cs="Times New Roman"/>
        </w:rPr>
      </w:pPr>
      <w:r w:rsidRPr="0066355F">
        <w:rPr>
          <w:rFonts w:ascii="Times New Roman" w:hAnsi="Times New Roman" w:cs="Times New Roman"/>
          <w:b/>
        </w:rPr>
        <w:t>1.4.</w:t>
      </w:r>
      <w:r w:rsidRPr="0066355F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6F17CE" w:rsidRDefault="00922E53" w:rsidP="0066355F">
      <w:pPr>
        <w:ind w:firstLine="720"/>
      </w:pPr>
      <w:r>
        <w:rPr>
          <w:rFonts w:ascii="Times New Roman" w:hAnsi="Times New Roman" w:cs="Times New Roman"/>
        </w:rPr>
        <w:t>Самостоятельная работа: индивидуальное изучение методических материалов и рекомендованной литературы.</w:t>
      </w:r>
    </w:p>
    <w:p w:rsidR="006F17CE" w:rsidRDefault="00922E53">
      <w:r>
        <w:br w:type="page"/>
      </w:r>
    </w:p>
    <w:p w:rsidR="006F17CE" w:rsidRDefault="00922E53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6F17CE" w:rsidRPr="0066355F" w:rsidRDefault="00922E53">
      <w:pPr>
        <w:rPr>
          <w:lang w:val="en-US"/>
        </w:rPr>
      </w:pPr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6F17CE" w:rsidRPr="0066355F" w:rsidRDefault="0066355F">
      <w:pPr>
        <w:rPr>
          <w:lang w:val="en-US"/>
        </w:rPr>
      </w:pPr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709"/>
        <w:gridCol w:w="425"/>
        <w:gridCol w:w="425"/>
        <w:gridCol w:w="425"/>
        <w:gridCol w:w="426"/>
        <w:gridCol w:w="283"/>
        <w:gridCol w:w="284"/>
        <w:gridCol w:w="283"/>
        <w:gridCol w:w="709"/>
        <w:gridCol w:w="425"/>
        <w:gridCol w:w="425"/>
        <w:gridCol w:w="709"/>
        <w:gridCol w:w="425"/>
        <w:gridCol w:w="284"/>
        <w:gridCol w:w="567"/>
        <w:gridCol w:w="283"/>
        <w:gridCol w:w="567"/>
        <w:gridCol w:w="284"/>
      </w:tblGrid>
      <w:tr w:rsidR="00622C8E" w:rsidRPr="005E1F77" w:rsidTr="0066355F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922E53" w:rsidP="0066355F">
            <w:pPr>
              <w:spacing w:before="0" w:after="0"/>
              <w:jc w:val="center"/>
            </w:pPr>
            <w:r w:rsidRPr="005E1F77">
              <w:t>Трудоёмкость</w:t>
            </w:r>
            <w:r w:rsidRPr="005E1F77">
              <w:t xml:space="preserve">, </w:t>
            </w:r>
            <w:r w:rsidRPr="005E1F77">
              <w:t>объёмы</w:t>
            </w:r>
            <w:r w:rsidRPr="005E1F77">
              <w:t xml:space="preserve"> </w:t>
            </w:r>
            <w:r w:rsidRPr="005E1F77">
              <w:t>учебной</w:t>
            </w:r>
            <w:r w:rsidRPr="005E1F77">
              <w:t xml:space="preserve"> </w:t>
            </w:r>
            <w:r w:rsidRPr="005E1F77">
              <w:t>работы</w:t>
            </w:r>
            <w:r w:rsidRPr="005E1F77">
              <w:t xml:space="preserve"> </w:t>
            </w:r>
            <w:r w:rsidRPr="005E1F77">
              <w:t>и</w:t>
            </w:r>
            <w:r w:rsidRPr="005E1F77">
              <w:t xml:space="preserve"> </w:t>
            </w:r>
            <w:r w:rsidRPr="005E1F77">
              <w:t>наполняемость</w:t>
            </w:r>
            <w:r w:rsidRPr="005E1F77">
              <w:t xml:space="preserve"> </w:t>
            </w:r>
            <w:r w:rsidRPr="005E1F77">
              <w:t>групп</w:t>
            </w:r>
            <w:r w:rsidRPr="005E1F77">
              <w:t xml:space="preserve"> </w:t>
            </w:r>
            <w:r w:rsidRPr="005E1F77">
              <w:t>обучающихся</w:t>
            </w:r>
            <w:r w:rsidRPr="005E1F77">
              <w:t xml:space="preserve"> </w:t>
            </w:r>
          </w:p>
        </w:tc>
      </w:tr>
      <w:tr w:rsidR="002B7191" w:rsidRPr="00552C40" w:rsidTr="0066355F">
        <w:trPr>
          <w:trHeight w:val="25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модуля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составе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дисциплины</w:t>
            </w:r>
            <w:r w:rsidRPr="00552C40">
              <w:rPr>
                <w:sz w:val="16"/>
                <w:szCs w:val="16"/>
              </w:rPr>
              <w:t xml:space="preserve">, </w:t>
            </w:r>
          </w:p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т</w:t>
            </w:r>
            <w:r w:rsidRPr="00552C40">
              <w:rPr>
                <w:sz w:val="16"/>
                <w:szCs w:val="16"/>
              </w:rPr>
              <w:t>.</w:t>
            </w:r>
            <w:r w:rsidRPr="00552C40">
              <w:rPr>
                <w:sz w:val="16"/>
                <w:szCs w:val="16"/>
              </w:rPr>
              <w:t>п</w:t>
            </w:r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52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преподавателем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922E53" w:rsidP="0066355F">
            <w:pPr>
              <w:spacing w:before="0" w:after="0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</w:t>
            </w:r>
            <w:proofErr w:type="gramStart"/>
            <w:r w:rsidRPr="00552C40">
              <w:rPr>
                <w:sz w:val="16"/>
                <w:szCs w:val="16"/>
              </w:rPr>
              <w:t>активных</w:t>
            </w:r>
            <w:proofErr w:type="gramEnd"/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интерактивных</w:t>
            </w:r>
            <w:r w:rsidRPr="00552C40">
              <w:rPr>
                <w:sz w:val="16"/>
                <w:szCs w:val="16"/>
              </w:rPr>
              <w:t xml:space="preserve">  </w:t>
            </w:r>
          </w:p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учебных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66355F" w:rsidRPr="00552C40" w:rsidTr="0066355F">
        <w:trPr>
          <w:trHeight w:val="2128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практические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занятия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промежуточная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присутствии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>с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использованием</w:t>
            </w:r>
          </w:p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материалов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</w:t>
            </w:r>
            <w:r w:rsidRPr="001D24DE">
              <w:rPr>
                <w:sz w:val="16"/>
                <w:szCs w:val="16"/>
              </w:rPr>
              <w:t xml:space="preserve"> 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6F17CE" w:rsidTr="0066355F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6F17CE" w:rsidTr="0066355F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66355F" w:rsidTr="0066355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22E53" w:rsidP="0066355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6355F" w:rsidTr="0066355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66355F" w:rsidTr="0066355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22E53" w:rsidP="0066355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347E" w:rsidP="0066355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922E53" w:rsidP="0066355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:rsidR="006F17CE" w:rsidRPr="0066355F" w:rsidRDefault="006F17CE">
      <w:pPr>
        <w:rPr>
          <w:lang w:val="en-US"/>
        </w:rPr>
      </w:pP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992"/>
        <w:gridCol w:w="1134"/>
        <w:gridCol w:w="1559"/>
        <w:gridCol w:w="1701"/>
        <w:gridCol w:w="1276"/>
        <w:gridCol w:w="1276"/>
      </w:tblGrid>
      <w:tr w:rsidR="00853E25" w:rsidRPr="00370C5A" w:rsidTr="0066355F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922E53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</w:t>
            </w:r>
            <w:r w:rsidRPr="00474C4B">
              <w:rPr>
                <w:bCs/>
                <w:sz w:val="20"/>
                <w:szCs w:val="20"/>
              </w:rPr>
              <w:t xml:space="preserve">, </w:t>
            </w:r>
            <w:r w:rsidRPr="00474C4B">
              <w:rPr>
                <w:bCs/>
                <w:sz w:val="20"/>
                <w:szCs w:val="20"/>
              </w:rPr>
              <w:t>формы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сроки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текущего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контроля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успеваемости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промежуточной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аттестации</w:t>
            </w:r>
          </w:p>
        </w:tc>
      </w:tr>
      <w:tr w:rsidR="00853E25" w:rsidRPr="006E2282" w:rsidTr="0066355F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922E5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модуля</w:t>
            </w:r>
            <w:r w:rsidRPr="00474C4B">
              <w:rPr>
                <w:sz w:val="20"/>
                <w:szCs w:val="20"/>
              </w:rPr>
              <w:t xml:space="preserve">  </w:t>
            </w:r>
            <w:r w:rsidRPr="00474C4B">
              <w:rPr>
                <w:sz w:val="20"/>
                <w:szCs w:val="20"/>
              </w:rPr>
              <w:t>в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составе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дисциплины</w:t>
            </w:r>
            <w:r w:rsidRPr="00474C4B">
              <w:rPr>
                <w:sz w:val="20"/>
                <w:szCs w:val="20"/>
              </w:rPr>
              <w:t xml:space="preserve">, </w:t>
            </w:r>
            <w:r w:rsidRPr="00474C4B">
              <w:rPr>
                <w:sz w:val="20"/>
                <w:szCs w:val="20"/>
              </w:rPr>
              <w:t>практики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т</w:t>
            </w:r>
            <w:r w:rsidRPr="00474C4B">
              <w:rPr>
                <w:sz w:val="20"/>
                <w:szCs w:val="20"/>
              </w:rPr>
              <w:t>.</w:t>
            </w:r>
            <w:r w:rsidRPr="00474C4B">
              <w:rPr>
                <w:sz w:val="20"/>
                <w:szCs w:val="20"/>
              </w:rPr>
              <w:t>п</w:t>
            </w:r>
            <w:r w:rsidRPr="00474C4B">
              <w:rPr>
                <w:sz w:val="20"/>
                <w:szCs w:val="20"/>
              </w:rPr>
              <w:t>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922E53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текущего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контроля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922E53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промежуточной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922E53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итоговой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  <w:p w:rsidR="00853E25" w:rsidRPr="00474C4B" w:rsidRDefault="00922E53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</w:t>
            </w:r>
            <w:r w:rsidRPr="0088641C">
              <w:rPr>
                <w:sz w:val="16"/>
                <w:szCs w:val="16"/>
              </w:rPr>
              <w:t>только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для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итоговой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аттестации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дополнительных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образовательных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9353FE" w:rsidRPr="006E2282" w:rsidTr="0066355F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2B347E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922E53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Формы</w:t>
            </w:r>
            <w:r w:rsidRPr="00474C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922E5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922E5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922E5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922E53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922E53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6F17CE" w:rsidTr="0066355F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922E53">
            <w:pPr>
              <w:jc w:val="center"/>
              <w:rPr>
                <w:sz w:val="20"/>
                <w:szCs w:val="20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6F17CE" w:rsidTr="0066355F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922E53">
            <w:pPr>
              <w:jc w:val="center"/>
              <w:rPr>
                <w:sz w:val="20"/>
                <w:szCs w:val="20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6F17CE" w:rsidTr="0066355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922E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2B34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2B34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922E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922E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2B34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2B347E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B21255" w:rsidRDefault="002B347E">
      <w:pPr>
        <w:rPr>
          <w:lang w:val="en-US"/>
        </w:rPr>
      </w:pPr>
    </w:p>
    <w:p w:rsidR="006F17CE" w:rsidRDefault="006F17CE"/>
    <w:p w:rsidR="006F17CE" w:rsidRDefault="00922E53">
      <w:r>
        <w:br w:type="page"/>
      </w:r>
    </w:p>
    <w:p w:rsidR="006F17CE" w:rsidRDefault="00922E53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:rsidR="00395CAB" w:rsidRPr="00395CAB" w:rsidRDefault="00395CAB">
      <w:pPr>
        <w:rPr>
          <w:rFonts w:ascii="Times New Roman" w:hAnsi="Times New Roman" w:cs="Times New Roman"/>
          <w:lang w:val="en-US"/>
        </w:rPr>
      </w:pPr>
      <w:r w:rsidRPr="00395CAB">
        <w:rPr>
          <w:rFonts w:ascii="Times New Roman" w:hAnsi="Times New Roman" w:cs="Times New Roman"/>
        </w:rPr>
        <w:t>Период обучения: Семестр 5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291"/>
        <w:gridCol w:w="4460"/>
        <w:gridCol w:w="1003"/>
      </w:tblGrid>
      <w:tr w:rsidR="000117BD" w:rsidRPr="00395CAB" w:rsidTr="00395CAB">
        <w:trPr>
          <w:trHeight w:val="559"/>
        </w:trPr>
        <w:tc>
          <w:tcPr>
            <w:tcW w:w="709" w:type="dxa"/>
            <w:shd w:val="clear" w:color="auto" w:fill="auto"/>
            <w:vAlign w:val="center"/>
          </w:tcPr>
          <w:p w:rsidR="000117BD" w:rsidRPr="00395CAB" w:rsidRDefault="00922E53" w:rsidP="00395C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 w:rsidRPr="00395CAB">
              <w:rPr>
                <w:rFonts w:ascii="Times New Roman" w:hAnsi="Times New Roman" w:cs="Times New Roman"/>
                <w:b/>
              </w:rPr>
              <w:t xml:space="preserve">№ </w:t>
            </w:r>
            <w:proofErr w:type="spellStart"/>
            <w:r w:rsidRPr="00395CAB">
              <w:rPr>
                <w:rFonts w:ascii="Times New Roman" w:hAnsi="Times New Roman" w:cs="Times New Roman"/>
                <w:b/>
              </w:rPr>
              <w:t>п.п</w:t>
            </w:r>
            <w:proofErr w:type="spellEnd"/>
            <w:r w:rsidRPr="00395CAB">
              <w:rPr>
                <w:rFonts w:ascii="Times New Roman" w:hAnsi="Times New Roman" w:cs="Times New Roman"/>
                <w:b/>
              </w:rPr>
              <w:t xml:space="preserve">. </w:t>
            </w:r>
          </w:p>
        </w:tc>
        <w:tc>
          <w:tcPr>
            <w:tcW w:w="3291" w:type="dxa"/>
            <w:shd w:val="clear" w:color="auto" w:fill="auto"/>
            <w:vAlign w:val="center"/>
          </w:tcPr>
          <w:p w:rsidR="000117BD" w:rsidRPr="00395CAB" w:rsidRDefault="00922E53" w:rsidP="00395C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 w:rsidRPr="00395CAB">
              <w:rPr>
                <w:rFonts w:ascii="Times New Roman" w:hAnsi="Times New Roman" w:cs="Times New Roman"/>
                <w:b/>
              </w:rPr>
              <w:t>Наименование темы (раздела, части)</w:t>
            </w:r>
          </w:p>
        </w:tc>
        <w:tc>
          <w:tcPr>
            <w:tcW w:w="4460" w:type="dxa"/>
            <w:shd w:val="clear" w:color="auto" w:fill="auto"/>
            <w:vAlign w:val="center"/>
          </w:tcPr>
          <w:p w:rsidR="000117BD" w:rsidRPr="00395CAB" w:rsidRDefault="00922E53" w:rsidP="00395C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 w:rsidRPr="00395CAB">
              <w:rPr>
                <w:rFonts w:ascii="Times New Roman" w:hAnsi="Times New Roman" w:cs="Times New Roman"/>
                <w:b/>
              </w:rPr>
              <w:t>Вид учебных занятий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0117BD" w:rsidRPr="00395CAB" w:rsidRDefault="00395CAB" w:rsidP="00395C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</w:rPr>
              <w:t>Кол-во часов</w:t>
            </w:r>
          </w:p>
        </w:tc>
      </w:tr>
      <w:tr w:rsidR="00395CAB" w:rsidRPr="00395CAB" w:rsidTr="00395CAB">
        <w:trPr>
          <w:trHeight w:val="379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395CAB" w:rsidRPr="00395CAB" w:rsidRDefault="00395CAB" w:rsidP="00395C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395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91" w:type="dxa"/>
            <w:vMerge w:val="restart"/>
            <w:shd w:val="clear" w:color="auto" w:fill="auto"/>
            <w:vAlign w:val="center"/>
          </w:tcPr>
          <w:p w:rsidR="00395CAB" w:rsidRPr="00395CAB" w:rsidRDefault="00395CAB" w:rsidP="002B347E">
            <w:pPr>
              <w:tabs>
                <w:tab w:val="left" w:pos="360"/>
              </w:tabs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95CAB">
              <w:rPr>
                <w:rFonts w:ascii="Times New Roman" w:hAnsi="Times New Roman" w:cs="Times New Roman"/>
              </w:rPr>
              <w:t>Раздел 1. Теория роста целых функций.</w:t>
            </w:r>
          </w:p>
        </w:tc>
        <w:tc>
          <w:tcPr>
            <w:tcW w:w="4460" w:type="dxa"/>
            <w:shd w:val="clear" w:color="auto" w:fill="auto"/>
            <w:vAlign w:val="center"/>
          </w:tcPr>
          <w:p w:rsidR="00395CAB" w:rsidRPr="00395CAB" w:rsidRDefault="00395CAB" w:rsidP="00395CAB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395CAB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395CAB" w:rsidRPr="00395CAB" w:rsidRDefault="002B347E" w:rsidP="002B347E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C6383" w:rsidRPr="00395CAB" w:rsidTr="00395CAB">
        <w:trPr>
          <w:trHeight w:val="339"/>
        </w:trPr>
        <w:tc>
          <w:tcPr>
            <w:tcW w:w="709" w:type="dxa"/>
            <w:vMerge/>
            <w:shd w:val="clear" w:color="auto" w:fill="auto"/>
            <w:vAlign w:val="center"/>
          </w:tcPr>
          <w:p w:rsidR="001C6383" w:rsidRPr="00395CAB" w:rsidRDefault="002B347E" w:rsidP="00395C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1" w:type="dxa"/>
            <w:vMerge/>
            <w:shd w:val="clear" w:color="auto" w:fill="auto"/>
            <w:vAlign w:val="center"/>
          </w:tcPr>
          <w:p w:rsidR="001C6383" w:rsidRPr="00395CAB" w:rsidRDefault="002B347E" w:rsidP="002B347E">
            <w:pPr>
              <w:tabs>
                <w:tab w:val="left" w:pos="360"/>
              </w:tabs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shd w:val="clear" w:color="auto" w:fill="auto"/>
            <w:vAlign w:val="center"/>
          </w:tcPr>
          <w:p w:rsidR="001C6383" w:rsidRPr="00395CAB" w:rsidRDefault="00922E53" w:rsidP="00395CAB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 w:rsidRPr="00395CAB">
              <w:rPr>
                <w:rFonts w:ascii="Times New Roman" w:hAnsi="Times New Roman" w:cs="Times New Roman"/>
              </w:rPr>
              <w:t>самостоятельная работа</w:t>
            </w:r>
            <w:r w:rsidR="00395CAB" w:rsidRPr="00395CAB">
              <w:rPr>
                <w:sz w:val="16"/>
                <w:szCs w:val="16"/>
              </w:rPr>
              <w:t xml:space="preserve"> </w:t>
            </w:r>
            <w:r w:rsidR="00395CAB" w:rsidRPr="00395CAB">
              <w:rPr>
                <w:rFonts w:ascii="Times New Roman" w:hAnsi="Times New Roman" w:cs="Times New Roman"/>
              </w:rPr>
              <w:t xml:space="preserve">в присутствии </w:t>
            </w:r>
            <w:r w:rsidR="00395CAB" w:rsidRPr="00395CAB">
              <w:rPr>
                <w:rFonts w:ascii="Times New Roman" w:hAnsi="Times New Roman" w:cs="Times New Roman"/>
              </w:rPr>
              <w:br/>
              <w:t>преподавателя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1C6383" w:rsidRPr="00395CAB" w:rsidRDefault="002B347E" w:rsidP="002B347E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395CAB" w:rsidRPr="00395CAB" w:rsidTr="00395CAB">
        <w:trPr>
          <w:trHeight w:val="421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395CAB" w:rsidRPr="00395CAB" w:rsidRDefault="00395CAB" w:rsidP="00395C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395C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91" w:type="dxa"/>
            <w:vMerge w:val="restart"/>
            <w:shd w:val="clear" w:color="auto" w:fill="auto"/>
            <w:vAlign w:val="center"/>
          </w:tcPr>
          <w:p w:rsidR="00395CAB" w:rsidRPr="00395CAB" w:rsidRDefault="00395CAB" w:rsidP="002B347E">
            <w:pPr>
              <w:tabs>
                <w:tab w:val="left" w:pos="360"/>
              </w:tabs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95CAB">
              <w:rPr>
                <w:rFonts w:ascii="Times New Roman" w:hAnsi="Times New Roman" w:cs="Times New Roman"/>
              </w:rPr>
              <w:t>Раздел 2. Теорема Пикара</w:t>
            </w:r>
          </w:p>
        </w:tc>
        <w:tc>
          <w:tcPr>
            <w:tcW w:w="4460" w:type="dxa"/>
            <w:shd w:val="clear" w:color="auto" w:fill="auto"/>
            <w:vAlign w:val="center"/>
          </w:tcPr>
          <w:p w:rsidR="00395CAB" w:rsidRPr="00395CAB" w:rsidRDefault="00395CAB" w:rsidP="00395CAB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395CAB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395CAB" w:rsidRPr="00395CAB" w:rsidRDefault="002B347E" w:rsidP="002B347E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C6383" w:rsidRPr="00395CAB" w:rsidTr="00395CAB">
        <w:trPr>
          <w:trHeight w:val="339"/>
        </w:trPr>
        <w:tc>
          <w:tcPr>
            <w:tcW w:w="709" w:type="dxa"/>
            <w:vMerge/>
            <w:shd w:val="clear" w:color="auto" w:fill="auto"/>
            <w:vAlign w:val="center"/>
          </w:tcPr>
          <w:p w:rsidR="001C6383" w:rsidRPr="00395CAB" w:rsidRDefault="002B347E" w:rsidP="00395C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1" w:type="dxa"/>
            <w:vMerge/>
            <w:shd w:val="clear" w:color="auto" w:fill="auto"/>
            <w:vAlign w:val="center"/>
          </w:tcPr>
          <w:p w:rsidR="001C6383" w:rsidRPr="00395CAB" w:rsidRDefault="002B347E" w:rsidP="002B347E">
            <w:pPr>
              <w:tabs>
                <w:tab w:val="left" w:pos="360"/>
              </w:tabs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shd w:val="clear" w:color="auto" w:fill="auto"/>
            <w:vAlign w:val="center"/>
          </w:tcPr>
          <w:p w:rsidR="001C6383" w:rsidRPr="00395CAB" w:rsidRDefault="00922E53" w:rsidP="00395CAB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 w:rsidRPr="00395CAB">
              <w:rPr>
                <w:rFonts w:ascii="Times New Roman" w:hAnsi="Times New Roman" w:cs="Times New Roman"/>
              </w:rPr>
              <w:t>самостоятельная работа</w:t>
            </w:r>
            <w:r w:rsidR="00395CAB" w:rsidRPr="00395CAB">
              <w:rPr>
                <w:sz w:val="16"/>
                <w:szCs w:val="16"/>
              </w:rPr>
              <w:t xml:space="preserve"> </w:t>
            </w:r>
            <w:r w:rsidR="00395CAB" w:rsidRPr="00395CAB">
              <w:rPr>
                <w:rFonts w:ascii="Times New Roman" w:hAnsi="Times New Roman" w:cs="Times New Roman"/>
              </w:rPr>
              <w:t xml:space="preserve">в присутствии </w:t>
            </w:r>
            <w:r w:rsidR="00395CAB" w:rsidRPr="00395CAB">
              <w:rPr>
                <w:rFonts w:ascii="Times New Roman" w:hAnsi="Times New Roman" w:cs="Times New Roman"/>
              </w:rPr>
              <w:br/>
              <w:t>преподавателя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1C6383" w:rsidRPr="00395CAB" w:rsidRDefault="002B347E" w:rsidP="002B347E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395CAB" w:rsidRPr="00395CAB" w:rsidTr="00395CAB">
        <w:trPr>
          <w:trHeight w:val="28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395CAB" w:rsidRPr="00395CAB" w:rsidRDefault="00395CAB" w:rsidP="00395C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395CA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91" w:type="dxa"/>
            <w:vMerge w:val="restart"/>
            <w:shd w:val="clear" w:color="auto" w:fill="auto"/>
            <w:vAlign w:val="center"/>
          </w:tcPr>
          <w:p w:rsidR="00395CAB" w:rsidRPr="00395CAB" w:rsidRDefault="00395CAB" w:rsidP="002B347E">
            <w:pPr>
              <w:tabs>
                <w:tab w:val="left" w:pos="360"/>
              </w:tabs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95CAB">
              <w:rPr>
                <w:rFonts w:ascii="Times New Roman" w:hAnsi="Times New Roman" w:cs="Times New Roman"/>
              </w:rPr>
              <w:t>Раздел 3. Пространства Харди</w:t>
            </w:r>
          </w:p>
        </w:tc>
        <w:tc>
          <w:tcPr>
            <w:tcW w:w="4460" w:type="dxa"/>
            <w:shd w:val="clear" w:color="auto" w:fill="auto"/>
            <w:vAlign w:val="center"/>
          </w:tcPr>
          <w:p w:rsidR="00395CAB" w:rsidRPr="00395CAB" w:rsidRDefault="00395CAB" w:rsidP="00395CAB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395CAB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395CAB" w:rsidRPr="00395CAB" w:rsidRDefault="002B347E" w:rsidP="002B347E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C6383" w:rsidRPr="00395CAB" w:rsidTr="00395CAB">
        <w:trPr>
          <w:trHeight w:val="339"/>
        </w:trPr>
        <w:tc>
          <w:tcPr>
            <w:tcW w:w="709" w:type="dxa"/>
            <w:vMerge/>
            <w:shd w:val="clear" w:color="auto" w:fill="auto"/>
            <w:vAlign w:val="center"/>
          </w:tcPr>
          <w:p w:rsidR="001C6383" w:rsidRPr="00395CAB" w:rsidRDefault="002B347E" w:rsidP="00395C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1" w:type="dxa"/>
            <w:vMerge/>
            <w:shd w:val="clear" w:color="auto" w:fill="auto"/>
            <w:vAlign w:val="center"/>
          </w:tcPr>
          <w:p w:rsidR="001C6383" w:rsidRPr="00395CAB" w:rsidRDefault="002B347E" w:rsidP="002B347E">
            <w:pPr>
              <w:tabs>
                <w:tab w:val="left" w:pos="360"/>
              </w:tabs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shd w:val="clear" w:color="auto" w:fill="auto"/>
            <w:vAlign w:val="center"/>
          </w:tcPr>
          <w:p w:rsidR="001C6383" w:rsidRPr="00395CAB" w:rsidRDefault="00922E53" w:rsidP="00395CAB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 w:rsidRPr="00395CAB">
              <w:rPr>
                <w:rFonts w:ascii="Times New Roman" w:hAnsi="Times New Roman" w:cs="Times New Roman"/>
              </w:rPr>
              <w:t>самостоятельная работа</w:t>
            </w:r>
            <w:r w:rsidR="00395CAB" w:rsidRPr="00395CAB">
              <w:rPr>
                <w:sz w:val="16"/>
                <w:szCs w:val="16"/>
              </w:rPr>
              <w:t xml:space="preserve"> </w:t>
            </w:r>
            <w:r w:rsidR="00395CAB" w:rsidRPr="00395CAB">
              <w:rPr>
                <w:rFonts w:ascii="Times New Roman" w:hAnsi="Times New Roman" w:cs="Times New Roman"/>
              </w:rPr>
              <w:t xml:space="preserve">в присутствии </w:t>
            </w:r>
            <w:r w:rsidR="00395CAB" w:rsidRPr="00395CAB">
              <w:rPr>
                <w:rFonts w:ascii="Times New Roman" w:hAnsi="Times New Roman" w:cs="Times New Roman"/>
              </w:rPr>
              <w:br/>
              <w:t>преподавателя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1C6383" w:rsidRPr="00395CAB" w:rsidRDefault="002B347E" w:rsidP="002B347E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395CAB" w:rsidRPr="00395CAB" w:rsidTr="00395CAB">
        <w:trPr>
          <w:trHeight w:val="419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395CAB" w:rsidRPr="00395CAB" w:rsidRDefault="00395CAB" w:rsidP="00395C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395CA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91" w:type="dxa"/>
            <w:vMerge w:val="restart"/>
            <w:shd w:val="clear" w:color="auto" w:fill="auto"/>
            <w:vAlign w:val="center"/>
          </w:tcPr>
          <w:p w:rsidR="00395CAB" w:rsidRPr="00395CAB" w:rsidRDefault="00395CAB" w:rsidP="002B347E">
            <w:pPr>
              <w:tabs>
                <w:tab w:val="left" w:pos="360"/>
              </w:tabs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95CAB">
              <w:rPr>
                <w:rFonts w:ascii="Times New Roman" w:hAnsi="Times New Roman" w:cs="Times New Roman"/>
              </w:rPr>
              <w:t>Раздел 4. Конформные отображения. Теорема Римана.</w:t>
            </w:r>
          </w:p>
        </w:tc>
        <w:tc>
          <w:tcPr>
            <w:tcW w:w="4460" w:type="dxa"/>
            <w:shd w:val="clear" w:color="auto" w:fill="auto"/>
            <w:vAlign w:val="center"/>
          </w:tcPr>
          <w:p w:rsidR="00395CAB" w:rsidRPr="00395CAB" w:rsidRDefault="00395CAB" w:rsidP="00395CAB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395CAB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395CAB" w:rsidRPr="00395CAB" w:rsidRDefault="002B347E" w:rsidP="002B347E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A1073" w:rsidRPr="00395CAB" w:rsidTr="00395CAB">
        <w:trPr>
          <w:trHeight w:val="339"/>
        </w:trPr>
        <w:tc>
          <w:tcPr>
            <w:tcW w:w="709" w:type="dxa"/>
            <w:vMerge/>
            <w:shd w:val="clear" w:color="auto" w:fill="auto"/>
            <w:vAlign w:val="center"/>
          </w:tcPr>
          <w:p w:rsidR="00FA1073" w:rsidRPr="00395CAB" w:rsidRDefault="002B347E" w:rsidP="00395C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1" w:type="dxa"/>
            <w:vMerge/>
            <w:shd w:val="clear" w:color="auto" w:fill="auto"/>
            <w:vAlign w:val="center"/>
          </w:tcPr>
          <w:p w:rsidR="00FA1073" w:rsidRPr="00395CAB" w:rsidRDefault="002B347E" w:rsidP="002B347E">
            <w:pPr>
              <w:tabs>
                <w:tab w:val="left" w:pos="360"/>
              </w:tabs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shd w:val="clear" w:color="auto" w:fill="auto"/>
            <w:vAlign w:val="center"/>
          </w:tcPr>
          <w:p w:rsidR="00FA1073" w:rsidRPr="00395CAB" w:rsidRDefault="00922E53" w:rsidP="00395CAB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 w:rsidRPr="00395CAB">
              <w:rPr>
                <w:rFonts w:ascii="Times New Roman" w:hAnsi="Times New Roman" w:cs="Times New Roman"/>
              </w:rPr>
              <w:t>самостоятельная работа</w:t>
            </w:r>
            <w:r w:rsidR="00395CAB" w:rsidRPr="00395CAB">
              <w:rPr>
                <w:sz w:val="16"/>
                <w:szCs w:val="16"/>
              </w:rPr>
              <w:t xml:space="preserve"> </w:t>
            </w:r>
            <w:r w:rsidR="00395CAB" w:rsidRPr="00395CAB">
              <w:rPr>
                <w:rFonts w:ascii="Times New Roman" w:hAnsi="Times New Roman" w:cs="Times New Roman"/>
              </w:rPr>
              <w:t xml:space="preserve">в присутствии </w:t>
            </w:r>
            <w:r w:rsidR="00395CAB" w:rsidRPr="00395CAB">
              <w:rPr>
                <w:rFonts w:ascii="Times New Roman" w:hAnsi="Times New Roman" w:cs="Times New Roman"/>
              </w:rPr>
              <w:br/>
              <w:t>преподавателя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FA1073" w:rsidRPr="00395CAB" w:rsidRDefault="002B347E" w:rsidP="002B347E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395CAB" w:rsidRPr="00395CAB" w:rsidTr="00395CAB">
        <w:trPr>
          <w:trHeight w:val="419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395CAB" w:rsidRPr="00395CAB" w:rsidRDefault="00395CAB" w:rsidP="00395C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395CA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91" w:type="dxa"/>
            <w:vMerge w:val="restart"/>
            <w:shd w:val="clear" w:color="auto" w:fill="auto"/>
            <w:vAlign w:val="center"/>
          </w:tcPr>
          <w:p w:rsidR="00395CAB" w:rsidRPr="00395CAB" w:rsidRDefault="00395CAB" w:rsidP="002B347E">
            <w:pPr>
              <w:tabs>
                <w:tab w:val="left" w:pos="360"/>
              </w:tabs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95CAB">
              <w:rPr>
                <w:rFonts w:ascii="Times New Roman" w:hAnsi="Times New Roman" w:cs="Times New Roman"/>
              </w:rPr>
              <w:t xml:space="preserve">Раздел 5. Оценки коэффициентов однолистных функций. Уравнение Левнера. Теорема де </w:t>
            </w:r>
            <w:proofErr w:type="spellStart"/>
            <w:r w:rsidRPr="00395CAB">
              <w:rPr>
                <w:rFonts w:ascii="Times New Roman" w:hAnsi="Times New Roman" w:cs="Times New Roman"/>
              </w:rPr>
              <w:t>Бранжа</w:t>
            </w:r>
            <w:proofErr w:type="spellEnd"/>
            <w:r w:rsidRPr="00395CAB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460" w:type="dxa"/>
            <w:shd w:val="clear" w:color="auto" w:fill="auto"/>
            <w:vAlign w:val="center"/>
          </w:tcPr>
          <w:p w:rsidR="00395CAB" w:rsidRPr="00395CAB" w:rsidRDefault="00395CAB" w:rsidP="00395CAB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395CAB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395CAB" w:rsidRPr="00395CAB" w:rsidRDefault="002B347E" w:rsidP="002B347E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A1073" w:rsidRPr="00395CAB" w:rsidTr="00395CAB">
        <w:trPr>
          <w:trHeight w:val="339"/>
        </w:trPr>
        <w:tc>
          <w:tcPr>
            <w:tcW w:w="709" w:type="dxa"/>
            <w:vMerge/>
            <w:shd w:val="clear" w:color="auto" w:fill="auto"/>
            <w:vAlign w:val="center"/>
          </w:tcPr>
          <w:p w:rsidR="00FA1073" w:rsidRPr="00395CAB" w:rsidRDefault="002B347E" w:rsidP="00395C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1" w:type="dxa"/>
            <w:vMerge/>
            <w:shd w:val="clear" w:color="auto" w:fill="auto"/>
            <w:vAlign w:val="center"/>
          </w:tcPr>
          <w:p w:rsidR="00FA1073" w:rsidRPr="00395CAB" w:rsidRDefault="002B347E" w:rsidP="002B347E">
            <w:pPr>
              <w:tabs>
                <w:tab w:val="left" w:pos="360"/>
              </w:tabs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shd w:val="clear" w:color="auto" w:fill="auto"/>
            <w:vAlign w:val="center"/>
          </w:tcPr>
          <w:p w:rsidR="00FA1073" w:rsidRPr="00395CAB" w:rsidRDefault="00922E53" w:rsidP="00395CAB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  <w:r w:rsidRPr="00395CAB">
              <w:rPr>
                <w:rFonts w:ascii="Times New Roman" w:hAnsi="Times New Roman" w:cs="Times New Roman"/>
              </w:rPr>
              <w:t>самостоятельная работа</w:t>
            </w:r>
            <w:r w:rsidR="00395CAB" w:rsidRPr="00395CAB">
              <w:rPr>
                <w:sz w:val="16"/>
                <w:szCs w:val="16"/>
              </w:rPr>
              <w:t xml:space="preserve"> </w:t>
            </w:r>
            <w:r w:rsidR="00395CAB" w:rsidRPr="00395CAB">
              <w:rPr>
                <w:rFonts w:ascii="Times New Roman" w:hAnsi="Times New Roman" w:cs="Times New Roman"/>
              </w:rPr>
              <w:t xml:space="preserve">в присутствии </w:t>
            </w:r>
            <w:r w:rsidR="00395CAB" w:rsidRPr="00395CAB">
              <w:rPr>
                <w:rFonts w:ascii="Times New Roman" w:hAnsi="Times New Roman" w:cs="Times New Roman"/>
              </w:rPr>
              <w:br/>
              <w:t>преподавателя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FA1073" w:rsidRPr="00395CAB" w:rsidRDefault="002B347E" w:rsidP="002B347E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D319A8" w:rsidRPr="00395CAB" w:rsidTr="00395CAB">
        <w:trPr>
          <w:trHeight w:val="43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D319A8" w:rsidRPr="00395CAB" w:rsidRDefault="00922E53" w:rsidP="00395C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395CA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91" w:type="dxa"/>
            <w:vMerge w:val="restart"/>
            <w:shd w:val="clear" w:color="auto" w:fill="auto"/>
            <w:vAlign w:val="center"/>
          </w:tcPr>
          <w:p w:rsidR="00395CAB" w:rsidRDefault="00395CAB" w:rsidP="002B347E">
            <w:pPr>
              <w:tabs>
                <w:tab w:val="left" w:pos="360"/>
              </w:tabs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395CAB">
              <w:rPr>
                <w:rFonts w:ascii="Times New Roman" w:hAnsi="Times New Roman" w:cs="Times New Roman"/>
              </w:rPr>
              <w:t>ромежуточная аттестация</w:t>
            </w:r>
          </w:p>
          <w:p w:rsidR="00D319A8" w:rsidRPr="00395CAB" w:rsidRDefault="002B347E" w:rsidP="002B347E">
            <w:pPr>
              <w:tabs>
                <w:tab w:val="left" w:pos="360"/>
              </w:tabs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shd w:val="clear" w:color="auto" w:fill="auto"/>
            <w:vAlign w:val="center"/>
          </w:tcPr>
          <w:p w:rsidR="00D319A8" w:rsidRPr="00395CAB" w:rsidRDefault="00395CAB" w:rsidP="00395CAB">
            <w:pPr>
              <w:spacing w:before="0" w:after="0"/>
              <w:rPr>
                <w:rFonts w:ascii="Times New Roman" w:hAnsi="Times New Roman" w:cs="Times New Roman"/>
              </w:rPr>
            </w:pPr>
            <w:r w:rsidRPr="00395CAB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D319A8" w:rsidRPr="00395CAB" w:rsidRDefault="002B347E" w:rsidP="002B347E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D319A8" w:rsidRPr="00395CAB" w:rsidTr="00395CAB">
        <w:trPr>
          <w:trHeight w:val="428"/>
        </w:trPr>
        <w:tc>
          <w:tcPr>
            <w:tcW w:w="709" w:type="dxa"/>
            <w:vMerge/>
            <w:shd w:val="clear" w:color="auto" w:fill="auto"/>
            <w:vAlign w:val="center"/>
          </w:tcPr>
          <w:p w:rsidR="00D319A8" w:rsidRPr="00395CAB" w:rsidRDefault="002B347E" w:rsidP="00395CAB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91" w:type="dxa"/>
            <w:vMerge/>
            <w:shd w:val="clear" w:color="auto" w:fill="auto"/>
            <w:vAlign w:val="center"/>
          </w:tcPr>
          <w:p w:rsidR="00D319A8" w:rsidRPr="00395CAB" w:rsidRDefault="002B347E" w:rsidP="00395CAB">
            <w:pPr>
              <w:tabs>
                <w:tab w:val="left" w:pos="360"/>
              </w:tabs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shd w:val="clear" w:color="auto" w:fill="auto"/>
            <w:vAlign w:val="center"/>
          </w:tcPr>
          <w:p w:rsidR="00D319A8" w:rsidRPr="00395CAB" w:rsidRDefault="00922E53" w:rsidP="00395CAB">
            <w:pPr>
              <w:spacing w:before="0" w:after="0"/>
              <w:rPr>
                <w:rFonts w:ascii="Times New Roman" w:hAnsi="Times New Roman" w:cs="Times New Roman"/>
              </w:rPr>
            </w:pPr>
            <w:r w:rsidRPr="00395CAB">
              <w:rPr>
                <w:rFonts w:ascii="Times New Roman" w:hAnsi="Times New Roman" w:cs="Times New Roman"/>
              </w:rPr>
              <w:t xml:space="preserve"> </w:t>
            </w:r>
            <w:r w:rsidR="00395CAB">
              <w:rPr>
                <w:rFonts w:ascii="Times New Roman" w:hAnsi="Times New Roman" w:cs="Times New Roman"/>
              </w:rPr>
              <w:t>з</w:t>
            </w:r>
            <w:r w:rsidR="00395CAB" w:rsidRPr="00395CAB">
              <w:rPr>
                <w:rFonts w:ascii="Times New Roman" w:hAnsi="Times New Roman" w:cs="Times New Roman"/>
              </w:rPr>
              <w:t>ачет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D319A8" w:rsidRPr="00395CAB" w:rsidRDefault="00395CAB" w:rsidP="002B347E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95CAB">
              <w:rPr>
                <w:rFonts w:ascii="Times New Roman" w:hAnsi="Times New Roman" w:cs="Times New Roman"/>
              </w:rPr>
              <w:t>2</w:t>
            </w:r>
            <w:r w:rsidR="00922E53" w:rsidRPr="00395CAB">
              <w:rPr>
                <w:rFonts w:ascii="Times New Roman" w:hAnsi="Times New Roman" w:cs="Times New Roman"/>
                <w:color w:val="FFFFFF" w:themeColor="background1"/>
              </w:rPr>
              <w:t>0</w:t>
            </w:r>
          </w:p>
        </w:tc>
      </w:tr>
      <w:tr w:rsidR="00395CAB" w:rsidRPr="00395CAB" w:rsidTr="00C93B4A">
        <w:trPr>
          <w:trHeight w:val="428"/>
        </w:trPr>
        <w:tc>
          <w:tcPr>
            <w:tcW w:w="8460" w:type="dxa"/>
            <w:gridSpan w:val="3"/>
            <w:shd w:val="clear" w:color="auto" w:fill="auto"/>
            <w:vAlign w:val="center"/>
          </w:tcPr>
          <w:p w:rsidR="00395CAB" w:rsidRPr="002B347E" w:rsidRDefault="00395CAB" w:rsidP="00395CAB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 w:rsidRPr="002B347E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395CAB" w:rsidRPr="002B347E" w:rsidRDefault="002B347E" w:rsidP="002B347E">
            <w:pPr>
              <w:tabs>
                <w:tab w:val="left" w:pos="360"/>
              </w:tabs>
              <w:spacing w:before="0" w:after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B347E">
              <w:rPr>
                <w:rFonts w:ascii="Times New Roman" w:hAnsi="Times New Roman" w:cs="Times New Roman"/>
                <w:b/>
              </w:rPr>
              <w:t>72</w:t>
            </w:r>
          </w:p>
        </w:tc>
      </w:tr>
    </w:tbl>
    <w:p w:rsidR="006F2300" w:rsidRPr="002B347E" w:rsidRDefault="002B347E" w:rsidP="002B347E">
      <w:pPr>
        <w:spacing w:before="0" w:after="0"/>
        <w:ind w:firstLine="720"/>
        <w:rPr>
          <w:rFonts w:ascii="Times New Roman" w:hAnsi="Times New Roman" w:cs="Times New Roman"/>
        </w:rPr>
      </w:pPr>
    </w:p>
    <w:p w:rsidR="002E73F2" w:rsidRPr="002B347E" w:rsidRDefault="00922E53" w:rsidP="002B347E">
      <w:pPr>
        <w:spacing w:before="0" w:after="0"/>
        <w:ind w:firstLine="720"/>
        <w:rPr>
          <w:rFonts w:ascii="Times New Roman" w:hAnsi="Times New Roman" w:cs="Times New Roman"/>
        </w:rPr>
      </w:pPr>
      <w:r w:rsidRPr="002B347E">
        <w:rPr>
          <w:rFonts w:ascii="Times New Roman" w:hAnsi="Times New Roman" w:cs="Times New Roman"/>
          <w:bCs/>
        </w:rPr>
        <w:t xml:space="preserve">Раздел 1. </w:t>
      </w:r>
      <w:r w:rsidRPr="002B347E">
        <w:rPr>
          <w:rFonts w:ascii="Times New Roman" w:hAnsi="Times New Roman" w:cs="Times New Roman"/>
        </w:rPr>
        <w:t>Теория роста целых функций.</w:t>
      </w:r>
    </w:p>
    <w:p w:rsidR="00FA1073" w:rsidRPr="002B347E" w:rsidRDefault="00922E53" w:rsidP="002B347E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 xml:space="preserve">Порядок и тип целой функции, их вычисление через коэффициенты. Формулы Пуассона и </w:t>
      </w:r>
      <w:proofErr w:type="spellStart"/>
      <w:r w:rsidRPr="002B347E">
        <w:rPr>
          <w:rFonts w:ascii="Times New Roman" w:hAnsi="Times New Roman" w:cs="Times New Roman"/>
          <w:bCs/>
        </w:rPr>
        <w:t>Иенсена</w:t>
      </w:r>
      <w:proofErr w:type="spellEnd"/>
      <w:r w:rsidRPr="002B347E">
        <w:rPr>
          <w:rFonts w:ascii="Times New Roman" w:hAnsi="Times New Roman" w:cs="Times New Roman"/>
          <w:bCs/>
        </w:rPr>
        <w:t xml:space="preserve">. Теоремы Адамара и Бореля о факторизации функций конечного порядка. Разложение в бесконечное произведение синуса и гамма и функции. Теоремы </w:t>
      </w:r>
      <w:proofErr w:type="spellStart"/>
      <w:r w:rsidRPr="002B347E">
        <w:rPr>
          <w:rFonts w:ascii="Times New Roman" w:hAnsi="Times New Roman" w:cs="Times New Roman"/>
          <w:bCs/>
        </w:rPr>
        <w:t>Линделефа</w:t>
      </w:r>
      <w:proofErr w:type="spellEnd"/>
      <w:r w:rsidRPr="002B347E">
        <w:rPr>
          <w:rFonts w:ascii="Times New Roman" w:hAnsi="Times New Roman" w:cs="Times New Roman"/>
          <w:bCs/>
        </w:rPr>
        <w:t xml:space="preserve"> о типе целой функции. Принцип </w:t>
      </w:r>
      <w:proofErr w:type="spellStart"/>
      <w:r w:rsidRPr="002B347E">
        <w:rPr>
          <w:rFonts w:ascii="Times New Roman" w:hAnsi="Times New Roman" w:cs="Times New Roman"/>
          <w:bCs/>
        </w:rPr>
        <w:t>Фрагмена-Линделефа</w:t>
      </w:r>
      <w:proofErr w:type="spellEnd"/>
      <w:r w:rsidRPr="002B347E">
        <w:rPr>
          <w:rFonts w:ascii="Times New Roman" w:hAnsi="Times New Roman" w:cs="Times New Roman"/>
          <w:bCs/>
        </w:rPr>
        <w:t xml:space="preserve">. Индикаторная функция и диаграмма. </w:t>
      </w:r>
    </w:p>
    <w:p w:rsidR="002E73F2" w:rsidRPr="002B347E" w:rsidRDefault="00922E53" w:rsidP="002B347E">
      <w:pPr>
        <w:spacing w:before="0" w:after="0"/>
        <w:ind w:firstLine="720"/>
        <w:rPr>
          <w:rFonts w:ascii="Times New Roman" w:hAnsi="Times New Roman" w:cs="Times New Roman"/>
        </w:rPr>
      </w:pPr>
      <w:r w:rsidRPr="002B347E">
        <w:rPr>
          <w:rFonts w:ascii="Times New Roman" w:hAnsi="Times New Roman" w:cs="Times New Roman"/>
          <w:bCs/>
        </w:rPr>
        <w:t>Раздел 2.Теорема Пикара</w:t>
      </w:r>
      <w:r w:rsidRPr="002B347E">
        <w:rPr>
          <w:rFonts w:ascii="Times New Roman" w:hAnsi="Times New Roman" w:cs="Times New Roman"/>
        </w:rPr>
        <w:t>.</w:t>
      </w:r>
    </w:p>
    <w:p w:rsidR="00FA1073" w:rsidRPr="002B347E" w:rsidRDefault="00922E53" w:rsidP="002B347E">
      <w:pPr>
        <w:spacing w:before="0" w:after="0"/>
        <w:ind w:firstLine="720"/>
        <w:rPr>
          <w:rFonts w:ascii="Times New Roman" w:hAnsi="Times New Roman" w:cs="Times New Roman"/>
        </w:rPr>
      </w:pPr>
      <w:r w:rsidRPr="002B347E">
        <w:rPr>
          <w:rFonts w:ascii="Times New Roman" w:hAnsi="Times New Roman" w:cs="Times New Roman"/>
        </w:rPr>
        <w:t xml:space="preserve">Теорема Пикара для функций конечного порядка. Теорема Блоха о радиусе. Теорема Пикара в общем случае. </w:t>
      </w:r>
    </w:p>
    <w:p w:rsidR="00FA1073" w:rsidRPr="002B347E" w:rsidRDefault="00922E53" w:rsidP="002B347E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 xml:space="preserve">Раздел 3. Пространства Харди. </w:t>
      </w:r>
    </w:p>
    <w:p w:rsidR="00FA1073" w:rsidRPr="002B347E" w:rsidRDefault="00922E53" w:rsidP="002B347E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 xml:space="preserve">Пространства Харди в полуплоскости. Формулы Коши и Пуассона, существование граничных значений, сходимость к граничным значениям в </w:t>
      </w:r>
      <w:r w:rsidRPr="002B347E">
        <w:rPr>
          <w:rFonts w:ascii="Times New Roman" w:hAnsi="Times New Roman" w:cs="Times New Roman"/>
          <w:bCs/>
          <w:lang w:val="en-US"/>
        </w:rPr>
        <w:t>L</w:t>
      </w:r>
      <w:r w:rsidRPr="002B347E">
        <w:rPr>
          <w:rFonts w:ascii="Times New Roman" w:hAnsi="Times New Roman" w:cs="Times New Roman"/>
          <w:bCs/>
        </w:rPr>
        <w:t>^</w:t>
      </w:r>
      <w:r w:rsidRPr="002B347E">
        <w:rPr>
          <w:rFonts w:ascii="Times New Roman" w:hAnsi="Times New Roman" w:cs="Times New Roman"/>
          <w:bCs/>
          <w:lang w:val="en-US"/>
        </w:rPr>
        <w:t>p</w:t>
      </w:r>
      <w:r w:rsidRPr="002B347E">
        <w:rPr>
          <w:rFonts w:ascii="Times New Roman" w:hAnsi="Times New Roman" w:cs="Times New Roman"/>
          <w:bCs/>
        </w:rPr>
        <w:t xml:space="preserve">. Теорема Фату о некасательных граничных значениях. Теоремы </w:t>
      </w:r>
      <w:proofErr w:type="spellStart"/>
      <w:r w:rsidRPr="002B347E">
        <w:rPr>
          <w:rFonts w:ascii="Times New Roman" w:hAnsi="Times New Roman" w:cs="Times New Roman"/>
          <w:bCs/>
        </w:rPr>
        <w:t>Пэли</w:t>
      </w:r>
      <w:proofErr w:type="spellEnd"/>
      <w:r w:rsidRPr="002B347E">
        <w:rPr>
          <w:rFonts w:ascii="Times New Roman" w:hAnsi="Times New Roman" w:cs="Times New Roman"/>
          <w:bCs/>
        </w:rPr>
        <w:t xml:space="preserve">-Винера о преобразовании Фурье функций с полуограниченным и ограниченным спектром. </w:t>
      </w:r>
    </w:p>
    <w:p w:rsidR="008D67D6" w:rsidRPr="002B347E" w:rsidRDefault="00922E53" w:rsidP="002B347E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>Раздел 4. Конформные отображения. Теорема Римана.</w:t>
      </w:r>
    </w:p>
    <w:p w:rsidR="008D67D6" w:rsidRPr="002B347E" w:rsidRDefault="00922E53" w:rsidP="002B347E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 xml:space="preserve">Теорема </w:t>
      </w:r>
      <w:proofErr w:type="spellStart"/>
      <w:r w:rsidRPr="002B347E">
        <w:rPr>
          <w:rFonts w:ascii="Times New Roman" w:hAnsi="Times New Roman" w:cs="Times New Roman"/>
          <w:bCs/>
        </w:rPr>
        <w:t>Монтеля</w:t>
      </w:r>
      <w:proofErr w:type="spellEnd"/>
      <w:r w:rsidRPr="002B347E">
        <w:rPr>
          <w:rFonts w:ascii="Times New Roman" w:hAnsi="Times New Roman" w:cs="Times New Roman"/>
          <w:bCs/>
        </w:rPr>
        <w:t xml:space="preserve"> о нормальных семействах. Последовательности однолистных функций. Доказательство теоремы Римана.</w:t>
      </w:r>
    </w:p>
    <w:p w:rsidR="008D67D6" w:rsidRPr="002B347E" w:rsidRDefault="00922E53" w:rsidP="002B347E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 xml:space="preserve">Раздел 5. </w:t>
      </w:r>
      <w:r w:rsidRPr="002B347E">
        <w:rPr>
          <w:rFonts w:ascii="Times New Roman" w:hAnsi="Times New Roman" w:cs="Times New Roman"/>
        </w:rPr>
        <w:t xml:space="preserve">Оценки коэффициентов однолистных функций. Уравнение Левнера. Теорема де </w:t>
      </w:r>
      <w:proofErr w:type="spellStart"/>
      <w:r w:rsidRPr="002B347E">
        <w:rPr>
          <w:rFonts w:ascii="Times New Roman" w:hAnsi="Times New Roman" w:cs="Times New Roman"/>
        </w:rPr>
        <w:t>Бранжа</w:t>
      </w:r>
      <w:proofErr w:type="spellEnd"/>
      <w:r w:rsidRPr="002B347E">
        <w:rPr>
          <w:rFonts w:ascii="Times New Roman" w:hAnsi="Times New Roman" w:cs="Times New Roman"/>
        </w:rPr>
        <w:t>.</w:t>
      </w:r>
    </w:p>
    <w:p w:rsidR="006F17CE" w:rsidRPr="002B347E" w:rsidRDefault="00922E53" w:rsidP="002B347E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 xml:space="preserve">Однолистные функции в круге. Теорема площадей, теоремы Бибербаха о втором коэффициенте и Кебе об одной четверти. Формулы искажения. Теорема Каратеодори о сходимости к ядру. Уравнение Левнера. Оценка третьего коэффициента. Неравенства </w:t>
      </w:r>
      <w:proofErr w:type="gramStart"/>
      <w:r w:rsidRPr="002B347E">
        <w:rPr>
          <w:rFonts w:ascii="Times New Roman" w:hAnsi="Times New Roman" w:cs="Times New Roman"/>
          <w:bCs/>
        </w:rPr>
        <w:t>Лебедева-Милина</w:t>
      </w:r>
      <w:proofErr w:type="gramEnd"/>
      <w:r w:rsidRPr="002B347E">
        <w:rPr>
          <w:rFonts w:ascii="Times New Roman" w:hAnsi="Times New Roman" w:cs="Times New Roman"/>
          <w:bCs/>
        </w:rPr>
        <w:t xml:space="preserve">. Доказательство де </w:t>
      </w:r>
      <w:proofErr w:type="spellStart"/>
      <w:r w:rsidRPr="002B347E">
        <w:rPr>
          <w:rFonts w:ascii="Times New Roman" w:hAnsi="Times New Roman" w:cs="Times New Roman"/>
          <w:bCs/>
        </w:rPr>
        <w:t>Бранжа</w:t>
      </w:r>
      <w:proofErr w:type="spellEnd"/>
      <w:r w:rsidRPr="002B347E">
        <w:rPr>
          <w:rFonts w:ascii="Times New Roman" w:hAnsi="Times New Roman" w:cs="Times New Roman"/>
          <w:bCs/>
        </w:rPr>
        <w:t xml:space="preserve"> гипотезы Бибербаха. </w:t>
      </w:r>
      <w:r>
        <w:br w:type="page"/>
      </w:r>
    </w:p>
    <w:p w:rsidR="006F17CE" w:rsidRDefault="00922E53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6F17CE" w:rsidRDefault="00922E53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6F17CE" w:rsidRDefault="00922E53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6F17CE" w:rsidRDefault="00922E53" w:rsidP="002B347E">
      <w:pPr>
        <w:ind w:firstLine="720"/>
      </w:pPr>
      <w:r>
        <w:rPr>
          <w:rFonts w:ascii="Times New Roman" w:hAnsi="Times New Roman" w:cs="Times New Roman"/>
        </w:rPr>
        <w:t>Успешное освоение дисциплины возможно благодаря посещению лекций, участию в обсуждении вопросов, подготовленных к занятию, самостоятельной работе, включающей в себя чтение специальной литературы по разделам темы, подготовка презентаций по тематике курса.</w:t>
      </w:r>
    </w:p>
    <w:p w:rsidR="006F17CE" w:rsidRDefault="00922E53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6F17CE" w:rsidRDefault="00922E53" w:rsidP="002B347E">
      <w:pPr>
        <w:ind w:firstLine="720"/>
      </w:pPr>
      <w:r>
        <w:rPr>
          <w:rFonts w:ascii="Times New Roman" w:hAnsi="Times New Roman" w:cs="Times New Roman"/>
        </w:rPr>
        <w:t>Основная и дополнительная литература.</w:t>
      </w:r>
    </w:p>
    <w:p w:rsidR="006D7D6E" w:rsidRPr="002B347E" w:rsidRDefault="00922E53" w:rsidP="002B347E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8D67D6" w:rsidRPr="002B347E" w:rsidRDefault="00922E53" w:rsidP="002B347E">
      <w:pPr>
        <w:spacing w:before="0" w:after="0"/>
        <w:ind w:firstLine="720"/>
        <w:rPr>
          <w:rFonts w:ascii="Times New Roman" w:hAnsi="Times New Roman" w:cs="Times New Roman"/>
        </w:rPr>
      </w:pPr>
      <w:r w:rsidRPr="002B347E">
        <w:rPr>
          <w:rFonts w:ascii="Times New Roman" w:hAnsi="Times New Roman" w:cs="Times New Roman"/>
        </w:rPr>
        <w:t>Зачет проводится в устной форме. Билет содержит 2 вопроса, на подготовку к ответу в аудитории отводится не менее 1 академического часа.</w:t>
      </w:r>
    </w:p>
    <w:p w:rsidR="008D67D6" w:rsidRPr="002B347E" w:rsidRDefault="00922E53" w:rsidP="002B347E">
      <w:pPr>
        <w:spacing w:before="0" w:after="0"/>
        <w:ind w:firstLine="720"/>
        <w:rPr>
          <w:rFonts w:ascii="Times New Roman" w:hAnsi="Times New Roman" w:cs="Times New Roman"/>
        </w:rPr>
      </w:pPr>
      <w:r w:rsidRPr="002B347E">
        <w:rPr>
          <w:rFonts w:ascii="Times New Roman" w:hAnsi="Times New Roman" w:cs="Times New Roman"/>
        </w:rPr>
        <w:t>После ответа на вопросы билета, преподаватель вправе задать дополнительные вопросы по любой теме из списка вопросов, вынесенных на экзамен. В качестве дополнительных используются вопросы, не требующие длительного вывода и трудоемких вычислений, в том числе основные определения, примеры и логические связи, содержащиеся в курсе.</w:t>
      </w:r>
    </w:p>
    <w:p w:rsidR="008D67D6" w:rsidRPr="002B347E" w:rsidRDefault="00922E53" w:rsidP="002B347E">
      <w:pPr>
        <w:spacing w:before="0" w:after="0"/>
        <w:ind w:firstLine="720"/>
        <w:rPr>
          <w:rFonts w:ascii="Times New Roman" w:hAnsi="Times New Roman" w:cs="Times New Roman"/>
        </w:rPr>
      </w:pPr>
      <w:r w:rsidRPr="002B347E">
        <w:rPr>
          <w:rFonts w:ascii="Times New Roman" w:hAnsi="Times New Roman" w:cs="Times New Roman"/>
        </w:rPr>
        <w:t xml:space="preserve">После ответа на основные и дополнительные вопросы </w:t>
      </w:r>
      <w:proofErr w:type="gramStart"/>
      <w:r w:rsidRPr="002B347E">
        <w:rPr>
          <w:rFonts w:ascii="Times New Roman" w:hAnsi="Times New Roman" w:cs="Times New Roman"/>
        </w:rPr>
        <w:t>экзаменуемому</w:t>
      </w:r>
      <w:proofErr w:type="gramEnd"/>
      <w:r w:rsidRPr="002B347E">
        <w:rPr>
          <w:rFonts w:ascii="Times New Roman" w:hAnsi="Times New Roman" w:cs="Times New Roman"/>
        </w:rPr>
        <w:t xml:space="preserve"> может быть выдана задача, требующая применения основных идей курса. </w:t>
      </w:r>
    </w:p>
    <w:p w:rsidR="008D67D6" w:rsidRPr="002B347E" w:rsidRDefault="00922E53" w:rsidP="002B347E">
      <w:pPr>
        <w:spacing w:before="0" w:after="0"/>
        <w:ind w:firstLine="720"/>
        <w:rPr>
          <w:rFonts w:ascii="Times New Roman" w:hAnsi="Times New Roman" w:cs="Times New Roman"/>
        </w:rPr>
      </w:pPr>
      <w:r w:rsidRPr="002B347E">
        <w:rPr>
          <w:rFonts w:ascii="Times New Roman" w:hAnsi="Times New Roman" w:cs="Times New Roman"/>
        </w:rPr>
        <w:t>По совокупности ответов экзаменуемого выставляется оценка «зачет», «незачет».</w:t>
      </w:r>
    </w:p>
    <w:p w:rsidR="008D67D6" w:rsidRPr="002B347E" w:rsidRDefault="00922E53" w:rsidP="002B347E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bookmarkStart w:id="0" w:name="table01"/>
      <w:bookmarkEnd w:id="0"/>
      <w:r w:rsidRPr="002B347E">
        <w:rPr>
          <w:rFonts w:ascii="Times New Roman" w:hAnsi="Times New Roman" w:cs="Times New Roman"/>
        </w:rPr>
        <w:t>Критерии выставления оценок за ответ на зачете:</w:t>
      </w:r>
    </w:p>
    <w:p w:rsidR="008D67D6" w:rsidRPr="002B347E" w:rsidRDefault="00922E53" w:rsidP="002B347E">
      <w:pPr>
        <w:spacing w:before="0" w:after="0"/>
        <w:ind w:firstLine="720"/>
        <w:rPr>
          <w:rFonts w:ascii="Times New Roman" w:hAnsi="Times New Roman" w:cs="Times New Roman"/>
        </w:rPr>
      </w:pPr>
      <w:r w:rsidRPr="002B347E">
        <w:rPr>
          <w:rFonts w:ascii="Times New Roman" w:hAnsi="Times New Roman" w:cs="Times New Roman"/>
        </w:rPr>
        <w:t>Оценка «зачет» выставляется, если выполняются три условия:</w:t>
      </w:r>
    </w:p>
    <w:p w:rsidR="008D67D6" w:rsidRPr="002B347E" w:rsidRDefault="00922E53" w:rsidP="002B347E">
      <w:pPr>
        <w:spacing w:before="0" w:after="0"/>
        <w:ind w:firstLine="720"/>
        <w:rPr>
          <w:rFonts w:ascii="Times New Roman" w:hAnsi="Times New Roman" w:cs="Times New Roman"/>
        </w:rPr>
      </w:pPr>
      <w:r w:rsidRPr="002B347E">
        <w:rPr>
          <w:rFonts w:ascii="Times New Roman" w:hAnsi="Times New Roman" w:cs="Times New Roman"/>
        </w:rPr>
        <w:t>1. Экзаменуемым в целом дан ответ по всем вопросам билета;</w:t>
      </w:r>
    </w:p>
    <w:p w:rsidR="008D67D6" w:rsidRPr="002B347E" w:rsidRDefault="00922E53" w:rsidP="002B347E">
      <w:pPr>
        <w:spacing w:before="0" w:after="0"/>
        <w:ind w:firstLine="720"/>
        <w:rPr>
          <w:rFonts w:ascii="Times New Roman" w:hAnsi="Times New Roman" w:cs="Times New Roman"/>
        </w:rPr>
      </w:pPr>
      <w:r w:rsidRPr="002B347E">
        <w:rPr>
          <w:rFonts w:ascii="Times New Roman" w:hAnsi="Times New Roman" w:cs="Times New Roman"/>
        </w:rPr>
        <w:t xml:space="preserve">2. </w:t>
      </w:r>
      <w:proofErr w:type="gramStart"/>
      <w:r w:rsidRPr="002B347E">
        <w:rPr>
          <w:rFonts w:ascii="Times New Roman" w:hAnsi="Times New Roman" w:cs="Times New Roman"/>
        </w:rPr>
        <w:t>Экзаменуемый</w:t>
      </w:r>
      <w:proofErr w:type="gramEnd"/>
      <w:r w:rsidRPr="002B347E">
        <w:rPr>
          <w:rFonts w:ascii="Times New Roman" w:hAnsi="Times New Roman" w:cs="Times New Roman"/>
        </w:rPr>
        <w:t xml:space="preserve"> отвечает более чем на 70% дополнительных вопросов.</w:t>
      </w:r>
    </w:p>
    <w:p w:rsidR="008D67D6" w:rsidRPr="002B347E" w:rsidRDefault="00922E53" w:rsidP="002B347E">
      <w:pPr>
        <w:spacing w:before="0" w:after="0"/>
        <w:ind w:firstLine="720"/>
        <w:rPr>
          <w:rFonts w:ascii="Times New Roman" w:hAnsi="Times New Roman" w:cs="Times New Roman"/>
        </w:rPr>
      </w:pPr>
      <w:r w:rsidRPr="002B347E">
        <w:rPr>
          <w:rFonts w:ascii="Times New Roman" w:hAnsi="Times New Roman" w:cs="Times New Roman"/>
        </w:rPr>
        <w:t xml:space="preserve">3. </w:t>
      </w:r>
      <w:proofErr w:type="gramStart"/>
      <w:r w:rsidRPr="002B347E">
        <w:rPr>
          <w:rFonts w:ascii="Times New Roman" w:hAnsi="Times New Roman" w:cs="Times New Roman"/>
        </w:rPr>
        <w:t>Экзаменуемый</w:t>
      </w:r>
      <w:proofErr w:type="gramEnd"/>
      <w:r w:rsidRPr="002B347E">
        <w:rPr>
          <w:rFonts w:ascii="Times New Roman" w:hAnsi="Times New Roman" w:cs="Times New Roman"/>
        </w:rPr>
        <w:t xml:space="preserve"> решил выданную задачу.</w:t>
      </w:r>
    </w:p>
    <w:p w:rsidR="006F17CE" w:rsidRPr="002B347E" w:rsidRDefault="00922E53" w:rsidP="002B347E">
      <w:pPr>
        <w:spacing w:before="0" w:after="0"/>
        <w:ind w:firstLine="720"/>
        <w:rPr>
          <w:rFonts w:ascii="Times New Roman" w:hAnsi="Times New Roman" w:cs="Times New Roman"/>
        </w:rPr>
      </w:pPr>
      <w:r w:rsidRPr="002B347E">
        <w:rPr>
          <w:rFonts w:ascii="Times New Roman" w:hAnsi="Times New Roman" w:cs="Times New Roman"/>
        </w:rPr>
        <w:t>Оценка «незачет» выставляется, если не выполняются условия для получения оценки «зачет».</w:t>
      </w:r>
    </w:p>
    <w:p w:rsidR="006D7D6E" w:rsidRPr="002B347E" w:rsidRDefault="00922E53" w:rsidP="002B347E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AB2160" w:rsidRPr="002B347E" w:rsidRDefault="00922E53" w:rsidP="002B347E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2B347E">
        <w:rPr>
          <w:rFonts w:ascii="Times New Roman" w:hAnsi="Times New Roman" w:cs="Times New Roman"/>
        </w:rPr>
        <w:t>Примерный список вопросов к зачету:</w:t>
      </w:r>
    </w:p>
    <w:p w:rsidR="008D67D6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 xml:space="preserve">Порядок и тип целой функции, их вычисление через коэффициенты. </w:t>
      </w:r>
    </w:p>
    <w:p w:rsidR="008D67D6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 xml:space="preserve">Формулы Пуассона и </w:t>
      </w:r>
      <w:proofErr w:type="spellStart"/>
      <w:r w:rsidRPr="002B347E">
        <w:rPr>
          <w:rFonts w:ascii="Times New Roman" w:hAnsi="Times New Roman" w:cs="Times New Roman"/>
          <w:bCs/>
        </w:rPr>
        <w:t>Иенсена</w:t>
      </w:r>
      <w:proofErr w:type="spellEnd"/>
      <w:r w:rsidRPr="002B347E">
        <w:rPr>
          <w:rFonts w:ascii="Times New Roman" w:hAnsi="Times New Roman" w:cs="Times New Roman"/>
          <w:bCs/>
        </w:rPr>
        <w:t xml:space="preserve">. </w:t>
      </w:r>
    </w:p>
    <w:p w:rsidR="008D67D6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>Связь порядка целой функции и показателя сходимости ее нулей.</w:t>
      </w:r>
    </w:p>
    <w:p w:rsidR="008D67D6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 xml:space="preserve">Теоремы Адамара и Бореля о факторизации функций конечного порядка. </w:t>
      </w:r>
    </w:p>
    <w:p w:rsidR="008D67D6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 xml:space="preserve">Разложение в бесконечное произведение синуса и гамма и функции. </w:t>
      </w:r>
    </w:p>
    <w:p w:rsidR="008D67D6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 xml:space="preserve">Теорема </w:t>
      </w:r>
      <w:proofErr w:type="spellStart"/>
      <w:r w:rsidRPr="002B347E">
        <w:rPr>
          <w:rFonts w:ascii="Times New Roman" w:hAnsi="Times New Roman" w:cs="Times New Roman"/>
          <w:bCs/>
        </w:rPr>
        <w:t>Линделефа</w:t>
      </w:r>
      <w:proofErr w:type="spellEnd"/>
      <w:r w:rsidRPr="002B347E">
        <w:rPr>
          <w:rFonts w:ascii="Times New Roman" w:hAnsi="Times New Roman" w:cs="Times New Roman"/>
          <w:bCs/>
        </w:rPr>
        <w:t xml:space="preserve"> о типе целой функции – случай дробного порядка.</w:t>
      </w:r>
    </w:p>
    <w:p w:rsidR="008D67D6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 xml:space="preserve">Теорема </w:t>
      </w:r>
      <w:proofErr w:type="spellStart"/>
      <w:r w:rsidRPr="002B347E">
        <w:rPr>
          <w:rFonts w:ascii="Times New Roman" w:hAnsi="Times New Roman" w:cs="Times New Roman"/>
          <w:bCs/>
        </w:rPr>
        <w:t>Линделефа</w:t>
      </w:r>
      <w:proofErr w:type="spellEnd"/>
      <w:r w:rsidRPr="002B347E">
        <w:rPr>
          <w:rFonts w:ascii="Times New Roman" w:hAnsi="Times New Roman" w:cs="Times New Roman"/>
          <w:bCs/>
        </w:rPr>
        <w:t xml:space="preserve"> о типе целой функции – случай целого порядка</w:t>
      </w:r>
    </w:p>
    <w:p w:rsidR="008D67D6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 xml:space="preserve">Принцип </w:t>
      </w:r>
      <w:proofErr w:type="spellStart"/>
      <w:r w:rsidRPr="002B347E">
        <w:rPr>
          <w:rFonts w:ascii="Times New Roman" w:hAnsi="Times New Roman" w:cs="Times New Roman"/>
          <w:bCs/>
        </w:rPr>
        <w:t>Фрагмена-Линделефа</w:t>
      </w:r>
      <w:proofErr w:type="spellEnd"/>
      <w:r w:rsidRPr="002B347E">
        <w:rPr>
          <w:rFonts w:ascii="Times New Roman" w:hAnsi="Times New Roman" w:cs="Times New Roman"/>
          <w:bCs/>
        </w:rPr>
        <w:t xml:space="preserve">. </w:t>
      </w:r>
    </w:p>
    <w:p w:rsidR="008D67D6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 xml:space="preserve">Индикаторная функция и диаграмма. </w:t>
      </w:r>
    </w:p>
    <w:p w:rsidR="008D67D6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</w:rPr>
        <w:t>Теорема Пикара для функций конечного порядка.</w:t>
      </w:r>
    </w:p>
    <w:p w:rsidR="008D67D6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</w:rPr>
        <w:t xml:space="preserve">Теорема Блоха о радиусе. </w:t>
      </w:r>
    </w:p>
    <w:p w:rsidR="008D67D6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</w:rPr>
        <w:t xml:space="preserve">Теорема Пикара в общем случае. </w:t>
      </w:r>
    </w:p>
    <w:p w:rsidR="008D67D6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 xml:space="preserve">Пространства Харди в полуплоскости. Формулы Коши и Пуассона, существование граничных значений, сходимость к граничным значениям в </w:t>
      </w:r>
      <w:r w:rsidRPr="002B347E">
        <w:rPr>
          <w:rFonts w:ascii="Times New Roman" w:hAnsi="Times New Roman" w:cs="Times New Roman"/>
          <w:bCs/>
          <w:lang w:val="en-US"/>
        </w:rPr>
        <w:t>L</w:t>
      </w:r>
      <w:r w:rsidRPr="002B347E">
        <w:rPr>
          <w:rFonts w:ascii="Times New Roman" w:hAnsi="Times New Roman" w:cs="Times New Roman"/>
          <w:bCs/>
        </w:rPr>
        <w:t>^</w:t>
      </w:r>
      <w:r w:rsidRPr="002B347E">
        <w:rPr>
          <w:rFonts w:ascii="Times New Roman" w:hAnsi="Times New Roman" w:cs="Times New Roman"/>
          <w:bCs/>
          <w:lang w:val="en-US"/>
        </w:rPr>
        <w:t>p</w:t>
      </w:r>
      <w:r w:rsidRPr="002B347E">
        <w:rPr>
          <w:rFonts w:ascii="Times New Roman" w:hAnsi="Times New Roman" w:cs="Times New Roman"/>
          <w:bCs/>
        </w:rPr>
        <w:t xml:space="preserve">. </w:t>
      </w:r>
    </w:p>
    <w:p w:rsidR="008D67D6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 xml:space="preserve">Теорема Фату о некасательных граничных значениях. </w:t>
      </w:r>
    </w:p>
    <w:p w:rsidR="008D67D6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lastRenderedPageBreak/>
        <w:t xml:space="preserve">Теоремы </w:t>
      </w:r>
      <w:proofErr w:type="spellStart"/>
      <w:r w:rsidRPr="002B347E">
        <w:rPr>
          <w:rFonts w:ascii="Times New Roman" w:hAnsi="Times New Roman" w:cs="Times New Roman"/>
          <w:bCs/>
        </w:rPr>
        <w:t>Пэли</w:t>
      </w:r>
      <w:proofErr w:type="spellEnd"/>
      <w:r w:rsidRPr="002B347E">
        <w:rPr>
          <w:rFonts w:ascii="Times New Roman" w:hAnsi="Times New Roman" w:cs="Times New Roman"/>
          <w:bCs/>
        </w:rPr>
        <w:t xml:space="preserve">-Винера о преобразовании Фурье функций с полуограниченным и ограниченным спектром. </w:t>
      </w:r>
    </w:p>
    <w:p w:rsidR="008D67D6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 xml:space="preserve">Теорема </w:t>
      </w:r>
      <w:proofErr w:type="spellStart"/>
      <w:r w:rsidRPr="002B347E">
        <w:rPr>
          <w:rFonts w:ascii="Times New Roman" w:hAnsi="Times New Roman" w:cs="Times New Roman"/>
          <w:bCs/>
        </w:rPr>
        <w:t>Монтеля</w:t>
      </w:r>
      <w:proofErr w:type="spellEnd"/>
      <w:r w:rsidRPr="002B347E">
        <w:rPr>
          <w:rFonts w:ascii="Times New Roman" w:hAnsi="Times New Roman" w:cs="Times New Roman"/>
          <w:bCs/>
        </w:rPr>
        <w:t xml:space="preserve"> о нормальных семействах. Последовательности однолистных функций. </w:t>
      </w:r>
    </w:p>
    <w:p w:rsidR="008D67D6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>Доказательство теоремы Римана.</w:t>
      </w:r>
    </w:p>
    <w:p w:rsidR="008D67D6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 xml:space="preserve">Однолистные функции в круге. </w:t>
      </w:r>
    </w:p>
    <w:p w:rsidR="008D67D6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>Теорема площадей.</w:t>
      </w:r>
    </w:p>
    <w:p w:rsidR="008D67D6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 xml:space="preserve">Теоремы Бибербаха о втором коэффициенте и Кебе об одной четверти. </w:t>
      </w:r>
    </w:p>
    <w:p w:rsidR="008D67D6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 xml:space="preserve">Формулы искажения. </w:t>
      </w:r>
    </w:p>
    <w:p w:rsidR="008D67D6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 xml:space="preserve">Теорема Каратеодори о сходимости к ядру. </w:t>
      </w:r>
    </w:p>
    <w:p w:rsidR="008D67D6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 xml:space="preserve">Уравнение Левнера. </w:t>
      </w:r>
    </w:p>
    <w:p w:rsidR="008D67D6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 xml:space="preserve">Оценка третьего коэффициента. </w:t>
      </w:r>
    </w:p>
    <w:p w:rsidR="008D67D6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 xml:space="preserve">Неравенства </w:t>
      </w:r>
      <w:proofErr w:type="gramStart"/>
      <w:r w:rsidRPr="002B347E">
        <w:rPr>
          <w:rFonts w:ascii="Times New Roman" w:hAnsi="Times New Roman" w:cs="Times New Roman"/>
          <w:bCs/>
        </w:rPr>
        <w:t>Лебедева-Милина</w:t>
      </w:r>
      <w:proofErr w:type="gramEnd"/>
      <w:r w:rsidRPr="002B347E">
        <w:rPr>
          <w:rFonts w:ascii="Times New Roman" w:hAnsi="Times New Roman" w:cs="Times New Roman"/>
          <w:bCs/>
        </w:rPr>
        <w:t xml:space="preserve">. </w:t>
      </w:r>
    </w:p>
    <w:p w:rsidR="006F17CE" w:rsidRPr="002B347E" w:rsidRDefault="00922E53" w:rsidP="002B347E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  <w:bCs/>
        </w:rPr>
      </w:pPr>
      <w:r w:rsidRPr="002B347E">
        <w:rPr>
          <w:rFonts w:ascii="Times New Roman" w:hAnsi="Times New Roman" w:cs="Times New Roman"/>
          <w:bCs/>
        </w:rPr>
        <w:t xml:space="preserve">Доказательство де </w:t>
      </w:r>
      <w:proofErr w:type="spellStart"/>
      <w:r w:rsidRPr="002B347E">
        <w:rPr>
          <w:rFonts w:ascii="Times New Roman" w:hAnsi="Times New Roman" w:cs="Times New Roman"/>
          <w:bCs/>
        </w:rPr>
        <w:t>Бранжа</w:t>
      </w:r>
      <w:proofErr w:type="spellEnd"/>
      <w:r w:rsidRPr="002B347E">
        <w:rPr>
          <w:rFonts w:ascii="Times New Roman" w:hAnsi="Times New Roman" w:cs="Times New Roman"/>
          <w:bCs/>
        </w:rPr>
        <w:t xml:space="preserve"> гипотезы Бибербаха. </w:t>
      </w:r>
    </w:p>
    <w:p w:rsidR="006F17CE" w:rsidRDefault="00922E53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</w:t>
      </w:r>
      <w:proofErr w:type="gramStart"/>
      <w:r>
        <w:rPr>
          <w:rFonts w:ascii="Times New Roman" w:hAnsi="Times New Roman" w:cs="Times New Roman"/>
          <w:b/>
        </w:rPr>
        <w:t>обучающимися</w:t>
      </w:r>
      <w:proofErr w:type="gramEnd"/>
      <w:r>
        <w:rPr>
          <w:rFonts w:ascii="Times New Roman" w:hAnsi="Times New Roman" w:cs="Times New Roman"/>
          <w:b/>
        </w:rPr>
        <w:t xml:space="preserve"> содержания и качества учебного процесса</w:t>
      </w:r>
    </w:p>
    <w:p w:rsidR="002B347E" w:rsidRPr="002B347E" w:rsidRDefault="002B347E" w:rsidP="002B347E">
      <w:pPr>
        <w:pBdr>
          <w:bar w:val="none" w:sz="0" w:color="auto"/>
        </w:pBdr>
        <w:suppressAutoHyphens w:val="0"/>
        <w:ind w:firstLine="708"/>
        <w:rPr>
          <w:rFonts w:ascii="Times New Roman" w:eastAsia="Times New Roman" w:hAnsi="Times New Roman" w:cs="Times New Roman"/>
          <w:bdr w:val="none" w:sz="0" w:space="0" w:color="auto"/>
          <w:lang w:eastAsia="ru-RU"/>
        </w:rPr>
      </w:pPr>
      <w:bookmarkStart w:id="1" w:name="_Hlk24977172"/>
      <w:r w:rsidRPr="002B347E">
        <w:rPr>
          <w:rFonts w:ascii="Times New Roman" w:eastAsia="Times New Roman" w:hAnsi="Times New Roman" w:cs="Times New Roman"/>
          <w:bdr w:val="none" w:sz="0" w:space="0" w:color="auto"/>
          <w:lang w:eastAsia="ru-RU"/>
        </w:rPr>
        <w:t>Оценка обучающимися содержания и качества учебного процесса по дисциплине  осуществляется в установленном в СПбГУ порядке.</w:t>
      </w:r>
      <w:bookmarkEnd w:id="1"/>
    </w:p>
    <w:p w:rsidR="006F17CE" w:rsidRDefault="00922E53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6F17CE" w:rsidRDefault="00922E53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6F17CE" w:rsidRDefault="00922E53" w:rsidP="002B347E">
      <w:pPr>
        <w:ind w:firstLine="720"/>
      </w:pPr>
      <w:r>
        <w:rPr>
          <w:rFonts w:ascii="Times New Roman" w:hAnsi="Times New Roman" w:cs="Times New Roman"/>
        </w:rPr>
        <w:t xml:space="preserve">К проведению занятий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hAnsi="Times New Roman" w:cs="Times New Roman"/>
        </w:rPr>
        <w:t>PhD</w:t>
      </w:r>
      <w:proofErr w:type="spellEnd"/>
      <w:r>
        <w:rPr>
          <w:rFonts w:ascii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6F17CE" w:rsidRDefault="00922E53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6F17CE" w:rsidRDefault="002B347E" w:rsidP="002B347E">
      <w:pPr>
        <w:ind w:firstLine="720"/>
      </w:pPr>
      <w:r>
        <w:rPr>
          <w:rFonts w:ascii="Times New Roman" w:hAnsi="Times New Roman" w:cs="Times New Roman"/>
        </w:rPr>
        <w:t>Н</w:t>
      </w:r>
      <w:r w:rsidR="00922E53">
        <w:rPr>
          <w:rFonts w:ascii="Times New Roman" w:hAnsi="Times New Roman" w:cs="Times New Roman"/>
        </w:rPr>
        <w:t xml:space="preserve">е требуется. </w:t>
      </w:r>
    </w:p>
    <w:p w:rsidR="006F17CE" w:rsidRDefault="00922E53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6F17CE" w:rsidRDefault="00922E53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6F17CE" w:rsidRDefault="00922E53" w:rsidP="002B347E">
      <w:pPr>
        <w:ind w:firstLine="720"/>
      </w:pPr>
      <w:r>
        <w:rPr>
          <w:rFonts w:ascii="Times New Roman" w:hAnsi="Times New Roman" w:cs="Times New Roman"/>
        </w:rPr>
        <w:t xml:space="preserve">Стандартно оборудованные лекционные аудитории, должны вмещать поток в соответствии со списком </w:t>
      </w:r>
      <w:proofErr w:type="gramStart"/>
      <w:r w:rsidR="002B347E">
        <w:rPr>
          <w:rFonts w:ascii="Times New Roman" w:hAnsi="Times New Roman" w:cs="Times New Roman"/>
        </w:rPr>
        <w:t>обучающихся</w:t>
      </w:r>
      <w:proofErr w:type="gramEnd"/>
      <w:r w:rsidR="002B347E">
        <w:rPr>
          <w:rFonts w:ascii="Times New Roman" w:hAnsi="Times New Roman" w:cs="Times New Roman"/>
        </w:rPr>
        <w:t>.</w:t>
      </w:r>
    </w:p>
    <w:p w:rsidR="006F17CE" w:rsidRDefault="00922E53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6F17CE" w:rsidRDefault="002B347E" w:rsidP="002B347E">
      <w:pPr>
        <w:ind w:firstLine="720"/>
      </w:pPr>
      <w:r>
        <w:rPr>
          <w:rFonts w:ascii="Times New Roman" w:hAnsi="Times New Roman" w:cs="Times New Roman"/>
        </w:rPr>
        <w:t>Д</w:t>
      </w:r>
      <w:r w:rsidR="00922E53">
        <w:rPr>
          <w:rFonts w:ascii="Times New Roman" w:hAnsi="Times New Roman" w:cs="Times New Roman"/>
        </w:rPr>
        <w:t>оска для письма мелом или фломастером</w:t>
      </w:r>
      <w:r>
        <w:rPr>
          <w:rFonts w:ascii="Times New Roman" w:hAnsi="Times New Roman" w:cs="Times New Roman"/>
        </w:rPr>
        <w:t>.</w:t>
      </w:r>
    </w:p>
    <w:p w:rsidR="006F17CE" w:rsidRDefault="00922E53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6F17CE" w:rsidRDefault="002B347E" w:rsidP="002B347E">
      <w:pPr>
        <w:ind w:firstLine="720"/>
      </w:pPr>
      <w:r>
        <w:rPr>
          <w:rFonts w:ascii="Times New Roman" w:hAnsi="Times New Roman" w:cs="Times New Roman"/>
        </w:rPr>
        <w:t>Н</w:t>
      </w:r>
      <w:r w:rsidR="00922E53">
        <w:rPr>
          <w:rFonts w:ascii="Times New Roman" w:hAnsi="Times New Roman" w:cs="Times New Roman"/>
        </w:rPr>
        <w:t xml:space="preserve">е требуется. </w:t>
      </w:r>
    </w:p>
    <w:p w:rsidR="006F17CE" w:rsidRDefault="00922E53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6F17CE" w:rsidRDefault="002B347E" w:rsidP="002B347E">
      <w:pPr>
        <w:ind w:firstLine="720"/>
      </w:pPr>
      <w:r>
        <w:rPr>
          <w:rFonts w:ascii="Times New Roman" w:hAnsi="Times New Roman" w:cs="Times New Roman"/>
        </w:rPr>
        <w:t>Н</w:t>
      </w:r>
      <w:r w:rsidR="00922E53">
        <w:rPr>
          <w:rFonts w:ascii="Times New Roman" w:hAnsi="Times New Roman" w:cs="Times New Roman"/>
        </w:rPr>
        <w:t xml:space="preserve">е требуется. </w:t>
      </w:r>
    </w:p>
    <w:p w:rsidR="006F17CE" w:rsidRDefault="00922E53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6F17CE" w:rsidRDefault="00922E53" w:rsidP="002B347E">
      <w:pPr>
        <w:ind w:firstLine="720"/>
      </w:pPr>
      <w:r>
        <w:rPr>
          <w:rFonts w:ascii="Times New Roman" w:hAnsi="Times New Roman" w:cs="Times New Roman"/>
        </w:rPr>
        <w:t xml:space="preserve">Мел — не менее 1 куска на час лекционных занятий, фломастеры для доски, губка. </w:t>
      </w:r>
    </w:p>
    <w:p w:rsidR="002B347E" w:rsidRDefault="002B347E">
      <w:pPr>
        <w:rPr>
          <w:rFonts w:ascii="Times New Roman" w:hAnsi="Times New Roman" w:cs="Times New Roman"/>
          <w:b/>
        </w:rPr>
      </w:pPr>
    </w:p>
    <w:p w:rsidR="002B347E" w:rsidRDefault="002B347E">
      <w:pPr>
        <w:rPr>
          <w:rFonts w:ascii="Times New Roman" w:hAnsi="Times New Roman" w:cs="Times New Roman"/>
          <w:b/>
        </w:rPr>
      </w:pPr>
    </w:p>
    <w:p w:rsidR="006F17CE" w:rsidRDefault="00922E53">
      <w:r>
        <w:rPr>
          <w:rFonts w:ascii="Times New Roman" w:hAnsi="Times New Roman" w:cs="Times New Roman"/>
          <w:b/>
        </w:rPr>
        <w:lastRenderedPageBreak/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6F17CE" w:rsidRDefault="00922E53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6F17CE" w:rsidRDefault="002B347E" w:rsidP="002B347E">
      <w:pPr>
        <w:ind w:firstLine="720"/>
      </w:pPr>
      <w:r>
        <w:rPr>
          <w:rFonts w:ascii="Times New Roman" w:hAnsi="Times New Roman" w:cs="Times New Roman"/>
        </w:rPr>
        <w:t xml:space="preserve">1. </w:t>
      </w:r>
      <w:proofErr w:type="spellStart"/>
      <w:r w:rsidR="00922E53">
        <w:rPr>
          <w:rFonts w:ascii="Times New Roman" w:hAnsi="Times New Roman" w:cs="Times New Roman"/>
        </w:rPr>
        <w:t>Маркушевич</w:t>
      </w:r>
      <w:proofErr w:type="spellEnd"/>
      <w:r w:rsidR="00922E53">
        <w:rPr>
          <w:rFonts w:ascii="Times New Roman" w:hAnsi="Times New Roman" w:cs="Times New Roman"/>
        </w:rPr>
        <w:t xml:space="preserve"> А.И., Теория аналитических функций, том 2, М., Наука, 2009. </w:t>
      </w:r>
    </w:p>
    <w:p w:rsidR="006F17CE" w:rsidRDefault="00922E53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2B347E" w:rsidRDefault="002B347E" w:rsidP="002B347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922E53">
        <w:rPr>
          <w:rFonts w:ascii="Times New Roman" w:hAnsi="Times New Roman" w:cs="Times New Roman"/>
        </w:rPr>
        <w:t>Левин Б.Я., Распределение корней целых функ</w:t>
      </w:r>
      <w:r>
        <w:rPr>
          <w:rFonts w:ascii="Times New Roman" w:hAnsi="Times New Roman" w:cs="Times New Roman"/>
        </w:rPr>
        <w:t xml:space="preserve">ций. Москва, </w:t>
      </w:r>
      <w:proofErr w:type="spellStart"/>
      <w:r>
        <w:rPr>
          <w:rFonts w:ascii="Times New Roman" w:hAnsi="Times New Roman" w:cs="Times New Roman"/>
        </w:rPr>
        <w:t>Гостехиздат</w:t>
      </w:r>
      <w:proofErr w:type="spellEnd"/>
      <w:r>
        <w:rPr>
          <w:rFonts w:ascii="Times New Roman" w:hAnsi="Times New Roman" w:cs="Times New Roman"/>
        </w:rPr>
        <w:t>, 1956.</w:t>
      </w:r>
    </w:p>
    <w:p w:rsidR="006F17CE" w:rsidRDefault="002B347E" w:rsidP="002B347E">
      <w:pPr>
        <w:ind w:firstLine="720"/>
      </w:pPr>
      <w:r>
        <w:rPr>
          <w:rFonts w:ascii="Times New Roman" w:hAnsi="Times New Roman" w:cs="Times New Roman"/>
        </w:rPr>
        <w:t xml:space="preserve">2. </w:t>
      </w:r>
      <w:r w:rsidR="00922E53">
        <w:rPr>
          <w:rFonts w:ascii="Times New Roman" w:hAnsi="Times New Roman" w:cs="Times New Roman"/>
        </w:rPr>
        <w:t>Картан А., Элементарная теория аналитических функций одного и нескольких комплексных</w:t>
      </w:r>
      <w:r>
        <w:rPr>
          <w:rFonts w:ascii="Times New Roman" w:hAnsi="Times New Roman" w:cs="Times New Roman"/>
        </w:rPr>
        <w:t xml:space="preserve"> переменных, Москва,  ИЛ, 1963.</w:t>
      </w:r>
    </w:p>
    <w:p w:rsidR="006F17CE" w:rsidRDefault="00922E53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6F17CE" w:rsidRDefault="002B347E">
      <w:r>
        <w:tab/>
      </w:r>
      <w:r>
        <w:rPr>
          <w:rFonts w:ascii="Times New Roman" w:hAnsi="Times New Roman" w:cs="Times New Roman"/>
        </w:rPr>
        <w:t>Не требуется.</w:t>
      </w:r>
    </w:p>
    <w:p w:rsidR="006F17CE" w:rsidRDefault="00922E53"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6F17CE" w:rsidRDefault="00922E53" w:rsidP="002B347E">
      <w:pPr>
        <w:ind w:firstLine="720"/>
      </w:pPr>
      <w:bookmarkStart w:id="2" w:name="_GoBack"/>
      <w:bookmarkEnd w:id="2"/>
      <w:r>
        <w:rPr>
          <w:rFonts w:ascii="Times New Roman" w:hAnsi="Times New Roman" w:cs="Times New Roman"/>
        </w:rPr>
        <w:t>Баранов Антон Дмитриевич, доктор физ.-мат. наук, профессор кафедры математического анализа, a.d.baranov@spbu.ru</w:t>
      </w:r>
    </w:p>
    <w:sectPr w:rsidR="006F17CE" w:rsidSect="00E50BF4">
      <w:headerReference w:type="even" r:id="rId8"/>
      <w:headerReference w:type="default" r:id="rId9"/>
      <w:headerReference w:type="first" r:id="rId10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E53" w:rsidRDefault="00922E53">
      <w:pPr>
        <w:spacing w:before="0" w:after="0"/>
      </w:pPr>
      <w:r>
        <w:separator/>
      </w:r>
    </w:p>
  </w:endnote>
  <w:endnote w:type="continuationSeparator" w:id="0">
    <w:p w:rsidR="00922E53" w:rsidRDefault="00922E5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E53" w:rsidRDefault="00922E53">
      <w:pPr>
        <w:spacing w:before="0" w:after="0"/>
      </w:pPr>
      <w:r>
        <w:separator/>
      </w:r>
    </w:p>
  </w:footnote>
  <w:footnote w:type="continuationSeparator" w:id="0">
    <w:p w:rsidR="00922E53" w:rsidRDefault="00922E5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B347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B347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922E53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2B34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7113A"/>
    <w:multiLevelType w:val="multilevel"/>
    <w:tmpl w:val="E73688FC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1915A3"/>
    <w:rsid w:val="00217F62"/>
    <w:rsid w:val="002B347E"/>
    <w:rsid w:val="00395CAB"/>
    <w:rsid w:val="0066355F"/>
    <w:rsid w:val="006F17CE"/>
    <w:rsid w:val="007759B5"/>
    <w:rsid w:val="00922E53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link w:val="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13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1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a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link w:val="af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styleId="a5">
    <w:name w:val="Table Grid"/>
    <w:aliases w:val="Текст выноски Знак1"/>
    <w:basedOn w:val="a1"/>
    <w:link w:val="a4"/>
    <w:uiPriority w:val="59"/>
    <w:rsid w:val="00011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Обычный1"/>
    <w:rsid w:val="002E73F2"/>
    <w:rPr>
      <w:color w:val="000000"/>
    </w:rPr>
  </w:style>
  <w:style w:type="character" w:styleId="af4">
    <w:name w:val="Hyperlink"/>
    <w:link w:val="af3"/>
    <w:rsid w:val="0044099E"/>
    <w:rPr>
      <w:u w:val="single"/>
    </w:rPr>
  </w:style>
  <w:style w:type="character" w:customStyle="1" w:styleId="citation">
    <w:name w:val="citation"/>
    <w:rsid w:val="00765BA9"/>
  </w:style>
  <w:style w:type="character" w:customStyle="1" w:styleId="st">
    <w:name w:val="st"/>
    <w:basedOn w:val="a0"/>
    <w:rsid w:val="00765BA9"/>
  </w:style>
  <w:style w:type="character" w:styleId="afc">
    <w:name w:val="Emphasis"/>
    <w:basedOn w:val="a0"/>
    <w:qFormat/>
    <w:rsid w:val="00765BA9"/>
    <w:rPr>
      <w:i/>
      <w:iCs/>
    </w:rPr>
  </w:style>
  <w:style w:type="paragraph" w:customStyle="1" w:styleId="1f1">
    <w:name w:val="Обычный1"/>
    <w:rsid w:val="002E73F2"/>
    <w:rPr>
      <w:color w:val="000000"/>
    </w:rPr>
  </w:style>
  <w:style w:type="character" w:customStyle="1" w:styleId="citation0">
    <w:name w:val="citation"/>
    <w:rsid w:val="00765BA9"/>
  </w:style>
  <w:style w:type="character" w:customStyle="1" w:styleId="st0">
    <w:name w:val="st"/>
    <w:basedOn w:val="a0"/>
    <w:rsid w:val="00765BA9"/>
  </w:style>
  <w:style w:type="paragraph" w:customStyle="1" w:styleId="1f2">
    <w:name w:val="Обычный1"/>
    <w:rsid w:val="002E73F2"/>
    <w:rPr>
      <w:color w:val="000000"/>
    </w:rPr>
  </w:style>
  <w:style w:type="character" w:customStyle="1" w:styleId="citation1">
    <w:name w:val="citation"/>
    <w:rsid w:val="00765BA9"/>
  </w:style>
  <w:style w:type="character" w:customStyle="1" w:styleId="st1">
    <w:name w:val="st"/>
    <w:basedOn w:val="a0"/>
    <w:rsid w:val="00765BA9"/>
  </w:style>
  <w:style w:type="paragraph" w:customStyle="1" w:styleId="1f3">
    <w:name w:val="Обычный1"/>
    <w:rsid w:val="002E73F2"/>
    <w:rPr>
      <w:color w:val="000000"/>
    </w:rPr>
  </w:style>
  <w:style w:type="character" w:customStyle="1" w:styleId="citation2">
    <w:name w:val="citation"/>
    <w:rsid w:val="00765BA9"/>
  </w:style>
  <w:style w:type="character" w:customStyle="1" w:styleId="st2">
    <w:name w:val="st"/>
    <w:basedOn w:val="a0"/>
    <w:rsid w:val="00765BA9"/>
  </w:style>
  <w:style w:type="paragraph" w:customStyle="1" w:styleId="12">
    <w:name w:val="Обычный1"/>
    <w:link w:val="10"/>
    <w:rsid w:val="002E73F2"/>
    <w:rPr>
      <w:color w:val="000000"/>
    </w:rPr>
  </w:style>
  <w:style w:type="character" w:customStyle="1" w:styleId="citation3">
    <w:name w:val="citation"/>
    <w:rsid w:val="00765BA9"/>
  </w:style>
  <w:style w:type="character" w:customStyle="1" w:styleId="st3">
    <w:name w:val="st"/>
    <w:basedOn w:val="a0"/>
    <w:rsid w:val="00765BA9"/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d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e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link w:val="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13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1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a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link w:val="af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styleId="a5">
    <w:name w:val="Table Grid"/>
    <w:aliases w:val="Текст выноски Знак1"/>
    <w:basedOn w:val="a1"/>
    <w:link w:val="a4"/>
    <w:uiPriority w:val="59"/>
    <w:rsid w:val="00011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Обычный1"/>
    <w:rsid w:val="002E73F2"/>
    <w:rPr>
      <w:color w:val="000000"/>
    </w:rPr>
  </w:style>
  <w:style w:type="character" w:styleId="af4">
    <w:name w:val="Hyperlink"/>
    <w:link w:val="af3"/>
    <w:rsid w:val="0044099E"/>
    <w:rPr>
      <w:u w:val="single"/>
    </w:rPr>
  </w:style>
  <w:style w:type="character" w:customStyle="1" w:styleId="citation">
    <w:name w:val="citation"/>
    <w:rsid w:val="00765BA9"/>
  </w:style>
  <w:style w:type="character" w:customStyle="1" w:styleId="st">
    <w:name w:val="st"/>
    <w:basedOn w:val="a0"/>
    <w:rsid w:val="00765BA9"/>
  </w:style>
  <w:style w:type="character" w:styleId="afc">
    <w:name w:val="Emphasis"/>
    <w:basedOn w:val="a0"/>
    <w:qFormat/>
    <w:rsid w:val="00765BA9"/>
    <w:rPr>
      <w:i/>
      <w:iCs/>
    </w:rPr>
  </w:style>
  <w:style w:type="paragraph" w:customStyle="1" w:styleId="1f1">
    <w:name w:val="Обычный1"/>
    <w:rsid w:val="002E73F2"/>
    <w:rPr>
      <w:color w:val="000000"/>
    </w:rPr>
  </w:style>
  <w:style w:type="character" w:customStyle="1" w:styleId="citation0">
    <w:name w:val="citation"/>
    <w:rsid w:val="00765BA9"/>
  </w:style>
  <w:style w:type="character" w:customStyle="1" w:styleId="st0">
    <w:name w:val="st"/>
    <w:basedOn w:val="a0"/>
    <w:rsid w:val="00765BA9"/>
  </w:style>
  <w:style w:type="paragraph" w:customStyle="1" w:styleId="1f2">
    <w:name w:val="Обычный1"/>
    <w:rsid w:val="002E73F2"/>
    <w:rPr>
      <w:color w:val="000000"/>
    </w:rPr>
  </w:style>
  <w:style w:type="character" w:customStyle="1" w:styleId="citation1">
    <w:name w:val="citation"/>
    <w:rsid w:val="00765BA9"/>
  </w:style>
  <w:style w:type="character" w:customStyle="1" w:styleId="st1">
    <w:name w:val="st"/>
    <w:basedOn w:val="a0"/>
    <w:rsid w:val="00765BA9"/>
  </w:style>
  <w:style w:type="paragraph" w:customStyle="1" w:styleId="1f3">
    <w:name w:val="Обычный1"/>
    <w:rsid w:val="002E73F2"/>
    <w:rPr>
      <w:color w:val="000000"/>
    </w:rPr>
  </w:style>
  <w:style w:type="character" w:customStyle="1" w:styleId="citation2">
    <w:name w:val="citation"/>
    <w:rsid w:val="00765BA9"/>
  </w:style>
  <w:style w:type="character" w:customStyle="1" w:styleId="st2">
    <w:name w:val="st"/>
    <w:basedOn w:val="a0"/>
    <w:rsid w:val="00765BA9"/>
  </w:style>
  <w:style w:type="paragraph" w:customStyle="1" w:styleId="12">
    <w:name w:val="Обычный1"/>
    <w:link w:val="10"/>
    <w:rsid w:val="002E73F2"/>
    <w:rPr>
      <w:color w:val="000000"/>
    </w:rPr>
  </w:style>
  <w:style w:type="character" w:customStyle="1" w:styleId="citation3">
    <w:name w:val="citation"/>
    <w:rsid w:val="00765BA9"/>
  </w:style>
  <w:style w:type="character" w:customStyle="1" w:styleId="st3">
    <w:name w:val="st"/>
    <w:basedOn w:val="a0"/>
    <w:rsid w:val="00765BA9"/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d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e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1507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Колегова Наталья Юрьевна</dc:creator>
  <cp:lastModifiedBy>Колегова Наталья Юрьевна</cp:lastModifiedBy>
  <cp:revision>4</cp:revision>
  <dcterms:created xsi:type="dcterms:W3CDTF">2019-12-10T08:48:00Z</dcterms:created>
  <dcterms:modified xsi:type="dcterms:W3CDTF">2019-12-10T09:24:00Z</dcterms:modified>
</cp:coreProperties>
</file>