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546B4"/>
    <w:p w14:paraId="7649BCDC">
      <w:pPr>
        <w:rPr>
          <w:rFonts w:hint="default"/>
        </w:rPr>
      </w:pPr>
      <w:r>
        <w:rPr>
          <w:rFonts w:hint="default"/>
        </w:rPr>
        <w:t>1. Lý do chọn đề tài</w:t>
      </w:r>
    </w:p>
    <w:p w14:paraId="0EC6F04F">
      <w:pPr>
        <w:rPr>
          <w:rFonts w:hint="default"/>
        </w:rPr>
      </w:pPr>
      <w:r>
        <w:rPr>
          <w:rFonts w:hint="default"/>
        </w:rPr>
        <w:t xml:space="preserve">Trong chăn nuôi quy mô công nghiệp, việc kiểm soát </w:t>
      </w:r>
      <w:bookmarkStart w:id="0" w:name="_GoBack"/>
      <w:bookmarkEnd w:id="0"/>
      <w:r>
        <w:rPr>
          <w:rFonts w:hint="default"/>
        </w:rPr>
        <w:t>số lượng vật nuôi thủ công thường tốn thời gian, dễ sai sót và gây stress cho con vật khi có sự tác động trực tiếp của con người.</w:t>
      </w:r>
    </w:p>
    <w:p w14:paraId="60278100">
      <w:pPr>
        <w:rPr>
          <w:rFonts w:hint="default"/>
        </w:rPr>
      </w:pPr>
    </w:p>
    <w:p w14:paraId="1FC24F4D">
      <w:pPr>
        <w:rPr>
          <w:rFonts w:hint="default"/>
        </w:rPr>
      </w:pPr>
      <w:r>
        <w:rPr>
          <w:rFonts w:hint="default"/>
        </w:rPr>
        <w:t>Tính cấp thiết: Nhu cầu tự động hóa trong nông nghiệp (Smart Farming) đang tăng cao để giảm chi phí nhân công.</w:t>
      </w:r>
    </w:p>
    <w:p w14:paraId="74780E26">
      <w:pPr>
        <w:rPr>
          <w:rFonts w:hint="default"/>
        </w:rPr>
      </w:pPr>
    </w:p>
    <w:p w14:paraId="4880C916">
      <w:pPr>
        <w:rPr>
          <w:rFonts w:hint="default"/>
        </w:rPr>
      </w:pPr>
      <w:r>
        <w:rPr>
          <w:rFonts w:hint="default"/>
        </w:rPr>
        <w:t>Giải pháp kỹ thuật: ESP32-CAM có giá thành rẻ nhưng khả năng xử lý tại chỗ (Edge Computing) cho các mô hình AI phức tạp như YOLO là rất hạn chế. Do đó, việc sử dụng mô hình xử lý tập trung (truyền hình ảnh về Server mạnh) là giải pháp tối ưu để đảm bảo độ chính xác cao và khả năng giám sát đa kênh đồng thời.</w:t>
      </w:r>
    </w:p>
    <w:p w14:paraId="1B70F94B">
      <w:pPr>
        <w:rPr>
          <w:rFonts w:hint="default"/>
        </w:rPr>
      </w:pPr>
    </w:p>
    <w:p w14:paraId="1D653112">
      <w:pPr>
        <w:rPr>
          <w:rFonts w:hint="default"/>
        </w:rPr>
      </w:pPr>
      <w:r>
        <w:rPr>
          <w:rFonts w:hint="default"/>
        </w:rPr>
        <w:t>Giá trị thực tiễn: Hệ thống không chỉ đếm số lượng mà còn đóng vai trò là camera an ninh, giúp chủ trang trại giám sát từ xa mọi lúc mọi nơi qua ứng dụng di động.</w:t>
      </w:r>
    </w:p>
    <w:p w14:paraId="61D2C4D1">
      <w:pPr>
        <w:rPr>
          <w:rFonts w:hint="default"/>
        </w:rPr>
      </w:pPr>
    </w:p>
    <w:p w14:paraId="081DFA03">
      <w:pPr>
        <w:rPr>
          <w:rFonts w:hint="default"/>
        </w:rPr>
      </w:pPr>
      <w:r>
        <w:rPr>
          <w:rFonts w:hint="default"/>
        </w:rPr>
        <w:t>2. Mục tiêu đề tài</w:t>
      </w:r>
    </w:p>
    <w:p w14:paraId="24E215CD">
      <w:pPr>
        <w:rPr>
          <w:rFonts w:hint="default"/>
        </w:rPr>
      </w:pPr>
      <w:r>
        <w:rPr>
          <w:rFonts w:hint="default"/>
        </w:rPr>
        <w:t>Mục tiêu kỹ thuật: Thiết kế và xây dựng thành công hệ thống thu thập hình ảnh từ ESP32-CAM, truyền tải ổn định qua giao thức HTTP/WebSocket.</w:t>
      </w:r>
    </w:p>
    <w:p w14:paraId="1E3A744D">
      <w:pPr>
        <w:rPr>
          <w:rFonts w:hint="default"/>
        </w:rPr>
      </w:pPr>
    </w:p>
    <w:p w14:paraId="6FEAD809">
      <w:pPr>
        <w:rPr>
          <w:rFonts w:hint="default"/>
        </w:rPr>
      </w:pPr>
      <w:r>
        <w:rPr>
          <w:rFonts w:hint="default"/>
        </w:rPr>
        <w:t>Mục tiêu xử lý: Huấn luyện/Sử dụng mô hình AI (YOLO) để nhận diện và đếm chính xác số lượng vật nuôi (lợn, gà, hoặc bò...) từ luồng video thực tế.</w:t>
      </w:r>
    </w:p>
    <w:p w14:paraId="32C2DB5E">
      <w:pPr>
        <w:rPr>
          <w:rFonts w:hint="default"/>
        </w:rPr>
      </w:pPr>
    </w:p>
    <w:p w14:paraId="48B8D9AA">
      <w:pPr>
        <w:rPr>
          <w:rFonts w:hint="default"/>
        </w:rPr>
      </w:pPr>
      <w:r>
        <w:rPr>
          <w:rFonts w:hint="default"/>
        </w:rPr>
        <w:t>Mục tiêu ứng dụng: Xây dựng Dashboard trên Mobile App để hiển thị số liệu thực thời, lưu trữ lịch sử và đưa ra cảnh báo tức thời khi có sự cố (thất thoát vật nuôi).</w:t>
      </w:r>
    </w:p>
    <w:p w14:paraId="6B86B62C">
      <w:pPr>
        <w:rPr>
          <w:rFonts w:hint="default"/>
        </w:rPr>
      </w:pPr>
    </w:p>
    <w:p w14:paraId="387EECEE">
      <w:pPr>
        <w:rPr>
          <w:rFonts w:hint="default"/>
        </w:rPr>
      </w:pPr>
      <w:r>
        <w:rPr>
          <w:rFonts w:hint="default"/>
        </w:rPr>
        <w:t>3. Phạm vi và Đối tượng nghiên cứu</w:t>
      </w:r>
    </w:p>
    <w:p w14:paraId="2AB31BBE">
      <w:pPr>
        <w:rPr>
          <w:rFonts w:hint="default"/>
        </w:rPr>
      </w:pPr>
      <w:r>
        <w:rPr>
          <w:rFonts w:hint="default"/>
        </w:rPr>
        <w:t>Đối tượng nghiên cứu: Các thuật toán nhận diện vật thể (YOLOv8/v10, OpenCV), giao thức truyền tin không dây (Wi-Fi), và phần cứng nhúng (ESP32-CAM).</w:t>
      </w:r>
    </w:p>
    <w:p w14:paraId="12925A79">
      <w:pPr>
        <w:rPr>
          <w:rFonts w:hint="default"/>
        </w:rPr>
      </w:pPr>
    </w:p>
    <w:p w14:paraId="21C57F13">
      <w:pPr>
        <w:rPr>
          <w:rFonts w:hint="default"/>
        </w:rPr>
      </w:pPr>
      <w:r>
        <w:rPr>
          <w:rFonts w:hint="default"/>
        </w:rPr>
        <w:t>Phạm vi nghiên cứu: * Thực hiện trong môi trường chuồng trại có mái che, điều kiện ánh sáng ổn định.</w:t>
      </w:r>
    </w:p>
    <w:p w14:paraId="4FD08512">
      <w:pPr>
        <w:rPr>
          <w:rFonts w:hint="default"/>
        </w:rPr>
      </w:pPr>
    </w:p>
    <w:p w14:paraId="66B986B0">
      <w:pPr>
        <w:rPr>
          <w:rFonts w:hint="default"/>
        </w:rPr>
      </w:pPr>
      <w:r>
        <w:rPr>
          <w:rFonts w:hint="default"/>
        </w:rPr>
        <w:t>Giới hạn số lượng vật nuôi trong một khung hình nhất định để đảm bảo độ chính xác của thuật toán đếm.</w:t>
      </w:r>
    </w:p>
    <w:p w14:paraId="429B2571">
      <w:pPr>
        <w:rPr>
          <w:rFonts w:hint="default"/>
        </w:rPr>
      </w:pPr>
    </w:p>
    <w:p w14:paraId="5008830D">
      <w:pPr>
        <w:rPr>
          <w:rFonts w:hint="default"/>
        </w:rPr>
      </w:pPr>
      <w:r>
        <w:rPr>
          <w:rFonts w:hint="default"/>
        </w:rPr>
        <w:t>Tập trung vào tính thời gian thực (Real-time) của hệ thống.</w:t>
      </w:r>
    </w:p>
    <w:p w14:paraId="7601C8DE">
      <w:pPr>
        <w:rPr>
          <w:rFonts w:hint="default"/>
        </w:rPr>
      </w:pPr>
    </w:p>
    <w:p w14:paraId="5F21E83F">
      <w:pPr>
        <w:rPr>
          <w:rFonts w:hint="default"/>
        </w:rPr>
      </w:pPr>
      <w:r>
        <w:rPr>
          <w:rFonts w:hint="default"/>
        </w:rPr>
        <w:t>4. Tình hình nghiên cứu (Trong và ngoài nước)</w:t>
      </w:r>
    </w:p>
    <w:p w14:paraId="10D34DCE">
      <w:pPr>
        <w:rPr>
          <w:rFonts w:hint="default"/>
        </w:rPr>
      </w:pPr>
      <w:r>
        <w:rPr>
          <w:rFonts w:hint="default"/>
        </w:rPr>
        <w:t>Ngoài nước: Các quốc gia như Hà Lan, Mỹ, Trung Quốc đã áp dụng AI và Big Data vào chăn nuôi từ lâu. Họ sử dụng camera 3D và cảm biến nhiệt để theo dõi sức khỏe và hành vi vật nuôi. Tuy nhiên, các hệ thống này thường có chi phí rất cao, khó tiếp cận với các hộ chăn nuôi vừa và nhỏ.</w:t>
      </w:r>
    </w:p>
    <w:p w14:paraId="0FAF6DB1">
      <w:pPr>
        <w:rPr>
          <w:rFonts w:hint="default"/>
        </w:rPr>
      </w:pPr>
    </w:p>
    <w:p w14:paraId="2DDB1675">
      <w:pPr>
        <w:rPr>
          <w:rFonts w:hint="default"/>
        </w:rPr>
      </w:pPr>
      <w:r>
        <w:rPr>
          <w:rFonts w:hint="default"/>
        </w:rPr>
        <w:t>Trong nước (Việt Nam): Hiện nay, các trang trại lớn (như CP, TH True Milk) đã bắt đầu áp dụng công nghệ cao. Tuy nhiên, đa số vẫn dừng lại ở mức độ giám sát camera thông thường (CCTV) chưa có khả năng tự động phân tích hành vi và đếm số lượng dựa trên AI. Các nghiên cứu tại các trường Đại học kỹ thuật đang tập trung vào việc tối ưu hóa chi phí phần cứng (như dùng ESP32) để phù hợp với đặc thù nông nghiệp Việt Nam.</w:t>
      </w:r>
    </w:p>
    <w:p w14:paraId="13C04EC9">
      <w:pPr>
        <w:rPr>
          <w:rFonts w:hint="default"/>
        </w:rPr>
      </w:pPr>
    </w:p>
    <w:p w14:paraId="498181AB">
      <w:pPr>
        <w:rPr>
          <w:rFonts w:hint="default"/>
        </w:rPr>
      </w:pPr>
      <w:r>
        <w:rPr>
          <w:rFonts w:hint="default"/>
        </w:rPr>
        <w:t>5. Phương pháp nghiên cứu</w:t>
      </w:r>
    </w:p>
    <w:p w14:paraId="0FFCD7EB">
      <w:pPr>
        <w:rPr>
          <w:rFonts w:hint="default"/>
        </w:rPr>
      </w:pPr>
      <w:r>
        <w:rPr>
          <w:rFonts w:hint="default"/>
        </w:rPr>
        <w:t>Phương pháp phân tích lý thuyết: Nghiên cứu các chuẩn nén hình ảnh, các phiên bản thuật toán YOLO để chọn ra phiên bản cân bằng nhất giữa tốc độ và độ chính xác.</w:t>
      </w:r>
    </w:p>
    <w:p w14:paraId="40680270">
      <w:pPr>
        <w:rPr>
          <w:rFonts w:hint="default"/>
        </w:rPr>
      </w:pPr>
    </w:p>
    <w:p w14:paraId="3B8F0EFC">
      <w:pPr>
        <w:rPr>
          <w:rFonts w:hint="default"/>
        </w:rPr>
      </w:pPr>
      <w:r>
        <w:rPr>
          <w:rFonts w:hint="default"/>
        </w:rPr>
        <w:t>Phương pháp thực nghiệm: * Thiết kế mạch nguồn và lắp đặt node ESP32-CAM tại mô hình thực tế.</w:t>
      </w:r>
    </w:p>
    <w:p w14:paraId="65328013">
      <w:pPr>
        <w:rPr>
          <w:rFonts w:hint="default"/>
        </w:rPr>
      </w:pPr>
    </w:p>
    <w:p w14:paraId="3DB8EAA6">
      <w:pPr>
        <w:rPr>
          <w:rFonts w:hint="default"/>
        </w:rPr>
      </w:pPr>
      <w:r>
        <w:rPr>
          <w:rFonts w:hint="default"/>
        </w:rPr>
        <w:t>Thu thập bộ dữ liệu (Dataset) hình ảnh vật nuôi để "retrain" mô hình AI.</w:t>
      </w:r>
    </w:p>
    <w:p w14:paraId="62A24CA1">
      <w:pPr>
        <w:rPr>
          <w:rFonts w:hint="default"/>
        </w:rPr>
      </w:pPr>
    </w:p>
    <w:p w14:paraId="2383F193">
      <w:pPr>
        <w:rPr>
          <w:rFonts w:hint="default"/>
        </w:rPr>
      </w:pPr>
      <w:r>
        <w:rPr>
          <w:rFonts w:hint="default"/>
        </w:rPr>
        <w:t>Phương pháp tổng hợp và đánh giá: Chạy thử nghiệm hệ thống trong nhiều điều kiện ánh sáng và mật độ vật nuôi khác nhau để đo lường sai số, từ đó tinh chỉnh thuật toán.</w:t>
      </w:r>
    </w:p>
    <w:p w14:paraId="765F54FE">
      <w:pPr>
        <w:rPr>
          <w:rFonts w:hint="default"/>
        </w:rPr>
      </w:pPr>
    </w:p>
    <w:p w14:paraId="22AB802C">
      <w:pPr>
        <w:rPr>
          <w:rFonts w:hint="default"/>
        </w:rPr>
      </w:pPr>
      <w:r>
        <w:rPr>
          <w:rFonts w:hint="default"/>
        </w:rPr>
        <w:t>6. Bố cục đề tài</w:t>
      </w:r>
    </w:p>
    <w:p w14:paraId="38A367E5">
      <w:pPr>
        <w:rPr>
          <w:rFonts w:hint="default"/>
        </w:rPr>
      </w:pPr>
      <w:r>
        <w:rPr>
          <w:rFonts w:hint="default"/>
        </w:rPr>
        <w:t>Dự kiến báo cáo sẽ gồm 5 chương:</w:t>
      </w:r>
    </w:p>
    <w:p w14:paraId="778B76AE">
      <w:pPr>
        <w:rPr>
          <w:rFonts w:hint="default"/>
        </w:rPr>
      </w:pPr>
    </w:p>
    <w:p w14:paraId="4155B136">
      <w:pPr>
        <w:rPr>
          <w:rFonts w:hint="default"/>
        </w:rPr>
      </w:pPr>
      <w:r>
        <w:rPr>
          <w:rFonts w:hint="default"/>
        </w:rPr>
        <w:t>Chương 1: Tổng quan: Giới thiệu đề tài, mục tiêu và ý nghĩa thực tiễn.</w:t>
      </w:r>
    </w:p>
    <w:p w14:paraId="24377902">
      <w:pPr>
        <w:rPr>
          <w:rFonts w:hint="default"/>
        </w:rPr>
      </w:pPr>
    </w:p>
    <w:p w14:paraId="2D4B3AD9">
      <w:pPr>
        <w:rPr>
          <w:rFonts w:hint="default"/>
        </w:rPr>
      </w:pPr>
      <w:r>
        <w:rPr>
          <w:rFonts w:hint="default"/>
        </w:rPr>
        <w:t>Chương 2: Cơ sở lý thuyết: Trình bày về kiến trúc IoT, giao thức truyền dữ liệu, thuật toán xử lý ảnh YOLO và ngôn ngữ lập trình Python/C++.</w:t>
      </w:r>
    </w:p>
    <w:p w14:paraId="1EBC8385">
      <w:pPr>
        <w:rPr>
          <w:rFonts w:hint="default"/>
        </w:rPr>
      </w:pPr>
    </w:p>
    <w:p w14:paraId="432562A3">
      <w:pPr>
        <w:rPr>
          <w:rFonts w:hint="default"/>
        </w:rPr>
      </w:pPr>
      <w:r>
        <w:rPr>
          <w:rFonts w:hint="default"/>
        </w:rPr>
        <w:t>Chương 3: Thiết kế hệ thống: * Sơ đồ khối hệ thống.</w:t>
      </w:r>
    </w:p>
    <w:p w14:paraId="399A07A2">
      <w:pPr>
        <w:rPr>
          <w:rFonts w:hint="default"/>
        </w:rPr>
      </w:pPr>
    </w:p>
    <w:p w14:paraId="761B6497">
      <w:pPr>
        <w:rPr>
          <w:rFonts w:hint="default"/>
        </w:rPr>
      </w:pPr>
      <w:r>
        <w:rPr>
          <w:rFonts w:hint="default"/>
        </w:rPr>
        <w:t>Thiết kế lưu đồ thuật toán cho ESP32 và Server.</w:t>
      </w:r>
    </w:p>
    <w:p w14:paraId="2531A220">
      <w:pPr>
        <w:rPr>
          <w:rFonts w:hint="default"/>
        </w:rPr>
      </w:pPr>
    </w:p>
    <w:p w14:paraId="0C714E35">
      <w:pPr>
        <w:rPr>
          <w:rFonts w:hint="default"/>
        </w:rPr>
      </w:pPr>
      <w:r>
        <w:rPr>
          <w:rFonts w:hint="default"/>
        </w:rPr>
        <w:t>Thiết kế giao diện Mobile App.</w:t>
      </w:r>
    </w:p>
    <w:p w14:paraId="5091909E">
      <w:pPr>
        <w:rPr>
          <w:rFonts w:hint="default"/>
        </w:rPr>
      </w:pPr>
    </w:p>
    <w:p w14:paraId="323B1D66">
      <w:pPr>
        <w:rPr>
          <w:rFonts w:hint="default"/>
        </w:rPr>
      </w:pPr>
      <w:r>
        <w:rPr>
          <w:rFonts w:hint="default"/>
        </w:rPr>
        <w:t>Chương 4: Thực thi và Kết quả: Quá trình lắp đặt, huấn luyện mô hình và kết quả đếm thực tế trên App.</w:t>
      </w:r>
    </w:p>
    <w:p w14:paraId="0E93A442">
      <w:pPr>
        <w:rPr>
          <w:rFonts w:hint="default"/>
        </w:rPr>
      </w:pPr>
    </w:p>
    <w:p w14:paraId="123BDBE1">
      <w:r>
        <w:rPr>
          <w:rFonts w:hint="default"/>
        </w:rPr>
        <w:t>Chương 5: Kết luận và Hướng phát triển: Đánh giá ưu nhược điểm và khả năng mở rộng (như nhận diện biểu hiện bệnh qua hành vi).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0773E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20773E2"/>
    <w:rsid w:val="7A036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2026-02-25T06:39:00Z</dcterms:created>
  <dc:creator>Hữu Hiếu</dc:creator>
  <cp:lastModifiedBy>Hữu Hiếu</cp:lastModifiedBy>
  <dcterms:modified xsi:type="dcterms:W3CDTF">2026-02-25T06:40:23Z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948B5058E17F4E11AE11D6AD6A820AE7_11</vt:lpwstr>
  </property>
</Properties>
</file>