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0"/>
          <w:szCs w:val="20"/>
        </w:rPr>
      </w:pPr>
      <w:r w:rsidDel="00000000" w:rsidR="00000000" w:rsidRPr="00000000">
        <w:rPr>
          <w:i w:val="1"/>
          <w:sz w:val="20"/>
          <w:szCs w:val="20"/>
          <w:rtl w:val="0"/>
        </w:rPr>
        <w:t xml:space="preserve">Melvyn Pommier </w:t>
      </w:r>
      <w:r w:rsidDel="00000000" w:rsidR="00000000" w:rsidRPr="00000000">
        <w:rPr>
          <w:rtl w:val="0"/>
        </w:rPr>
      </w:r>
    </w:p>
    <w:p w:rsidR="00000000" w:rsidDel="00000000" w:rsidP="00000000" w:rsidRDefault="00000000" w:rsidRPr="00000000" w14:paraId="00000002">
      <w:pPr>
        <w:jc w:val="center"/>
        <w:rPr>
          <w:b w:val="1"/>
          <w:color w:val="ff0000"/>
          <w:sz w:val="40"/>
          <w:szCs w:val="40"/>
          <w:u w:val="single"/>
        </w:rPr>
      </w:pPr>
      <w:r w:rsidDel="00000000" w:rsidR="00000000" w:rsidRPr="00000000">
        <w:rPr>
          <w:b w:val="1"/>
          <w:color w:val="ff0000"/>
          <w:sz w:val="40"/>
          <w:szCs w:val="40"/>
          <w:u w:val="single"/>
          <w:rtl w:val="0"/>
        </w:rPr>
        <w:t xml:space="preserve">Livrable 3</w:t>
      </w:r>
      <w:r w:rsidDel="00000000" w:rsidR="00000000" w:rsidRPr="00000000">
        <w:rPr>
          <w:rtl w:val="0"/>
        </w:rPr>
      </w:r>
    </w:p>
    <w:p w:rsidR="00000000" w:rsidDel="00000000" w:rsidP="00000000" w:rsidRDefault="00000000" w:rsidRPr="00000000" w14:paraId="00000003">
      <w:pPr>
        <w:rPr>
          <w:color w:val="383d40"/>
          <w:sz w:val="30"/>
          <w:szCs w:val="30"/>
        </w:rPr>
      </w:pPr>
      <w:r w:rsidDel="00000000" w:rsidR="00000000" w:rsidRPr="00000000">
        <w:rPr>
          <w:rtl w:val="0"/>
        </w:rPr>
      </w:r>
    </w:p>
    <w:p w:rsidR="00000000" w:rsidDel="00000000" w:rsidP="00000000" w:rsidRDefault="00000000" w:rsidRPr="00000000" w14:paraId="00000004">
      <w:pPr>
        <w:rPr>
          <w:color w:val="383d40"/>
          <w:sz w:val="30"/>
          <w:szCs w:val="30"/>
        </w:rPr>
      </w:pPr>
      <w:r w:rsidDel="00000000" w:rsidR="00000000" w:rsidRPr="00000000">
        <w:rPr>
          <w:rtl w:val="0"/>
        </w:rPr>
      </w:r>
    </w:p>
    <w:p w:rsidR="00000000" w:rsidDel="00000000" w:rsidP="00000000" w:rsidRDefault="00000000" w:rsidRPr="00000000" w14:paraId="00000005">
      <w:pPr>
        <w:rPr>
          <w:i w:val="1"/>
          <w:sz w:val="28"/>
          <w:szCs w:val="28"/>
        </w:rPr>
      </w:pPr>
      <w:r w:rsidDel="00000000" w:rsidR="00000000" w:rsidRPr="00000000">
        <w:rPr>
          <w:sz w:val="28"/>
          <w:szCs w:val="28"/>
          <w:rtl w:val="0"/>
        </w:rPr>
        <w:t xml:space="preserve">Première personne qui m’a questionnée : </w:t>
      </w:r>
      <w:r w:rsidDel="00000000" w:rsidR="00000000" w:rsidRPr="00000000">
        <w:rPr>
          <w:i w:val="1"/>
          <w:sz w:val="28"/>
          <w:szCs w:val="28"/>
          <w:rtl w:val="0"/>
        </w:rPr>
        <w:t xml:space="preserve">Rodlens</w:t>
      </w:r>
      <w:r w:rsidDel="00000000" w:rsidR="00000000" w:rsidRPr="00000000">
        <w:rPr>
          <w:i w:val="1"/>
          <w:sz w:val="28"/>
          <w:szCs w:val="28"/>
          <w:rtl w:val="0"/>
        </w:rPr>
        <w:t xml:space="preserve"> adelard</w:t>
      </w:r>
    </w:p>
    <w:p w:rsidR="00000000" w:rsidDel="00000000" w:rsidP="00000000" w:rsidRDefault="00000000" w:rsidRPr="00000000" w14:paraId="00000006">
      <w:pPr>
        <w:rPr>
          <w:color w:val="383d40"/>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Celui-ci m’a envoyé un premier message, datant du 24/11, qui m'a échappé mais comme tout bon professionnel, ce dernier m’a relancé le 11/12. Il s'exprime bien, sans trop de fautes et est très impliqué. Rapide dans ses réponses et pose les bonnes questions adaptées sans trop de termes techniques qui auraient pu me gêner. Il m'a d'ailleurs </w:t>
      </w:r>
      <w:r w:rsidDel="00000000" w:rsidR="00000000" w:rsidRPr="00000000">
        <w:rPr>
          <w:sz w:val="24"/>
          <w:szCs w:val="24"/>
          <w:rtl w:val="0"/>
        </w:rPr>
        <w:t xml:space="preserve">resollicité</w:t>
      </w:r>
      <w:r w:rsidDel="00000000" w:rsidR="00000000" w:rsidRPr="00000000">
        <w:rPr>
          <w:sz w:val="24"/>
          <w:szCs w:val="24"/>
          <w:rtl w:val="0"/>
        </w:rPr>
        <w:t xml:space="preserve"> sur quelque chose qu’il n’avait pas compris et cela était de ma faute. De plus, il m’a conseillé et à amené son expérience pour rendre un prototype plus propre.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La maquette a été envoyée très rapidement et il m’a envoyé un premier prototype le 14/12 en m’expliquant ce qui n'irait pas et comment changer le problème, puis </w:t>
      </w:r>
      <w:r w:rsidDel="00000000" w:rsidR="00000000" w:rsidRPr="00000000">
        <w:rPr>
          <w:sz w:val="24"/>
          <w:szCs w:val="24"/>
          <w:rtl w:val="0"/>
        </w:rPr>
        <w:t xml:space="preserve">le final,</w:t>
      </w:r>
      <w:r w:rsidDel="00000000" w:rsidR="00000000" w:rsidRPr="00000000">
        <w:rPr>
          <w:sz w:val="24"/>
          <w:szCs w:val="24"/>
          <w:rtl w:val="0"/>
        </w:rPr>
        <w:t xml:space="preserve"> le 16/12. Le prototype me convient parfaitement et je serai donc en mesure de signer le contrat. </w:t>
      </w:r>
    </w:p>
    <w:p w:rsidR="00000000" w:rsidDel="00000000" w:rsidP="00000000" w:rsidRDefault="00000000" w:rsidRPr="00000000" w14:paraId="0000000A">
      <w:pPr>
        <w:rPr>
          <w:sz w:val="24"/>
          <w:szCs w:val="24"/>
        </w:rPr>
      </w:pPr>
      <w:r w:rsidDel="00000000" w:rsidR="00000000" w:rsidRPr="00000000">
        <w:rPr>
          <w:sz w:val="24"/>
          <w:szCs w:val="24"/>
          <w:rtl w:val="0"/>
        </w:rPr>
        <w:t xml:space="preserve">Sur ce prototype final, qui donne un bon rendu, je donnerai la note de 4/5 car je ne lui enlèverai que le point 2 (mélange entre les interactions et le dynamisme qui sont à légèrement améliorer) . Le petit problème ici est peut être l’aspect de “faire un don” et la couleur du header et du footer. Sinon, je le trouve très bien et je serai prêt à signer pour avoir un rendu.</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i w:val="1"/>
          <w:sz w:val="28"/>
          <w:szCs w:val="28"/>
          <w:highlight w:val="white"/>
        </w:rPr>
      </w:pPr>
      <w:r w:rsidDel="00000000" w:rsidR="00000000" w:rsidRPr="00000000">
        <w:rPr>
          <w:sz w:val="28"/>
          <w:szCs w:val="28"/>
          <w:rtl w:val="0"/>
        </w:rPr>
        <w:t xml:space="preserve">Deuxième personne qui m’a questionnée : </w:t>
      </w:r>
      <w:r w:rsidDel="00000000" w:rsidR="00000000" w:rsidRPr="00000000">
        <w:rPr>
          <w:i w:val="1"/>
          <w:sz w:val="28"/>
          <w:szCs w:val="28"/>
          <w:rtl w:val="0"/>
        </w:rPr>
        <w:t xml:space="preserve">Akirthan </w:t>
      </w:r>
      <w:r w:rsidDel="00000000" w:rsidR="00000000" w:rsidRPr="00000000">
        <w:rPr>
          <w:i w:val="1"/>
          <w:sz w:val="28"/>
          <w:szCs w:val="28"/>
          <w:highlight w:val="white"/>
          <w:rtl w:val="0"/>
        </w:rPr>
        <w:t xml:space="preserve">Nagulendran</w:t>
      </w:r>
      <w:r w:rsidDel="00000000" w:rsidR="00000000" w:rsidRPr="00000000">
        <w:rPr>
          <w:rtl w:val="0"/>
        </w:rPr>
      </w:r>
    </w:p>
    <w:p w:rsidR="00000000" w:rsidDel="00000000" w:rsidP="00000000" w:rsidRDefault="00000000" w:rsidRPr="00000000" w14:paraId="0000000E">
      <w:pPr>
        <w:rPr>
          <w:i w:val="1"/>
          <w:sz w:val="28"/>
          <w:szCs w:val="28"/>
          <w:highlight w:val="white"/>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Concernant cette seconde personne, son premier message fut très tardif, il me l’a envoyé le 14/12 à 23H30. Celui-ci est bien ponctué, bien rédigé et sans trop de fautes mais les questions posées ne sont pas du tout pertinentes et me donnent l’impression qu’il n’a pas lu la demande exprimée dans le sujet donné. </w:t>
      </w:r>
    </w:p>
    <w:p w:rsidR="00000000" w:rsidDel="00000000" w:rsidP="00000000" w:rsidRDefault="00000000" w:rsidRPr="00000000" w14:paraId="00000010">
      <w:pPr>
        <w:rPr>
          <w:sz w:val="24"/>
          <w:szCs w:val="24"/>
        </w:rPr>
      </w:pPr>
      <w:r w:rsidDel="00000000" w:rsidR="00000000" w:rsidRPr="00000000">
        <w:rPr>
          <w:sz w:val="24"/>
          <w:szCs w:val="24"/>
          <w:rtl w:val="0"/>
        </w:rPr>
        <w:t xml:space="preserve">Après ce message, il m’a contacté sur Discord et l'aspect professionnel a très vite disparu. Il m’a demandé de tout lui réexpliquer et m’a demandé plusieurs fois les mêmes choses ou des données que j’avais déjà expliquées. De ce fait, je trouve que les questions posées et les temps que j’y ai investie étaient mauvais. </w:t>
      </w:r>
    </w:p>
    <w:p w:rsidR="00000000" w:rsidDel="00000000" w:rsidP="00000000" w:rsidRDefault="00000000" w:rsidRPr="00000000" w14:paraId="00000011">
      <w:pPr>
        <w:rPr>
          <w:sz w:val="24"/>
          <w:szCs w:val="24"/>
        </w:rPr>
      </w:pPr>
      <w:r w:rsidDel="00000000" w:rsidR="00000000" w:rsidRPr="00000000">
        <w:rPr>
          <w:sz w:val="24"/>
          <w:szCs w:val="24"/>
          <w:rtl w:val="0"/>
        </w:rPr>
        <w:t xml:space="preserve">Je n’ai reçu aucune maquette et aucun prototype donc je ne peux évaluer le rendu final. </w:t>
      </w:r>
    </w:p>
    <w:p w:rsidR="00000000" w:rsidDel="00000000" w:rsidP="00000000" w:rsidRDefault="00000000" w:rsidRPr="00000000" w14:paraId="00000012">
      <w:pPr>
        <w:rPr>
          <w:sz w:val="24"/>
          <w:szCs w:val="24"/>
        </w:rPr>
      </w:pPr>
      <w:r w:rsidDel="00000000" w:rsidR="00000000" w:rsidRPr="00000000">
        <w:rPr>
          <w:sz w:val="24"/>
          <w:szCs w:val="24"/>
          <w:rtl w:val="0"/>
        </w:rPr>
        <w:t xml:space="preserve">J’exprime donc mon mécontentement mais cependant je ne peux pas donner mon avis et donner de note non plus.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