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63D1" w14:textId="2F4A61D5" w:rsidR="00146044" w:rsidRDefault="00146044">
      <w:r>
        <w:t>Following is the test output demonstrating all the different functions of the program’s main menu and submenus:</w:t>
      </w:r>
    </w:p>
    <w:p w14:paraId="4DC7DA1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0706D81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2C9D7AA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6E8E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5CD2B5E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1A98FE5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7A61210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7B3CB47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  <w:bookmarkStart w:id="0" w:name="_GoBack"/>
      <w:bookmarkEnd w:id="0"/>
    </w:p>
    <w:p w14:paraId="62E4894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45F3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2F75675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460A74C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FFAE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3DB8166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5A403BA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6D3CF4B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56841CA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54BA09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D632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ALL BOOKS LESS THAN SPECIFIC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]</w:t>
      </w:r>
      <w:proofErr w:type="gramEnd"/>
    </w:p>
    <w:p w14:paraId="56B0B66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price: </w:t>
      </w:r>
    </w:p>
    <w:p w14:paraId="5451E62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14:paraId="64F75F7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0-387-95206-3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A Discipline of Multiprogramming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45.5</w:t>
      </w:r>
    </w:p>
    <w:p w14:paraId="0116A81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1-85233-384-7</w:t>
      </w:r>
      <w:r>
        <w:rPr>
          <w:rFonts w:ascii="Consolas" w:hAnsi="Consolas" w:cs="Consolas"/>
          <w:color w:val="000000"/>
          <w:sz w:val="20"/>
          <w:szCs w:val="20"/>
        </w:rPr>
        <w:tab/>
        <w:t>Tao</w:t>
      </w:r>
      <w:r>
        <w:rPr>
          <w:rFonts w:ascii="Consolas" w:hAnsi="Consolas" w:cs="Consolas"/>
          <w:color w:val="000000"/>
          <w:sz w:val="20"/>
          <w:szCs w:val="20"/>
        </w:rPr>
        <w:tab/>
        <w:t>Lewis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Adaptive Control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Dynamic Systems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65.0</w:t>
      </w:r>
    </w:p>
    <w:p w14:paraId="5D3B028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3-540-67713-5</w:t>
      </w:r>
      <w:r>
        <w:rPr>
          <w:rFonts w:ascii="Consolas" w:hAnsi="Consolas" w:cs="Consolas"/>
          <w:color w:val="000000"/>
          <w:sz w:val="20"/>
          <w:szCs w:val="20"/>
        </w:rPr>
        <w:tab/>
        <w:t>Kloss</w:t>
      </w:r>
      <w:r>
        <w:rPr>
          <w:rFonts w:ascii="Consolas" w:hAnsi="Consolas" w:cs="Consolas"/>
          <w:color w:val="000000"/>
          <w:sz w:val="20"/>
          <w:szCs w:val="20"/>
        </w:rPr>
        <w:tab/>
        <w:t>Ray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Advertising Worldwide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3BDCA0C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0-387-94937-2</w:t>
      </w:r>
      <w:r>
        <w:rPr>
          <w:rFonts w:ascii="Consolas" w:hAnsi="Consolas" w:cs="Consolas"/>
          <w:color w:val="000000"/>
          <w:sz w:val="20"/>
          <w:szCs w:val="20"/>
        </w:rPr>
        <w:tab/>
        <w:t>Campbell</w:t>
      </w:r>
      <w:r>
        <w:rPr>
          <w:rFonts w:ascii="Consolas" w:hAnsi="Consolas" w:cs="Consolas"/>
          <w:color w:val="000000"/>
          <w:sz w:val="20"/>
          <w:szCs w:val="20"/>
        </w:rPr>
        <w:tab/>
        <w:t>Norman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 Introduction to Environmental Biophysics </w:t>
      </w:r>
      <w:r>
        <w:rPr>
          <w:rFonts w:ascii="Consolas" w:hAnsi="Consolas" w:cs="Consolas"/>
          <w:color w:val="000000"/>
          <w:sz w:val="20"/>
          <w:szCs w:val="20"/>
        </w:rPr>
        <w:tab/>
        <w:t>1998</w:t>
      </w:r>
      <w:r>
        <w:rPr>
          <w:rFonts w:ascii="Consolas" w:hAnsi="Consolas" w:cs="Consolas"/>
          <w:color w:val="000000"/>
          <w:sz w:val="20"/>
          <w:szCs w:val="20"/>
        </w:rPr>
        <w:tab/>
        <w:t>31.5</w:t>
      </w:r>
    </w:p>
    <w:p w14:paraId="1A11C0C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1-85233-219-0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Jaulin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Kieffer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Applied Interval Analysis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55.0</w:t>
      </w:r>
    </w:p>
    <w:p w14:paraId="361D3FC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3-540-65367-8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Vazirani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Gordy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Approximation Algorithms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24.5</w:t>
      </w:r>
    </w:p>
    <w:p w14:paraId="1B24729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3-540-66334-7</w:t>
      </w:r>
      <w:r>
        <w:rPr>
          <w:rFonts w:ascii="Consolas" w:hAnsi="Consolas" w:cs="Consolas"/>
          <w:color w:val="000000"/>
          <w:sz w:val="20"/>
          <w:szCs w:val="20"/>
        </w:rPr>
        <w:tab/>
        <w:t>Faber</w:t>
      </w:r>
      <w:r>
        <w:rPr>
          <w:rFonts w:ascii="Consolas" w:hAnsi="Consolas" w:cs="Consolas"/>
          <w:color w:val="000000"/>
          <w:sz w:val="20"/>
          <w:szCs w:val="20"/>
        </w:rPr>
        <w:tab/>
        <w:t>Finn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Biotransformations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Organic Chemistry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604CAE4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3-540-66574-9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Kapitaniak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Kelly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Chaos for Engineers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78C7703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3-540-65620-0</w:t>
      </w:r>
      <w:r>
        <w:rPr>
          <w:rFonts w:ascii="Consolas" w:hAnsi="Consolas" w:cs="Consolas"/>
          <w:color w:val="000000"/>
          <w:sz w:val="20"/>
          <w:szCs w:val="20"/>
        </w:rPr>
        <w:tab/>
        <w:t>Berg</w:t>
      </w:r>
      <w:r>
        <w:rPr>
          <w:rFonts w:ascii="Consolas" w:hAnsi="Consolas" w:cs="Consolas"/>
          <w:color w:val="000000"/>
          <w:sz w:val="20"/>
          <w:szCs w:val="20"/>
        </w:rPr>
        <w:tab/>
        <w:t>Clive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Computational Geometry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16293A0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3-540-42074-6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Ferziger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Computational Methods for Fluid Dynamics </w:t>
      </w:r>
      <w:r>
        <w:rPr>
          <w:rFonts w:ascii="Consolas" w:hAnsi="Consolas" w:cs="Consolas"/>
          <w:color w:val="000000"/>
          <w:sz w:val="20"/>
          <w:szCs w:val="20"/>
        </w:rPr>
        <w:tab/>
        <w:t>2002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46A34FF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3-540-67481-0</w:t>
      </w:r>
      <w:r>
        <w:rPr>
          <w:rFonts w:ascii="Consolas" w:hAnsi="Consolas" w:cs="Consolas"/>
          <w:color w:val="000000"/>
          <w:sz w:val="20"/>
          <w:szCs w:val="20"/>
        </w:rPr>
        <w:tab/>
        <w:t>Mueller</w:t>
      </w:r>
      <w:r>
        <w:rPr>
          <w:rFonts w:ascii="Consolas" w:hAnsi="Consolas" w:cs="Consolas"/>
          <w:color w:val="000000"/>
          <w:sz w:val="20"/>
          <w:szCs w:val="20"/>
        </w:rPr>
        <w:tab/>
        <w:t>Paul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Computer Architecture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023EBC0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3-540-42243-9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Daduna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Computer-Aided Scheduling of Public Transport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45.0</w:t>
      </w:r>
    </w:p>
    <w:p w14:paraId="3BBF119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3-540-41820-2</w:t>
      </w:r>
      <w:r>
        <w:rPr>
          <w:rFonts w:ascii="Consolas" w:hAnsi="Consolas" w:cs="Consolas"/>
          <w:color w:val="000000"/>
          <w:sz w:val="20"/>
          <w:szCs w:val="20"/>
        </w:rPr>
        <w:tab/>
        <w:t>Leonhard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Leonis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Control of Electrical Drives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42.0</w:t>
      </w:r>
    </w:p>
    <w:p w14:paraId="2C135DB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3-540-41613-7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Omicini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Coordination of Internet Agents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32.0</w:t>
      </w:r>
    </w:p>
    <w:p w14:paraId="7DFE663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3-540-41377-4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Morgan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Relationship Management </w:t>
      </w:r>
      <w:r>
        <w:rPr>
          <w:rFonts w:ascii="Consolas" w:hAnsi="Consolas" w:cs="Consolas"/>
          <w:color w:val="000000"/>
          <w:sz w:val="20"/>
          <w:szCs w:val="20"/>
        </w:rPr>
        <w:tab/>
        <w:t>2002</w:t>
      </w:r>
      <w:r>
        <w:rPr>
          <w:rFonts w:ascii="Consolas" w:hAnsi="Consolas" w:cs="Consolas"/>
          <w:color w:val="000000"/>
          <w:sz w:val="20"/>
          <w:szCs w:val="20"/>
        </w:rPr>
        <w:tab/>
        <w:t>28.0</w:t>
      </w:r>
    </w:p>
    <w:p w14:paraId="23A3D25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3-540-41247-6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Grellmann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Seidler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Deformation and Fracture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Polymers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70.0</w:t>
      </w:r>
    </w:p>
    <w:p w14:paraId="5EC98B1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1-85233-397-9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Vlietstra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Rony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Dictionary of Acronyms and Technical Abbreviations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49.5</w:t>
      </w:r>
    </w:p>
    <w:p w14:paraId="74EA5E6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3-540-41341-3</w:t>
      </w:r>
      <w:r>
        <w:rPr>
          <w:rFonts w:ascii="Consolas" w:hAnsi="Consolas" w:cs="Consolas"/>
          <w:color w:val="000000"/>
          <w:sz w:val="20"/>
          <w:szCs w:val="20"/>
        </w:rPr>
        <w:tab/>
        <w:t>Meyer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Digital Signal Processing with Field Programmable Gate Arrays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5E3570B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0-387-95065-6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Sarjoughian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Discrete Event Modeling and Simulation Technologies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4331CC5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3-540-41817-2</w:t>
      </w:r>
      <w:r>
        <w:rPr>
          <w:rFonts w:ascii="Consolas" w:hAnsi="Consolas" w:cs="Consolas"/>
          <w:color w:val="000000"/>
          <w:sz w:val="20"/>
          <w:szCs w:val="20"/>
        </w:rPr>
        <w:tab/>
        <w:t>Gusev</w:t>
      </w:r>
      <w:r>
        <w:rPr>
          <w:rFonts w:ascii="Consolas" w:hAnsi="Consolas" w:cs="Consolas"/>
          <w:color w:val="000000"/>
          <w:sz w:val="20"/>
          <w:szCs w:val="20"/>
        </w:rPr>
        <w:tab/>
        <w:t>Rempel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Disorder and Order in Strongly Nonstoichiometric Compounds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70.0</w:t>
      </w:r>
    </w:p>
    <w:p w14:paraId="6879C1E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0-387-95192-X</w:t>
      </w:r>
      <w:r>
        <w:rPr>
          <w:rFonts w:ascii="Consolas" w:hAnsi="Consolas" w:cs="Consolas"/>
          <w:color w:val="000000"/>
          <w:sz w:val="20"/>
          <w:szCs w:val="20"/>
        </w:rPr>
        <w:tab/>
        <w:t>Coutinho</w:t>
      </w:r>
      <w:r>
        <w:rPr>
          <w:rFonts w:ascii="Consolas" w:hAnsi="Consolas" w:cs="Consolas"/>
          <w:color w:val="000000"/>
          <w:sz w:val="20"/>
          <w:szCs w:val="20"/>
        </w:rPr>
        <w:tab/>
        <w:t>Kumari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Dynamic Simulations of Multibody Systems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220FDA7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0-387-95144-X</w:t>
      </w:r>
      <w:r>
        <w:rPr>
          <w:rFonts w:ascii="Consolas" w:hAnsi="Consolas" w:cs="Consolas"/>
          <w:color w:val="000000"/>
          <w:sz w:val="20"/>
          <w:szCs w:val="20"/>
        </w:rPr>
        <w:tab/>
        <w:t>Hummel</w:t>
      </w:r>
      <w:r>
        <w:rPr>
          <w:rFonts w:ascii="Consolas" w:hAnsi="Consolas" w:cs="Consolas"/>
          <w:color w:val="000000"/>
          <w:sz w:val="20"/>
          <w:szCs w:val="20"/>
        </w:rPr>
        <w:tab/>
        <w:t>Craig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Electronic Properties of Materials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553DA9A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3-540-66334-8</w:t>
      </w:r>
      <w:r>
        <w:rPr>
          <w:rFonts w:ascii="Consolas" w:hAnsi="Consolas" w:cs="Consolas"/>
          <w:color w:val="000000"/>
          <w:sz w:val="20"/>
          <w:szCs w:val="20"/>
        </w:rPr>
        <w:tab/>
        <w:t>Faber</w:t>
      </w:r>
      <w:r>
        <w:rPr>
          <w:rFonts w:ascii="Consolas" w:hAnsi="Consolas" w:cs="Consolas"/>
          <w:color w:val="000000"/>
          <w:sz w:val="20"/>
          <w:szCs w:val="20"/>
        </w:rPr>
        <w:tab/>
        <w:t>Finn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Biotransformations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39A2470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ADB5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5FC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60C26B3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1D972F3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B007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774E750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17EC818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67321F2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08E16EA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B5F274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2BF7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to Main Menu...</w:t>
      </w:r>
    </w:p>
    <w:p w14:paraId="7928D91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CB6B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7B9AA4C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6AF803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7956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7A8A6F6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2BE068A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5B1ADAE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304CB7C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A32D0F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769B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 ]</w:t>
      </w:r>
      <w:proofErr w:type="gramEnd"/>
    </w:p>
    <w:p w14:paraId="17F0B24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ISBN: </w:t>
      </w:r>
    </w:p>
    <w:p w14:paraId="07F5461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3-540-67734-0</w:t>
      </w:r>
    </w:p>
    <w:p w14:paraId="678E751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last name: </w:t>
      </w:r>
    </w:p>
    <w:p w14:paraId="5F2F991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Wieck</w:t>
      </w:r>
    </w:p>
    <w:p w14:paraId="401048F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first name: </w:t>
      </w:r>
    </w:p>
    <w:p w14:paraId="4BCB13A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Nate</w:t>
      </w:r>
    </w:p>
    <w:p w14:paraId="48BCC54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title: </w:t>
      </w:r>
    </w:p>
    <w:p w14:paraId="0CEA158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Beebee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caca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mimi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?</w:t>
      </w:r>
    </w:p>
    <w:p w14:paraId="0B49C8B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year the book was published: </w:t>
      </w:r>
    </w:p>
    <w:p w14:paraId="28A6166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2005</w:t>
      </w:r>
    </w:p>
    <w:p w14:paraId="06B66C4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price: </w:t>
      </w:r>
    </w:p>
    <w:p w14:paraId="1F6480C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1887739.01</w:t>
      </w:r>
    </w:p>
    <w:p w14:paraId="6DAC8FA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1010F40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56FA20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740A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69673DE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38BF73F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23D1379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2C4E08F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8BB1AF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7304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 ]</w:t>
      </w:r>
      <w:proofErr w:type="gramEnd"/>
    </w:p>
    <w:p w14:paraId="27D401D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ISBN: </w:t>
      </w:r>
    </w:p>
    <w:p w14:paraId="0B584E9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2-540-67734-X</w:t>
      </w:r>
    </w:p>
    <w:p w14:paraId="55CC698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last name: </w:t>
      </w:r>
    </w:p>
    <w:p w14:paraId="1DFA068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Wieck</w:t>
      </w:r>
    </w:p>
    <w:p w14:paraId="1BD8A39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first name: </w:t>
      </w:r>
    </w:p>
    <w:p w14:paraId="61087CB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Nate</w:t>
      </w:r>
    </w:p>
    <w:p w14:paraId="1DA586C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title: </w:t>
      </w:r>
    </w:p>
    <w:p w14:paraId="72300AE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Waaaa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wah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...</w:t>
      </w:r>
    </w:p>
    <w:p w14:paraId="382044B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Please enter the year the book was published: </w:t>
      </w:r>
    </w:p>
    <w:p w14:paraId="48F9353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2001</w:t>
      </w:r>
    </w:p>
    <w:p w14:paraId="1B7B47D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price: </w:t>
      </w:r>
    </w:p>
    <w:p w14:paraId="637EBF5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19.25</w:t>
      </w:r>
    </w:p>
    <w:p w14:paraId="107E6E9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5D64E9A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0365576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613A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6CBCF1B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2790EF1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7E310C7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3AB7F32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DF88C7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194E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2029924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5DD37A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E248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2DBBC42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1761E59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21B1934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346B877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C39ED4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083F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SINGLE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 ]</w:t>
      </w:r>
      <w:proofErr w:type="gramEnd"/>
    </w:p>
    <w:p w14:paraId="2CE3D6B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ISBN: </w:t>
      </w:r>
    </w:p>
    <w:p w14:paraId="3BB16D5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1-85233-397-9</w:t>
      </w:r>
    </w:p>
    <w:p w14:paraId="20BD9A2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1-85233-397-9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Vlietstra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Rony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Dictionary of Acronyms and Technical Abbreviations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49.5</w:t>
      </w:r>
    </w:p>
    <w:p w14:paraId="24CF65F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9D7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14EF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612F97B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9DD6CC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3DC5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2F482CB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7EE7B2F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19CA2CD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7C27E07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0DC232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E7AA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ALL BOOKS BY SPECIFIC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 ]</w:t>
      </w:r>
      <w:proofErr w:type="gramEnd"/>
    </w:p>
    <w:p w14:paraId="4FF3EB1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first name: </w:t>
      </w:r>
    </w:p>
    <w:p w14:paraId="5B8F122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Nate</w:t>
      </w:r>
    </w:p>
    <w:p w14:paraId="1AB7FD2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last name: </w:t>
      </w:r>
    </w:p>
    <w:p w14:paraId="1F7736E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Wieck</w:t>
      </w:r>
    </w:p>
    <w:p w14:paraId="3B821A2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3-540-67734-0</w:t>
      </w:r>
      <w:r>
        <w:rPr>
          <w:rFonts w:ascii="Consolas" w:hAnsi="Consolas" w:cs="Consolas"/>
          <w:color w:val="000000"/>
          <w:sz w:val="20"/>
          <w:szCs w:val="20"/>
        </w:rPr>
        <w:tab/>
        <w:t>Wieck</w:t>
      </w:r>
      <w:r>
        <w:rPr>
          <w:rFonts w:ascii="Consolas" w:hAnsi="Consolas" w:cs="Consolas"/>
          <w:color w:val="000000"/>
          <w:sz w:val="20"/>
          <w:szCs w:val="20"/>
        </w:rPr>
        <w:tab/>
        <w:t>Nate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Beebee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ab/>
        <w:t>2005</w:t>
      </w:r>
      <w:r>
        <w:rPr>
          <w:rFonts w:ascii="Consolas" w:hAnsi="Consolas" w:cs="Consolas"/>
          <w:color w:val="000000"/>
          <w:sz w:val="20"/>
          <w:szCs w:val="20"/>
        </w:rPr>
        <w:tab/>
        <w:t>1887739.01</w:t>
      </w:r>
    </w:p>
    <w:p w14:paraId="09331D8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2-540-67734-X</w:t>
      </w:r>
      <w:r>
        <w:rPr>
          <w:rFonts w:ascii="Consolas" w:hAnsi="Consolas" w:cs="Consolas"/>
          <w:color w:val="000000"/>
          <w:sz w:val="20"/>
          <w:szCs w:val="20"/>
        </w:rPr>
        <w:tab/>
        <w:t>Wieck</w:t>
      </w:r>
      <w:r>
        <w:rPr>
          <w:rFonts w:ascii="Consolas" w:hAnsi="Consolas" w:cs="Consolas"/>
          <w:color w:val="000000"/>
          <w:sz w:val="20"/>
          <w:szCs w:val="20"/>
        </w:rPr>
        <w:tab/>
        <w:t>Nate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Waaaa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19.25</w:t>
      </w:r>
    </w:p>
    <w:p w14:paraId="090043B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3B45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C2D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3831FD1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0C7114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FAEC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4911199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300F245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4FF14AA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76CA0C4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047278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3AD5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to Main Menu...</w:t>
      </w:r>
    </w:p>
    <w:p w14:paraId="61DD0FB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17D2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4C1C3E6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292D67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9DC3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74C2B75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6D00AB1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4DB0A8E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0D4DC45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B7256E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CF48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DELETE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10BE78D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762EFC8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2C1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Delete a single book</w:t>
      </w:r>
    </w:p>
    <w:p w14:paraId="4C99796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all books by a particular author</w:t>
      </w:r>
    </w:p>
    <w:p w14:paraId="36D2DCC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Return to Main Menu</w:t>
      </w:r>
    </w:p>
    <w:p w14:paraId="526C83E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80D04F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36B1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DELETE SINGLE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 ]</w:t>
      </w:r>
      <w:proofErr w:type="gramEnd"/>
    </w:p>
    <w:p w14:paraId="4AB02D8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ISBN: </w:t>
      </w:r>
    </w:p>
    <w:p w14:paraId="63CF0AD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1-85233-397-9</w:t>
      </w:r>
    </w:p>
    <w:p w14:paraId="18DF33B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(1-85233-397-9) successfully deleted.</w:t>
      </w:r>
    </w:p>
    <w:p w14:paraId="45D0D9D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2C4F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DELETE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348AC46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4A9D24F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0F6F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Delete a single book</w:t>
      </w:r>
    </w:p>
    <w:p w14:paraId="7F305C7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all books by a particular author</w:t>
      </w:r>
    </w:p>
    <w:p w14:paraId="7D592F0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Return to Main Menu</w:t>
      </w:r>
    </w:p>
    <w:p w14:paraId="616E170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777432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7616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DELETE ALL BOOKS BY SPECIFIC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 ]</w:t>
      </w:r>
      <w:proofErr w:type="gramEnd"/>
    </w:p>
    <w:p w14:paraId="544024B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first name: </w:t>
      </w:r>
    </w:p>
    <w:p w14:paraId="3BCCCC0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Nate</w:t>
      </w:r>
    </w:p>
    <w:p w14:paraId="3ABC230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book author's last name: </w:t>
      </w:r>
    </w:p>
    <w:p w14:paraId="5E9982E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Wieck</w:t>
      </w:r>
    </w:p>
    <w:p w14:paraId="423F1E2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deleted 2 books by the author Nate Wieck in this catalog.</w:t>
      </w:r>
    </w:p>
    <w:p w14:paraId="0A746FE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3-540-67734-0</w:t>
      </w:r>
      <w:r>
        <w:rPr>
          <w:rFonts w:ascii="Consolas" w:hAnsi="Consolas" w:cs="Consolas"/>
          <w:color w:val="000000"/>
          <w:sz w:val="20"/>
          <w:szCs w:val="20"/>
        </w:rPr>
        <w:tab/>
        <w:t>Wieck</w:t>
      </w:r>
      <w:r>
        <w:rPr>
          <w:rFonts w:ascii="Consolas" w:hAnsi="Consolas" w:cs="Consolas"/>
          <w:color w:val="000000"/>
          <w:sz w:val="20"/>
          <w:szCs w:val="20"/>
        </w:rPr>
        <w:tab/>
        <w:t>Nate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Beebee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ab/>
        <w:t>2005</w:t>
      </w:r>
      <w:r>
        <w:rPr>
          <w:rFonts w:ascii="Consolas" w:hAnsi="Consolas" w:cs="Consolas"/>
          <w:color w:val="000000"/>
          <w:sz w:val="20"/>
          <w:szCs w:val="20"/>
        </w:rPr>
        <w:tab/>
        <w:t>1887739.01</w:t>
      </w:r>
    </w:p>
    <w:p w14:paraId="2FF67B9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2-540-67734-X</w:t>
      </w:r>
      <w:r>
        <w:rPr>
          <w:rFonts w:ascii="Consolas" w:hAnsi="Consolas" w:cs="Consolas"/>
          <w:color w:val="000000"/>
          <w:sz w:val="20"/>
          <w:szCs w:val="20"/>
        </w:rPr>
        <w:tab/>
        <w:t>Wieck</w:t>
      </w:r>
      <w:r>
        <w:rPr>
          <w:rFonts w:ascii="Consolas" w:hAnsi="Consolas" w:cs="Consolas"/>
          <w:color w:val="000000"/>
          <w:sz w:val="20"/>
          <w:szCs w:val="20"/>
        </w:rPr>
        <w:tab/>
        <w:t>Nate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Waaaa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19.25</w:t>
      </w:r>
    </w:p>
    <w:p w14:paraId="1DF014F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0272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B1FE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DELETE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309453E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4563EDC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6E1B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Delete a single book</w:t>
      </w:r>
    </w:p>
    <w:p w14:paraId="0E2DCFD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all books by a particular author</w:t>
      </w:r>
    </w:p>
    <w:p w14:paraId="0E8B6B5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Return to Main Menu</w:t>
      </w:r>
    </w:p>
    <w:p w14:paraId="15A0876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A7620E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90C2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to Main Menu...</w:t>
      </w:r>
    </w:p>
    <w:p w14:paraId="11B3B33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E512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12ABB2F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5FFD5BE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AE91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3E8DA24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5A964B3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52D142C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40FB50B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4544B7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F8C3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0B12E31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6E9F8DC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FC92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a single book</w:t>
      </w:r>
    </w:p>
    <w:p w14:paraId="4AA431A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1810FFA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5F2D51E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68AD1F9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4A258B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27BC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ALL BOOKS LESS THAN SPECIFIC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]</w:t>
      </w:r>
      <w:proofErr w:type="gramEnd"/>
    </w:p>
    <w:p w14:paraId="72C2B76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price: </w:t>
      </w:r>
    </w:p>
    <w:p w14:paraId="330333C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14:paraId="1CE5294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0-387-95206-3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A Discipline of Multiprogramming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45.5</w:t>
      </w:r>
    </w:p>
    <w:p w14:paraId="1E6DBBE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1-85233-384-7</w:t>
      </w:r>
      <w:r>
        <w:rPr>
          <w:rFonts w:ascii="Consolas" w:hAnsi="Consolas" w:cs="Consolas"/>
          <w:color w:val="000000"/>
          <w:sz w:val="20"/>
          <w:szCs w:val="20"/>
        </w:rPr>
        <w:tab/>
        <w:t>Tao</w:t>
      </w:r>
      <w:r>
        <w:rPr>
          <w:rFonts w:ascii="Consolas" w:hAnsi="Consolas" w:cs="Consolas"/>
          <w:color w:val="000000"/>
          <w:sz w:val="20"/>
          <w:szCs w:val="20"/>
        </w:rPr>
        <w:tab/>
        <w:t>Lewis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Adaptive Control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Dynamic Systems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65.0</w:t>
      </w:r>
    </w:p>
    <w:p w14:paraId="72CD387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3-540-67713-5</w:t>
      </w:r>
      <w:r>
        <w:rPr>
          <w:rFonts w:ascii="Consolas" w:hAnsi="Consolas" w:cs="Consolas"/>
          <w:color w:val="000000"/>
          <w:sz w:val="20"/>
          <w:szCs w:val="20"/>
        </w:rPr>
        <w:tab/>
        <w:t>Kloss</w:t>
      </w:r>
      <w:r>
        <w:rPr>
          <w:rFonts w:ascii="Consolas" w:hAnsi="Consolas" w:cs="Consolas"/>
          <w:color w:val="000000"/>
          <w:sz w:val="20"/>
          <w:szCs w:val="20"/>
        </w:rPr>
        <w:tab/>
        <w:t>Ray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Advertising Worldwide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45FD3BD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0-387-94937-2</w:t>
      </w:r>
      <w:r>
        <w:rPr>
          <w:rFonts w:ascii="Consolas" w:hAnsi="Consolas" w:cs="Consolas"/>
          <w:color w:val="000000"/>
          <w:sz w:val="20"/>
          <w:szCs w:val="20"/>
        </w:rPr>
        <w:tab/>
        <w:t>Campbell</w:t>
      </w:r>
      <w:r>
        <w:rPr>
          <w:rFonts w:ascii="Consolas" w:hAnsi="Consolas" w:cs="Consolas"/>
          <w:color w:val="000000"/>
          <w:sz w:val="20"/>
          <w:szCs w:val="20"/>
        </w:rPr>
        <w:tab/>
        <w:t>Norman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 Introduction to Environmental Biophysics </w:t>
      </w:r>
      <w:r>
        <w:rPr>
          <w:rFonts w:ascii="Consolas" w:hAnsi="Consolas" w:cs="Consolas"/>
          <w:color w:val="000000"/>
          <w:sz w:val="20"/>
          <w:szCs w:val="20"/>
        </w:rPr>
        <w:tab/>
        <w:t>1998</w:t>
      </w:r>
      <w:r>
        <w:rPr>
          <w:rFonts w:ascii="Consolas" w:hAnsi="Consolas" w:cs="Consolas"/>
          <w:color w:val="000000"/>
          <w:sz w:val="20"/>
          <w:szCs w:val="20"/>
        </w:rPr>
        <w:tab/>
        <w:t>31.5</w:t>
      </w:r>
    </w:p>
    <w:p w14:paraId="1EEDDA4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1-85233-219-0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Jaulin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Kieffer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Applied Interval Analysis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55.0</w:t>
      </w:r>
    </w:p>
    <w:p w14:paraId="25DAFB6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3-540-65367-8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Vazirani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Gordy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Approximation Algorithms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24.5</w:t>
      </w:r>
    </w:p>
    <w:p w14:paraId="5CEC828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3-540-66334-7</w:t>
      </w:r>
      <w:r>
        <w:rPr>
          <w:rFonts w:ascii="Consolas" w:hAnsi="Consolas" w:cs="Consolas"/>
          <w:color w:val="000000"/>
          <w:sz w:val="20"/>
          <w:szCs w:val="20"/>
        </w:rPr>
        <w:tab/>
        <w:t>Faber</w:t>
      </w:r>
      <w:r>
        <w:rPr>
          <w:rFonts w:ascii="Consolas" w:hAnsi="Consolas" w:cs="Consolas"/>
          <w:color w:val="000000"/>
          <w:sz w:val="20"/>
          <w:szCs w:val="20"/>
        </w:rPr>
        <w:tab/>
        <w:t>Finn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Biotransformations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Organic Chemistry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7859420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3-540-66574-9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Kapitaniak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Kelly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Chaos for Engineers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1346C21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3-540-65620-0</w:t>
      </w:r>
      <w:r>
        <w:rPr>
          <w:rFonts w:ascii="Consolas" w:hAnsi="Consolas" w:cs="Consolas"/>
          <w:color w:val="000000"/>
          <w:sz w:val="20"/>
          <w:szCs w:val="20"/>
        </w:rPr>
        <w:tab/>
        <w:t>Berg</w:t>
      </w:r>
      <w:r>
        <w:rPr>
          <w:rFonts w:ascii="Consolas" w:hAnsi="Consolas" w:cs="Consolas"/>
          <w:color w:val="000000"/>
          <w:sz w:val="20"/>
          <w:szCs w:val="20"/>
        </w:rPr>
        <w:tab/>
        <w:t>Clive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Computational Geometry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1C91959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3-540-42074-6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Ferziger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Computational Methods for Fluid Dynamics </w:t>
      </w:r>
      <w:r>
        <w:rPr>
          <w:rFonts w:ascii="Consolas" w:hAnsi="Consolas" w:cs="Consolas"/>
          <w:color w:val="000000"/>
          <w:sz w:val="20"/>
          <w:szCs w:val="20"/>
        </w:rPr>
        <w:tab/>
        <w:t>2002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1824D7DD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3-540-67481-0</w:t>
      </w:r>
      <w:r>
        <w:rPr>
          <w:rFonts w:ascii="Consolas" w:hAnsi="Consolas" w:cs="Consolas"/>
          <w:color w:val="000000"/>
          <w:sz w:val="20"/>
          <w:szCs w:val="20"/>
        </w:rPr>
        <w:tab/>
        <w:t>Mueller</w:t>
      </w:r>
      <w:r>
        <w:rPr>
          <w:rFonts w:ascii="Consolas" w:hAnsi="Consolas" w:cs="Consolas"/>
          <w:color w:val="000000"/>
          <w:sz w:val="20"/>
          <w:szCs w:val="20"/>
        </w:rPr>
        <w:tab/>
        <w:t>Paul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Computer Architecture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35.0</w:t>
      </w:r>
    </w:p>
    <w:p w14:paraId="587A057C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3-540-42243-9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Daduna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Computer-Aided Scheduling of Public Transport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45.0</w:t>
      </w:r>
    </w:p>
    <w:p w14:paraId="5C315BD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3-540-41820-2</w:t>
      </w:r>
      <w:r>
        <w:rPr>
          <w:rFonts w:ascii="Consolas" w:hAnsi="Consolas" w:cs="Consolas"/>
          <w:color w:val="000000"/>
          <w:sz w:val="20"/>
          <w:szCs w:val="20"/>
        </w:rPr>
        <w:tab/>
        <w:t>Leonhard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Leonis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Control of Electrical Drives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42.0</w:t>
      </w:r>
    </w:p>
    <w:p w14:paraId="6C9CE8E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3-540-41613-7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Omicini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Coordination of Internet Agents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32.0</w:t>
      </w:r>
    </w:p>
    <w:p w14:paraId="5A9F965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3-540-41377-4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Morgan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Relationship Management </w:t>
      </w:r>
      <w:r>
        <w:rPr>
          <w:rFonts w:ascii="Consolas" w:hAnsi="Consolas" w:cs="Consolas"/>
          <w:color w:val="000000"/>
          <w:sz w:val="20"/>
          <w:szCs w:val="20"/>
        </w:rPr>
        <w:tab/>
        <w:t>2002</w:t>
      </w:r>
      <w:r>
        <w:rPr>
          <w:rFonts w:ascii="Consolas" w:hAnsi="Consolas" w:cs="Consolas"/>
          <w:color w:val="000000"/>
          <w:sz w:val="20"/>
          <w:szCs w:val="20"/>
        </w:rPr>
        <w:tab/>
        <w:t>28.0</w:t>
      </w:r>
    </w:p>
    <w:p w14:paraId="3756AED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3-540-41247-6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Grellmann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Seidler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Deformation and Fracture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Polymers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70.0</w:t>
      </w:r>
    </w:p>
    <w:p w14:paraId="137D586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3-540-41341-3</w:t>
      </w:r>
      <w:r>
        <w:rPr>
          <w:rFonts w:ascii="Consolas" w:hAnsi="Consolas" w:cs="Consolas"/>
          <w:color w:val="000000"/>
          <w:sz w:val="20"/>
          <w:szCs w:val="20"/>
        </w:rPr>
        <w:tab/>
        <w:t>Meyer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Digital Signal Processing with Field Programmable Gate Arrays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4AB51E0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0-387-95065-6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Sarjoughian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Discrete Event Modeling and Simulation Technologies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214E4F6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3-540-41817-2</w:t>
      </w:r>
      <w:r>
        <w:rPr>
          <w:rFonts w:ascii="Consolas" w:hAnsi="Consolas" w:cs="Consolas"/>
          <w:color w:val="000000"/>
          <w:sz w:val="20"/>
          <w:szCs w:val="20"/>
        </w:rPr>
        <w:tab/>
        <w:t>Gusev</w:t>
      </w:r>
      <w:r>
        <w:rPr>
          <w:rFonts w:ascii="Consolas" w:hAnsi="Consolas" w:cs="Consolas"/>
          <w:color w:val="000000"/>
          <w:sz w:val="20"/>
          <w:szCs w:val="20"/>
        </w:rPr>
        <w:tab/>
        <w:t>Rempel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Disorder and Order in Strongly Nonstoichiometric Compounds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70.0</w:t>
      </w:r>
    </w:p>
    <w:p w14:paraId="544A1B1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0-387-95192-X</w:t>
      </w:r>
      <w:r>
        <w:rPr>
          <w:rFonts w:ascii="Consolas" w:hAnsi="Consolas" w:cs="Consolas"/>
          <w:color w:val="000000"/>
          <w:sz w:val="20"/>
          <w:szCs w:val="20"/>
        </w:rPr>
        <w:tab/>
        <w:t>Coutinho</w:t>
      </w:r>
      <w:r>
        <w:rPr>
          <w:rFonts w:ascii="Consolas" w:hAnsi="Consolas" w:cs="Consolas"/>
          <w:color w:val="000000"/>
          <w:sz w:val="20"/>
          <w:szCs w:val="20"/>
        </w:rPr>
        <w:tab/>
        <w:t>Kumari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Dynamic Simulations of Multibody Systems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39FDD29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0-387-95144-X</w:t>
      </w:r>
      <w:r>
        <w:rPr>
          <w:rFonts w:ascii="Consolas" w:hAnsi="Consolas" w:cs="Consolas"/>
          <w:color w:val="000000"/>
          <w:sz w:val="20"/>
          <w:szCs w:val="20"/>
        </w:rPr>
        <w:tab/>
        <w:t>Hummel</w:t>
      </w:r>
      <w:r>
        <w:rPr>
          <w:rFonts w:ascii="Consolas" w:hAnsi="Consolas" w:cs="Consolas"/>
          <w:color w:val="000000"/>
          <w:sz w:val="20"/>
          <w:szCs w:val="20"/>
        </w:rPr>
        <w:tab/>
        <w:t>Craig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Electronic Properties of Materials </w:t>
      </w:r>
      <w:r>
        <w:rPr>
          <w:rFonts w:ascii="Consolas" w:hAnsi="Consolas" w:cs="Consolas"/>
          <w:color w:val="000000"/>
          <w:sz w:val="20"/>
          <w:szCs w:val="20"/>
        </w:rPr>
        <w:tab/>
        <w:t>2001</w:t>
      </w:r>
      <w:r>
        <w:rPr>
          <w:rFonts w:ascii="Consolas" w:hAnsi="Consolas" w:cs="Consolas"/>
          <w:color w:val="000000"/>
          <w:sz w:val="20"/>
          <w:szCs w:val="20"/>
        </w:rPr>
        <w:tab/>
        <w:t>52.5</w:t>
      </w:r>
    </w:p>
    <w:p w14:paraId="5984BC2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3-540-66334-8</w:t>
      </w:r>
      <w:r>
        <w:rPr>
          <w:rFonts w:ascii="Consolas" w:hAnsi="Consolas" w:cs="Consolas"/>
          <w:color w:val="000000"/>
          <w:sz w:val="20"/>
          <w:szCs w:val="20"/>
        </w:rPr>
        <w:tab/>
        <w:t>Faber</w:t>
      </w:r>
      <w:r>
        <w:rPr>
          <w:rFonts w:ascii="Consolas" w:hAnsi="Consolas" w:cs="Consolas"/>
          <w:color w:val="000000"/>
          <w:sz w:val="20"/>
          <w:szCs w:val="20"/>
        </w:rPr>
        <w:tab/>
        <w:t>Finn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Biotransformations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  <w:r>
        <w:rPr>
          <w:rFonts w:ascii="Consolas" w:hAnsi="Consolas" w:cs="Consolas"/>
          <w:color w:val="000000"/>
          <w:sz w:val="20"/>
          <w:szCs w:val="20"/>
        </w:rPr>
        <w:tab/>
        <w:t>23.0</w:t>
      </w:r>
    </w:p>
    <w:p w14:paraId="5433011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D3F1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A6BF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FIND 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SUBMENU ]</w:t>
      </w:r>
      <w:proofErr w:type="gramEnd"/>
    </w:p>
    <w:p w14:paraId="4C7C99F4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632AFA7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74C0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 Find a single book</w:t>
      </w:r>
    </w:p>
    <w:p w14:paraId="188C3CC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all books by a particular author</w:t>
      </w:r>
    </w:p>
    <w:p w14:paraId="5704536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Find all books whose price is less than a given value</w:t>
      </w:r>
    </w:p>
    <w:p w14:paraId="5C01186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Return to Main Menu</w:t>
      </w:r>
    </w:p>
    <w:p w14:paraId="3111C37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1839D5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803E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to Main Menu...</w:t>
      </w:r>
    </w:p>
    <w:p w14:paraId="5CFA5A9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2D42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4F4204C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32BD547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EA98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5E9A9EB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6CC8E52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720B9B8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425A50D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DDC87B3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EA2F6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you sure you want to quit program (y/n)?</w:t>
      </w:r>
    </w:p>
    <w:p w14:paraId="53CE9567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374668AF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to Main Menu...</w:t>
      </w:r>
    </w:p>
    <w:p w14:paraId="232ADA5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 ]</w:t>
      </w:r>
      <w:proofErr w:type="gramEnd"/>
    </w:p>
    <w:p w14:paraId="3E0804F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number corresponding to one of the following options:</w:t>
      </w:r>
    </w:p>
    <w:p w14:paraId="54B44AA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FF1D5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book</w:t>
      </w:r>
    </w:p>
    <w:p w14:paraId="4A0D4F1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book(s)</w:t>
      </w:r>
    </w:p>
    <w:p w14:paraId="7B9F457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Delete book(s)</w:t>
      </w:r>
    </w:p>
    <w:p w14:paraId="28381370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Quit program</w:t>
      </w:r>
    </w:p>
    <w:p w14:paraId="0A4E6E42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DE880C9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1A2AB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you sure you want to quit program (y/n)?</w:t>
      </w:r>
    </w:p>
    <w:p w14:paraId="62EA5981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53788C7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1B2EE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save changes (y/n)?</w:t>
      </w:r>
    </w:p>
    <w:p w14:paraId="062A3E6A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DA915D8" w14:textId="77777777" w:rsidR="00146044" w:rsidRDefault="00146044" w:rsidP="0014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successfully saved.</w:t>
      </w:r>
    </w:p>
    <w:p w14:paraId="271518E7" w14:textId="77777777" w:rsidR="00146044" w:rsidRDefault="00146044"/>
    <w:sectPr w:rsidR="0014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44"/>
    <w:rsid w:val="00146044"/>
    <w:rsid w:val="00D725D4"/>
    <w:rsid w:val="00E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C8BE"/>
  <w15:chartTrackingRefBased/>
  <w15:docId w15:val="{AE413351-E600-445F-90A5-CA10B9C5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Microsoft Office User</cp:lastModifiedBy>
  <cp:revision>2</cp:revision>
  <dcterms:created xsi:type="dcterms:W3CDTF">2019-10-27T23:13:00Z</dcterms:created>
  <dcterms:modified xsi:type="dcterms:W3CDTF">2019-10-27T23:13:00Z</dcterms:modified>
</cp:coreProperties>
</file>