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F116" w14:textId="14CC92E3" w:rsidR="009D2536" w:rsidRDefault="00576A0D" w:rsidP="00576A0D">
      <w:pPr>
        <w:pStyle w:val="Heading1"/>
        <w:rPr>
          <w:lang w:val="en-US"/>
        </w:rPr>
      </w:pPr>
      <w:r>
        <w:rPr>
          <w:lang w:val="en-US"/>
        </w:rPr>
        <w:t>Machine Learning and Neural Networks CM3015 Mid-Term Coursework</w:t>
      </w:r>
    </w:p>
    <w:p w14:paraId="4F4F6446" w14:textId="77777777" w:rsidR="003E008B" w:rsidRDefault="003E008B" w:rsidP="003E008B">
      <w:pPr>
        <w:rPr>
          <w:lang w:val="en-US"/>
        </w:rPr>
      </w:pPr>
    </w:p>
    <w:p w14:paraId="6A5168F5" w14:textId="6AC9270A" w:rsidR="003E008B" w:rsidRDefault="003E008B" w:rsidP="003E008B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5C7C7C31" w14:textId="00D6FD76" w:rsidR="00484BDD" w:rsidRDefault="00952CFF" w:rsidP="00484BDD">
      <w:r>
        <w:rPr>
          <w:lang w:val="en-US"/>
        </w:rPr>
        <w:t xml:space="preserve">Source </w:t>
      </w:r>
      <w:r w:rsidR="00BE0F15">
        <w:rPr>
          <w:lang w:val="en-US"/>
        </w:rPr>
        <w:t>of the</w:t>
      </w:r>
      <w:r>
        <w:rPr>
          <w:lang w:val="en-US"/>
        </w:rPr>
        <w:t xml:space="preserve"> dataset: </w:t>
      </w:r>
      <w:hyperlink r:id="rId5" w:history="1">
        <w:r w:rsidR="00484BDD" w:rsidRPr="004C158A">
          <w:rPr>
            <w:rStyle w:val="Hyperlink"/>
          </w:rPr>
          <w:t>https://www.kaggle.com/datasets/jarredpriester/taylor-swift-spotify-dataset/data?select=taylor_swift_spotify.csv</w:t>
        </w:r>
      </w:hyperlink>
    </w:p>
    <w:p w14:paraId="78DBCCAE" w14:textId="77777777" w:rsidR="00D8408C" w:rsidRDefault="00D8408C" w:rsidP="003E008B"/>
    <w:p w14:paraId="43AD4259" w14:textId="1F1B3F28" w:rsidR="00221211" w:rsidRDefault="00D8408C" w:rsidP="003E008B">
      <w:r>
        <w:t xml:space="preserve">Taylor Swift is </w:t>
      </w:r>
      <w:r w:rsidR="009D37B1">
        <w:t xml:space="preserve">undeniably </w:t>
      </w:r>
      <w:r>
        <w:t>one of the most successful and influential women in music today</w:t>
      </w:r>
      <w:r w:rsidR="005D65EB">
        <w:t xml:space="preserve">, </w:t>
      </w:r>
      <w:r w:rsidR="00991E97">
        <w:t>as stated by</w:t>
      </w:r>
      <w:r w:rsidR="005D65EB" w:rsidRPr="00DF0641">
        <w:rPr>
          <w:i/>
          <w:iCs/>
        </w:rPr>
        <w:t xml:space="preserve"> Forbes</w:t>
      </w:r>
      <w:r w:rsidR="005D65EB">
        <w:t xml:space="preserve"> magazine</w:t>
      </w:r>
      <w:r w:rsidR="000D6F66">
        <w:t>.</w:t>
      </w:r>
      <w:sdt>
        <w:sdtPr>
          <w:id w:val="-466899742"/>
          <w:citation/>
        </w:sdtPr>
        <w:sdtEndPr/>
        <w:sdtContent>
          <w:r w:rsidR="000D6F66">
            <w:fldChar w:fldCharType="begin"/>
          </w:r>
          <w:r w:rsidR="000D6F66">
            <w:rPr>
              <w:lang w:val="en-US"/>
            </w:rPr>
            <w:instrText xml:space="preserve"> CITATION Dai23 \l 1033 </w:instrText>
          </w:r>
          <w:r w:rsidR="000D6F66">
            <w:fldChar w:fldCharType="separate"/>
          </w:r>
          <w:r w:rsidR="000D6F66">
            <w:rPr>
              <w:noProof/>
              <w:lang w:val="en-US"/>
            </w:rPr>
            <w:t xml:space="preserve"> (Dailey, 2023)</w:t>
          </w:r>
          <w:r w:rsidR="000D6F66">
            <w:fldChar w:fldCharType="end"/>
          </w:r>
        </w:sdtContent>
      </w:sdt>
      <w:r w:rsidR="000D6F66">
        <w:t xml:space="preserve"> </w:t>
      </w:r>
      <w:r w:rsidR="005F71E2">
        <w:t>Her</w:t>
      </w:r>
      <w:r w:rsidR="002D01B3">
        <w:t xml:space="preserve"> 2023 </w:t>
      </w:r>
      <w:r w:rsidR="002D01B3">
        <w:rPr>
          <w:i/>
          <w:iCs/>
        </w:rPr>
        <w:t>Eras</w:t>
      </w:r>
      <w:r w:rsidR="002D01B3">
        <w:t xml:space="preserve"> tour </w:t>
      </w:r>
      <w:r w:rsidR="003205B6">
        <w:t>was the first ever music tour to gross over 1 billion dollars</w:t>
      </w:r>
      <w:sdt>
        <w:sdtPr>
          <w:id w:val="1473870859"/>
          <w:citation/>
        </w:sdtPr>
        <w:sdtEndPr/>
        <w:sdtContent>
          <w:r w:rsidR="005C0C84">
            <w:fldChar w:fldCharType="begin"/>
          </w:r>
          <w:r w:rsidR="005C0C84">
            <w:rPr>
              <w:lang w:val="en-US"/>
            </w:rPr>
            <w:instrText xml:space="preserve"> CITATION Ass23 \l 1033 </w:instrText>
          </w:r>
          <w:r w:rsidR="005C0C84">
            <w:fldChar w:fldCharType="separate"/>
          </w:r>
          <w:r w:rsidR="005C0C84">
            <w:rPr>
              <w:noProof/>
              <w:lang w:val="en-US"/>
            </w:rPr>
            <w:t xml:space="preserve"> (Associated Press, 2023)</w:t>
          </w:r>
          <w:r w:rsidR="005C0C84">
            <w:fldChar w:fldCharType="end"/>
          </w:r>
        </w:sdtContent>
      </w:sdt>
      <w:r w:rsidR="006973EF">
        <w:t xml:space="preserve">. According </w:t>
      </w:r>
      <w:r w:rsidR="009F3119">
        <w:t xml:space="preserve">to </w:t>
      </w:r>
      <w:r w:rsidR="005F71E2">
        <w:rPr>
          <w:i/>
          <w:iCs/>
        </w:rPr>
        <w:t>BusinessInsider</w:t>
      </w:r>
      <w:r w:rsidR="00AA279F">
        <w:rPr>
          <w:i/>
          <w:iCs/>
        </w:rPr>
        <w:t xml:space="preserve">, </w:t>
      </w:r>
      <w:r w:rsidR="00783565">
        <w:t>it even</w:t>
      </w:r>
      <w:r w:rsidR="0052727B">
        <w:t xml:space="preserve"> </w:t>
      </w:r>
      <w:r w:rsidR="00777AE1">
        <w:t>had a</w:t>
      </w:r>
      <w:r w:rsidR="00AA279F">
        <w:t xml:space="preserve"> profound impact on the US economy</w:t>
      </w:r>
      <w:r w:rsidR="005D65EB">
        <w:t xml:space="preserve"> last</w:t>
      </w:r>
      <w:r w:rsidR="00AA279F">
        <w:t xml:space="preserve"> summer</w:t>
      </w:r>
      <w:sdt>
        <w:sdtPr>
          <w:id w:val="396406467"/>
          <w:citation/>
        </w:sdtPr>
        <w:sdtEndPr/>
        <w:sdtContent>
          <w:r w:rsidR="005B53D4">
            <w:fldChar w:fldCharType="begin"/>
          </w:r>
          <w:r w:rsidR="005B53D4">
            <w:rPr>
              <w:lang w:val="en-US"/>
            </w:rPr>
            <w:instrText xml:space="preserve"> CITATION Gai23 \l 1033 </w:instrText>
          </w:r>
          <w:r w:rsidR="005B53D4">
            <w:fldChar w:fldCharType="separate"/>
          </w:r>
          <w:r w:rsidR="005B53D4">
            <w:rPr>
              <w:noProof/>
              <w:lang w:val="en-US"/>
            </w:rPr>
            <w:t xml:space="preserve"> (Gaines, 2023)</w:t>
          </w:r>
          <w:r w:rsidR="005B53D4">
            <w:fldChar w:fldCharType="end"/>
          </w:r>
        </w:sdtContent>
      </w:sdt>
      <w:r w:rsidR="005B53D4">
        <w:t xml:space="preserve">. </w:t>
      </w:r>
      <w:r w:rsidR="00FD035C">
        <w:t xml:space="preserve">The entire marketing premise behind Swift’s </w:t>
      </w:r>
      <w:r w:rsidR="00FD035C">
        <w:rPr>
          <w:i/>
          <w:iCs/>
        </w:rPr>
        <w:t>Eras</w:t>
      </w:r>
      <w:r w:rsidR="00FD035C">
        <w:t xml:space="preserve"> tour was to visually and </w:t>
      </w:r>
      <w:r w:rsidR="00CE03AD">
        <w:t xml:space="preserve">narratively </w:t>
      </w:r>
      <w:r w:rsidR="003A710D">
        <w:t xml:space="preserve">promote </w:t>
      </w:r>
      <w:r w:rsidR="008C1C73">
        <w:t xml:space="preserve">a different “feel” for </w:t>
      </w:r>
      <w:r w:rsidR="00F35CD7">
        <w:t xml:space="preserve">each of the singer’s albums, </w:t>
      </w:r>
      <w:r w:rsidR="007B49D7">
        <w:t>accompanied by</w:t>
      </w:r>
      <w:r w:rsidR="002E0FAC">
        <w:t xml:space="preserve"> a </w:t>
      </w:r>
      <w:r w:rsidR="005B53D4">
        <w:t>complete change</w:t>
      </w:r>
      <w:r w:rsidR="009E7480">
        <w:t xml:space="preserve"> o</w:t>
      </w:r>
      <w:r w:rsidR="002E0FAC">
        <w:t>f</w:t>
      </w:r>
      <w:r w:rsidR="009E7480">
        <w:t xml:space="preserve"> set and costume </w:t>
      </w:r>
      <w:r w:rsidR="002E0FAC">
        <w:t xml:space="preserve">whenever she </w:t>
      </w:r>
      <w:r w:rsidR="0074033D">
        <w:t>sang the songs from that particular record</w:t>
      </w:r>
      <w:r w:rsidR="00F556CD">
        <w:t xml:space="preserve"> – and this tactic was</w:t>
      </w:r>
      <w:r w:rsidR="001910FA">
        <w:t xml:space="preserve"> </w:t>
      </w:r>
      <w:r w:rsidR="00F556CD">
        <w:t xml:space="preserve">incredibly </w:t>
      </w:r>
      <w:r w:rsidR="00A572A7">
        <w:t>successful and lucrative</w:t>
      </w:r>
      <w:r w:rsidR="001910FA">
        <w:t>, as described above,</w:t>
      </w:r>
      <w:r w:rsidR="00A572A7">
        <w:t xml:space="preserve">. </w:t>
      </w:r>
    </w:p>
    <w:p w14:paraId="050373BD" w14:textId="14962E65" w:rsidR="003E008B" w:rsidRPr="00BA3B7B" w:rsidRDefault="00724B3D" w:rsidP="003E008B">
      <w:r>
        <w:t xml:space="preserve">The </w:t>
      </w:r>
      <w:r w:rsidR="00741211">
        <w:t xml:space="preserve">main </w:t>
      </w:r>
      <w:r w:rsidR="00BB6721">
        <w:t xml:space="preserve">aim </w:t>
      </w:r>
      <w:r w:rsidR="00741211">
        <w:t>of this</w:t>
      </w:r>
      <w:r>
        <w:t xml:space="preserve"> project is</w:t>
      </w:r>
      <w:r w:rsidR="000D158D">
        <w:t xml:space="preserve"> </w:t>
      </w:r>
      <w:r w:rsidR="00221211">
        <w:t xml:space="preserve">to </w:t>
      </w:r>
      <w:r w:rsidR="004C00A5">
        <w:t>either confirm or disprove</w:t>
      </w:r>
      <w:r w:rsidR="00221211">
        <w:t xml:space="preserve"> whether</w:t>
      </w:r>
      <w:r w:rsidR="001256DB">
        <w:t xml:space="preserve">, from a </w:t>
      </w:r>
      <w:r w:rsidR="001256DB" w:rsidRPr="00AE6B4A">
        <w:rPr>
          <w:i/>
          <w:iCs/>
        </w:rPr>
        <w:t xml:space="preserve">musical </w:t>
      </w:r>
      <w:r w:rsidR="001256DB">
        <w:t xml:space="preserve">perspective, it is </w:t>
      </w:r>
      <w:r w:rsidR="00C705D2">
        <w:t xml:space="preserve">indeed the case that </w:t>
      </w:r>
      <w:r w:rsidR="00B84D2C">
        <w:t xml:space="preserve">each Taylor Swift album has </w:t>
      </w:r>
      <w:r w:rsidR="00E34BA2">
        <w:t xml:space="preserve">a distinctive </w:t>
      </w:r>
      <w:r w:rsidR="00B84D2C">
        <w:t>sound and character.</w:t>
      </w:r>
      <w:r w:rsidR="000D158D">
        <w:t xml:space="preserve"> </w:t>
      </w:r>
      <w:r w:rsidR="00CD105D">
        <w:t xml:space="preserve"> The dataset used here</w:t>
      </w:r>
      <w:r w:rsidR="00406418">
        <w:t xml:space="preserve"> (available on Kaggle, but originally compiled through the Spotify AP</w:t>
      </w:r>
      <w:r w:rsidR="007A2FBD">
        <w:t xml:space="preserve">I) </w:t>
      </w:r>
      <w:r w:rsidR="00BA6396">
        <w:t>represents</w:t>
      </w:r>
      <w:r w:rsidR="009D6AF0">
        <w:t xml:space="preserve"> each Taylor Swift song as a row</w:t>
      </w:r>
      <w:r w:rsidR="00E20242">
        <w:t>/</w:t>
      </w:r>
      <w:r w:rsidR="009D6AF0">
        <w:t>sample</w:t>
      </w:r>
      <w:r w:rsidR="00CF5B57">
        <w:t xml:space="preserve">. </w:t>
      </w:r>
      <w:r w:rsidR="008F3E17">
        <w:t xml:space="preserve">There are columns representing </w:t>
      </w:r>
      <w:r w:rsidR="001349A4">
        <w:t>musical</w:t>
      </w:r>
      <w:r w:rsidR="004D2AEA">
        <w:t xml:space="preserve"> </w:t>
      </w:r>
      <w:r w:rsidR="009D6AF0">
        <w:t xml:space="preserve">attributes/features such as </w:t>
      </w:r>
      <w:r w:rsidR="00CD105D">
        <w:t>“</w:t>
      </w:r>
      <w:r w:rsidR="009D6AF0">
        <w:t>acousti</w:t>
      </w:r>
      <w:r w:rsidR="00CD105D">
        <w:t>c</w:t>
      </w:r>
      <w:r w:rsidR="009D6AF0">
        <w:t>ness</w:t>
      </w:r>
      <w:r w:rsidR="00CD105D">
        <w:t>”</w:t>
      </w:r>
      <w:r w:rsidR="009D6AF0">
        <w:t xml:space="preserve">, danceability, energy and loudness. </w:t>
      </w:r>
      <w:r w:rsidR="000757B2">
        <w:t>Furthermore, e</w:t>
      </w:r>
      <w:r w:rsidR="009D6AF0">
        <w:t>ach row/song also has an album attribute to designate which record it was on</w:t>
      </w:r>
      <w:r w:rsidR="001D0734">
        <w:t xml:space="preserve"> – these will constitute our “labels”</w:t>
      </w:r>
      <w:r w:rsidR="00307D9A">
        <w:t>. To achieve this aim</w:t>
      </w:r>
      <w:r w:rsidR="00934963">
        <w:t xml:space="preserve">, </w:t>
      </w:r>
      <w:r w:rsidR="001932BE">
        <w:t>several classification algorithms</w:t>
      </w:r>
      <w:r w:rsidR="005750AA">
        <w:t xml:space="preserve">, </w:t>
      </w:r>
      <w:r w:rsidR="00304567">
        <w:t>including</w:t>
      </w:r>
      <w:r w:rsidR="005750AA">
        <w:t xml:space="preserve"> K-N</w:t>
      </w:r>
      <w:r w:rsidR="00004B10">
        <w:t xml:space="preserve">earest Neighbour, </w:t>
      </w:r>
      <w:r w:rsidR="008A3146">
        <w:t>Decision Trees and Naïve-Bayes Classification</w:t>
      </w:r>
      <w:r w:rsidR="001932BE">
        <w:t xml:space="preserve"> will </w:t>
      </w:r>
      <w:r w:rsidR="00A63028">
        <w:t>be implemented in order</w:t>
      </w:r>
      <w:r w:rsidR="001932BE">
        <w:t xml:space="preserve"> to predict which </w:t>
      </w:r>
      <w:r w:rsidR="00EF290B">
        <w:t xml:space="preserve">album </w:t>
      </w:r>
      <w:r w:rsidR="007C200D">
        <w:t>a song belongs to</w:t>
      </w:r>
      <w:r w:rsidR="00CD0747">
        <w:t>,</w:t>
      </w:r>
      <w:r w:rsidR="007C200D">
        <w:t xml:space="preserve"> based on th</w:t>
      </w:r>
      <w:r w:rsidR="00B35F50">
        <w:t>ese metrics</w:t>
      </w:r>
      <w:r w:rsidR="0073688F">
        <w:t>. The</w:t>
      </w:r>
      <w:r w:rsidR="0094132A">
        <w:t xml:space="preserve"> </w:t>
      </w:r>
      <w:r w:rsidR="001F1040">
        <w:t>errors</w:t>
      </w:r>
      <w:r w:rsidR="00B619BA">
        <w:t xml:space="preserve"> produced by each classifier</w:t>
      </w:r>
      <w:r w:rsidR="00BC66AE">
        <w:t xml:space="preserve"> will be compared in order to assess the </w:t>
      </w:r>
      <w:r w:rsidR="009B42A7">
        <w:t>accuracy and recall of each classifier</w:t>
      </w:r>
      <w:r w:rsidR="00B35F50">
        <w:t xml:space="preserve">. </w:t>
      </w:r>
      <w:r w:rsidR="009A50D5">
        <w:t xml:space="preserve">Furthermore, </w:t>
      </w:r>
      <w:r w:rsidR="00BA3B7B">
        <w:t xml:space="preserve">k-means clustering with </w:t>
      </w:r>
      <w:r w:rsidR="00BA3B7B">
        <w:rPr>
          <w:i/>
          <w:iCs/>
        </w:rPr>
        <w:t xml:space="preserve">k </w:t>
      </w:r>
      <w:r w:rsidR="00BA3B7B">
        <w:t xml:space="preserve">being equal to the number of albums/classes included in the sample </w:t>
      </w:r>
      <w:r w:rsidR="00D430D8">
        <w:t xml:space="preserve">will be used to see if </w:t>
      </w:r>
      <w:r w:rsidR="000568DD">
        <w:t xml:space="preserve">these </w:t>
      </w:r>
      <w:r w:rsidR="00FC6C5E">
        <w:t xml:space="preserve">albums </w:t>
      </w:r>
      <w:r w:rsidR="007E179F">
        <w:t xml:space="preserve">are distinguishable based </w:t>
      </w:r>
      <w:r w:rsidR="005A7592">
        <w:t>solely on</w:t>
      </w:r>
      <w:r w:rsidR="007E179F">
        <w:t xml:space="preserve"> the</w:t>
      </w:r>
      <w:r w:rsidR="00C92C86">
        <w:t xml:space="preserve">ir </w:t>
      </w:r>
      <w:r w:rsidR="002F0E6D">
        <w:t xml:space="preserve">musical </w:t>
      </w:r>
      <w:r w:rsidR="007065C3">
        <w:t>dimensions</w:t>
      </w:r>
      <w:r w:rsidR="002F0E6D">
        <w:t xml:space="preserve">. </w:t>
      </w:r>
      <w:r w:rsidR="00D85A04">
        <w:t>Additionall</w:t>
      </w:r>
      <w:r w:rsidR="001F3211">
        <w:t xml:space="preserve">y, I will look at whether these musical features (e.g. energy) have </w:t>
      </w:r>
      <w:r w:rsidR="00BF2DC1">
        <w:t>any predictive power in</w:t>
      </w:r>
      <w:r w:rsidR="00BF1E07">
        <w:t xml:space="preserve"> determining </w:t>
      </w:r>
      <w:r w:rsidR="00B81687">
        <w:t xml:space="preserve">the popularity </w:t>
      </w:r>
      <w:r w:rsidR="00BE4772">
        <w:t xml:space="preserve">of the song using a Linear Regressor and </w:t>
      </w:r>
      <w:r w:rsidR="005C7AF9">
        <w:t xml:space="preserve">a </w:t>
      </w:r>
      <w:r w:rsidR="00E95546">
        <w:t>Decision Tree.</w:t>
      </w:r>
    </w:p>
    <w:sectPr w:rsidR="003E008B" w:rsidRPr="00BA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D"/>
    <w:rsid w:val="00004B10"/>
    <w:rsid w:val="00006CFA"/>
    <w:rsid w:val="000568DD"/>
    <w:rsid w:val="00061864"/>
    <w:rsid w:val="000757B2"/>
    <w:rsid w:val="000D158D"/>
    <w:rsid w:val="000D6F66"/>
    <w:rsid w:val="001256DB"/>
    <w:rsid w:val="001349A4"/>
    <w:rsid w:val="00164C8F"/>
    <w:rsid w:val="001910FA"/>
    <w:rsid w:val="001932BE"/>
    <w:rsid w:val="001D0734"/>
    <w:rsid w:val="001F1040"/>
    <w:rsid w:val="001F3211"/>
    <w:rsid w:val="00221211"/>
    <w:rsid w:val="002D01B3"/>
    <w:rsid w:val="002E0FAC"/>
    <w:rsid w:val="002F0E6D"/>
    <w:rsid w:val="00304567"/>
    <w:rsid w:val="00307D9A"/>
    <w:rsid w:val="003205B6"/>
    <w:rsid w:val="003613AE"/>
    <w:rsid w:val="003A710D"/>
    <w:rsid w:val="003E008B"/>
    <w:rsid w:val="00406418"/>
    <w:rsid w:val="00484BDD"/>
    <w:rsid w:val="004C00A5"/>
    <w:rsid w:val="004D2AEA"/>
    <w:rsid w:val="0052727B"/>
    <w:rsid w:val="005435B9"/>
    <w:rsid w:val="005750AA"/>
    <w:rsid w:val="00575D66"/>
    <w:rsid w:val="00576A0D"/>
    <w:rsid w:val="005A18A8"/>
    <w:rsid w:val="005A7592"/>
    <w:rsid w:val="005B53D4"/>
    <w:rsid w:val="005C0C84"/>
    <w:rsid w:val="005C7AF9"/>
    <w:rsid w:val="005D65EB"/>
    <w:rsid w:val="005E4481"/>
    <w:rsid w:val="005F71E2"/>
    <w:rsid w:val="0067126F"/>
    <w:rsid w:val="006973EF"/>
    <w:rsid w:val="007065C3"/>
    <w:rsid w:val="00724B3D"/>
    <w:rsid w:val="0073688F"/>
    <w:rsid w:val="0074033D"/>
    <w:rsid w:val="00741167"/>
    <w:rsid w:val="00741211"/>
    <w:rsid w:val="00756014"/>
    <w:rsid w:val="00777AE1"/>
    <w:rsid w:val="00783565"/>
    <w:rsid w:val="007A2FBD"/>
    <w:rsid w:val="007B49D7"/>
    <w:rsid w:val="007C200D"/>
    <w:rsid w:val="007E0CD6"/>
    <w:rsid w:val="007E179F"/>
    <w:rsid w:val="0080174D"/>
    <w:rsid w:val="008430A2"/>
    <w:rsid w:val="008A3146"/>
    <w:rsid w:val="008B1E61"/>
    <w:rsid w:val="008C1C73"/>
    <w:rsid w:val="008F3E17"/>
    <w:rsid w:val="008F3F4E"/>
    <w:rsid w:val="00934963"/>
    <w:rsid w:val="0094132A"/>
    <w:rsid w:val="00952CFF"/>
    <w:rsid w:val="0096678F"/>
    <w:rsid w:val="00975FD3"/>
    <w:rsid w:val="00991E97"/>
    <w:rsid w:val="009A50D5"/>
    <w:rsid w:val="009B42A7"/>
    <w:rsid w:val="009D2536"/>
    <w:rsid w:val="009D37B1"/>
    <w:rsid w:val="009D6AF0"/>
    <w:rsid w:val="009E7271"/>
    <w:rsid w:val="009E7480"/>
    <w:rsid w:val="009F3119"/>
    <w:rsid w:val="00A572A7"/>
    <w:rsid w:val="00A63028"/>
    <w:rsid w:val="00A95770"/>
    <w:rsid w:val="00AA279F"/>
    <w:rsid w:val="00AB3D74"/>
    <w:rsid w:val="00AE6B4A"/>
    <w:rsid w:val="00B35F50"/>
    <w:rsid w:val="00B619BA"/>
    <w:rsid w:val="00B81687"/>
    <w:rsid w:val="00B84D2C"/>
    <w:rsid w:val="00B9735F"/>
    <w:rsid w:val="00BA3B7B"/>
    <w:rsid w:val="00BA6396"/>
    <w:rsid w:val="00BB6721"/>
    <w:rsid w:val="00BC66AE"/>
    <w:rsid w:val="00BE0F15"/>
    <w:rsid w:val="00BE4772"/>
    <w:rsid w:val="00BF1E07"/>
    <w:rsid w:val="00BF2DC1"/>
    <w:rsid w:val="00C705D2"/>
    <w:rsid w:val="00C92C86"/>
    <w:rsid w:val="00CA116D"/>
    <w:rsid w:val="00CD0747"/>
    <w:rsid w:val="00CD105D"/>
    <w:rsid w:val="00CE03AD"/>
    <w:rsid w:val="00CF5B57"/>
    <w:rsid w:val="00D428B0"/>
    <w:rsid w:val="00D430D8"/>
    <w:rsid w:val="00D8408C"/>
    <w:rsid w:val="00D85A04"/>
    <w:rsid w:val="00DF0641"/>
    <w:rsid w:val="00E20242"/>
    <w:rsid w:val="00E2622B"/>
    <w:rsid w:val="00E3238D"/>
    <w:rsid w:val="00E34BA2"/>
    <w:rsid w:val="00E66B74"/>
    <w:rsid w:val="00E741B4"/>
    <w:rsid w:val="00E95546"/>
    <w:rsid w:val="00EF290B"/>
    <w:rsid w:val="00F35CD7"/>
    <w:rsid w:val="00F556CD"/>
    <w:rsid w:val="00F86910"/>
    <w:rsid w:val="00FC6C5E"/>
    <w:rsid w:val="00FD035C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82C7"/>
  <w15:chartTrackingRefBased/>
  <w15:docId w15:val="{8C7527C4-2229-40DA-8379-1DB641E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4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arredpriester/taylor-swift-spotify-dataset/data?select=taylor_swift_spotif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Dai23</b:Tag>
    <b:SourceType>InternetSite</b:SourceType>
    <b:Guid>{597C2D95-16CC-491C-B0DC-4142447D870D}</b:Guid>
    <b:Title>Taylor Swift Is Forbes’ 5th Most Powerful Woman in the World</b:Title>
    <b:Year>2023</b:Year>
    <b:Author>
      <b:Author>
        <b:NameList>
          <b:Person>
            <b:Last>Dailey</b:Last>
            <b:First>Hannah</b:First>
          </b:Person>
        </b:NameList>
      </b:Author>
    </b:Author>
    <b:InternetSiteTitle>Billboard.com</b:InternetSiteTitle>
    <b:Month>December</b:Month>
    <b:Day>5</b:Day>
    <b:URL>https://www.billboard.com/music/music-news/taylor-swift-most-powerful-woman-in-the-world-2023-list-1235534184/</b:URL>
    <b:RefOrder>1</b:RefOrder>
  </b:Source>
  <b:Source>
    <b:Tag>Ass23</b:Tag>
    <b:SourceType>InternetSite</b:SourceType>
    <b:Guid>{BF560B2A-E6F2-4345-9FEE-2B32A33B34F4}</b:Guid>
    <b:Author>
      <b:Author>
        <b:Corporate>Associated Press</b:Corporate>
      </b:Author>
    </b:Author>
    <b:Title>Taylor Swift’s Eras tour becomes first to gross over $1bn – report</b:Title>
    <b:InternetSiteTitle>The Guardian</b:InternetSiteTitle>
    <b:Year>2023</b:Year>
    <b:Month>December</b:Month>
    <b:Day>8</b:Day>
    <b:URL>https://www.theguardian.com/music/2023/dec/08/how-much-taylor-swift-eras-tour-money-earnings</b:URL>
    <b:RefOrder>2</b:RefOrder>
  </b:Source>
  <b:Source>
    <b:Tag>Gai23</b:Tag>
    <b:SourceType>InternetSite</b:SourceType>
    <b:Guid>{71749AE7-0A00-4825-BA62-C2DE2E25D17C}</b:Guid>
    <b:Title>Taylor Swift helped lift the US economy this summer with her Eras Tour</b:Title>
    <b:InternetSiteTitle>BusinessInsider</b:InternetSiteTitle>
    <b:Year>2023</b:Year>
    <b:Month>September</b:Month>
    <b:Day>17</b:Day>
    <b:URL>https://www.businessinsider.com/taylor-swift-eras-tour-helped-us-economy-2023-9?r=US&amp;IR=T</b:URL>
    <b:Author>
      <b:Author>
        <b:NameList>
          <b:Person>
            <b:Last>Gaines</b:Last>
            <b:First>Cork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9F1F2A6-149D-463C-8E86-469460E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126</cp:revision>
  <dcterms:created xsi:type="dcterms:W3CDTF">2023-12-17T20:31:00Z</dcterms:created>
  <dcterms:modified xsi:type="dcterms:W3CDTF">2023-12-20T18:42:00Z</dcterms:modified>
</cp:coreProperties>
</file>