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ravity-ai-intelligent-slack-assistant"/>
    <w:p>
      <w:pPr>
        <w:pStyle w:val="Heading1"/>
      </w:pPr>
      <w:r>
        <w:t xml:space="preserve">Gravity AI – Intelligent Slack Assistant</w:t>
      </w:r>
    </w:p>
    <w:bookmarkStart w:id="21" w:name="project-report"/>
    <w:p>
      <w:pPr>
        <w:pStyle w:val="Heading2"/>
      </w:pPr>
      <w:r>
        <w:t xml:space="preserve">Project Report</w:t>
      </w:r>
    </w:p>
    <w:bookmarkStart w:id="20" w:name="project-title"/>
    <w:p>
      <w:pPr>
        <w:pStyle w:val="Heading3"/>
      </w:pPr>
      <w:r>
        <w:t xml:space="preserve">Project Title</w:t>
      </w:r>
    </w:p>
    <w:p>
      <w:pPr>
        <w:pStyle w:val="FirstParagraph"/>
      </w:pPr>
      <w:r>
        <w:rPr>
          <w:b/>
          <w:bCs/>
        </w:rPr>
        <w:t xml:space="preserve">Gravity AI – Context-Aware Slack Assistant</w:t>
      </w:r>
    </w:p>
    <w:p>
      <w:r>
        <w:pict>
          <v:rect style="width:0;height:1.5pt" o:hralign="center" o:hrstd="t" o:hr="t"/>
        </w:pict>
      </w:r>
    </w:p>
    <w:bookmarkEnd w:id="20"/>
    <w:bookmarkEnd w:id="21"/>
    <w:bookmarkStart w:id="22" w:name="abstract"/>
    <w:p>
      <w:pPr>
        <w:pStyle w:val="Heading2"/>
      </w:pPr>
      <w:r>
        <w:t xml:space="preserve">Abstract</w:t>
      </w:r>
    </w:p>
    <w:p>
      <w:pPr>
        <w:pStyle w:val="FirstParagraph"/>
      </w:pPr>
      <w:r>
        <w:t xml:space="preserve">Gravity AI is an AI-powered Slack assistant that helps users stay informed by collecting and summarizing information from multiple productivity tools. Instead of switching between different applications such as GitHub, Google Calendar, Notion, and Slack, users can interact with a single intelligent assistant that provides personalized updates, reminders, and actionable insights.</w:t>
      </w:r>
    </w:p>
    <w:p>
      <w:pPr>
        <w:pStyle w:val="BodyText"/>
      </w:pPr>
      <w:r>
        <w:t xml:space="preserve">The project integrates multiple APIs and uses Large Language Models (LLMs) to understand context, summarize information, and answer user queries naturally. Gravity improves workplace productivity by reducing context switching and ensuring users always have the most relevant information available inside Slack.</w:t>
      </w:r>
    </w:p>
    <w:p>
      <w:r>
        <w:pict>
          <v:rect style="width:0;height:1.5pt" o:hralign="center" o:hrstd="t" o:hr="t"/>
        </w:pict>
      </w:r>
    </w:p>
    <w:bookmarkEnd w:id="22"/>
    <w:bookmarkEnd w:id="23"/>
    <w:bookmarkStart w:id="24" w:name="problem-statement"/>
    <w:p>
      <w:pPr>
        <w:pStyle w:val="Heading1"/>
      </w:pPr>
      <w:r>
        <w:t xml:space="preserve">Problem Statement</w:t>
      </w:r>
    </w:p>
    <w:p>
      <w:pPr>
        <w:pStyle w:val="FirstParagraph"/>
      </w:pPr>
      <w:r>
        <w:t xml:space="preserve">Modern teams rely on numerous productivity platforms such as:</w:t>
      </w:r>
    </w:p>
    <w:p>
      <w:pPr>
        <w:pStyle w:val="Compact"/>
        <w:numPr>
          <w:ilvl w:val="0"/>
          <w:numId w:val="1001"/>
        </w:numPr>
      </w:pPr>
      <w:r>
        <w:t xml:space="preserve">Slack</w:t>
      </w:r>
    </w:p>
    <w:p>
      <w:pPr>
        <w:pStyle w:val="Compact"/>
        <w:numPr>
          <w:ilvl w:val="0"/>
          <w:numId w:val="1001"/>
        </w:numPr>
      </w:pPr>
      <w:r>
        <w:t xml:space="preserve">GitHub</w:t>
      </w:r>
    </w:p>
    <w:p>
      <w:pPr>
        <w:pStyle w:val="Compact"/>
        <w:numPr>
          <w:ilvl w:val="0"/>
          <w:numId w:val="1001"/>
        </w:numPr>
      </w:pPr>
      <w:r>
        <w:t xml:space="preserve">Google Calendar</w:t>
      </w:r>
    </w:p>
    <w:p>
      <w:pPr>
        <w:pStyle w:val="Compact"/>
        <w:numPr>
          <w:ilvl w:val="0"/>
          <w:numId w:val="1001"/>
        </w:numPr>
      </w:pPr>
      <w:r>
        <w:t xml:space="preserve">Notion</w:t>
      </w:r>
    </w:p>
    <w:p>
      <w:pPr>
        <w:pStyle w:val="Compact"/>
        <w:numPr>
          <w:ilvl w:val="0"/>
          <w:numId w:val="1001"/>
        </w:numPr>
      </w:pPr>
      <w:r>
        <w:t xml:space="preserve">Google Docs</w:t>
      </w:r>
    </w:p>
    <w:p>
      <w:pPr>
        <w:pStyle w:val="Compact"/>
        <w:numPr>
          <w:ilvl w:val="0"/>
          <w:numId w:val="1001"/>
        </w:numPr>
      </w:pPr>
      <w:r>
        <w:t xml:space="preserve">Jira</w:t>
      </w:r>
    </w:p>
    <w:p>
      <w:pPr>
        <w:pStyle w:val="FirstParagraph"/>
      </w:pPr>
      <w:r>
        <w:t xml:space="preserve">Important information is spread across these platforms, forcing users to constantly switch between applications. This results in:</w:t>
      </w:r>
    </w:p>
    <w:p>
      <w:pPr>
        <w:pStyle w:val="Compact"/>
        <w:numPr>
          <w:ilvl w:val="0"/>
          <w:numId w:val="1002"/>
        </w:numPr>
      </w:pPr>
      <w:r>
        <w:t xml:space="preserve">Reduced productivity</w:t>
      </w:r>
    </w:p>
    <w:p>
      <w:pPr>
        <w:pStyle w:val="Compact"/>
        <w:numPr>
          <w:ilvl w:val="0"/>
          <w:numId w:val="1002"/>
        </w:numPr>
      </w:pPr>
      <w:r>
        <w:t xml:space="preserve">Missed deadlines</w:t>
      </w:r>
    </w:p>
    <w:p>
      <w:pPr>
        <w:pStyle w:val="Compact"/>
        <w:numPr>
          <w:ilvl w:val="0"/>
          <w:numId w:val="1002"/>
        </w:numPr>
      </w:pPr>
      <w:r>
        <w:t xml:space="preserve">Information overload</w:t>
      </w:r>
    </w:p>
    <w:p>
      <w:pPr>
        <w:pStyle w:val="Compact"/>
        <w:numPr>
          <w:ilvl w:val="0"/>
          <w:numId w:val="1002"/>
        </w:numPr>
      </w:pPr>
      <w:r>
        <w:t xml:space="preserve">Difficulty tracking ongoing work</w:t>
      </w:r>
    </w:p>
    <w:p>
      <w:pPr>
        <w:pStyle w:val="FirstParagraph"/>
      </w:pPr>
      <w:r>
        <w:t xml:space="preserve">Gravity AI addresses this problem by bringing all relevant information into one conversational interface.</w:t>
      </w:r>
    </w:p>
    <w:p>
      <w:r>
        <w:pict>
          <v:rect style="width:0;height:1.5pt" o:hralign="center" o:hrstd="t" o:hr="t"/>
        </w:pict>
      </w:r>
    </w:p>
    <w:bookmarkEnd w:id="24"/>
    <w:bookmarkStart w:id="25" w:name="objectives"/>
    <w:p>
      <w:pPr>
        <w:pStyle w:val="Heading1"/>
      </w:pPr>
      <w:r>
        <w:t xml:space="preserve">Objectives</w:t>
      </w:r>
    </w:p>
    <w:p>
      <w:pPr>
        <w:pStyle w:val="FirstParagraph"/>
      </w:pPr>
      <w:r>
        <w:t xml:space="preserve">The primary objectives of the project are:</w:t>
      </w:r>
    </w:p>
    <w:p>
      <w:pPr>
        <w:pStyle w:val="Compact"/>
        <w:numPr>
          <w:ilvl w:val="0"/>
          <w:numId w:val="1003"/>
        </w:numPr>
      </w:pPr>
      <w:r>
        <w:t xml:space="preserve">Build an intelligent Slack assistant</w:t>
      </w:r>
    </w:p>
    <w:p>
      <w:pPr>
        <w:pStyle w:val="Compact"/>
        <w:numPr>
          <w:ilvl w:val="0"/>
          <w:numId w:val="1003"/>
        </w:numPr>
      </w:pPr>
      <w:r>
        <w:t xml:space="preserve">Integrate multiple productivity tools</w:t>
      </w:r>
    </w:p>
    <w:p>
      <w:pPr>
        <w:pStyle w:val="Compact"/>
        <w:numPr>
          <w:ilvl w:val="0"/>
          <w:numId w:val="1003"/>
        </w:numPr>
      </w:pPr>
      <w:r>
        <w:t xml:space="preserve">Fetch live user data securely</w:t>
      </w:r>
    </w:p>
    <w:p>
      <w:pPr>
        <w:pStyle w:val="Compact"/>
        <w:numPr>
          <w:ilvl w:val="0"/>
          <w:numId w:val="1003"/>
        </w:numPr>
      </w:pPr>
      <w:r>
        <w:t xml:space="preserve">Generate personalized summaries</w:t>
      </w:r>
    </w:p>
    <w:p>
      <w:pPr>
        <w:pStyle w:val="Compact"/>
        <w:numPr>
          <w:ilvl w:val="0"/>
          <w:numId w:val="1003"/>
        </w:numPr>
      </w:pPr>
      <w:r>
        <w:t xml:space="preserve">Answer user questions using AI</w:t>
      </w:r>
    </w:p>
    <w:p>
      <w:pPr>
        <w:pStyle w:val="Compact"/>
        <w:numPr>
          <w:ilvl w:val="0"/>
          <w:numId w:val="1003"/>
        </w:numPr>
      </w:pPr>
      <w:r>
        <w:t xml:space="preserve">Reduce manual searching across applications</w:t>
      </w:r>
    </w:p>
    <w:p>
      <w:pPr>
        <w:pStyle w:val="Compact"/>
        <w:numPr>
          <w:ilvl w:val="0"/>
          <w:numId w:val="1003"/>
        </w:numPr>
      </w:pPr>
      <w:r>
        <w:t xml:space="preserve">Improve team productivity</w:t>
      </w:r>
    </w:p>
    <w:p>
      <w:r>
        <w:pict>
          <v:rect style="width:0;height:1.5pt" o:hralign="center" o:hrstd="t" o:hr="t"/>
        </w:pict>
      </w:r>
    </w:p>
    <w:bookmarkEnd w:id="25"/>
    <w:bookmarkStart w:id="32" w:name="features"/>
    <w:p>
      <w:pPr>
        <w:pStyle w:val="Heading1"/>
      </w:pPr>
      <w:r>
        <w:t xml:space="preserve">Features</w:t>
      </w:r>
    </w:p>
    <w:bookmarkStart w:id="26" w:name="slack-integration"/>
    <w:p>
      <w:pPr>
        <w:pStyle w:val="Heading2"/>
      </w:pPr>
      <w:r>
        <w:t xml:space="preserve">1. Slack Integration</w:t>
      </w:r>
    </w:p>
    <w:p>
      <w:pPr>
        <w:pStyle w:val="Compact"/>
        <w:numPr>
          <w:ilvl w:val="0"/>
          <w:numId w:val="1004"/>
        </w:numPr>
      </w:pPr>
      <w:r>
        <w:t xml:space="preserve">Native Slack application</w:t>
      </w:r>
    </w:p>
    <w:p>
      <w:pPr>
        <w:pStyle w:val="Compact"/>
        <w:numPr>
          <w:ilvl w:val="0"/>
          <w:numId w:val="1004"/>
        </w:numPr>
      </w:pPr>
      <w:r>
        <w:t xml:space="preserve">Home Tab interface</w:t>
      </w:r>
    </w:p>
    <w:p>
      <w:pPr>
        <w:pStyle w:val="Compact"/>
        <w:numPr>
          <w:ilvl w:val="0"/>
          <w:numId w:val="1004"/>
        </w:numPr>
      </w:pPr>
      <w:r>
        <w:t xml:space="preserve">Slash commands</w:t>
      </w:r>
    </w:p>
    <w:p>
      <w:pPr>
        <w:pStyle w:val="Compact"/>
        <w:numPr>
          <w:ilvl w:val="0"/>
          <w:numId w:val="1004"/>
        </w:numPr>
      </w:pPr>
      <w:r>
        <w:t xml:space="preserve">Interactive conversations</w:t>
      </w:r>
    </w:p>
    <w:p>
      <w:r>
        <w:pict>
          <v:rect style="width:0;height:1.5pt" o:hralign="center" o:hrstd="t" o:hr="t"/>
        </w:pict>
      </w:r>
    </w:p>
    <w:bookmarkEnd w:id="26"/>
    <w:bookmarkStart w:id="27" w:name="github-integration"/>
    <w:p>
      <w:pPr>
        <w:pStyle w:val="Heading2"/>
      </w:pPr>
      <w:r>
        <w:t xml:space="preserve">2. GitHub Integration</w:t>
      </w:r>
    </w:p>
    <w:p>
      <w:pPr>
        <w:pStyle w:val="FirstParagraph"/>
      </w:pPr>
      <w:r>
        <w:t xml:space="preserve">Gravity fetches:</w:t>
      </w:r>
    </w:p>
    <w:p>
      <w:pPr>
        <w:pStyle w:val="Compact"/>
        <w:numPr>
          <w:ilvl w:val="0"/>
          <w:numId w:val="1005"/>
        </w:numPr>
      </w:pPr>
      <w:r>
        <w:t xml:space="preserve">Assigned pull requests</w:t>
      </w:r>
    </w:p>
    <w:p>
      <w:pPr>
        <w:pStyle w:val="Compact"/>
        <w:numPr>
          <w:ilvl w:val="0"/>
          <w:numId w:val="1005"/>
        </w:numPr>
      </w:pPr>
      <w:r>
        <w:t xml:space="preserve">Open issues</w:t>
      </w:r>
    </w:p>
    <w:p>
      <w:pPr>
        <w:pStyle w:val="Compact"/>
        <w:numPr>
          <w:ilvl w:val="0"/>
          <w:numId w:val="1005"/>
        </w:numPr>
      </w:pPr>
      <w:r>
        <w:t xml:space="preserve">Repository activity</w:t>
      </w:r>
    </w:p>
    <w:p>
      <w:pPr>
        <w:pStyle w:val="Compact"/>
        <w:numPr>
          <w:ilvl w:val="0"/>
          <w:numId w:val="1005"/>
        </w:numPr>
      </w:pPr>
      <w:r>
        <w:t xml:space="preserve">Recent commits</w:t>
      </w:r>
    </w:p>
    <w:p>
      <w:pPr>
        <w:pStyle w:val="Compact"/>
        <w:numPr>
          <w:ilvl w:val="0"/>
          <w:numId w:val="1005"/>
        </w:numPr>
      </w:pPr>
      <w:r>
        <w:t xml:space="preserve">Notifications</w:t>
      </w:r>
    </w:p>
    <w:p>
      <w:pPr>
        <w:pStyle w:val="FirstParagraph"/>
      </w:pPr>
      <w:r>
        <w:t xml:space="preserve">Users can ask:</w:t>
      </w:r>
    </w:p>
    <w:p>
      <w:pPr>
        <w:pStyle w:val="BlockText"/>
      </w:pPr>
      <w:r>
        <w:t xml:space="preserve">“What PRs are waiting for my review?”</w:t>
      </w:r>
    </w:p>
    <w:p>
      <w:r>
        <w:pict>
          <v:rect style="width:0;height:1.5pt" o:hralign="center" o:hrstd="t" o:hr="t"/>
        </w:pict>
      </w:r>
    </w:p>
    <w:bookmarkEnd w:id="27"/>
    <w:bookmarkStart w:id="28" w:name="google-calendar-integration"/>
    <w:p>
      <w:pPr>
        <w:pStyle w:val="Heading2"/>
      </w:pPr>
      <w:r>
        <w:t xml:space="preserve">3. Google Calendar Integration</w:t>
      </w:r>
    </w:p>
    <w:p>
      <w:pPr>
        <w:pStyle w:val="FirstParagraph"/>
      </w:pPr>
      <w:r>
        <w:t xml:space="preserve">The assistant retrieves:</w:t>
      </w:r>
    </w:p>
    <w:p>
      <w:pPr>
        <w:pStyle w:val="Compact"/>
        <w:numPr>
          <w:ilvl w:val="0"/>
          <w:numId w:val="1006"/>
        </w:numPr>
      </w:pPr>
      <w:r>
        <w:t xml:space="preserve">Today’s meetings</w:t>
      </w:r>
    </w:p>
    <w:p>
      <w:pPr>
        <w:pStyle w:val="Compact"/>
        <w:numPr>
          <w:ilvl w:val="0"/>
          <w:numId w:val="1006"/>
        </w:numPr>
      </w:pPr>
      <w:r>
        <w:t xml:space="preserve">Upcoming events</w:t>
      </w:r>
    </w:p>
    <w:p>
      <w:pPr>
        <w:pStyle w:val="Compact"/>
        <w:numPr>
          <w:ilvl w:val="0"/>
          <w:numId w:val="1006"/>
        </w:numPr>
      </w:pPr>
      <w:r>
        <w:t xml:space="preserve">Schedule conflicts</w:t>
      </w:r>
    </w:p>
    <w:p>
      <w:pPr>
        <w:pStyle w:val="Compact"/>
        <w:numPr>
          <w:ilvl w:val="0"/>
          <w:numId w:val="1006"/>
        </w:numPr>
      </w:pPr>
      <w:r>
        <w:t xml:space="preserve">Free time slots</w:t>
      </w:r>
    </w:p>
    <w:p>
      <w:pPr>
        <w:pStyle w:val="FirstParagraph"/>
      </w:pPr>
      <w:r>
        <w:t xml:space="preserve">Example:</w:t>
      </w:r>
    </w:p>
    <w:p>
      <w:pPr>
        <w:pStyle w:val="BlockText"/>
      </w:pPr>
      <w:r>
        <w:t xml:space="preserve">“What meetings do I have today?”</w:t>
      </w:r>
    </w:p>
    <w:p>
      <w:r>
        <w:pict>
          <v:rect style="width:0;height:1.5pt" o:hralign="center" o:hrstd="t" o:hr="t"/>
        </w:pict>
      </w:r>
    </w:p>
    <w:bookmarkEnd w:id="28"/>
    <w:bookmarkStart w:id="29" w:name="notion-integration"/>
    <w:p>
      <w:pPr>
        <w:pStyle w:val="Heading2"/>
      </w:pPr>
      <w:r>
        <w:t xml:space="preserve">4. Notion Integration</w:t>
      </w:r>
    </w:p>
    <w:p>
      <w:pPr>
        <w:pStyle w:val="FirstParagraph"/>
      </w:pPr>
      <w:r>
        <w:t xml:space="preserve">Gravity can access:</w:t>
      </w:r>
    </w:p>
    <w:p>
      <w:pPr>
        <w:pStyle w:val="Compact"/>
        <w:numPr>
          <w:ilvl w:val="0"/>
          <w:numId w:val="1007"/>
        </w:numPr>
      </w:pPr>
      <w:r>
        <w:t xml:space="preserve">Notes</w:t>
      </w:r>
    </w:p>
    <w:p>
      <w:pPr>
        <w:pStyle w:val="Compact"/>
        <w:numPr>
          <w:ilvl w:val="0"/>
          <w:numId w:val="1007"/>
        </w:numPr>
      </w:pPr>
      <w:r>
        <w:t xml:space="preserve">Tasks</w:t>
      </w:r>
    </w:p>
    <w:p>
      <w:pPr>
        <w:pStyle w:val="Compact"/>
        <w:numPr>
          <w:ilvl w:val="0"/>
          <w:numId w:val="1007"/>
        </w:numPr>
      </w:pPr>
      <w:r>
        <w:t xml:space="preserve">Project databases</w:t>
      </w:r>
    </w:p>
    <w:p>
      <w:pPr>
        <w:pStyle w:val="Compact"/>
        <w:numPr>
          <w:ilvl w:val="0"/>
          <w:numId w:val="1007"/>
        </w:numPr>
      </w:pPr>
      <w:r>
        <w:t xml:space="preserve">Documentation</w:t>
      </w:r>
    </w:p>
    <w:p>
      <w:pPr>
        <w:pStyle w:val="FirstParagraph"/>
      </w:pPr>
      <w:r>
        <w:t xml:space="preserve">Users can ask:</w:t>
      </w:r>
    </w:p>
    <w:p>
      <w:pPr>
        <w:pStyle w:val="BlockText"/>
      </w:pPr>
      <w:r>
        <w:t xml:space="preserve">“Show my pending Notion tasks.”</w:t>
      </w:r>
    </w:p>
    <w:p>
      <w:r>
        <w:pict>
          <v:rect style="width:0;height:1.5pt" o:hralign="center" o:hrstd="t" o:hr="t"/>
        </w:pict>
      </w:r>
    </w:p>
    <w:bookmarkEnd w:id="29"/>
    <w:bookmarkStart w:id="30" w:name="ai-summaries"/>
    <w:p>
      <w:pPr>
        <w:pStyle w:val="Heading2"/>
      </w:pPr>
      <w:r>
        <w:t xml:space="preserve">5. AI Summaries</w:t>
      </w:r>
    </w:p>
    <w:p>
      <w:pPr>
        <w:pStyle w:val="FirstParagraph"/>
      </w:pPr>
      <w:r>
        <w:t xml:space="preserve">Instead of showing raw data, Gravity generates concise summaries such as:</w:t>
      </w:r>
    </w:p>
    <w:p>
      <w:pPr>
        <w:pStyle w:val="Compact"/>
        <w:numPr>
          <w:ilvl w:val="0"/>
          <w:numId w:val="1008"/>
        </w:numPr>
      </w:pPr>
      <w:r>
        <w:t xml:space="preserve">Daily briefings</w:t>
      </w:r>
    </w:p>
    <w:p>
      <w:pPr>
        <w:pStyle w:val="Compact"/>
        <w:numPr>
          <w:ilvl w:val="0"/>
          <w:numId w:val="1008"/>
        </w:numPr>
      </w:pPr>
      <w:r>
        <w:t xml:space="preserve">Important updates</w:t>
      </w:r>
    </w:p>
    <w:p>
      <w:pPr>
        <w:pStyle w:val="Compact"/>
        <w:numPr>
          <w:ilvl w:val="0"/>
          <w:numId w:val="1008"/>
        </w:numPr>
      </w:pPr>
      <w:r>
        <w:t xml:space="preserve">Pending work</w:t>
      </w:r>
    </w:p>
    <w:p>
      <w:pPr>
        <w:pStyle w:val="Compact"/>
        <w:numPr>
          <w:ilvl w:val="0"/>
          <w:numId w:val="1008"/>
        </w:numPr>
      </w:pPr>
      <w:r>
        <w:t xml:space="preserve">Upcoming deadlines</w:t>
      </w:r>
    </w:p>
    <w:p>
      <w:r>
        <w:pict>
          <v:rect style="width:0;height:1.5pt" o:hralign="center" o:hrstd="t" o:hr="t"/>
        </w:pict>
      </w:r>
    </w:p>
    <w:bookmarkEnd w:id="30"/>
    <w:bookmarkStart w:id="31" w:name="personalized-responses"/>
    <w:p>
      <w:pPr>
        <w:pStyle w:val="Heading2"/>
      </w:pPr>
      <w:r>
        <w:t xml:space="preserve">6. Personalized Responses</w:t>
      </w:r>
    </w:p>
    <w:p>
      <w:pPr>
        <w:pStyle w:val="FirstParagraph"/>
      </w:pPr>
      <w:r>
        <w:t xml:space="preserve">The assistant understands context and provides responses tailored to the user’s connected accounts and current activities.</w:t>
      </w:r>
    </w:p>
    <w:p>
      <w:r>
        <w:pict>
          <v:rect style="width:0;height:1.5pt" o:hralign="center" o:hrstd="t" o:hr="t"/>
        </w:pict>
      </w:r>
    </w:p>
    <w:bookmarkEnd w:id="31"/>
    <w:bookmarkEnd w:id="32"/>
    <w:bookmarkStart w:id="33" w:name="system-architecture"/>
    <w:p>
      <w:pPr>
        <w:pStyle w:val="Heading1"/>
      </w:pPr>
      <w:r>
        <w:t xml:space="preserve">System Architecture</w:t>
      </w:r>
    </w:p>
    <w:p>
      <w:pPr>
        <w:pStyle w:val="SourceCode"/>
      </w:pPr>
      <w:r>
        <w:rPr>
          <w:rStyle w:val="VerbatimChar"/>
        </w:rPr>
        <w:t xml:space="preserve">                Slack User</w:t>
      </w:r>
      <w:r>
        <w:br/>
      </w:r>
      <w:r>
        <w:rPr>
          <w:rStyle w:val="VerbatimChar"/>
        </w:rPr>
        <w:t xml:space="preserve">                     │</w:t>
      </w:r>
      <w:r>
        <w:br/>
      </w:r>
      <w:r>
        <w:rPr>
          <w:rStyle w:val="VerbatimChar"/>
        </w:rPr>
        <w:t xml:space="preserve">                     ▼</w:t>
      </w:r>
      <w:r>
        <w:br/>
      </w:r>
      <w:r>
        <w:rPr>
          <w:rStyle w:val="VerbatimChar"/>
        </w:rPr>
        <w:t xml:space="preserve">             Slack Application</w:t>
      </w:r>
      <w:r>
        <w:br/>
      </w:r>
      <w:r>
        <w:rPr>
          <w:rStyle w:val="VerbatimChar"/>
        </w:rPr>
        <w:t xml:space="preserve">                     │</w:t>
      </w:r>
      <w:r>
        <w:br/>
      </w:r>
      <w:r>
        <w:rPr>
          <w:rStyle w:val="VerbatimChar"/>
        </w:rPr>
        <w:t xml:space="preserve">                     ▼</w:t>
      </w:r>
      <w:r>
        <w:br/>
      </w:r>
      <w:r>
        <w:rPr>
          <w:rStyle w:val="VerbatimChar"/>
        </w:rPr>
        <w:t xml:space="preserve">              Next.js Backend</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GitHub API   Google Calendar   Notion API</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Context Aggregation Layer</w:t>
      </w:r>
      <w:r>
        <w:br/>
      </w:r>
      <w:r>
        <w:rPr>
          <w:rStyle w:val="VerbatimChar"/>
        </w:rPr>
        <w:t xml:space="preserve">                     │</w:t>
      </w:r>
      <w:r>
        <w:br/>
      </w:r>
      <w:r>
        <w:rPr>
          <w:rStyle w:val="VerbatimChar"/>
        </w:rPr>
        <w:t xml:space="preserve">                     ▼</w:t>
      </w:r>
      <w:r>
        <w:br/>
      </w:r>
      <w:r>
        <w:rPr>
          <w:rStyle w:val="VerbatimChar"/>
        </w:rPr>
        <w:t xml:space="preserve">           AI / Large Language Model</w:t>
      </w:r>
      <w:r>
        <w:br/>
      </w:r>
      <w:r>
        <w:rPr>
          <w:rStyle w:val="VerbatimChar"/>
        </w:rPr>
        <w:t xml:space="preserve">                     │</w:t>
      </w:r>
      <w:r>
        <w:br/>
      </w:r>
      <w:r>
        <w:rPr>
          <w:rStyle w:val="VerbatimChar"/>
        </w:rPr>
        <w:t xml:space="preserve">                     ▼</w:t>
      </w:r>
      <w:r>
        <w:br/>
      </w:r>
      <w:r>
        <w:rPr>
          <w:rStyle w:val="VerbatimChar"/>
        </w:rPr>
        <w:t xml:space="preserve">             Intelligent Response</w:t>
      </w:r>
    </w:p>
    <w:p>
      <w:r>
        <w:pict>
          <v:rect style="width:0;height:1.5pt" o:hralign="center" o:hrstd="t" o:hr="t"/>
        </w:pict>
      </w:r>
    </w:p>
    <w:bookmarkEnd w:id="33"/>
    <w:bookmarkStart w:id="40" w:name="technology-stack"/>
    <w:p>
      <w:pPr>
        <w:pStyle w:val="Heading1"/>
      </w:pPr>
      <w:r>
        <w:t xml:space="preserve">Technology Stack</w:t>
      </w:r>
    </w:p>
    <w:bookmarkStart w:id="34" w:name="frontend"/>
    <w:p>
      <w:pPr>
        <w:pStyle w:val="Heading2"/>
      </w:pPr>
      <w:r>
        <w:t xml:space="preserve">Frontend</w:t>
      </w:r>
    </w:p>
    <w:p>
      <w:pPr>
        <w:pStyle w:val="Compact"/>
        <w:numPr>
          <w:ilvl w:val="0"/>
          <w:numId w:val="1009"/>
        </w:numPr>
      </w:pPr>
      <w:r>
        <w:t xml:space="preserve">React</w:t>
      </w:r>
    </w:p>
    <w:p>
      <w:pPr>
        <w:pStyle w:val="Compact"/>
        <w:numPr>
          <w:ilvl w:val="0"/>
          <w:numId w:val="1009"/>
        </w:numPr>
      </w:pPr>
      <w:r>
        <w:t xml:space="preserve">TypeScript</w:t>
      </w:r>
    </w:p>
    <w:p>
      <w:pPr>
        <w:pStyle w:val="Compact"/>
        <w:numPr>
          <w:ilvl w:val="0"/>
          <w:numId w:val="1009"/>
        </w:numPr>
      </w:pPr>
      <w:r>
        <w:t xml:space="preserve">Slack Block Kit</w:t>
      </w:r>
    </w:p>
    <w:p>
      <w:pPr>
        <w:pStyle w:val="Compact"/>
        <w:numPr>
          <w:ilvl w:val="0"/>
          <w:numId w:val="1009"/>
        </w:numPr>
      </w:pPr>
      <w:r>
        <w:t xml:space="preserve">Tailwind CSS</w:t>
      </w:r>
    </w:p>
    <w:p>
      <w:r>
        <w:pict>
          <v:rect style="width:0;height:1.5pt" o:hralign="center" o:hrstd="t" o:hr="t"/>
        </w:pict>
      </w:r>
    </w:p>
    <w:bookmarkEnd w:id="34"/>
    <w:bookmarkStart w:id="35" w:name="backend"/>
    <w:p>
      <w:pPr>
        <w:pStyle w:val="Heading2"/>
      </w:pPr>
      <w:r>
        <w:t xml:space="preserve">Backend</w:t>
      </w:r>
    </w:p>
    <w:p>
      <w:pPr>
        <w:pStyle w:val="Compact"/>
        <w:numPr>
          <w:ilvl w:val="0"/>
          <w:numId w:val="1010"/>
        </w:numPr>
      </w:pPr>
      <w:r>
        <w:t xml:space="preserve">Next.js</w:t>
      </w:r>
    </w:p>
    <w:p>
      <w:pPr>
        <w:pStyle w:val="Compact"/>
        <w:numPr>
          <w:ilvl w:val="0"/>
          <w:numId w:val="1010"/>
        </w:numPr>
      </w:pPr>
      <w:r>
        <w:t xml:space="preserve">Node.js</w:t>
      </w:r>
    </w:p>
    <w:p>
      <w:pPr>
        <w:pStyle w:val="Compact"/>
        <w:numPr>
          <w:ilvl w:val="0"/>
          <w:numId w:val="1010"/>
        </w:numPr>
      </w:pPr>
      <w:r>
        <w:t xml:space="preserve">TypeScript</w:t>
      </w:r>
    </w:p>
    <w:p>
      <w:r>
        <w:pict>
          <v:rect style="width:0;height:1.5pt" o:hralign="center" o:hrstd="t" o:hr="t"/>
        </w:pict>
      </w:r>
    </w:p>
    <w:bookmarkEnd w:id="35"/>
    <w:bookmarkStart w:id="36" w:name="ai"/>
    <w:p>
      <w:pPr>
        <w:pStyle w:val="Heading2"/>
      </w:pPr>
      <w:r>
        <w:t xml:space="preserve">AI</w:t>
      </w:r>
    </w:p>
    <w:p>
      <w:pPr>
        <w:pStyle w:val="Compact"/>
        <w:numPr>
          <w:ilvl w:val="0"/>
          <w:numId w:val="1011"/>
        </w:numPr>
      </w:pPr>
      <w:r>
        <w:t xml:space="preserve">Large Language Model (LLM)</w:t>
      </w:r>
    </w:p>
    <w:p>
      <w:pPr>
        <w:pStyle w:val="Compact"/>
        <w:numPr>
          <w:ilvl w:val="0"/>
          <w:numId w:val="1011"/>
        </w:numPr>
      </w:pPr>
      <w:r>
        <w:t xml:space="preserve">Prompt Engineering</w:t>
      </w:r>
    </w:p>
    <w:p>
      <w:r>
        <w:pict>
          <v:rect style="width:0;height:1.5pt" o:hralign="center" o:hrstd="t" o:hr="t"/>
        </w:pict>
      </w:r>
    </w:p>
    <w:bookmarkEnd w:id="36"/>
    <w:bookmarkStart w:id="37" w:name="apis"/>
    <w:p>
      <w:pPr>
        <w:pStyle w:val="Heading2"/>
      </w:pPr>
      <w:r>
        <w:t xml:space="preserve">APIs</w:t>
      </w:r>
    </w:p>
    <w:p>
      <w:pPr>
        <w:pStyle w:val="Compact"/>
        <w:numPr>
          <w:ilvl w:val="0"/>
          <w:numId w:val="1012"/>
        </w:numPr>
      </w:pPr>
      <w:r>
        <w:t xml:space="preserve">Slack API</w:t>
      </w:r>
    </w:p>
    <w:p>
      <w:pPr>
        <w:pStyle w:val="Compact"/>
        <w:numPr>
          <w:ilvl w:val="0"/>
          <w:numId w:val="1012"/>
        </w:numPr>
      </w:pPr>
      <w:r>
        <w:t xml:space="preserve">GitHub REST API</w:t>
      </w:r>
    </w:p>
    <w:p>
      <w:pPr>
        <w:pStyle w:val="Compact"/>
        <w:numPr>
          <w:ilvl w:val="0"/>
          <w:numId w:val="1012"/>
        </w:numPr>
      </w:pPr>
      <w:r>
        <w:t xml:space="preserve">Google Calendar API</w:t>
      </w:r>
    </w:p>
    <w:p>
      <w:pPr>
        <w:pStyle w:val="Compact"/>
        <w:numPr>
          <w:ilvl w:val="0"/>
          <w:numId w:val="1012"/>
        </w:numPr>
      </w:pPr>
      <w:r>
        <w:t xml:space="preserve">Notion API</w:t>
      </w:r>
    </w:p>
    <w:p>
      <w:r>
        <w:pict>
          <v:rect style="width:0;height:1.5pt" o:hralign="center" o:hrstd="t" o:hr="t"/>
        </w:pict>
      </w:r>
    </w:p>
    <w:bookmarkEnd w:id="37"/>
    <w:bookmarkStart w:id="38" w:name="deployment"/>
    <w:p>
      <w:pPr>
        <w:pStyle w:val="Heading2"/>
      </w:pPr>
      <w:r>
        <w:t xml:space="preserve">Deployment</w:t>
      </w:r>
    </w:p>
    <w:p>
      <w:pPr>
        <w:pStyle w:val="Compact"/>
        <w:numPr>
          <w:ilvl w:val="0"/>
          <w:numId w:val="1013"/>
        </w:numPr>
      </w:pPr>
      <w:r>
        <w:t xml:space="preserve">Railway</w:t>
      </w:r>
    </w:p>
    <w:p>
      <w:r>
        <w:pict>
          <v:rect style="width:0;height:1.5pt" o:hralign="center" o:hrstd="t" o:hr="t"/>
        </w:pict>
      </w:r>
    </w:p>
    <w:bookmarkEnd w:id="38"/>
    <w:bookmarkStart w:id="39" w:name="version-control"/>
    <w:p>
      <w:pPr>
        <w:pStyle w:val="Heading2"/>
      </w:pPr>
      <w:r>
        <w:t xml:space="preserve">Version Control</w:t>
      </w:r>
    </w:p>
    <w:p>
      <w:pPr>
        <w:pStyle w:val="Compact"/>
        <w:numPr>
          <w:ilvl w:val="0"/>
          <w:numId w:val="1014"/>
        </w:numPr>
      </w:pPr>
      <w:r>
        <w:t xml:space="preserve">Git</w:t>
      </w:r>
    </w:p>
    <w:p>
      <w:pPr>
        <w:pStyle w:val="Compact"/>
        <w:numPr>
          <w:ilvl w:val="0"/>
          <w:numId w:val="1014"/>
        </w:numPr>
      </w:pPr>
      <w:r>
        <w:t xml:space="preserve">GitHub</w:t>
      </w:r>
    </w:p>
    <w:p>
      <w:r>
        <w:pict>
          <v:rect style="width:0;height:1.5pt" o:hralign="center" o:hrstd="t" o:hr="t"/>
        </w:pict>
      </w:r>
    </w:p>
    <w:bookmarkEnd w:id="39"/>
    <w:bookmarkEnd w:id="40"/>
    <w:bookmarkStart w:id="41" w:name="workflow"/>
    <w:p>
      <w:pPr>
        <w:pStyle w:val="Heading1"/>
      </w:pPr>
      <w:r>
        <w:t xml:space="preserve">Workflow</w:t>
      </w:r>
    </w:p>
    <w:p>
      <w:pPr>
        <w:pStyle w:val="Compact"/>
        <w:numPr>
          <w:ilvl w:val="0"/>
          <w:numId w:val="1015"/>
        </w:numPr>
      </w:pPr>
      <w:r>
        <w:t xml:space="preserve">User sends a message in Slack.</w:t>
      </w:r>
    </w:p>
    <w:p>
      <w:pPr>
        <w:pStyle w:val="Compact"/>
        <w:numPr>
          <w:ilvl w:val="0"/>
          <w:numId w:val="1015"/>
        </w:numPr>
      </w:pPr>
      <w:r>
        <w:t xml:space="preserve">Slack forwards the request to the backend.</w:t>
      </w:r>
    </w:p>
    <w:p>
      <w:pPr>
        <w:pStyle w:val="Compact"/>
        <w:numPr>
          <w:ilvl w:val="0"/>
          <w:numId w:val="1015"/>
        </w:numPr>
      </w:pPr>
      <w:r>
        <w:t xml:space="preserve">Backend authenticates the request.</w:t>
      </w:r>
    </w:p>
    <w:p>
      <w:pPr>
        <w:pStyle w:val="Compact"/>
        <w:numPr>
          <w:ilvl w:val="0"/>
          <w:numId w:val="1015"/>
        </w:numPr>
      </w:pPr>
      <w:r>
        <w:t xml:space="preserve">Connected integrations fetch live data.</w:t>
      </w:r>
    </w:p>
    <w:p>
      <w:pPr>
        <w:pStyle w:val="Compact"/>
        <w:numPr>
          <w:ilvl w:val="0"/>
          <w:numId w:val="1015"/>
        </w:numPr>
      </w:pPr>
      <w:r>
        <w:t xml:space="preserve">Context from all services is combined.</w:t>
      </w:r>
    </w:p>
    <w:p>
      <w:pPr>
        <w:pStyle w:val="Compact"/>
        <w:numPr>
          <w:ilvl w:val="0"/>
          <w:numId w:val="1015"/>
        </w:numPr>
      </w:pPr>
      <w:r>
        <w:t xml:space="preserve">AI processes the aggregated information.</w:t>
      </w:r>
    </w:p>
    <w:p>
      <w:pPr>
        <w:pStyle w:val="Compact"/>
        <w:numPr>
          <w:ilvl w:val="0"/>
          <w:numId w:val="1015"/>
        </w:numPr>
      </w:pPr>
      <w:r>
        <w:t xml:space="preserve">A concise, intelligent response is generated.</w:t>
      </w:r>
    </w:p>
    <w:p>
      <w:pPr>
        <w:pStyle w:val="Compact"/>
        <w:numPr>
          <w:ilvl w:val="0"/>
          <w:numId w:val="1015"/>
        </w:numPr>
      </w:pPr>
      <w:r>
        <w:t xml:space="preserve">The answer is displayed in Slack.</w:t>
      </w:r>
    </w:p>
    <w:p>
      <w:r>
        <w:pict>
          <v:rect style="width:0;height:1.5pt" o:hralign="center" o:hrstd="t" o:hr="t"/>
        </w:pict>
      </w:r>
    </w:p>
    <w:bookmarkEnd w:id="41"/>
    <w:bookmarkStart w:id="42" w:name="challenges-faced"/>
    <w:p>
      <w:pPr>
        <w:pStyle w:val="Heading1"/>
      </w:pPr>
      <w:r>
        <w:t xml:space="preserve">Challenges Faced</w:t>
      </w:r>
    </w:p>
    <w:p>
      <w:pPr>
        <w:pStyle w:val="FirstParagraph"/>
      </w:pPr>
      <w:r>
        <w:t xml:space="preserve">During development, several challenges were encountered:</w:t>
      </w:r>
    </w:p>
    <w:p>
      <w:pPr>
        <w:pStyle w:val="Compact"/>
        <w:numPr>
          <w:ilvl w:val="0"/>
          <w:numId w:val="1016"/>
        </w:numPr>
      </w:pPr>
      <w:r>
        <w:t xml:space="preserve">Managing OAuth authentication for multiple services</w:t>
      </w:r>
    </w:p>
    <w:p>
      <w:pPr>
        <w:pStyle w:val="Compact"/>
        <w:numPr>
          <w:ilvl w:val="0"/>
          <w:numId w:val="1016"/>
        </w:numPr>
      </w:pPr>
      <w:r>
        <w:t xml:space="preserve">Handling API rate limits</w:t>
      </w:r>
    </w:p>
    <w:p>
      <w:pPr>
        <w:pStyle w:val="Compact"/>
        <w:numPr>
          <w:ilvl w:val="0"/>
          <w:numId w:val="1016"/>
        </w:numPr>
      </w:pPr>
      <w:r>
        <w:t xml:space="preserve">Combining data from different platforms into a unified format</w:t>
      </w:r>
    </w:p>
    <w:p>
      <w:pPr>
        <w:pStyle w:val="Compact"/>
        <w:numPr>
          <w:ilvl w:val="0"/>
          <w:numId w:val="1016"/>
        </w:numPr>
      </w:pPr>
      <w:r>
        <w:t xml:space="preserve">Ensuring secure storage of API credentials</w:t>
      </w:r>
    </w:p>
    <w:p>
      <w:pPr>
        <w:pStyle w:val="Compact"/>
        <w:numPr>
          <w:ilvl w:val="0"/>
          <w:numId w:val="1016"/>
        </w:numPr>
      </w:pPr>
      <w:r>
        <w:t xml:space="preserve">Debugging live integrations during deployment</w:t>
      </w:r>
    </w:p>
    <w:p>
      <w:pPr>
        <w:pStyle w:val="Compact"/>
        <w:numPr>
          <w:ilvl w:val="0"/>
          <w:numId w:val="1016"/>
        </w:numPr>
      </w:pPr>
      <w:r>
        <w:t xml:space="preserve">Handling fallback scenarios when integrations return no data</w:t>
      </w:r>
    </w:p>
    <w:p>
      <w:pPr>
        <w:pStyle w:val="Compact"/>
        <w:numPr>
          <w:ilvl w:val="0"/>
          <w:numId w:val="1016"/>
        </w:numPr>
      </w:pPr>
      <w:r>
        <w:t xml:space="preserve">Maintaining fast response times despite multiple API calls</w:t>
      </w:r>
    </w:p>
    <w:p>
      <w:r>
        <w:pict>
          <v:rect style="width:0;height:1.5pt" o:hralign="center" o:hrstd="t" o:hr="t"/>
        </w:pict>
      </w:r>
    </w:p>
    <w:bookmarkEnd w:id="42"/>
    <w:bookmarkStart w:id="43" w:name="solution"/>
    <w:p>
      <w:pPr>
        <w:pStyle w:val="Heading1"/>
      </w:pPr>
      <w:r>
        <w:t xml:space="preserve">Solution</w:t>
      </w:r>
    </w:p>
    <w:p>
      <w:pPr>
        <w:pStyle w:val="FirstParagraph"/>
      </w:pPr>
      <w:r>
        <w:t xml:space="preserve">To overcome these challenges:</w:t>
      </w:r>
    </w:p>
    <w:p>
      <w:pPr>
        <w:pStyle w:val="Compact"/>
        <w:numPr>
          <w:ilvl w:val="0"/>
          <w:numId w:val="1017"/>
        </w:numPr>
      </w:pPr>
      <w:r>
        <w:t xml:space="preserve">Secure OAuth authentication was implemented.</w:t>
      </w:r>
    </w:p>
    <w:p>
      <w:pPr>
        <w:pStyle w:val="Compact"/>
        <w:numPr>
          <w:ilvl w:val="0"/>
          <w:numId w:val="1017"/>
        </w:numPr>
      </w:pPr>
      <w:r>
        <w:t xml:space="preserve">Environment variables were used to protect secrets.</w:t>
      </w:r>
    </w:p>
    <w:p>
      <w:pPr>
        <w:pStyle w:val="Compact"/>
        <w:numPr>
          <w:ilvl w:val="0"/>
          <w:numId w:val="1017"/>
        </w:numPr>
      </w:pPr>
      <w:r>
        <w:t xml:space="preserve">A context aggregation layer standardized data from different APIs.</w:t>
      </w:r>
    </w:p>
    <w:p>
      <w:pPr>
        <w:pStyle w:val="Compact"/>
        <w:numPr>
          <w:ilvl w:val="0"/>
          <w:numId w:val="1017"/>
        </w:numPr>
      </w:pPr>
      <w:r>
        <w:t xml:space="preserve">Error handling and fallback mechanisms improved reliability.</w:t>
      </w:r>
    </w:p>
    <w:p>
      <w:pPr>
        <w:pStyle w:val="Compact"/>
        <w:numPr>
          <w:ilvl w:val="0"/>
          <w:numId w:val="1017"/>
        </w:numPr>
      </w:pPr>
      <w:r>
        <w:t xml:space="preserve">Railway was used for deployment and monitoring.</w:t>
      </w:r>
    </w:p>
    <w:p>
      <w:pPr>
        <w:pStyle w:val="Compact"/>
        <w:numPr>
          <w:ilvl w:val="0"/>
          <w:numId w:val="1017"/>
        </w:numPr>
      </w:pPr>
      <w:r>
        <w:t xml:space="preserve">Modular integration architecture simplified debugging and maintenance.</w:t>
      </w:r>
    </w:p>
    <w:p>
      <w:r>
        <w:pict>
          <v:rect style="width:0;height:1.5pt" o:hralign="center" o:hrstd="t" o:hr="t"/>
        </w:pict>
      </w:r>
    </w:p>
    <w:bookmarkEnd w:id="43"/>
    <w:bookmarkStart w:id="44" w:name="future-scope"/>
    <w:p>
      <w:pPr>
        <w:pStyle w:val="Heading1"/>
      </w:pPr>
      <w:r>
        <w:t xml:space="preserve">Future Scope</w:t>
      </w:r>
    </w:p>
    <w:p>
      <w:pPr>
        <w:pStyle w:val="FirstParagraph"/>
      </w:pPr>
      <w:r>
        <w:t xml:space="preserve">Potential future enhancements include:</w:t>
      </w:r>
    </w:p>
    <w:p>
      <w:pPr>
        <w:pStyle w:val="Compact"/>
        <w:numPr>
          <w:ilvl w:val="0"/>
          <w:numId w:val="1018"/>
        </w:numPr>
      </w:pPr>
      <w:r>
        <w:t xml:space="preserve">Gmail integration</w:t>
      </w:r>
    </w:p>
    <w:p>
      <w:pPr>
        <w:pStyle w:val="Compact"/>
        <w:numPr>
          <w:ilvl w:val="0"/>
          <w:numId w:val="1018"/>
        </w:numPr>
      </w:pPr>
      <w:r>
        <w:t xml:space="preserve">Google Drive integration</w:t>
      </w:r>
    </w:p>
    <w:p>
      <w:pPr>
        <w:pStyle w:val="Compact"/>
        <w:numPr>
          <w:ilvl w:val="0"/>
          <w:numId w:val="1018"/>
        </w:numPr>
      </w:pPr>
      <w:r>
        <w:t xml:space="preserve">Jira integration</w:t>
      </w:r>
    </w:p>
    <w:p>
      <w:pPr>
        <w:pStyle w:val="Compact"/>
        <w:numPr>
          <w:ilvl w:val="0"/>
          <w:numId w:val="1018"/>
        </w:numPr>
      </w:pPr>
      <w:r>
        <w:t xml:space="preserve">Microsoft Teams support</w:t>
      </w:r>
    </w:p>
    <w:p>
      <w:pPr>
        <w:pStyle w:val="Compact"/>
        <w:numPr>
          <w:ilvl w:val="0"/>
          <w:numId w:val="1018"/>
        </w:numPr>
      </w:pPr>
      <w:r>
        <w:t xml:space="preserve">Voice interaction</w:t>
      </w:r>
    </w:p>
    <w:p>
      <w:pPr>
        <w:pStyle w:val="Compact"/>
        <w:numPr>
          <w:ilvl w:val="0"/>
          <w:numId w:val="1018"/>
        </w:numPr>
      </w:pPr>
      <w:r>
        <w:t xml:space="preserve">AI-powered task prioritization</w:t>
      </w:r>
    </w:p>
    <w:p>
      <w:pPr>
        <w:pStyle w:val="Compact"/>
        <w:numPr>
          <w:ilvl w:val="0"/>
          <w:numId w:val="1018"/>
        </w:numPr>
      </w:pPr>
      <w:r>
        <w:t xml:space="preserve">Meeting transcript summarization</w:t>
      </w:r>
    </w:p>
    <w:p>
      <w:pPr>
        <w:pStyle w:val="Compact"/>
        <w:numPr>
          <w:ilvl w:val="0"/>
          <w:numId w:val="1018"/>
        </w:numPr>
      </w:pPr>
      <w:r>
        <w:t xml:space="preserve">Daily productivity reports</w:t>
      </w:r>
    </w:p>
    <w:p>
      <w:pPr>
        <w:pStyle w:val="Compact"/>
        <w:numPr>
          <w:ilvl w:val="0"/>
          <w:numId w:val="1018"/>
        </w:numPr>
      </w:pPr>
      <w:r>
        <w:t xml:space="preserve">Reminder automation</w:t>
      </w:r>
    </w:p>
    <w:p>
      <w:pPr>
        <w:pStyle w:val="Compact"/>
        <w:numPr>
          <w:ilvl w:val="0"/>
          <w:numId w:val="1018"/>
        </w:numPr>
      </w:pPr>
      <w:r>
        <w:t xml:space="preserve">Multi-language support</w:t>
      </w:r>
    </w:p>
    <w:p>
      <w:r>
        <w:pict>
          <v:rect style="width:0;height:1.5pt" o:hralign="center" o:hrstd="t" o:hr="t"/>
        </w:pict>
      </w:r>
    </w:p>
    <w:bookmarkEnd w:id="44"/>
    <w:bookmarkStart w:id="45" w:name="applications"/>
    <w:p>
      <w:pPr>
        <w:pStyle w:val="Heading1"/>
      </w:pPr>
      <w:r>
        <w:t xml:space="preserve">Applications</w:t>
      </w:r>
    </w:p>
    <w:p>
      <w:pPr>
        <w:pStyle w:val="FirstParagraph"/>
      </w:pPr>
      <w:r>
        <w:t xml:space="preserve">Gravity AI can be used in:</w:t>
      </w:r>
    </w:p>
    <w:p>
      <w:pPr>
        <w:pStyle w:val="Compact"/>
        <w:numPr>
          <w:ilvl w:val="0"/>
          <w:numId w:val="1019"/>
        </w:numPr>
      </w:pPr>
      <w:r>
        <w:t xml:space="preserve">Software development teams</w:t>
      </w:r>
    </w:p>
    <w:p>
      <w:pPr>
        <w:pStyle w:val="Compact"/>
        <w:numPr>
          <w:ilvl w:val="0"/>
          <w:numId w:val="1019"/>
        </w:numPr>
      </w:pPr>
      <w:r>
        <w:t xml:space="preserve">Startups</w:t>
      </w:r>
    </w:p>
    <w:p>
      <w:pPr>
        <w:pStyle w:val="Compact"/>
        <w:numPr>
          <w:ilvl w:val="0"/>
          <w:numId w:val="1019"/>
        </w:numPr>
      </w:pPr>
      <w:r>
        <w:t xml:space="preserve">Educational institutions</w:t>
      </w:r>
    </w:p>
    <w:p>
      <w:pPr>
        <w:pStyle w:val="Compact"/>
        <w:numPr>
          <w:ilvl w:val="0"/>
          <w:numId w:val="1019"/>
        </w:numPr>
      </w:pPr>
      <w:r>
        <w:t xml:space="preserve">Corporate organizations</w:t>
      </w:r>
    </w:p>
    <w:p>
      <w:pPr>
        <w:pStyle w:val="Compact"/>
        <w:numPr>
          <w:ilvl w:val="0"/>
          <w:numId w:val="1019"/>
        </w:numPr>
      </w:pPr>
      <w:r>
        <w:t xml:space="preserve">Remote work environments</w:t>
      </w:r>
    </w:p>
    <w:p>
      <w:pPr>
        <w:pStyle w:val="Compact"/>
        <w:numPr>
          <w:ilvl w:val="0"/>
          <w:numId w:val="1019"/>
        </w:numPr>
      </w:pPr>
      <w:r>
        <w:t xml:space="preserve">Project management teams</w:t>
      </w:r>
    </w:p>
    <w:p>
      <w:r>
        <w:pict>
          <v:rect style="width:0;height:1.5pt" o:hralign="center" o:hrstd="t" o:hr="t"/>
        </w:pict>
      </w:r>
    </w:p>
    <w:bookmarkEnd w:id="45"/>
    <w:bookmarkStart w:id="46" w:name="advantages"/>
    <w:p>
      <w:pPr>
        <w:pStyle w:val="Heading1"/>
      </w:pPr>
      <w:r>
        <w:t xml:space="preserve">Advantages</w:t>
      </w:r>
    </w:p>
    <w:p>
      <w:pPr>
        <w:pStyle w:val="Compact"/>
        <w:numPr>
          <w:ilvl w:val="0"/>
          <w:numId w:val="1020"/>
        </w:numPr>
      </w:pPr>
      <w:r>
        <w:t xml:space="preserve">Saves time</w:t>
      </w:r>
    </w:p>
    <w:p>
      <w:pPr>
        <w:pStyle w:val="Compact"/>
        <w:numPr>
          <w:ilvl w:val="0"/>
          <w:numId w:val="1020"/>
        </w:numPr>
      </w:pPr>
      <w:r>
        <w:t xml:space="preserve">Reduces context switching</w:t>
      </w:r>
    </w:p>
    <w:p>
      <w:pPr>
        <w:pStyle w:val="Compact"/>
        <w:numPr>
          <w:ilvl w:val="0"/>
          <w:numId w:val="1020"/>
        </w:numPr>
      </w:pPr>
      <w:r>
        <w:t xml:space="preserve">Improves productivity</w:t>
      </w:r>
    </w:p>
    <w:p>
      <w:pPr>
        <w:pStyle w:val="Compact"/>
        <w:numPr>
          <w:ilvl w:val="0"/>
          <w:numId w:val="1020"/>
        </w:numPr>
      </w:pPr>
      <w:r>
        <w:t xml:space="preserve">Provides personalized AI assistance</w:t>
      </w:r>
    </w:p>
    <w:p>
      <w:pPr>
        <w:pStyle w:val="Compact"/>
        <w:numPr>
          <w:ilvl w:val="0"/>
          <w:numId w:val="1020"/>
        </w:numPr>
      </w:pPr>
      <w:r>
        <w:t xml:space="preserve">Centralizes information from multiple tools</w:t>
      </w:r>
    </w:p>
    <w:p>
      <w:pPr>
        <w:pStyle w:val="Compact"/>
        <w:numPr>
          <w:ilvl w:val="0"/>
          <w:numId w:val="1020"/>
        </w:numPr>
      </w:pPr>
      <w:r>
        <w:t xml:space="preserve">Easy-to-use conversational interface</w:t>
      </w:r>
    </w:p>
    <w:p>
      <w:pPr>
        <w:pStyle w:val="Compact"/>
        <w:numPr>
          <w:ilvl w:val="0"/>
          <w:numId w:val="1020"/>
        </w:numPr>
      </w:pPr>
      <w:r>
        <w:t xml:space="preserve">Scalable architecture</w:t>
      </w:r>
    </w:p>
    <w:p>
      <w:r>
        <w:pict>
          <v:rect style="width:0;height:1.5pt" o:hralign="center" o:hrstd="t" o:hr="t"/>
        </w:pict>
      </w:r>
    </w:p>
    <w:bookmarkEnd w:id="46"/>
    <w:bookmarkStart w:id="47" w:name="limitations"/>
    <w:p>
      <w:pPr>
        <w:pStyle w:val="Heading1"/>
      </w:pPr>
      <w:r>
        <w:t xml:space="preserve">Limitations</w:t>
      </w:r>
    </w:p>
    <w:p>
      <w:pPr>
        <w:pStyle w:val="Compact"/>
        <w:numPr>
          <w:ilvl w:val="0"/>
          <w:numId w:val="1021"/>
        </w:numPr>
      </w:pPr>
      <w:r>
        <w:t xml:space="preserve">Requires internet connectivity</w:t>
      </w:r>
    </w:p>
    <w:p>
      <w:pPr>
        <w:pStyle w:val="Compact"/>
        <w:numPr>
          <w:ilvl w:val="0"/>
          <w:numId w:val="1021"/>
        </w:numPr>
      </w:pPr>
      <w:r>
        <w:t xml:space="preserve">Depends on third-party APIs</w:t>
      </w:r>
    </w:p>
    <w:p>
      <w:pPr>
        <w:pStyle w:val="Compact"/>
        <w:numPr>
          <w:ilvl w:val="0"/>
          <w:numId w:val="1021"/>
        </w:numPr>
      </w:pPr>
      <w:r>
        <w:t xml:space="preserve">API rate limits may affect performance</w:t>
      </w:r>
    </w:p>
    <w:p>
      <w:pPr>
        <w:pStyle w:val="Compact"/>
        <w:numPr>
          <w:ilvl w:val="0"/>
          <w:numId w:val="1021"/>
        </w:numPr>
      </w:pPr>
      <w:r>
        <w:t xml:space="preserve">Some features require user authorization</w:t>
      </w:r>
    </w:p>
    <w:p>
      <w:pPr>
        <w:pStyle w:val="Compact"/>
        <w:numPr>
          <w:ilvl w:val="0"/>
          <w:numId w:val="1021"/>
        </w:numPr>
      </w:pPr>
      <w:r>
        <w:t xml:space="preserve">AI responses depend on the quality of available data</w:t>
      </w:r>
    </w:p>
    <w:p>
      <w:r>
        <w:pict>
          <v:rect style="width:0;height:1.5pt" o:hralign="center" o:hrstd="t" o:hr="t"/>
        </w:pict>
      </w:r>
    </w:p>
    <w:bookmarkEnd w:id="47"/>
    <w:bookmarkStart w:id="48" w:name="conclusion"/>
    <w:p>
      <w:pPr>
        <w:pStyle w:val="Heading1"/>
      </w:pPr>
      <w:r>
        <w:t xml:space="preserve">Conclusion</w:t>
      </w:r>
    </w:p>
    <w:p>
      <w:pPr>
        <w:pStyle w:val="FirstParagraph"/>
      </w:pPr>
      <w:r>
        <w:t xml:space="preserve">Gravity AI demonstrates how artificial intelligence can simplify workplace productivity by integrating multiple collaboration platforms into a single intelligent Slack assistant. Through real-time data aggregation, contextual understanding, and natural language interaction, the system enables users to access critical information quickly without switching between applications. The modular architecture allows new integrations to be added easily, making Gravity a scalable and practical solution for modern collaborative work environments.</w:t>
      </w:r>
    </w:p>
    <w:p>
      <w:r>
        <w:pict>
          <v:rect style="width:0;height:1.5pt" o:hralign="center" o:hrstd="t" o:hr="t"/>
        </w:pict>
      </w:r>
    </w:p>
    <w:bookmarkEnd w:id="48"/>
    <w:bookmarkStart w:id="49" w:name="references"/>
    <w:p>
      <w:pPr>
        <w:pStyle w:val="Heading1"/>
      </w:pPr>
      <w:r>
        <w:t xml:space="preserve">References</w:t>
      </w:r>
    </w:p>
    <w:p>
      <w:pPr>
        <w:pStyle w:val="Compact"/>
        <w:numPr>
          <w:ilvl w:val="0"/>
          <w:numId w:val="1022"/>
        </w:numPr>
      </w:pPr>
      <w:r>
        <w:t xml:space="preserve">Slack API Documentation</w:t>
      </w:r>
    </w:p>
    <w:p>
      <w:pPr>
        <w:pStyle w:val="Compact"/>
        <w:numPr>
          <w:ilvl w:val="0"/>
          <w:numId w:val="1022"/>
        </w:numPr>
      </w:pPr>
      <w:r>
        <w:t xml:space="preserve">GitHub REST API Documentation</w:t>
      </w:r>
    </w:p>
    <w:p>
      <w:pPr>
        <w:pStyle w:val="Compact"/>
        <w:numPr>
          <w:ilvl w:val="0"/>
          <w:numId w:val="1022"/>
        </w:numPr>
      </w:pPr>
      <w:r>
        <w:t xml:space="preserve">Google Calendar API Documentation</w:t>
      </w:r>
    </w:p>
    <w:p>
      <w:pPr>
        <w:pStyle w:val="Compact"/>
        <w:numPr>
          <w:ilvl w:val="0"/>
          <w:numId w:val="1022"/>
        </w:numPr>
      </w:pPr>
      <w:r>
        <w:t xml:space="preserve">Notion API Documentation</w:t>
      </w:r>
    </w:p>
    <w:p>
      <w:pPr>
        <w:pStyle w:val="Compact"/>
        <w:numPr>
          <w:ilvl w:val="0"/>
          <w:numId w:val="1022"/>
        </w:numPr>
      </w:pPr>
      <w:r>
        <w:t xml:space="preserve">Next.js Documentation</w:t>
      </w:r>
    </w:p>
    <w:p>
      <w:pPr>
        <w:pStyle w:val="Compact"/>
        <w:numPr>
          <w:ilvl w:val="0"/>
          <w:numId w:val="1022"/>
        </w:numPr>
      </w:pPr>
      <w:r>
        <w:t xml:space="preserve">Node.js Documentation</w:t>
      </w:r>
    </w:p>
    <w:p>
      <w:pPr>
        <w:pStyle w:val="Compact"/>
        <w:numPr>
          <w:ilvl w:val="0"/>
          <w:numId w:val="1022"/>
        </w:numPr>
      </w:pPr>
      <w:r>
        <w:t xml:space="preserve">TypeScript Documentation</w:t>
      </w:r>
    </w:p>
    <w:p>
      <w:pPr>
        <w:pStyle w:val="Compact"/>
        <w:numPr>
          <w:ilvl w:val="0"/>
          <w:numId w:val="1022"/>
        </w:numPr>
      </w:pPr>
      <w:r>
        <w:t xml:space="preserve">OpenAI Documentation</w:t>
      </w:r>
    </w:p>
    <w:p>
      <w:pPr>
        <w:pStyle w:val="Compact"/>
        <w:numPr>
          <w:ilvl w:val="0"/>
          <w:numId w:val="1022"/>
        </w:numPr>
      </w:pPr>
      <w:r>
        <w:t xml:space="preserve">Railway Documentation</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2026-07-13T16:09:46Z</dcterms:created>
  <dcterms:modified xsi:type="dcterms:W3CDTF">2026-07-13T16:09:46Z</dcterms:modified>
</cp:coreProperties>
</file>

<file path=docProps/custom.xml><?xml version="1.0" encoding="utf-8"?>
<Properties xmlns="http://schemas.openxmlformats.org/officeDocument/2006/custom-properties" xmlns:vt="http://schemas.openxmlformats.org/officeDocument/2006/docPropsVTypes"/>
</file>