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  <w:r w:rsidRPr="00D178A3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  <w:r w:rsidRPr="00D178A3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Государственное бюджетное образовательное учреждение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среднего профессионального образования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«Санкт-Петербургский технический колледж управления и коммерции»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6236" w:type="dxa"/>
        <w:tblInd w:w="3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6"/>
      </w:tblGrid>
      <w:tr w:rsidR="008C3C85" w:rsidRPr="00D178A3" w:rsidTr="00131E56">
        <w:tc>
          <w:tcPr>
            <w:tcW w:w="6236" w:type="dxa"/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«Утверждаю»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  <w:tr w:rsidR="008C3C85" w:rsidRPr="00D178A3" w:rsidTr="00131E56">
        <w:tc>
          <w:tcPr>
            <w:tcW w:w="6236" w:type="dxa"/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          Руководитель практики от организации / колледжа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 </w:t>
            </w:r>
          </w:p>
        </w:tc>
      </w:tr>
      <w:tr w:rsidR="008C3C85" w:rsidRPr="00D178A3" w:rsidTr="00131E56">
        <w:tc>
          <w:tcPr>
            <w:tcW w:w="6236" w:type="dxa"/>
            <w:shd w:val="clear" w:color="auto" w:fill="auto"/>
          </w:tcPr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C3C85" w:rsidRPr="00D178A3" w:rsidTr="00131E56">
        <w:tc>
          <w:tcPr>
            <w:tcW w:w="6236" w:type="dxa"/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/Меньков А.П./Меньков А.П </w:t>
            </w:r>
          </w:p>
        </w:tc>
      </w:tr>
      <w:tr w:rsidR="008C3C85" w:rsidRPr="00D178A3" w:rsidTr="00131E56">
        <w:tc>
          <w:tcPr>
            <w:tcW w:w="6236" w:type="dxa"/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ind w:left="1275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(подпись, Ф.И.О. руководителя практики от организации / колледжа)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8C3C85" w:rsidRPr="00D178A3" w:rsidRDefault="008C3C85" w:rsidP="00131E56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«0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  июня    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 г. </w:t>
            </w:r>
          </w:p>
        </w:tc>
      </w:tr>
    </w:tbl>
    <w:p w:rsidR="008C3C85" w:rsidRPr="00D178A3" w:rsidRDefault="008C3C85" w:rsidP="008C3C85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  <w:t>ОТЧЕТ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40"/>
          <w:szCs w:val="40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ПО ПРОИЗВОДСТВЕННОЙ ПРАКТИКЕ</w:t>
      </w:r>
      <w:r w:rsidRPr="00D178A3"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09.02.01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«</w:t>
      </w: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Компьютерные системы и комплексы»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"МАКЕТИРОВАНИЕ УСТРОЙСТВ НА БАЗЕ ПЛАТФОРМЫ ARDUINO"</w:t>
      </w:r>
    </w:p>
    <w:p w:rsidR="008C3C85" w:rsidRPr="00D178A3" w:rsidRDefault="008C3C85" w:rsidP="008C3C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C3C85" w:rsidRPr="00D178A3" w:rsidRDefault="008C3C85" w:rsidP="008C3C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C3C85" w:rsidRPr="00D178A3" w:rsidRDefault="008C3C85" w:rsidP="008C3C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C3C85" w:rsidRPr="00D178A3" w:rsidRDefault="008C3C85" w:rsidP="008C3C8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9072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72"/>
        <w:gridCol w:w="4105"/>
      </w:tblGrid>
      <w:tr w:rsidR="008C3C85" w:rsidRPr="00D178A3" w:rsidTr="00131E56">
        <w:trPr>
          <w:trHeight w:val="952"/>
        </w:trPr>
        <w:tc>
          <w:tcPr>
            <w:tcW w:w="4395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 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Студентгруппы № 9СК-31 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Дьячков Николай Михайлович</w:t>
            </w:r>
          </w:p>
        </w:tc>
        <w:tc>
          <w:tcPr>
            <w:tcW w:w="572" w:type="dxa"/>
          </w:tcPr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05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 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 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Меньков Александр Прокопьевич</w:t>
            </w:r>
          </w:p>
        </w:tc>
      </w:tr>
      <w:tr w:rsidR="008C3C85" w:rsidRPr="00D178A3" w:rsidTr="00131E56">
        <w:tc>
          <w:tcPr>
            <w:tcW w:w="4395" w:type="dxa"/>
            <w:tcBorders>
              <w:top w:val="single" w:sz="4" w:space="0" w:color="auto"/>
            </w:tcBorders>
            <w:shd w:val="clear" w:color="auto" w:fill="auto"/>
          </w:tcPr>
          <w:p w:rsidR="008C3C85" w:rsidRPr="00D178A3" w:rsidRDefault="008C3C85" w:rsidP="00131E56">
            <w:pPr>
              <w:spacing w:after="0" w:line="240" w:lineRule="auto"/>
              <w:ind w:left="156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(Ф.И.О. студента)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2" w:type="dxa"/>
          </w:tcPr>
          <w:p w:rsidR="008C3C85" w:rsidRPr="00D178A3" w:rsidRDefault="008C3C85" w:rsidP="00131E56">
            <w:pPr>
              <w:spacing w:after="0" w:line="240" w:lineRule="auto"/>
              <w:ind w:left="997" w:right="998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</w:p>
        </w:tc>
        <w:tc>
          <w:tcPr>
            <w:tcW w:w="4105" w:type="dxa"/>
            <w:tcBorders>
              <w:top w:val="single" w:sz="4" w:space="0" w:color="auto"/>
            </w:tcBorders>
            <w:shd w:val="clear" w:color="auto" w:fill="auto"/>
          </w:tcPr>
          <w:p w:rsidR="008C3C85" w:rsidRPr="00D178A3" w:rsidRDefault="008C3C85" w:rsidP="00131E56">
            <w:pPr>
              <w:spacing w:after="0" w:line="240" w:lineRule="auto"/>
              <w:ind w:left="706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(подпись, Ф.И.О. руководителя практики от колледжа)</w:t>
            </w: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8C3C85" w:rsidRPr="00D178A3" w:rsidRDefault="008C3C85" w:rsidP="00131E5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                                    </w:t>
            </w: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:rsidR="008C3C85" w:rsidRPr="00D178A3" w:rsidRDefault="008C3C85" w:rsidP="00131E56">
            <w:pPr>
              <w:spacing w:after="0" w:line="240" w:lineRule="auto"/>
              <w:ind w:left="139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(оценка)</w:t>
            </w: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  <w:t> </w:t>
            </w:r>
          </w:p>
          <w:p w:rsidR="008C3C85" w:rsidRPr="00D178A3" w:rsidRDefault="008C3C85" w:rsidP="00131E56">
            <w:pPr>
              <w:spacing w:after="0" w:line="240" w:lineRule="auto"/>
              <w:ind w:left="99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i/>
          <w:iCs/>
          <w:lang w:eastAsia="ru-RU"/>
        </w:rPr>
        <w:t>                                           </w:t>
      </w:r>
      <w:r w:rsidRPr="00D178A3">
        <w:rPr>
          <w:rFonts w:ascii="Times New Roman" w:eastAsia="Times New Roman" w:hAnsi="Times New Roman" w:cs="Times New Roman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C3C85" w:rsidRPr="00D178A3" w:rsidRDefault="008C3C85" w:rsidP="008C3C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C85" w:rsidRPr="00D178A3" w:rsidRDefault="008C3C85" w:rsidP="008C3C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 </w:t>
      </w:r>
    </w:p>
    <w:p w:rsidR="008C3C85" w:rsidRPr="00D178A3" w:rsidRDefault="008C3C85" w:rsidP="008C3C8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2020г</w:t>
      </w:r>
    </w:p>
    <w:p w:rsidR="008C3C85" w:rsidRPr="00D178A3" w:rsidRDefault="008C3C85" w:rsidP="008C3C85">
      <w:pPr>
        <w:spacing w:after="0" w:line="360" w:lineRule="auto"/>
        <w:ind w:firstLine="709"/>
        <w:jc w:val="center"/>
        <w:textAlignment w:val="baseline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Раздел 2</w:t>
      </w:r>
      <w:r w:rsidRPr="00D178A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. </w:t>
      </w:r>
      <w:r w:rsidRPr="008C3C85">
        <w:rPr>
          <w:rFonts w:ascii="Times New Roman" w:eastAsia="Calibri" w:hAnsi="Times New Roman" w:cs="Times New Roman"/>
          <w:b/>
          <w:bCs/>
          <w:sz w:val="32"/>
          <w:szCs w:val="32"/>
        </w:rPr>
        <w:t>Опрос аналоговых датчиков</w:t>
      </w:r>
    </w:p>
    <w:p w:rsidR="008C3C85" w:rsidRDefault="008C3C85" w:rsidP="008C3C85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178A3">
        <w:rPr>
          <w:rFonts w:ascii="Times New Roman" w:eastAsia="Calibri" w:hAnsi="Times New Roman" w:cs="Times New Roman"/>
          <w:b/>
          <w:bCs/>
          <w:sz w:val="28"/>
          <w:szCs w:val="28"/>
        </w:rPr>
        <w:t>Цель работы:</w:t>
      </w:r>
    </w:p>
    <w:p w:rsidR="008C3C85" w:rsidRPr="008C3C85" w:rsidRDefault="008C3C85" w:rsidP="008C3C85">
      <w:pPr>
        <w:pStyle w:val="aa"/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Изучить методику работы с аналоговыми датчиками</w:t>
      </w:r>
    </w:p>
    <w:p w:rsidR="008C3C85" w:rsidRPr="008C3C85" w:rsidRDefault="008C3C85" w:rsidP="008C3C85">
      <w:pPr>
        <w:pStyle w:val="aa"/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Изучить особенности и отличия аналоговых и цифровых сигналов</w:t>
      </w:r>
    </w:p>
    <w:p w:rsidR="008C3C85" w:rsidRPr="008C3C85" w:rsidRDefault="008C3C85" w:rsidP="008C3C85">
      <w:pPr>
        <w:pStyle w:val="aa"/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Научиться преобразовывать аналоговые сигналы в цифровые</w:t>
      </w:r>
    </w:p>
    <w:p w:rsidR="008C3C85" w:rsidRPr="008C3C85" w:rsidRDefault="008C3C85" w:rsidP="008C3C85">
      <w:pPr>
        <w:pStyle w:val="aa"/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Научиться</w:t>
      </w:r>
      <w:r w:rsidRPr="008C3C85">
        <w:rPr>
          <w:rFonts w:ascii="Times New Roman" w:eastAsia="Calibri" w:hAnsi="Times New Roman" w:cs="Times New Roman"/>
          <w:bCs/>
          <w:sz w:val="28"/>
          <w:szCs w:val="28"/>
        </w:rPr>
        <w:t xml:space="preserve"> взаимодействовать через интерфейс с аналоговыми датчиками.</w:t>
      </w:r>
    </w:p>
    <w:p w:rsidR="008C3C85" w:rsidRPr="008C3C85" w:rsidRDefault="008C3C85" w:rsidP="008C3C85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178A3"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работы:</w:t>
      </w:r>
    </w:p>
    <w:p w:rsidR="0018558B" w:rsidRDefault="00062FE6" w:rsidP="000C04CB">
      <w:pPr>
        <w:rPr>
          <w:rFonts w:ascii="Times New Roman" w:hAnsi="Times New Roman" w:cs="Times New Roman"/>
          <w:b/>
          <w:sz w:val="28"/>
          <w:szCs w:val="28"/>
        </w:rPr>
      </w:pPr>
      <w:r w:rsidRPr="008C3C85">
        <w:rPr>
          <w:rFonts w:ascii="Times New Roman" w:hAnsi="Times New Roman" w:cs="Times New Roman"/>
          <w:b/>
          <w:sz w:val="28"/>
          <w:szCs w:val="28"/>
        </w:rPr>
        <w:t xml:space="preserve">ЗАДАНИЕ 1 </w:t>
      </w:r>
      <w:r w:rsidR="00F71818" w:rsidRPr="008C3C85">
        <w:rPr>
          <w:rFonts w:ascii="Times New Roman" w:hAnsi="Times New Roman" w:cs="Times New Roman"/>
          <w:b/>
          <w:sz w:val="28"/>
          <w:szCs w:val="28"/>
        </w:rPr>
        <w:t>Проект 2.1 ([1], 3.5) Чтение данных с потенциометра</w:t>
      </w:r>
    </w:p>
    <w:p w:rsidR="0018558B" w:rsidRDefault="0018558B" w:rsidP="000C04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8902C" wp14:editId="7230595D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CB" w:rsidRDefault="0018558B" w:rsidP="000C04CB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55387" wp14:editId="6278574B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18" w:rsidRPr="00F24140" w:rsidRDefault="0018558B" w:rsidP="000C04CB">
      <w:pPr>
        <w:rPr>
          <w:rFonts w:ascii="Times New Roman" w:hAnsi="Times New Roman" w:cs="Times New Roman"/>
          <w:sz w:val="28"/>
          <w:szCs w:val="28"/>
        </w:rPr>
      </w:pPr>
      <w:r w:rsidRPr="00F24140">
        <w:rPr>
          <w:rFonts w:ascii="Times New Roman" w:hAnsi="Times New Roman" w:cs="Times New Roman"/>
          <w:sz w:val="28"/>
          <w:szCs w:val="28"/>
        </w:rPr>
        <w:t>Если ползунковый переключатель выключен, данные не поступают, если же включен - поступают</w:t>
      </w:r>
      <w:r w:rsidR="00F53536" w:rsidRPr="00F24140">
        <w:rPr>
          <w:rFonts w:ascii="Times New Roman" w:hAnsi="Times New Roman" w:cs="Times New Roman"/>
          <w:sz w:val="28"/>
          <w:szCs w:val="28"/>
        </w:rPr>
        <w:t>.</w:t>
      </w:r>
      <w:r w:rsidRPr="00F24140">
        <w:rPr>
          <w:rFonts w:ascii="Times New Roman" w:hAnsi="Times New Roman" w:cs="Times New Roman"/>
          <w:sz w:val="28"/>
          <w:szCs w:val="28"/>
        </w:rPr>
        <w:t xml:space="preserve"> На приведенном на скриншотах примере мы убедились, что схема работает.</w:t>
      </w:r>
    </w:p>
    <w:p w:rsidR="00F71818" w:rsidRDefault="00F71818" w:rsidP="000C04CB">
      <w:pPr>
        <w:rPr>
          <w:szCs w:val="28"/>
        </w:rPr>
      </w:pPr>
    </w:p>
    <w:p w:rsidR="00F71818" w:rsidRDefault="00F71818" w:rsidP="000C04CB">
      <w:pPr>
        <w:rPr>
          <w:szCs w:val="28"/>
        </w:rPr>
      </w:pPr>
    </w:p>
    <w:p w:rsidR="00F71818" w:rsidRPr="00F71818" w:rsidRDefault="00F71818" w:rsidP="000C04CB">
      <w:pPr>
        <w:rPr>
          <w:szCs w:val="28"/>
        </w:rPr>
      </w:pPr>
    </w:p>
    <w:p w:rsidR="00F71818" w:rsidRPr="008C3C85" w:rsidRDefault="00341065" w:rsidP="008C3C85">
      <w:pPr>
        <w:rPr>
          <w:rFonts w:ascii="Times New Roman" w:hAnsi="Times New Roman" w:cs="Times New Roman"/>
          <w:b/>
          <w:sz w:val="28"/>
          <w:szCs w:val="28"/>
        </w:rPr>
      </w:pPr>
      <w:r w:rsidRPr="008C3C85">
        <w:rPr>
          <w:rFonts w:ascii="Times New Roman" w:hAnsi="Times New Roman" w:cs="Times New Roman"/>
          <w:b/>
          <w:sz w:val="28"/>
          <w:szCs w:val="28"/>
        </w:rPr>
        <w:t>ЗАДАНИЕ 2</w:t>
      </w:r>
      <w:r w:rsidR="00F71818" w:rsidRPr="008C3C85">
        <w:rPr>
          <w:rFonts w:ascii="Times New Roman" w:hAnsi="Times New Roman" w:cs="Times New Roman"/>
          <w:b/>
          <w:sz w:val="28"/>
          <w:szCs w:val="28"/>
        </w:rPr>
        <w:t xml:space="preserve"> Проект 2.2. ([1], 3.7) Работа с аналоговым датчиком температуры</w:t>
      </w:r>
    </w:p>
    <w:p w:rsidR="00341065" w:rsidRDefault="00341065" w:rsidP="000C04CB">
      <w:pPr>
        <w:rPr>
          <w:szCs w:val="28"/>
        </w:rPr>
      </w:pPr>
    </w:p>
    <w:p w:rsidR="00341065" w:rsidRDefault="00F24140" w:rsidP="000C04CB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029EA8A" wp14:editId="0C97B71C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EC" w:rsidRDefault="00F24140" w:rsidP="000C04CB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461A23" wp14:editId="097AE5E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18" w:rsidRPr="00F24140" w:rsidRDefault="00F24140" w:rsidP="000C04CB">
      <w:pPr>
        <w:rPr>
          <w:rFonts w:ascii="Times New Roman" w:hAnsi="Times New Roman" w:cs="Times New Roman"/>
          <w:sz w:val="28"/>
          <w:szCs w:val="28"/>
        </w:rPr>
      </w:pPr>
      <w:r w:rsidRPr="00F24140">
        <w:rPr>
          <w:rFonts w:ascii="Times New Roman" w:hAnsi="Times New Roman" w:cs="Times New Roman"/>
          <w:sz w:val="28"/>
          <w:szCs w:val="28"/>
        </w:rPr>
        <w:t>На скриншотах показан пример работы датчика температуры. При перемещении ползунка датчика в сторону максимального значения, свечение светодиода переходит в красный спектр, если в обратную сторону – переходит в зеленый спектр</w:t>
      </w:r>
      <w:r w:rsidR="00F71818" w:rsidRPr="00F24140">
        <w:rPr>
          <w:rFonts w:ascii="Times New Roman" w:hAnsi="Times New Roman" w:cs="Times New Roman"/>
          <w:sz w:val="28"/>
          <w:szCs w:val="28"/>
        </w:rPr>
        <w:t>.</w:t>
      </w:r>
      <w:r w:rsidRPr="00F24140">
        <w:rPr>
          <w:rFonts w:ascii="Times New Roman" w:hAnsi="Times New Roman" w:cs="Times New Roman"/>
          <w:sz w:val="28"/>
          <w:szCs w:val="28"/>
        </w:rPr>
        <w:t xml:space="preserve"> На данном примере было доказано, что схема работает.</w:t>
      </w:r>
    </w:p>
    <w:p w:rsidR="00F71818" w:rsidRPr="008C3C85" w:rsidRDefault="00691603" w:rsidP="008C3C85">
      <w:pPr>
        <w:rPr>
          <w:rFonts w:ascii="Times New Roman" w:hAnsi="Times New Roman" w:cs="Times New Roman"/>
          <w:b/>
          <w:sz w:val="28"/>
          <w:szCs w:val="28"/>
        </w:rPr>
      </w:pPr>
      <w:r w:rsidRPr="008C3C85">
        <w:rPr>
          <w:rFonts w:ascii="Times New Roman" w:hAnsi="Times New Roman" w:cs="Times New Roman"/>
          <w:b/>
          <w:sz w:val="28"/>
          <w:szCs w:val="28"/>
        </w:rPr>
        <w:t>ЗАДАНИЕ 3</w:t>
      </w:r>
      <w:r w:rsidR="00F71818" w:rsidRPr="008C3C85">
        <w:rPr>
          <w:rFonts w:ascii="Times New Roman" w:hAnsi="Times New Roman" w:cs="Times New Roman"/>
          <w:b/>
          <w:sz w:val="28"/>
          <w:szCs w:val="28"/>
        </w:rPr>
        <w:t xml:space="preserve"> Проект 2.3 ([1], 3.10) Управление аналоговыми выходами по сигналу от аналоговых входов</w:t>
      </w:r>
    </w:p>
    <w:p w:rsidR="00F71818" w:rsidRPr="00F71818" w:rsidRDefault="00F71818" w:rsidP="00F7181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71818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691603" w:rsidRDefault="00691603" w:rsidP="000C04CB">
      <w:pPr>
        <w:rPr>
          <w:szCs w:val="28"/>
        </w:rPr>
      </w:pPr>
    </w:p>
    <w:p w:rsidR="00691603" w:rsidRDefault="009A717D" w:rsidP="000C04CB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7DB17D" wp14:editId="23853CB2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18" w:rsidRPr="009A717D" w:rsidRDefault="009A717D" w:rsidP="000C04CB">
      <w:pPr>
        <w:rPr>
          <w:rFonts w:ascii="Times New Roman" w:hAnsi="Times New Roman" w:cs="Times New Roman"/>
          <w:sz w:val="28"/>
          <w:szCs w:val="28"/>
        </w:rPr>
      </w:pPr>
      <w:r w:rsidRPr="009A717D">
        <w:rPr>
          <w:rFonts w:ascii="Times New Roman" w:hAnsi="Times New Roman" w:cs="Times New Roman"/>
          <w:sz w:val="28"/>
          <w:szCs w:val="28"/>
        </w:rPr>
        <w:lastRenderedPageBreak/>
        <w:t>Ночник рпботает правильно, т.к. светодиод загорелся зеленым цветом при включении. Яркость свечения зависит от количества света, попадающего на фоторезистор</w:t>
      </w:r>
      <w:r w:rsidR="00F71818" w:rsidRPr="009A717D">
        <w:rPr>
          <w:rFonts w:ascii="Times New Roman" w:hAnsi="Times New Roman" w:cs="Times New Roman"/>
          <w:sz w:val="28"/>
          <w:szCs w:val="28"/>
        </w:rPr>
        <w:t>.</w:t>
      </w:r>
      <w:r w:rsidR="00F53536" w:rsidRPr="009A71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3536" w:rsidRPr="009A717D" w:rsidRDefault="00F53536" w:rsidP="000C04CB">
      <w:pPr>
        <w:rPr>
          <w:rFonts w:ascii="Times New Roman" w:hAnsi="Times New Roman" w:cs="Times New Roman"/>
          <w:bCs/>
          <w:sz w:val="28"/>
          <w:szCs w:val="28"/>
        </w:rPr>
      </w:pPr>
      <w:r w:rsidRPr="009A717D">
        <w:rPr>
          <w:rFonts w:ascii="Times New Roman" w:hAnsi="Times New Roman" w:cs="Times New Roman"/>
          <w:sz w:val="28"/>
          <w:szCs w:val="28"/>
        </w:rPr>
        <w:t xml:space="preserve">ВЫВОД:  </w:t>
      </w:r>
      <w:r w:rsidR="009A717D" w:rsidRPr="009A717D">
        <w:rPr>
          <w:rFonts w:ascii="Times New Roman" w:hAnsi="Times New Roman" w:cs="Times New Roman"/>
          <w:sz w:val="28"/>
          <w:szCs w:val="28"/>
        </w:rPr>
        <w:t xml:space="preserve">в ходе прохождения раздела </w:t>
      </w:r>
      <w:r w:rsidR="002C4E60">
        <w:rPr>
          <w:rFonts w:ascii="Times New Roman" w:hAnsi="Times New Roman" w:cs="Times New Roman"/>
          <w:sz w:val="28"/>
          <w:szCs w:val="28"/>
        </w:rPr>
        <w:t>№</w:t>
      </w:r>
      <w:bookmarkStart w:id="0" w:name="_GoBack"/>
      <w:bookmarkEnd w:id="0"/>
      <w:r w:rsidR="009A717D" w:rsidRPr="009A717D">
        <w:rPr>
          <w:rFonts w:ascii="Times New Roman" w:hAnsi="Times New Roman" w:cs="Times New Roman"/>
          <w:sz w:val="28"/>
          <w:szCs w:val="28"/>
        </w:rPr>
        <w:t>3 «Опрос аналоговых датчиков» были получены навыки, необходимые для работы с аналоговыми датчиками и преобразованием сигналов.</w:t>
      </w:r>
    </w:p>
    <w:sectPr w:rsidR="00F53536" w:rsidRPr="009A717D" w:rsidSect="00291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E1C" w:rsidRDefault="005D4E1C" w:rsidP="00F71818">
      <w:pPr>
        <w:spacing w:after="0" w:line="240" w:lineRule="auto"/>
      </w:pPr>
      <w:r>
        <w:separator/>
      </w:r>
    </w:p>
  </w:endnote>
  <w:endnote w:type="continuationSeparator" w:id="0">
    <w:p w:rsidR="005D4E1C" w:rsidRDefault="005D4E1C" w:rsidP="00F7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E1C" w:rsidRDefault="005D4E1C" w:rsidP="00F71818">
      <w:pPr>
        <w:spacing w:after="0" w:line="240" w:lineRule="auto"/>
      </w:pPr>
      <w:r>
        <w:separator/>
      </w:r>
    </w:p>
  </w:footnote>
  <w:footnote w:type="continuationSeparator" w:id="0">
    <w:p w:rsidR="005D4E1C" w:rsidRDefault="005D4E1C" w:rsidP="00F71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A3583"/>
    <w:multiLevelType w:val="hybridMultilevel"/>
    <w:tmpl w:val="29F2B2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583684A"/>
    <w:multiLevelType w:val="hybridMultilevel"/>
    <w:tmpl w:val="71AA1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5BF2"/>
    <w:rsid w:val="0003266A"/>
    <w:rsid w:val="00062FE6"/>
    <w:rsid w:val="000C04CB"/>
    <w:rsid w:val="000C1CF3"/>
    <w:rsid w:val="0018558B"/>
    <w:rsid w:val="00291C88"/>
    <w:rsid w:val="002A7851"/>
    <w:rsid w:val="002C4E60"/>
    <w:rsid w:val="00335861"/>
    <w:rsid w:val="00341065"/>
    <w:rsid w:val="005D4E1C"/>
    <w:rsid w:val="00691603"/>
    <w:rsid w:val="007C3E1A"/>
    <w:rsid w:val="008C3C85"/>
    <w:rsid w:val="008C743A"/>
    <w:rsid w:val="009A24E0"/>
    <w:rsid w:val="009A6DA0"/>
    <w:rsid w:val="009A717D"/>
    <w:rsid w:val="009B53D6"/>
    <w:rsid w:val="00AE03E0"/>
    <w:rsid w:val="00B34AC7"/>
    <w:rsid w:val="00BB29DA"/>
    <w:rsid w:val="00BF6401"/>
    <w:rsid w:val="00D227AC"/>
    <w:rsid w:val="00D935EC"/>
    <w:rsid w:val="00E308E6"/>
    <w:rsid w:val="00F24140"/>
    <w:rsid w:val="00F53536"/>
    <w:rsid w:val="00F65BF2"/>
    <w:rsid w:val="00F71818"/>
    <w:rsid w:val="00FA2E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080F3E-83F7-42C3-A150-06C1FF0E8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C88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35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DA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718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71818"/>
  </w:style>
  <w:style w:type="paragraph" w:styleId="a7">
    <w:name w:val="footer"/>
    <w:basedOn w:val="a"/>
    <w:link w:val="a8"/>
    <w:uiPriority w:val="99"/>
    <w:semiHidden/>
    <w:unhideWhenUsed/>
    <w:rsid w:val="00F718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71818"/>
  </w:style>
  <w:style w:type="paragraph" w:styleId="a9">
    <w:name w:val="Normal (Web)"/>
    <w:basedOn w:val="a"/>
    <w:uiPriority w:val="99"/>
    <w:semiHidden/>
    <w:unhideWhenUsed/>
    <w:rsid w:val="00F71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7181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71818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5353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a">
    <w:name w:val="List Paragraph"/>
    <w:basedOn w:val="a"/>
    <w:uiPriority w:val="34"/>
    <w:qFormat/>
    <w:rsid w:val="008C3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3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4307">
          <w:marLeft w:val="1444"/>
          <w:marRight w:val="1444"/>
          <w:marTop w:val="120"/>
          <w:marBottom w:val="289"/>
          <w:divBdr>
            <w:top w:val="single" w:sz="4" w:space="3" w:color="DDDDDD"/>
            <w:left w:val="single" w:sz="4" w:space="3" w:color="DDDDDD"/>
            <w:bottom w:val="single" w:sz="4" w:space="3" w:color="DDDDDD"/>
            <w:right w:val="single" w:sz="4" w:space="3" w:color="DDDDDD"/>
          </w:divBdr>
          <w:divsChild>
            <w:div w:id="1544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Хорев И.В.</dc:creator>
  <cp:lastModifiedBy>Nikolai</cp:lastModifiedBy>
  <cp:revision>7</cp:revision>
  <dcterms:created xsi:type="dcterms:W3CDTF">2020-06-01T19:51:00Z</dcterms:created>
  <dcterms:modified xsi:type="dcterms:W3CDTF">2020-06-18T10:30:00Z</dcterms:modified>
</cp:coreProperties>
</file>