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8C7" w:rsidRPr="00A11A2A" w:rsidRDefault="00D408C7" w:rsidP="00D408C7">
      <w:pPr>
        <w:pStyle w:val="a5"/>
        <w:numPr>
          <w:ilvl w:val="0"/>
          <w:numId w:val="1"/>
        </w:numPr>
        <w:ind w:firstLineChars="0"/>
        <w:rPr>
          <w:b/>
        </w:rPr>
      </w:pPr>
      <w:r w:rsidRPr="00A11A2A">
        <w:rPr>
          <w:rFonts w:hint="eastAsia"/>
          <w:b/>
        </w:rPr>
        <w:t>一个完整项目的目录结构：</w:t>
      </w:r>
    </w:p>
    <w:p w:rsidR="00D408C7" w:rsidRDefault="00D408C7" w:rsidP="00D408C7">
      <w:pPr>
        <w:ind w:left="360"/>
      </w:pPr>
      <w:r>
        <w:rPr>
          <w:rFonts w:hint="eastAsia"/>
        </w:rPr>
        <w:t>/</w:t>
      </w:r>
      <w:r>
        <w:t>entrySystemXXXXXXXX</w:t>
      </w:r>
    </w:p>
    <w:p w:rsidR="00D408C7" w:rsidRDefault="00D408C7" w:rsidP="00316678">
      <w:pPr>
        <w:ind w:left="420" w:firstLine="420"/>
      </w:pPr>
      <w:r>
        <w:rPr>
          <w:rFonts w:hint="eastAsia"/>
        </w:rPr>
        <w:t>/</w:t>
      </w:r>
      <w:r>
        <w:t>entry_system</w:t>
      </w:r>
      <w:r w:rsidR="00177B5E">
        <w:rPr>
          <w:rFonts w:hint="eastAsia"/>
        </w:rPr>
        <w:t>（注</w:t>
      </w:r>
      <w:r w:rsidR="00177B5E">
        <w:t>2</w:t>
      </w:r>
      <w:r w:rsidR="00177B5E">
        <w:rPr>
          <w:rFonts w:hint="eastAsia"/>
        </w:rPr>
        <w:t>）</w:t>
      </w:r>
    </w:p>
    <w:p w:rsidR="004211B6" w:rsidRDefault="004211B6" w:rsidP="00316678">
      <w:pPr>
        <w:ind w:left="420" w:firstLine="420"/>
        <w:rPr>
          <w:rFonts w:hint="eastAsia"/>
        </w:rPr>
      </w:pPr>
      <w:r>
        <w:tab/>
      </w:r>
      <w:r>
        <w:rPr>
          <w:rFonts w:hint="eastAsia"/>
        </w:rPr>
        <w:t>/</w:t>
      </w:r>
      <w:r>
        <w:rPr>
          <w:rFonts w:hint="eastAsia"/>
        </w:rPr>
        <w:t>（项目中的各个</w:t>
      </w:r>
      <w:r>
        <w:rPr>
          <w:rFonts w:hint="eastAsia"/>
        </w:rPr>
        <w:t>app</w:t>
      </w:r>
      <w:r>
        <w:rPr>
          <w:rFonts w:hint="eastAsia"/>
        </w:rPr>
        <w:t>）</w:t>
      </w:r>
    </w:p>
    <w:p w:rsidR="00D408C7" w:rsidRDefault="00D408C7" w:rsidP="00316678">
      <w:pPr>
        <w:ind w:left="420" w:firstLine="420"/>
      </w:pPr>
      <w:r>
        <w:t>/database</w:t>
      </w:r>
      <w:r w:rsidR="00956991">
        <w:rPr>
          <w:rFonts w:hint="eastAsia"/>
        </w:rPr>
        <w:t>（注</w:t>
      </w:r>
      <w:r w:rsidR="00956991">
        <w:rPr>
          <w:rFonts w:hint="eastAsia"/>
        </w:rPr>
        <w:t>1</w:t>
      </w:r>
      <w:r w:rsidR="00956991">
        <w:rPr>
          <w:rFonts w:hint="eastAsia"/>
        </w:rPr>
        <w:t>）</w:t>
      </w:r>
    </w:p>
    <w:p w:rsidR="00D408C7" w:rsidRDefault="00D408C7" w:rsidP="00316678">
      <w:pPr>
        <w:ind w:left="840" w:firstLine="420"/>
      </w:pPr>
      <w:r>
        <w:t>/</w:t>
      </w:r>
      <w:r w:rsidR="00F62AE8">
        <w:rPr>
          <w:rFonts w:hint="eastAsia"/>
        </w:rPr>
        <w:t>e</w:t>
      </w:r>
      <w:r w:rsidR="000E296D">
        <w:t>s</w:t>
      </w:r>
      <w:r>
        <w:t>_structure</w:t>
      </w:r>
      <w:r w:rsidR="00F62AE8">
        <w:t>_XXXXXXXX</w:t>
      </w:r>
    </w:p>
    <w:p w:rsidR="00D408C7" w:rsidRDefault="00316678" w:rsidP="00166C10">
      <w:pPr>
        <w:ind w:left="360"/>
        <w:rPr>
          <w:rFonts w:hint="eastAsia"/>
        </w:rPr>
      </w:pPr>
      <w:r>
        <w:tab/>
      </w:r>
      <w:r>
        <w:tab/>
      </w:r>
      <w:r>
        <w:tab/>
      </w:r>
      <w:r w:rsidR="00D408C7">
        <w:rPr>
          <w:rFonts w:hint="eastAsia"/>
        </w:rPr>
        <w:t>/</w:t>
      </w:r>
      <w:r w:rsidR="00D408C7">
        <w:t>e</w:t>
      </w:r>
      <w:r w:rsidR="000E296D">
        <w:t>s</w:t>
      </w:r>
      <w:r w:rsidR="00D408C7">
        <w:t>_data</w:t>
      </w:r>
      <w:r w:rsidR="00C44493">
        <w:t>_XXXXXXXX</w:t>
      </w:r>
    </w:p>
    <w:p w:rsidR="0086617D" w:rsidRDefault="0086617D" w:rsidP="00D408C7">
      <w:pPr>
        <w:ind w:left="360"/>
      </w:pPr>
      <w:r>
        <w:tab/>
      </w:r>
      <w:r>
        <w:tab/>
      </w:r>
      <w:r>
        <w:rPr>
          <w:rFonts w:hint="eastAsia"/>
        </w:rPr>
        <w:t>/</w:t>
      </w:r>
      <w:r w:rsidRPr="0086617D">
        <w:t>document</w:t>
      </w:r>
    </w:p>
    <w:p w:rsidR="00166C10" w:rsidRDefault="00166C10" w:rsidP="00166C10">
      <w:pPr>
        <w:ind w:left="1200" w:firstLine="60"/>
      </w:pPr>
      <w:r>
        <w:t>/</w:t>
      </w:r>
      <w:r>
        <w:t>数据库文档</w:t>
      </w:r>
      <w:r>
        <w:rPr>
          <w:rFonts w:hint="eastAsia"/>
        </w:rPr>
        <w:t>X</w:t>
      </w:r>
      <w:r>
        <w:t>XXXXXXX</w:t>
      </w:r>
    </w:p>
    <w:p w:rsidR="0086617D" w:rsidRDefault="0086617D" w:rsidP="00D408C7">
      <w:pPr>
        <w:ind w:left="360"/>
      </w:pPr>
      <w:r>
        <w:tab/>
      </w:r>
      <w:r>
        <w:tab/>
      </w:r>
      <w:r>
        <w:tab/>
      </w:r>
      <w:r>
        <w:rPr>
          <w:rFonts w:hint="eastAsia"/>
        </w:rPr>
        <w:t>/</w:t>
      </w:r>
      <w:r w:rsidR="00AE3859">
        <w:rPr>
          <w:rFonts w:hint="eastAsia"/>
        </w:rPr>
        <w:t>（</w:t>
      </w:r>
      <w:r w:rsidR="00AE3859">
        <w:t>各种包</w:t>
      </w:r>
      <w:r w:rsidR="00AE3859">
        <w:rPr>
          <w:rFonts w:hint="eastAsia"/>
        </w:rPr>
        <w:t>版本号与</w:t>
      </w:r>
      <w:r w:rsidR="00DB4CCC">
        <w:rPr>
          <w:rFonts w:hint="eastAsia"/>
        </w:rPr>
        <w:t>每次</w:t>
      </w:r>
      <w:r w:rsidR="00AE3859">
        <w:rPr>
          <w:rFonts w:hint="eastAsia"/>
        </w:rPr>
        <w:t>更新说明</w:t>
      </w:r>
      <w:r w:rsidR="00F43DDB">
        <w:rPr>
          <w:rFonts w:hint="eastAsia"/>
        </w:rPr>
        <w:t>，放在一个</w:t>
      </w:r>
      <w:r w:rsidR="00F43DDB">
        <w:rPr>
          <w:rFonts w:hint="eastAsia"/>
        </w:rPr>
        <w:t>txt</w:t>
      </w:r>
      <w:r w:rsidR="00F43DDB">
        <w:rPr>
          <w:rFonts w:hint="eastAsia"/>
        </w:rPr>
        <w:t>里即可</w:t>
      </w:r>
      <w:r w:rsidR="00AE3859">
        <w:rPr>
          <w:rFonts w:hint="eastAsia"/>
        </w:rPr>
        <w:t>）</w:t>
      </w:r>
    </w:p>
    <w:p w:rsidR="00C33035" w:rsidRDefault="00C33035" w:rsidP="00D408C7">
      <w:pPr>
        <w:ind w:left="36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/</w:t>
      </w:r>
      <w:r>
        <w:rPr>
          <w:rFonts w:hint="eastAsia"/>
        </w:rPr>
        <w:t>（一些其他的说明文档）</w:t>
      </w:r>
    </w:p>
    <w:p w:rsidR="00D408C7" w:rsidRDefault="00D408C7" w:rsidP="00B31976">
      <w:pPr>
        <w:rPr>
          <w:rFonts w:hint="eastAsia"/>
        </w:rPr>
      </w:pPr>
    </w:p>
    <w:p w:rsidR="00D408C7" w:rsidRDefault="00177B5E" w:rsidP="00D408C7">
      <w: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D408C7">
        <w:t>本地数据库名称</w:t>
      </w:r>
      <w:r w:rsidR="00613B61">
        <w:t>统一</w:t>
      </w:r>
      <w:r w:rsidR="00D408C7">
        <w:rPr>
          <w:rFonts w:hint="eastAsia"/>
        </w:rPr>
        <w:t>：</w:t>
      </w:r>
      <w:r w:rsidR="00D408C7">
        <w:t>entry_system</w:t>
      </w:r>
    </w:p>
    <w:p w:rsidR="00D408C7" w:rsidRDefault="009B5B6C" w:rsidP="00D408C7">
      <w: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408C7">
        <w:t>本地项目名称</w:t>
      </w:r>
      <w:r w:rsidR="00613B61">
        <w:t>统一</w:t>
      </w:r>
      <w:r w:rsidR="00613B61">
        <w:rPr>
          <w:rFonts w:hint="eastAsia"/>
        </w:rPr>
        <w:t>：</w:t>
      </w:r>
      <w:r w:rsidR="00D408C7">
        <w:rPr>
          <w:rFonts w:hint="eastAsia"/>
        </w:rPr>
        <w:t>entry</w:t>
      </w:r>
      <w:r w:rsidR="00D408C7">
        <w:t>_system</w:t>
      </w:r>
    </w:p>
    <w:p w:rsidR="00D408C7" w:rsidRDefault="00D408C7" w:rsidP="00D12FF3"/>
    <w:p w:rsidR="00A11A2A" w:rsidRDefault="00A11A2A" w:rsidP="00547A67">
      <w:r>
        <w:t>现在的项目相对较为混乱</w:t>
      </w:r>
    </w:p>
    <w:p w:rsidR="00EA2E95" w:rsidRDefault="00EA2E95" w:rsidP="00EA49C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0BC1A58" wp14:editId="589182AB">
            <wp:extent cx="952500" cy="276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C887C" wp14:editId="19454A75">
            <wp:extent cx="1676400" cy="41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1A12C" wp14:editId="111D9D63">
            <wp:extent cx="158115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5D" w:rsidRDefault="007E500B" w:rsidP="004605CF">
      <w:pPr>
        <w:ind w:firstLine="360"/>
        <w:rPr>
          <w:rFonts w:hint="eastAsia"/>
        </w:rPr>
      </w:pPr>
      <w:r>
        <w:t>由于以后会经常迭代版本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对上传</w:t>
      </w:r>
      <w:r>
        <w:t>的文件进行控制</w:t>
      </w:r>
      <w:r>
        <w:rPr>
          <w:rFonts w:hint="eastAsia"/>
        </w:rPr>
        <w:t>，</w:t>
      </w:r>
      <w:r>
        <w:t>需要单独的人整理目前最新的文件和项目</w:t>
      </w:r>
      <w:r w:rsidR="00B70D94">
        <w:rPr>
          <w:rFonts w:hint="eastAsia"/>
        </w:rPr>
        <w:t>，项目</w:t>
      </w:r>
      <w:r w:rsidR="00DC044C">
        <w:rPr>
          <w:rFonts w:hint="eastAsia"/>
        </w:rPr>
        <w:t>代码及</w:t>
      </w:r>
      <w:r w:rsidR="00B70D94">
        <w:rPr>
          <w:rFonts w:hint="eastAsia"/>
        </w:rPr>
        <w:t>版本整合（</w:t>
      </w:r>
      <w:r w:rsidR="00B70D94" w:rsidRPr="00851A5F">
        <w:rPr>
          <w:rFonts w:hint="eastAsia"/>
          <w:highlight w:val="yellow"/>
        </w:rPr>
        <w:t>孙开金</w:t>
      </w:r>
      <w:r w:rsidR="00B70D94">
        <w:rPr>
          <w:rFonts w:hint="eastAsia"/>
        </w:rPr>
        <w:t>，</w:t>
      </w:r>
      <w:r w:rsidR="00B70D94" w:rsidRPr="00851A5F">
        <w:rPr>
          <w:rFonts w:hint="eastAsia"/>
          <w:highlight w:val="yellow"/>
        </w:rPr>
        <w:t>潘春羽</w:t>
      </w:r>
      <w:r w:rsidR="00B70D94">
        <w:rPr>
          <w:rFonts w:hint="eastAsia"/>
        </w:rPr>
        <w:t>），</w:t>
      </w:r>
      <w:r w:rsidR="00DC044C">
        <w:rPr>
          <w:rFonts w:hint="eastAsia"/>
        </w:rPr>
        <w:t>项目</w:t>
      </w:r>
      <w:r w:rsidR="00B70D94">
        <w:rPr>
          <w:rFonts w:hint="eastAsia"/>
        </w:rPr>
        <w:t>文档整合（</w:t>
      </w:r>
      <w:r w:rsidR="00B70D94" w:rsidRPr="00851A5F">
        <w:rPr>
          <w:rFonts w:hint="eastAsia"/>
          <w:highlight w:val="yellow"/>
        </w:rPr>
        <w:t>孙译徽</w:t>
      </w:r>
      <w:r w:rsidR="00B70D94">
        <w:rPr>
          <w:rFonts w:hint="eastAsia"/>
        </w:rPr>
        <w:t>）</w:t>
      </w:r>
      <w:r w:rsidR="0095355D">
        <w:rPr>
          <w:rFonts w:hint="eastAsia"/>
        </w:rPr>
        <w:t>，完整</w:t>
      </w:r>
      <w:r w:rsidR="00B70D94">
        <w:rPr>
          <w:rFonts w:hint="eastAsia"/>
        </w:rPr>
        <w:t>项目</w:t>
      </w:r>
      <w:r w:rsidR="00A14360">
        <w:t>上传</w:t>
      </w:r>
      <w:r w:rsidR="00B70D94">
        <w:rPr>
          <w:rFonts w:hint="eastAsia"/>
        </w:rPr>
        <w:t>（</w:t>
      </w:r>
      <w:r w:rsidR="00B70D94" w:rsidRPr="00851A5F">
        <w:rPr>
          <w:rFonts w:hint="eastAsia"/>
          <w:highlight w:val="yellow"/>
        </w:rPr>
        <w:t>孙译徽</w:t>
      </w:r>
      <w:r w:rsidR="00B70D94">
        <w:rPr>
          <w:rFonts w:hint="eastAsia"/>
        </w:rPr>
        <w:t>）</w:t>
      </w:r>
    </w:p>
    <w:p w:rsidR="007C645D" w:rsidRDefault="007C645D" w:rsidP="007C645D">
      <w:pPr>
        <w:ind w:firstLine="360"/>
        <w:rPr>
          <w:rFonts w:hint="eastAsia"/>
        </w:rPr>
      </w:pPr>
      <w:r>
        <w:t>在</w:t>
      </w:r>
      <w:r>
        <w:rPr>
          <w:rFonts w:hint="eastAsia"/>
        </w:rPr>
        <w:t>导入</w:t>
      </w:r>
      <w:r>
        <w:t>数据库文件前一定要先做好原来自己的数据库备份</w:t>
      </w:r>
      <w:r>
        <w:rPr>
          <w:rFonts w:hint="eastAsia"/>
        </w:rPr>
        <w:t>，</w:t>
      </w:r>
      <w:r>
        <w:t>然后清空对应数据库</w:t>
      </w:r>
      <w:r>
        <w:rPr>
          <w:rFonts w:hint="eastAsia"/>
        </w:rPr>
        <w:t>，</w:t>
      </w:r>
      <w:r>
        <w:t>再导入新的数据库文件</w:t>
      </w:r>
      <w:r>
        <w:rPr>
          <w:rFonts w:hint="eastAsia"/>
        </w:rPr>
        <w:t>，</w:t>
      </w:r>
      <w:r>
        <w:t>每一次上传的项目中只</w:t>
      </w:r>
      <w:r w:rsidRPr="00DC2FE6">
        <w:rPr>
          <w:color w:val="FF0000"/>
          <w:highlight w:val="yellow"/>
        </w:rPr>
        <w:t>保留最新的相关文件</w:t>
      </w:r>
      <w:r>
        <w:rPr>
          <w:rFonts w:hint="eastAsia"/>
        </w:rPr>
        <w:t>。</w:t>
      </w:r>
    </w:p>
    <w:p w:rsidR="000D74C9" w:rsidRDefault="000D74C9" w:rsidP="000D74C9"/>
    <w:p w:rsidR="000D74C9" w:rsidRDefault="000D74C9" w:rsidP="000D74C9"/>
    <w:p w:rsidR="000D74C9" w:rsidRPr="00422938" w:rsidRDefault="000D74C9" w:rsidP="000D74C9">
      <w:pPr>
        <w:pStyle w:val="a5"/>
        <w:numPr>
          <w:ilvl w:val="0"/>
          <w:numId w:val="1"/>
        </w:numPr>
        <w:ind w:firstLineChars="0"/>
        <w:rPr>
          <w:b/>
        </w:rPr>
      </w:pPr>
      <w:r w:rsidRPr="00422938">
        <w:rPr>
          <w:b/>
        </w:rPr>
        <w:t>系统中现存的问题</w:t>
      </w:r>
      <w:r w:rsidR="00CB4E52" w:rsidRPr="00422938">
        <w:rPr>
          <w:b/>
        </w:rPr>
        <w:t>和需要继续做的工作</w:t>
      </w:r>
    </w:p>
    <w:p w:rsidR="000E760C" w:rsidRPr="00422938" w:rsidRDefault="000E760C" w:rsidP="000E760C">
      <w:pPr>
        <w:pStyle w:val="a5"/>
        <w:numPr>
          <w:ilvl w:val="1"/>
          <w:numId w:val="1"/>
        </w:numPr>
        <w:ind w:firstLineChars="0"/>
        <w:rPr>
          <w:b/>
        </w:rPr>
      </w:pPr>
      <w:r w:rsidRPr="00422938">
        <w:rPr>
          <w:b/>
        </w:rPr>
        <w:t>开发原则</w:t>
      </w:r>
    </w:p>
    <w:p w:rsidR="000E760C" w:rsidRPr="000E760C" w:rsidRDefault="000E760C" w:rsidP="00A445B9">
      <w:pPr>
        <w:pStyle w:val="a5"/>
        <w:ind w:left="720" w:firstLineChars="0" w:firstLine="0"/>
        <w:rPr>
          <w:rFonts w:hint="eastAsia"/>
        </w:rPr>
      </w:pPr>
      <w:r>
        <w:t>按照系统开发设计原则</w:t>
      </w:r>
      <w:r>
        <w:rPr>
          <w:rFonts w:hint="eastAsia"/>
        </w:rPr>
        <w:t>，</w:t>
      </w:r>
      <w:r>
        <w:t>医大同学需求暂时不用考虑</w:t>
      </w:r>
      <w:r>
        <w:rPr>
          <w:rFonts w:hint="eastAsia"/>
        </w:rPr>
        <w:t>（比如</w:t>
      </w:r>
      <w:r>
        <w:rPr>
          <w:rFonts w:hint="eastAsia"/>
        </w:rPr>
        <w:t>id</w:t>
      </w:r>
      <w:r>
        <w:rPr>
          <w:rFonts w:hint="eastAsia"/>
        </w:rPr>
        <w:t>是否可以手动输入等）</w:t>
      </w:r>
    </w:p>
    <w:p w:rsidR="001554AA" w:rsidRPr="00A445B9" w:rsidRDefault="00500D83" w:rsidP="000E760C">
      <w:pPr>
        <w:pStyle w:val="a5"/>
        <w:numPr>
          <w:ilvl w:val="1"/>
          <w:numId w:val="1"/>
        </w:numPr>
        <w:ind w:firstLineChars="0"/>
        <w:rPr>
          <w:b/>
        </w:rPr>
      </w:pPr>
      <w:r w:rsidRPr="00A445B9">
        <w:rPr>
          <w:b/>
        </w:rPr>
        <w:t>编码格式</w:t>
      </w:r>
      <w:r w:rsidRPr="00A445B9">
        <w:rPr>
          <w:b/>
        </w:rPr>
        <w:t>问题</w:t>
      </w:r>
    </w:p>
    <w:p w:rsidR="004467CC" w:rsidRDefault="00500D83" w:rsidP="004467CC">
      <w:pPr>
        <w:ind w:left="360" w:firstLine="420"/>
        <w:rPr>
          <w:rFonts w:hint="eastAsia"/>
        </w:rPr>
      </w:pPr>
      <w:r>
        <w:rPr>
          <w:rFonts w:hint="eastAsia"/>
        </w:rPr>
        <w:t>项目中</w:t>
      </w:r>
      <w:r>
        <w:t>有一些地方现在使用的是</w:t>
      </w:r>
      <w:r>
        <w:t>GBK</w:t>
      </w:r>
      <w:r>
        <w:rPr>
          <w:rFonts w:hint="eastAsia"/>
        </w:rPr>
        <w:t>，</w:t>
      </w:r>
      <w:r>
        <w:t>遇到的时候修改为</w:t>
      </w:r>
      <w:r w:rsidRPr="00A445B9">
        <w:rPr>
          <w:color w:val="FF0000"/>
          <w:highlight w:val="yellow"/>
        </w:rPr>
        <w:t>utf</w:t>
      </w:r>
      <w:r w:rsidRPr="00A445B9">
        <w:rPr>
          <w:rFonts w:hint="eastAsia"/>
          <w:color w:val="FF0000"/>
          <w:highlight w:val="yellow"/>
        </w:rPr>
        <w:t>-</w:t>
      </w:r>
      <w:r w:rsidRPr="00A445B9">
        <w:rPr>
          <w:color w:val="FF0000"/>
          <w:highlight w:val="yellow"/>
        </w:rPr>
        <w:t>8</w:t>
      </w:r>
      <w:r w:rsidR="00B87159">
        <w:rPr>
          <w:rFonts w:hint="eastAsia"/>
        </w:rPr>
        <w:t>。这样的编码问题会导致项目迁移或改动后乱码、不可读取或者系统报错</w:t>
      </w:r>
      <w:r w:rsidR="001554AA">
        <w:rPr>
          <w:rFonts w:hint="eastAsia"/>
        </w:rPr>
        <w:t>。</w:t>
      </w:r>
    </w:p>
    <w:p w:rsidR="004467CC" w:rsidRPr="004467CC" w:rsidRDefault="004467CC" w:rsidP="004467CC">
      <w:pPr>
        <w:pStyle w:val="a5"/>
        <w:numPr>
          <w:ilvl w:val="1"/>
          <w:numId w:val="1"/>
        </w:numPr>
        <w:ind w:firstLineChars="0"/>
        <w:rPr>
          <w:b/>
        </w:rPr>
      </w:pPr>
      <w:r w:rsidRPr="004467CC">
        <w:rPr>
          <w:rFonts w:hint="eastAsia"/>
          <w:b/>
        </w:rPr>
        <w:t>空值控制问题</w:t>
      </w:r>
    </w:p>
    <w:p w:rsidR="004467CC" w:rsidRPr="004467CC" w:rsidRDefault="004467CC" w:rsidP="004467CC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如果没有数据，如果没有登录，如果没有外键等等</w:t>
      </w:r>
      <w:r w:rsidR="00CA3677">
        <w:rPr>
          <w:rFonts w:hint="eastAsia"/>
        </w:rPr>
        <w:t>，把自己做的部分完善好</w:t>
      </w:r>
    </w:p>
    <w:p w:rsidR="0086617D" w:rsidRPr="00A5140B" w:rsidRDefault="0086617D" w:rsidP="0086617D">
      <w:pPr>
        <w:pStyle w:val="a5"/>
        <w:numPr>
          <w:ilvl w:val="1"/>
          <w:numId w:val="1"/>
        </w:numPr>
        <w:ind w:firstLineChars="0"/>
        <w:rPr>
          <w:b/>
        </w:rPr>
      </w:pPr>
      <w:r w:rsidRPr="00A5140B">
        <w:rPr>
          <w:b/>
        </w:rPr>
        <w:t xml:space="preserve">url </w:t>
      </w:r>
      <w:r w:rsidRPr="00A5140B">
        <w:rPr>
          <w:b/>
        </w:rPr>
        <w:t>路径问题</w:t>
      </w:r>
    </w:p>
    <w:p w:rsidR="00807602" w:rsidRDefault="0086617D" w:rsidP="00807602">
      <w:pPr>
        <w:pStyle w:val="a5"/>
        <w:ind w:left="720" w:firstLineChars="0" w:firstLine="0"/>
      </w:pPr>
      <w:r>
        <w:t>需要完整的路径</w:t>
      </w:r>
      <w:r w:rsidR="00BF7637">
        <w:rPr>
          <w:rFonts w:hint="eastAsia"/>
        </w:rPr>
        <w:t>，</w:t>
      </w:r>
      <w:r w:rsidR="00BF7637">
        <w:t>统一格式</w:t>
      </w:r>
      <w:r w:rsidR="00BF7637">
        <w:rPr>
          <w:rFonts w:hint="eastAsia"/>
        </w:rPr>
        <w:t>，</w:t>
      </w:r>
      <w:r w:rsidR="00BF7637">
        <w:t>统一结构</w:t>
      </w:r>
      <w:r w:rsidR="00BF7637">
        <w:rPr>
          <w:rFonts w:hint="eastAsia"/>
        </w:rPr>
        <w:t>，</w:t>
      </w:r>
      <w:r w:rsidR="00BF7637">
        <w:t>文档放入</w:t>
      </w:r>
      <w:r w:rsidR="00FC729C">
        <w:rPr>
          <w:rFonts w:hint="eastAsia"/>
        </w:rPr>
        <w:t>项目</w:t>
      </w:r>
      <w:r w:rsidR="00BF7637">
        <w:t>中</w:t>
      </w:r>
      <w:r w:rsidR="00BF7637">
        <w:rPr>
          <w:rFonts w:hint="eastAsia"/>
        </w:rPr>
        <w:t>（</w:t>
      </w:r>
      <w:r w:rsidR="00BF7637" w:rsidRPr="00BF7637">
        <w:rPr>
          <w:rFonts w:hint="eastAsia"/>
          <w:highlight w:val="yellow"/>
        </w:rPr>
        <w:t>孙开金</w:t>
      </w:r>
      <w:r w:rsidR="00BF7637">
        <w:rPr>
          <w:rFonts w:hint="eastAsia"/>
        </w:rPr>
        <w:t>）</w:t>
      </w:r>
    </w:p>
    <w:p w:rsidR="00CF035B" w:rsidRDefault="00807602" w:rsidP="00CF035B">
      <w:pPr>
        <w:pStyle w:val="a5"/>
        <w:numPr>
          <w:ilvl w:val="1"/>
          <w:numId w:val="1"/>
        </w:numPr>
        <w:ind w:firstLineChars="0"/>
        <w:rPr>
          <w:b/>
        </w:rPr>
      </w:pPr>
      <w:r w:rsidRPr="00807602">
        <w:rPr>
          <w:b/>
        </w:rPr>
        <w:t>数据库填充</w:t>
      </w:r>
      <w:r w:rsidRPr="00807602">
        <w:rPr>
          <w:b/>
        </w:rPr>
        <w:t xml:space="preserve"> </w:t>
      </w:r>
    </w:p>
    <w:p w:rsidR="00783020" w:rsidRDefault="00CF035B" w:rsidP="00AB5CCC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基础</w:t>
      </w:r>
      <w:r>
        <w:t>数据填充</w:t>
      </w:r>
      <w:r>
        <w:rPr>
          <w:rFonts w:hint="eastAsia"/>
        </w:rPr>
        <w:t>：</w:t>
      </w:r>
      <w:r>
        <w:rPr>
          <w:rFonts w:hint="eastAsia"/>
        </w:rPr>
        <w:t>民族</w:t>
      </w:r>
      <w:r w:rsidR="0003092C">
        <w:rPr>
          <w:rFonts w:hint="eastAsia"/>
        </w:rPr>
        <w:t>、量表</w:t>
      </w:r>
      <w:r w:rsidR="0047618C">
        <w:rPr>
          <w:rFonts w:hint="eastAsia"/>
        </w:rPr>
        <w:t>以及其他字典的填充</w:t>
      </w:r>
      <w:bookmarkStart w:id="0" w:name="_GoBack"/>
      <w:bookmarkEnd w:id="0"/>
      <w:r>
        <w:rPr>
          <w:rFonts w:hint="eastAsia"/>
        </w:rPr>
        <w:t>（</w:t>
      </w:r>
      <w:r w:rsidRPr="00E82E73">
        <w:rPr>
          <w:rFonts w:hint="eastAsia"/>
          <w:highlight w:val="yellow"/>
        </w:rPr>
        <w:t>马一尤</w:t>
      </w:r>
      <w:r>
        <w:rPr>
          <w:rFonts w:hint="eastAsia"/>
        </w:rPr>
        <w:t>）</w:t>
      </w:r>
    </w:p>
    <w:p w:rsidR="007F354E" w:rsidRDefault="007F354E" w:rsidP="00783020">
      <w:pPr>
        <w:pStyle w:val="a5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功能完善</w:t>
      </w:r>
    </w:p>
    <w:p w:rsidR="00F623F2" w:rsidRDefault="003B77DF" w:rsidP="00F623F2">
      <w:pPr>
        <w:pStyle w:val="a5"/>
        <w:ind w:left="660" w:firstLineChars="0" w:firstLine="60"/>
      </w:pPr>
      <w:r w:rsidRPr="00E60FB7">
        <w:rPr>
          <w:b/>
        </w:rPr>
        <w:t>2.5.1</w:t>
      </w:r>
      <w:r>
        <w:t xml:space="preserve"> </w:t>
      </w:r>
      <w:r w:rsidR="00F623F2">
        <w:t>统计页面和登陆管理</w:t>
      </w:r>
      <w:r w:rsidR="00F623F2">
        <w:rPr>
          <w:rFonts w:hint="eastAsia"/>
        </w:rPr>
        <w:t>（</w:t>
      </w:r>
      <w:r w:rsidR="00F623F2" w:rsidRPr="006F3F33">
        <w:rPr>
          <w:rFonts w:hint="eastAsia"/>
          <w:highlight w:val="yellow"/>
        </w:rPr>
        <w:t>帅哥</w:t>
      </w:r>
      <w:r w:rsidR="00F623F2">
        <w:rPr>
          <w:rFonts w:hint="eastAsia"/>
        </w:rPr>
        <w:t>）</w:t>
      </w:r>
    </w:p>
    <w:p w:rsidR="00730BDC" w:rsidRDefault="006F3F33" w:rsidP="00730BDC">
      <w:pPr>
        <w:pStyle w:val="a5"/>
        <w:ind w:left="660" w:firstLineChars="0" w:firstLine="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7C3B23" wp14:editId="6B522B3C">
            <wp:extent cx="2470067" cy="1421790"/>
            <wp:effectExtent l="0" t="0" r="698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2323" cy="14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D5" w:rsidRDefault="003D1C0F" w:rsidP="00E60FB7">
      <w:pPr>
        <w:pStyle w:val="a5"/>
        <w:ind w:left="660" w:firstLineChars="0" w:firstLine="60"/>
      </w:pPr>
      <w:r w:rsidRPr="00E60FB7">
        <w:rPr>
          <w:rFonts w:hint="eastAsia"/>
          <w:b/>
        </w:rPr>
        <w:t>2</w:t>
      </w:r>
      <w:r w:rsidRPr="00E60FB7">
        <w:rPr>
          <w:b/>
        </w:rPr>
        <w:t>.5.2</w:t>
      </w:r>
      <w:r>
        <w:t xml:space="preserve"> </w:t>
      </w:r>
      <w:r w:rsidR="008C6398">
        <w:t>现阶段代码修正</w:t>
      </w:r>
      <w:r w:rsidR="008C6398">
        <w:rPr>
          <w:rFonts w:hint="eastAsia"/>
        </w:rPr>
        <w:t>、</w:t>
      </w:r>
      <w:r w:rsidR="008C6398">
        <w:t>规范与整合</w:t>
      </w:r>
    </w:p>
    <w:p w:rsidR="00F623F2" w:rsidRDefault="008C6398" w:rsidP="00E60FB7">
      <w:pPr>
        <w:pStyle w:val="a5"/>
        <w:ind w:left="660" w:firstLineChars="0" w:firstLine="60"/>
      </w:pPr>
      <w:r>
        <w:rPr>
          <w:rFonts w:hint="eastAsia"/>
        </w:rPr>
        <w:t>（</w:t>
      </w:r>
      <w:r w:rsidRPr="00541DC3">
        <w:rPr>
          <w:rFonts w:hint="eastAsia"/>
          <w:highlight w:val="yellow"/>
        </w:rPr>
        <w:t>潘春羽、孙开金</w:t>
      </w:r>
      <w:r w:rsidR="00C1755E">
        <w:rPr>
          <w:rFonts w:hint="eastAsia"/>
          <w:highlight w:val="yellow"/>
        </w:rPr>
        <w:t>、</w:t>
      </w:r>
      <w:r w:rsidR="00CB61D7">
        <w:rPr>
          <w:rFonts w:hint="eastAsia"/>
          <w:highlight w:val="yellow"/>
        </w:rPr>
        <w:t>方翰铮</w:t>
      </w:r>
      <w:r w:rsidR="00A17987">
        <w:rPr>
          <w:rFonts w:hint="eastAsia"/>
          <w:highlight w:val="yellow"/>
        </w:rPr>
        <w:t>、赵瑞琦</w:t>
      </w:r>
      <w:r>
        <w:rPr>
          <w:rFonts w:hint="eastAsia"/>
        </w:rPr>
        <w:t>）：包括但不局限于</w:t>
      </w:r>
      <w:r w:rsidR="001465C8">
        <w:rPr>
          <w:rFonts w:hint="eastAsia"/>
        </w:rPr>
        <w:t>除了量表部分外，其余部分的</w:t>
      </w:r>
      <w:r w:rsidR="001465C8">
        <w:rPr>
          <w:rFonts w:hint="eastAsia"/>
        </w:rPr>
        <w:t>bug</w:t>
      </w:r>
      <w:r w:rsidR="001465C8">
        <w:rPr>
          <w:rFonts w:hint="eastAsia"/>
        </w:rPr>
        <w:t>、未实现功能</w:t>
      </w:r>
      <w:r w:rsidR="00982AC4">
        <w:rPr>
          <w:rFonts w:hint="eastAsia"/>
        </w:rPr>
        <w:t>（某些数据的</w:t>
      </w:r>
      <w:r w:rsidR="00982AC4" w:rsidRPr="009D5848">
        <w:rPr>
          <w:rFonts w:hint="eastAsia"/>
          <w:color w:val="FF0000"/>
          <w:highlight w:val="yellow"/>
        </w:rPr>
        <w:t>增删查改</w:t>
      </w:r>
      <w:r w:rsidR="00982AC4">
        <w:rPr>
          <w:rFonts w:hint="eastAsia"/>
        </w:rPr>
        <w:t>等）</w:t>
      </w:r>
      <w:r w:rsidR="00793235">
        <w:rPr>
          <w:rFonts w:hint="eastAsia"/>
        </w:rPr>
        <w:t>等。</w:t>
      </w:r>
    </w:p>
    <w:p w:rsidR="0009033E" w:rsidRDefault="0065274A" w:rsidP="00E60FB7">
      <w:pPr>
        <w:pStyle w:val="a5"/>
        <w:ind w:left="660" w:firstLineChars="0" w:firstLine="60"/>
      </w:pPr>
      <w:r>
        <w:t>具体部分</w:t>
      </w:r>
      <w:r>
        <w:rPr>
          <w:rFonts w:hint="eastAsia"/>
        </w:rPr>
        <w:t>：</w:t>
      </w:r>
    </w:p>
    <w:p w:rsidR="0065274A" w:rsidRDefault="0065274A" w:rsidP="0009033E">
      <w:pPr>
        <w:pStyle w:val="a5"/>
        <w:numPr>
          <w:ilvl w:val="0"/>
          <w:numId w:val="3"/>
        </w:numPr>
        <w:ind w:firstLineChars="0"/>
      </w:pPr>
      <w:r>
        <w:t>代码规范</w:t>
      </w:r>
      <w:r>
        <w:rPr>
          <w:rFonts w:hint="eastAsia"/>
        </w:rPr>
        <w:t>，</w:t>
      </w:r>
      <w:r>
        <w:t>分层解耦</w:t>
      </w:r>
      <w:r>
        <w:rPr>
          <w:rFonts w:hint="eastAsia"/>
        </w:rPr>
        <w:t>，</w:t>
      </w:r>
      <w:r>
        <w:t>数据库接口</w:t>
      </w:r>
      <w:r>
        <w:rPr>
          <w:rFonts w:hint="eastAsia"/>
        </w:rPr>
        <w:t>，</w:t>
      </w:r>
      <w:r>
        <w:t>对象类接口</w:t>
      </w:r>
      <w:r w:rsidR="0009033E">
        <w:rPr>
          <w:rFonts w:hint="eastAsia"/>
        </w:rPr>
        <w:t>，</w:t>
      </w:r>
      <w:r w:rsidR="0009033E">
        <w:t>工具包</w:t>
      </w:r>
      <w:r w:rsidR="0009033E">
        <w:rPr>
          <w:rFonts w:hint="eastAsia"/>
        </w:rPr>
        <w:t>（</w:t>
      </w:r>
      <w:r w:rsidR="0009033E" w:rsidRPr="009D5848">
        <w:rPr>
          <w:rFonts w:hint="eastAsia"/>
          <w:highlight w:val="yellow"/>
        </w:rPr>
        <w:t>潘春羽</w:t>
      </w:r>
      <w:r w:rsidR="0009033E">
        <w:rPr>
          <w:rFonts w:hint="eastAsia"/>
        </w:rPr>
        <w:t>）</w:t>
      </w:r>
    </w:p>
    <w:p w:rsidR="0009033E" w:rsidRDefault="0014660D" w:rsidP="0009033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代码整合</w:t>
      </w:r>
      <w:r w:rsidR="00D555F3">
        <w:rPr>
          <w:rFonts w:hint="eastAsia"/>
        </w:rPr>
        <w:t>，流程控制，部分未实现功能（</w:t>
      </w:r>
      <w:r w:rsidR="00D555F3" w:rsidRPr="009D5848">
        <w:rPr>
          <w:rFonts w:hint="eastAsia"/>
          <w:highlight w:val="yellow"/>
        </w:rPr>
        <w:t>孙开金</w:t>
      </w:r>
      <w:r w:rsidR="00D555F3">
        <w:rPr>
          <w:rFonts w:hint="eastAsia"/>
        </w:rPr>
        <w:t>）</w:t>
      </w:r>
    </w:p>
    <w:p w:rsidR="00D555F3" w:rsidRDefault="00D555F3" w:rsidP="0009033E">
      <w:pPr>
        <w:pStyle w:val="a5"/>
        <w:numPr>
          <w:ilvl w:val="0"/>
          <w:numId w:val="3"/>
        </w:numPr>
        <w:ind w:firstLineChars="0"/>
      </w:pPr>
      <w:r>
        <w:t>现有</w:t>
      </w:r>
      <w:r>
        <w:t>B</w:t>
      </w:r>
      <w:r>
        <w:rPr>
          <w:rFonts w:hint="eastAsia"/>
        </w:rPr>
        <w:t>ug</w:t>
      </w:r>
      <w:r>
        <w:rPr>
          <w:rFonts w:hint="eastAsia"/>
        </w:rPr>
        <w:t>修复</w:t>
      </w:r>
      <w:r>
        <w:rPr>
          <w:rFonts w:hint="eastAsia"/>
        </w:rPr>
        <w:t>，部分未实现功能（</w:t>
      </w:r>
      <w:r w:rsidRPr="009D5848">
        <w:rPr>
          <w:rFonts w:hint="eastAsia"/>
          <w:highlight w:val="yellow"/>
        </w:rPr>
        <w:t>方翰铮</w:t>
      </w:r>
      <w:r>
        <w:rPr>
          <w:rFonts w:hint="eastAsia"/>
        </w:rPr>
        <w:t>）</w:t>
      </w:r>
    </w:p>
    <w:p w:rsidR="00D65431" w:rsidRDefault="00D65431" w:rsidP="00D65431">
      <w:pPr>
        <w:pStyle w:val="a5"/>
        <w:numPr>
          <w:ilvl w:val="0"/>
          <w:numId w:val="3"/>
        </w:numPr>
        <w:ind w:firstLineChars="0"/>
      </w:pPr>
      <w:r>
        <w:t>除量表外的其他页面设计</w:t>
      </w:r>
      <w:r>
        <w:rPr>
          <w:rFonts w:hint="eastAsia"/>
        </w:rPr>
        <w:t>（</w:t>
      </w:r>
      <w:r w:rsidRPr="009D5848">
        <w:rPr>
          <w:rFonts w:hint="eastAsia"/>
          <w:highlight w:val="yellow"/>
        </w:rPr>
        <w:t>赵瑞琦</w:t>
      </w:r>
      <w:r>
        <w:rPr>
          <w:rFonts w:hint="eastAsia"/>
        </w:rPr>
        <w:t>）</w:t>
      </w:r>
    </w:p>
    <w:p w:rsidR="008B654C" w:rsidRDefault="00556E29" w:rsidP="00783020">
      <w:pPr>
        <w:pStyle w:val="a5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量表部分</w:t>
      </w:r>
    </w:p>
    <w:p w:rsidR="00A066B3" w:rsidRDefault="00A066B3" w:rsidP="00225A2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页面样式设计（</w:t>
      </w:r>
      <w:r w:rsidRPr="00225A28">
        <w:rPr>
          <w:rFonts w:hint="eastAsia"/>
          <w:highlight w:val="yellow"/>
        </w:rPr>
        <w:t>魏鑫茹</w:t>
      </w:r>
      <w:r>
        <w:rPr>
          <w:rFonts w:hint="eastAsia"/>
        </w:rPr>
        <w:t>）</w:t>
      </w:r>
    </w:p>
    <w:p w:rsidR="00225A28" w:rsidRDefault="00225A28" w:rsidP="00225A28">
      <w:pPr>
        <w:pStyle w:val="a5"/>
        <w:ind w:left="1440" w:firstLineChars="0" w:firstLine="0"/>
        <w:rPr>
          <w:rFonts w:hint="eastAsia"/>
        </w:rPr>
      </w:pPr>
      <w:r>
        <w:t>对于每一个量表页面</w:t>
      </w:r>
      <w:r>
        <w:rPr>
          <w:rFonts w:hint="eastAsia"/>
        </w:rPr>
        <w:t>，</w:t>
      </w:r>
      <w:r>
        <w:t>应有对应的样式和统一的设计风格</w:t>
      </w:r>
      <w:r>
        <w:rPr>
          <w:rFonts w:hint="eastAsia"/>
        </w:rPr>
        <w:t>，</w:t>
      </w:r>
      <w:r>
        <w:t>包括图表比例</w:t>
      </w:r>
      <w:r>
        <w:rPr>
          <w:rFonts w:hint="eastAsia"/>
        </w:rPr>
        <w:t>，</w:t>
      </w:r>
      <w:r>
        <w:t>量表的</w:t>
      </w:r>
      <w:r w:rsidR="00765CAA">
        <w:rPr>
          <w:rFonts w:hint="eastAsia"/>
        </w:rPr>
        <w:t>页面</w:t>
      </w:r>
      <w:r w:rsidR="00765CAA">
        <w:t>布局等等</w:t>
      </w:r>
      <w:r w:rsidR="00C74D24">
        <w:rPr>
          <w:rFonts w:hint="eastAsia"/>
        </w:rPr>
        <w:t>，</w:t>
      </w:r>
      <w:r w:rsidR="00C74D24">
        <w:t>最好能保证页面模板复用</w:t>
      </w:r>
      <w:r w:rsidR="00C74D24">
        <w:rPr>
          <w:rFonts w:hint="eastAsia"/>
        </w:rPr>
        <w:t>，</w:t>
      </w:r>
      <w:r w:rsidR="00C74D24">
        <w:t>但在不同链接进入时数据填充的不一样</w:t>
      </w:r>
      <w:r w:rsidR="00C74D24">
        <w:rPr>
          <w:rFonts w:hint="eastAsia"/>
        </w:rPr>
        <w:t>。</w:t>
      </w:r>
    </w:p>
    <w:p w:rsidR="00A066B3" w:rsidRDefault="00C245C7" w:rsidP="00225A28">
      <w:pPr>
        <w:pStyle w:val="a5"/>
        <w:numPr>
          <w:ilvl w:val="2"/>
          <w:numId w:val="1"/>
        </w:numPr>
        <w:ind w:firstLineChars="0"/>
      </w:pPr>
      <w:r>
        <w:t>修改目前量表逻辑和</w:t>
      </w:r>
      <w:r>
        <w:t>bug</w:t>
      </w:r>
      <w:r w:rsidR="007D2680">
        <w:rPr>
          <w:rFonts w:hint="eastAsia"/>
        </w:rPr>
        <w:t>（</w:t>
      </w:r>
      <w:r w:rsidR="007D2680" w:rsidRPr="00313BFF">
        <w:rPr>
          <w:rFonts w:hint="eastAsia"/>
          <w:highlight w:val="yellow"/>
        </w:rPr>
        <w:t>吕宜之</w:t>
      </w:r>
      <w:r w:rsidR="007D2680" w:rsidRPr="00313BFF">
        <w:rPr>
          <w:rFonts w:hint="eastAsia"/>
          <w:highlight w:val="yellow"/>
        </w:rPr>
        <w:t xml:space="preserve"> </w:t>
      </w:r>
      <w:r w:rsidRPr="00313BFF">
        <w:rPr>
          <w:rFonts w:hint="eastAsia"/>
          <w:highlight w:val="yellow"/>
        </w:rPr>
        <w:t>魏鑫茹</w:t>
      </w:r>
      <w:r w:rsidRPr="00313BFF">
        <w:rPr>
          <w:rFonts w:hint="eastAsia"/>
          <w:highlight w:val="yellow"/>
        </w:rPr>
        <w:t xml:space="preserve"> </w:t>
      </w:r>
      <w:r w:rsidR="007D2680" w:rsidRPr="00313BFF">
        <w:rPr>
          <w:rFonts w:hint="eastAsia"/>
          <w:highlight w:val="yellow"/>
        </w:rPr>
        <w:t>马一尤</w:t>
      </w:r>
      <w:r w:rsidR="007D2680" w:rsidRPr="00313BFF">
        <w:rPr>
          <w:rFonts w:hint="eastAsia"/>
          <w:highlight w:val="yellow"/>
        </w:rPr>
        <w:t xml:space="preserve"> </w:t>
      </w:r>
      <w:r w:rsidR="007D2680" w:rsidRPr="00313BFF">
        <w:rPr>
          <w:rFonts w:hint="eastAsia"/>
          <w:highlight w:val="yellow"/>
        </w:rPr>
        <w:t>孙译徽</w:t>
      </w:r>
      <w:r w:rsidR="007D2680" w:rsidRPr="00313BFF">
        <w:rPr>
          <w:rFonts w:hint="eastAsia"/>
          <w:highlight w:val="yellow"/>
        </w:rPr>
        <w:t xml:space="preserve"> </w:t>
      </w:r>
      <w:r w:rsidR="007D2680" w:rsidRPr="00313BFF">
        <w:rPr>
          <w:rFonts w:hint="eastAsia"/>
          <w:highlight w:val="yellow"/>
        </w:rPr>
        <w:t>赵瑞琦</w:t>
      </w:r>
      <w:r w:rsidR="007D2680">
        <w:rPr>
          <w:rFonts w:hint="eastAsia"/>
        </w:rPr>
        <w:t>）</w:t>
      </w:r>
    </w:p>
    <w:p w:rsidR="00225A28" w:rsidRDefault="00225A28" w:rsidP="00225A28">
      <w:pPr>
        <w:pStyle w:val="a5"/>
        <w:ind w:left="1440" w:firstLineChars="0" w:firstLine="0"/>
      </w:pPr>
      <w:r>
        <w:rPr>
          <w:noProof/>
        </w:rPr>
        <w:drawing>
          <wp:inline distT="0" distB="0" distL="0" distR="0" wp14:anchorId="28E90D9B" wp14:editId="3D06CE7C">
            <wp:extent cx="3340496" cy="1080654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628" cy="10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F55" w:rsidRDefault="00301F55" w:rsidP="00225A28">
      <w:pPr>
        <w:pStyle w:val="a5"/>
        <w:ind w:left="1440" w:firstLineChars="0" w:firstLine="0"/>
        <w:rPr>
          <w:rFonts w:hint="eastAsia"/>
        </w:rPr>
      </w:pPr>
      <w:r>
        <w:t>最关键和最重要的部分</w:t>
      </w:r>
      <w:r>
        <w:rPr>
          <w:rFonts w:hint="eastAsia"/>
        </w:rPr>
        <w:t>，</w:t>
      </w:r>
      <w:r>
        <w:t>简单的逻辑</w:t>
      </w:r>
      <w:r>
        <w:t>bug</w:t>
      </w:r>
      <w:r>
        <w:t>一定要去掉</w:t>
      </w:r>
      <w:r>
        <w:rPr>
          <w:rFonts w:hint="eastAsia"/>
        </w:rPr>
        <w:t>，</w:t>
      </w:r>
      <w:r>
        <w:t>前进和返回的逻辑要清晰</w:t>
      </w:r>
      <w:r>
        <w:rPr>
          <w:rFonts w:hint="eastAsia"/>
        </w:rPr>
        <w:t>，</w:t>
      </w:r>
      <w:r>
        <w:t>功能也要实现</w:t>
      </w:r>
      <w:r>
        <w:rPr>
          <w:rFonts w:hint="eastAsia"/>
        </w:rPr>
        <w:t>，</w:t>
      </w:r>
      <w:r>
        <w:t>该插入的读取的都要有保证</w:t>
      </w:r>
      <w:r>
        <w:rPr>
          <w:rFonts w:hint="eastAsia"/>
        </w:rPr>
        <w:t>，</w:t>
      </w:r>
      <w:r>
        <w:t>这里对于数据的可操作性要求很高，不能在使用的时候出现脏数据和混乱逻辑</w:t>
      </w:r>
      <w:r>
        <w:rPr>
          <w:rFonts w:hint="eastAsia"/>
        </w:rPr>
        <w:t>。</w:t>
      </w:r>
    </w:p>
    <w:p w:rsidR="0007682B" w:rsidRPr="00500D83" w:rsidRDefault="0007682B" w:rsidP="004D38F1">
      <w:pPr>
        <w:rPr>
          <w:rFonts w:hint="eastAsia"/>
        </w:rPr>
      </w:pPr>
    </w:p>
    <w:p w:rsidR="000D74C9" w:rsidRPr="004D38F1" w:rsidRDefault="000D74C9" w:rsidP="000D74C9">
      <w:pPr>
        <w:pStyle w:val="a5"/>
        <w:numPr>
          <w:ilvl w:val="0"/>
          <w:numId w:val="1"/>
        </w:numPr>
        <w:ind w:firstLineChars="0"/>
        <w:rPr>
          <w:b/>
        </w:rPr>
      </w:pPr>
      <w:r w:rsidRPr="004D38F1">
        <w:rPr>
          <w:b/>
        </w:rPr>
        <w:t>新增功能模块</w:t>
      </w:r>
    </w:p>
    <w:p w:rsidR="003944D4" w:rsidRDefault="003944D4" w:rsidP="003944D4">
      <w:pPr>
        <w:pStyle w:val="a5"/>
        <w:ind w:left="360" w:firstLineChars="0" w:firstLine="0"/>
      </w:pPr>
      <w:r>
        <w:t>新增模块</w:t>
      </w:r>
      <w:r>
        <w:rPr>
          <w:rFonts w:hint="eastAsia"/>
        </w:rPr>
        <w:t>——</w:t>
      </w:r>
      <w:r>
        <w:t>住院患者相关信息</w:t>
      </w:r>
      <w:r>
        <w:rPr>
          <w:rFonts w:hint="eastAsia"/>
        </w:rPr>
        <w:t>（</w:t>
      </w:r>
      <w:r w:rsidRPr="00A47ADC">
        <w:rPr>
          <w:rFonts w:hint="eastAsia"/>
          <w:highlight w:val="yellow"/>
        </w:rPr>
        <w:t>方翰铮</w:t>
      </w:r>
      <w:r w:rsidR="009E52C3">
        <w:rPr>
          <w:rFonts w:hint="eastAsia"/>
          <w:highlight w:val="yellow"/>
        </w:rPr>
        <w:t>、董帅、潘春羽</w:t>
      </w:r>
      <w:r>
        <w:rPr>
          <w:rFonts w:hint="eastAsia"/>
        </w:rPr>
        <w:t>）</w:t>
      </w:r>
    </w:p>
    <w:p w:rsidR="009103E1" w:rsidRDefault="003522C9" w:rsidP="003944D4">
      <w:pPr>
        <w:pStyle w:val="a5"/>
        <w:ind w:left="360" w:firstLineChars="0" w:firstLine="0"/>
      </w:pPr>
      <w:r>
        <w:t>在入组的被试中有很多是患者</w:t>
      </w:r>
      <w:r>
        <w:rPr>
          <w:rFonts w:hint="eastAsia"/>
        </w:rPr>
        <w:t>，</w:t>
      </w:r>
      <w:r w:rsidR="00ED02C3">
        <w:rPr>
          <w:rFonts w:hint="eastAsia"/>
        </w:rPr>
        <w:t>这些患者会到</w:t>
      </w:r>
      <w:r w:rsidR="00ED02C3">
        <w:rPr>
          <w:rFonts w:hint="eastAsia"/>
        </w:rPr>
        <w:t>2</w:t>
      </w:r>
      <w:r w:rsidR="00ED02C3">
        <w:t>05</w:t>
      </w:r>
      <w:r w:rsidR="00ED02C3">
        <w:t>住院</w:t>
      </w:r>
      <w:r w:rsidR="00ED02C3">
        <w:rPr>
          <w:rFonts w:hint="eastAsia"/>
        </w:rPr>
        <w:t>，</w:t>
      </w:r>
      <w:r w:rsidR="00ED02C3">
        <w:t>会产生一些</w:t>
      </w:r>
      <w:r>
        <w:t>住院信息</w:t>
      </w:r>
      <w:r>
        <w:rPr>
          <w:rFonts w:hint="eastAsia"/>
        </w:rPr>
        <w:t>，</w:t>
      </w:r>
      <w:r>
        <w:t>在我们的系统中应体现出以下几点</w:t>
      </w:r>
      <w:r>
        <w:rPr>
          <w:rFonts w:hint="eastAsia"/>
        </w:rPr>
        <w:t>：</w:t>
      </w:r>
    </w:p>
    <w:p w:rsidR="005E5049" w:rsidRDefault="003522C9" w:rsidP="005E5049">
      <w:pPr>
        <w:pStyle w:val="a5"/>
        <w:numPr>
          <w:ilvl w:val="1"/>
          <w:numId w:val="1"/>
        </w:numPr>
        <w:ind w:firstLineChars="0"/>
      </w:pPr>
      <w:r>
        <w:t>被试的入院状态</w:t>
      </w:r>
      <w:r>
        <w:rPr>
          <w:rFonts w:hint="eastAsia"/>
        </w:rPr>
        <w:t>（未住院、住院、已出院）</w:t>
      </w:r>
    </w:p>
    <w:p w:rsidR="009103E1" w:rsidRDefault="0093783E" w:rsidP="00BB4EFC">
      <w:pPr>
        <w:pStyle w:val="a5"/>
        <w:ind w:left="720" w:firstLineChars="0" w:firstLine="0"/>
      </w:pPr>
      <w:r>
        <w:t>这个属性可以做成全局的</w:t>
      </w:r>
      <w:r>
        <w:rPr>
          <w:rFonts w:hint="eastAsia"/>
        </w:rPr>
        <w:t>，</w:t>
      </w:r>
      <w:r>
        <w:t>即无论是住院的患者</w:t>
      </w:r>
      <w:r>
        <w:rPr>
          <w:rFonts w:hint="eastAsia"/>
        </w:rPr>
        <w:t>，</w:t>
      </w:r>
      <w:r>
        <w:t>未住院的患者</w:t>
      </w:r>
      <w:r>
        <w:rPr>
          <w:rFonts w:hint="eastAsia"/>
        </w:rPr>
        <w:t>，</w:t>
      </w:r>
      <w:r>
        <w:t>还是未住院的健康人</w:t>
      </w:r>
      <w:r>
        <w:rPr>
          <w:rFonts w:hint="eastAsia"/>
        </w:rPr>
        <w:t>，</w:t>
      </w:r>
      <w:r>
        <w:t>都添加上这个</w:t>
      </w:r>
      <w:r>
        <w:rPr>
          <w:rFonts w:hint="eastAsia"/>
        </w:rPr>
        <w:t>属性，</w:t>
      </w:r>
      <w:r>
        <w:t>这个</w:t>
      </w:r>
      <w:r>
        <w:rPr>
          <w:rFonts w:hint="eastAsia"/>
        </w:rPr>
        <w:t>属性</w:t>
      </w:r>
      <w:r>
        <w:t>针对每一个入组的被试</w:t>
      </w:r>
      <w:r w:rsidR="0033282E">
        <w:rPr>
          <w:rFonts w:hint="eastAsia"/>
        </w:rPr>
        <w:t>。</w:t>
      </w:r>
      <w:r>
        <w:t>但</w:t>
      </w:r>
      <w:r w:rsidR="00437932">
        <w:t>这个与入组人员的诊断标签不同</w:t>
      </w:r>
      <w:r w:rsidR="00437932">
        <w:rPr>
          <w:rFonts w:hint="eastAsia"/>
        </w:rPr>
        <w:t>，</w:t>
      </w:r>
      <w:r w:rsidR="00437932">
        <w:t>不能复用诊断标签</w:t>
      </w:r>
      <w:r w:rsidR="00394981">
        <w:rPr>
          <w:rFonts w:hint="eastAsia"/>
        </w:rPr>
        <w:t>。对于入院的患者，有入院日期，出院日期等等一些细节上的字段，这里需不要</w:t>
      </w:r>
      <w:r w:rsidR="00BB722D">
        <w:rPr>
          <w:rFonts w:hint="eastAsia"/>
        </w:rPr>
        <w:t>外联</w:t>
      </w:r>
      <w:r w:rsidR="00394981">
        <w:rPr>
          <w:rFonts w:hint="eastAsia"/>
        </w:rPr>
        <w:t>一个新表需要再详细进行研究</w:t>
      </w:r>
      <w:r w:rsidR="007C3412">
        <w:rPr>
          <w:rFonts w:hint="eastAsia"/>
        </w:rPr>
        <w:t>（入院信息表）</w:t>
      </w:r>
      <w:r w:rsidR="007C3412" w:rsidRPr="009103E1">
        <w:rPr>
          <w:rFonts w:hint="eastAsia"/>
        </w:rPr>
        <w:t xml:space="preserve"> </w:t>
      </w:r>
    </w:p>
    <w:p w:rsidR="00BB4EFC" w:rsidRDefault="00BB4EFC" w:rsidP="00BB4EF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病程与入院信息</w:t>
      </w:r>
      <w:r>
        <w:rPr>
          <w:rFonts w:hint="eastAsia"/>
        </w:rPr>
        <w:t>表</w:t>
      </w:r>
    </w:p>
    <w:p w:rsidR="00BB4EFC" w:rsidRDefault="00BB4EFC" w:rsidP="00BB4EFC">
      <w:pPr>
        <w:pStyle w:val="a5"/>
        <w:ind w:left="720" w:firstLineChars="0" w:firstLine="0"/>
      </w:pPr>
      <w:r>
        <w:t>在医院的系统中</w:t>
      </w:r>
      <w:r>
        <w:rPr>
          <w:rFonts w:hint="eastAsia"/>
        </w:rPr>
        <w:t>，</w:t>
      </w:r>
      <w:r w:rsidR="0098020F">
        <w:t>有病人的病程记录文档</w:t>
      </w:r>
      <w:r>
        <w:t>和</w:t>
      </w:r>
      <w:r w:rsidR="0098020F">
        <w:t>用药流水文档</w:t>
      </w:r>
      <w:r w:rsidR="0098020F">
        <w:rPr>
          <w:rFonts w:hint="eastAsia"/>
        </w:rPr>
        <w:t>，</w:t>
      </w:r>
      <w:r w:rsidR="0098020F">
        <w:t>这些需要进行存储和读取</w:t>
      </w:r>
      <w:r w:rsidR="0098020F">
        <w:rPr>
          <w:rFonts w:hint="eastAsia"/>
        </w:rPr>
        <w:t>，</w:t>
      </w:r>
      <w:r w:rsidR="0098020F">
        <w:t>需要建立新表或对应文件系统管理</w:t>
      </w:r>
      <w:r w:rsidR="003917D9">
        <w:rPr>
          <w:rFonts w:hint="eastAsia"/>
        </w:rPr>
        <w:t>。</w:t>
      </w:r>
    </w:p>
    <w:p w:rsidR="00366D17" w:rsidRPr="00BB4EFC" w:rsidRDefault="00366D17" w:rsidP="00BB4EFC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A0FBDC" wp14:editId="384483DF">
            <wp:extent cx="2299291" cy="261791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3885" cy="262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3706" cy="2238048"/>
            <wp:effectExtent l="0" t="8255" r="0" b="0"/>
            <wp:docPr id="8" name="图片 8" descr="C:\Users\starkT\AppData\Local\Temp\WeChat Files\51427015a63ff17b38e1b7d1d1baf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kT\AppData\Local\Temp\WeChat Files\51427015a63ff17b38e1b7d1d1baf3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87530" cy="224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4D4" w:rsidRDefault="00BB4EFC" w:rsidP="003944D4">
      <w:pPr>
        <w:pStyle w:val="a5"/>
        <w:numPr>
          <w:ilvl w:val="1"/>
          <w:numId w:val="1"/>
        </w:numPr>
        <w:ind w:firstLineChars="0"/>
      </w:pPr>
      <w:r>
        <w:t>rt</w:t>
      </w:r>
      <w:r w:rsidR="003944D4">
        <w:t>ms</w:t>
      </w:r>
      <w:r w:rsidR="003944D4">
        <w:t>数据库表</w:t>
      </w:r>
    </w:p>
    <w:p w:rsidR="00B37C9E" w:rsidRDefault="00B37C9E" w:rsidP="00B37C9E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7DB30DDF" wp14:editId="70C3FCB3">
            <wp:extent cx="3764478" cy="156679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9104" cy="15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4D4" w:rsidRDefault="00B37C9E" w:rsidP="00F878D4">
      <w:pPr>
        <w:rPr>
          <w:rFonts w:hint="eastAsia"/>
        </w:rPr>
      </w:pPr>
      <w:r>
        <w:tab/>
      </w:r>
      <w:r w:rsidR="002823FD">
        <w:t>对于做了</w:t>
      </w:r>
      <w:r w:rsidR="002823FD">
        <w:t>rtms</w:t>
      </w:r>
      <w:r w:rsidR="002823FD">
        <w:t>治疗的患者</w:t>
      </w:r>
      <w:r w:rsidR="002823FD">
        <w:rPr>
          <w:rFonts w:hint="eastAsia"/>
        </w:rPr>
        <w:t>，</w:t>
      </w:r>
      <w:r w:rsidR="002823FD">
        <w:t>需要录入和存储其治疗方案</w:t>
      </w:r>
      <w:r w:rsidR="002823FD">
        <w:rPr>
          <w:rFonts w:hint="eastAsia"/>
        </w:rPr>
        <w:t>，</w:t>
      </w:r>
      <w:r w:rsidR="002823FD">
        <w:t>这里需要设计数据库表和页面去录入存储</w:t>
      </w:r>
      <w:r w:rsidR="002823FD">
        <w:rPr>
          <w:rFonts w:hint="eastAsia"/>
        </w:rPr>
        <w:t>。</w:t>
      </w:r>
      <w:r w:rsidR="00F878D4">
        <w:t>做了</w:t>
      </w:r>
      <w:r w:rsidR="00F878D4">
        <w:t>rtms</w:t>
      </w:r>
      <w:r w:rsidR="00F878D4">
        <w:t>的人不一定是住院的患者</w:t>
      </w:r>
      <w:r w:rsidR="00F878D4">
        <w:rPr>
          <w:rFonts w:hint="eastAsia"/>
        </w:rPr>
        <w:t>，</w:t>
      </w:r>
      <w:r w:rsidR="00F878D4">
        <w:t>但是做了</w:t>
      </w:r>
      <w:r w:rsidR="00F878D4">
        <w:t>rtms</w:t>
      </w:r>
      <w:r w:rsidR="00F878D4">
        <w:t>的人一定是在</w:t>
      </w:r>
      <w:r w:rsidR="00F878D4">
        <w:t>nmu</w:t>
      </w:r>
      <w:r w:rsidR="00F878D4">
        <w:t>的大表里的</w:t>
      </w:r>
      <w:r w:rsidR="00F878D4">
        <w:rPr>
          <w:rFonts w:hint="eastAsia"/>
        </w:rPr>
        <w:t>，</w:t>
      </w:r>
      <w:r w:rsidR="00F878D4">
        <w:t>因此</w:t>
      </w:r>
      <w:r w:rsidR="00F878D4">
        <w:t>rtms</w:t>
      </w:r>
      <w:r w:rsidR="00F878D4">
        <w:t>这个表</w:t>
      </w:r>
      <w:r w:rsidR="00F878D4">
        <w:rPr>
          <w:rFonts w:hint="eastAsia"/>
        </w:rPr>
        <w:t>不能直接与住院的患者联立起来，存储</w:t>
      </w:r>
      <w:r w:rsidR="00F878D4">
        <w:rPr>
          <w:rFonts w:hint="eastAsia"/>
        </w:rPr>
        <w:t>rtms</w:t>
      </w:r>
      <w:r w:rsidR="00F878D4">
        <w:rPr>
          <w:rFonts w:hint="eastAsia"/>
        </w:rPr>
        <w:t>信息的表的患者</w:t>
      </w:r>
      <w:r w:rsidR="00F878D4">
        <w:rPr>
          <w:rFonts w:hint="eastAsia"/>
        </w:rPr>
        <w:t>id</w:t>
      </w:r>
      <w:r w:rsidR="00F878D4">
        <w:rPr>
          <w:rFonts w:hint="eastAsia"/>
        </w:rPr>
        <w:t>应为全部病人的大表</w:t>
      </w:r>
      <w:r w:rsidR="00F878D4">
        <w:rPr>
          <w:rFonts w:hint="eastAsia"/>
        </w:rPr>
        <w:t>id</w:t>
      </w:r>
      <w:r w:rsidR="00F878D4">
        <w:rPr>
          <w:rFonts w:hint="eastAsia"/>
        </w:rPr>
        <w:t>，且全部病人的大表中应有该被试是否进行了</w:t>
      </w:r>
      <w:r w:rsidR="00F878D4">
        <w:rPr>
          <w:rFonts w:hint="eastAsia"/>
        </w:rPr>
        <w:t>rtms</w:t>
      </w:r>
      <w:r w:rsidR="00F878D4">
        <w:rPr>
          <w:rFonts w:hint="eastAsia"/>
        </w:rPr>
        <w:t>治疗的属性</w:t>
      </w:r>
    </w:p>
    <w:p w:rsidR="003B048F" w:rsidRDefault="003B048F" w:rsidP="003B048F">
      <w:pPr>
        <w:rPr>
          <w:rFonts w:hint="eastAsia"/>
        </w:rPr>
      </w:pPr>
    </w:p>
    <w:p w:rsidR="000D74C9" w:rsidRPr="004D38F1" w:rsidRDefault="000D74C9" w:rsidP="000D74C9">
      <w:pPr>
        <w:pStyle w:val="a5"/>
        <w:numPr>
          <w:ilvl w:val="0"/>
          <w:numId w:val="1"/>
        </w:numPr>
        <w:ind w:firstLineChars="0"/>
        <w:rPr>
          <w:b/>
        </w:rPr>
      </w:pPr>
      <w:r w:rsidRPr="004D38F1">
        <w:rPr>
          <w:b/>
        </w:rPr>
        <w:t>未来的需求接口</w:t>
      </w:r>
    </w:p>
    <w:p w:rsidR="000929B0" w:rsidRDefault="000929B0" w:rsidP="00DD4D95">
      <w:pPr>
        <w:pStyle w:val="a5"/>
        <w:numPr>
          <w:ilvl w:val="1"/>
          <w:numId w:val="1"/>
        </w:numPr>
        <w:ind w:firstLineChars="0"/>
      </w:pPr>
      <w:r>
        <w:t>响应时问题</w:t>
      </w:r>
      <w:r>
        <w:rPr>
          <w:rFonts w:hint="eastAsia"/>
        </w:rPr>
        <w:t>，</w:t>
      </w:r>
      <w:r>
        <w:t>可能要改成每次只答一道题</w:t>
      </w:r>
      <w:r>
        <w:rPr>
          <w:rFonts w:hint="eastAsia"/>
        </w:rPr>
        <w:t>（先往后放一放，开发时如果遇到可能的问题，预留出接口或</w:t>
      </w:r>
      <w:r w:rsidR="003312E8">
        <w:rPr>
          <w:rFonts w:hint="eastAsia"/>
        </w:rPr>
        <w:t>在设计时</w:t>
      </w:r>
      <w:r>
        <w:rPr>
          <w:rFonts w:hint="eastAsia"/>
        </w:rPr>
        <w:t>尽量与未来兼容）</w:t>
      </w:r>
    </w:p>
    <w:p w:rsidR="00DD4D95" w:rsidRDefault="00DD4D95" w:rsidP="00DD4D95">
      <w:pPr>
        <w:pStyle w:val="a5"/>
        <w:numPr>
          <w:ilvl w:val="1"/>
          <w:numId w:val="1"/>
        </w:numPr>
        <w:ind w:firstLineChars="0"/>
      </w:pPr>
      <w:r>
        <w:t>常用算法接口</w:t>
      </w:r>
    </w:p>
    <w:p w:rsidR="00140B0D" w:rsidRDefault="00DD4D95" w:rsidP="00605102">
      <w:pPr>
        <w:pStyle w:val="a5"/>
        <w:ind w:left="720" w:firstLineChars="0" w:firstLine="0"/>
      </w:pPr>
      <w:r>
        <w:t>如预处理</w:t>
      </w:r>
      <w:r>
        <w:rPr>
          <w:rFonts w:hint="eastAsia"/>
        </w:rPr>
        <w:t>、</w:t>
      </w:r>
      <w:r>
        <w:t>常用统计学方法</w:t>
      </w:r>
      <w:r>
        <w:rPr>
          <w:rFonts w:hint="eastAsia"/>
        </w:rPr>
        <w:t>、</w:t>
      </w:r>
      <w:r>
        <w:t>现有算法的接入</w:t>
      </w:r>
      <w:r>
        <w:rPr>
          <w:rFonts w:hint="eastAsia"/>
        </w:rPr>
        <w:t>，报告以及影像数据的操作（文件系</w:t>
      </w:r>
      <w:r w:rsidR="00960B00">
        <w:rPr>
          <w:rFonts w:hint="eastAsia"/>
        </w:rPr>
        <w:t>统、</w:t>
      </w:r>
      <w:r>
        <w:rPr>
          <w:rFonts w:hint="eastAsia"/>
        </w:rPr>
        <w:t>数据库系统</w:t>
      </w:r>
      <w:r w:rsidR="00960B00">
        <w:rPr>
          <w:rFonts w:hint="eastAsia"/>
        </w:rPr>
        <w:t>、</w:t>
      </w:r>
      <w:r w:rsidR="00960B00">
        <w:rPr>
          <w:rFonts w:hint="eastAsia"/>
        </w:rPr>
        <w:t>自动处理流程</w:t>
      </w:r>
      <w:r>
        <w:rPr>
          <w:rFonts w:hint="eastAsia"/>
        </w:rPr>
        <w:t>）</w:t>
      </w:r>
      <w:r w:rsidR="00960B00">
        <w:rPr>
          <w:rFonts w:hint="eastAsia"/>
        </w:rPr>
        <w:t>等等</w:t>
      </w:r>
      <w:r w:rsidR="003312E8">
        <w:rPr>
          <w:rFonts w:hint="eastAsia"/>
        </w:rPr>
        <w:t>，这个也先放一放，</w:t>
      </w:r>
      <w:r w:rsidR="003312E8">
        <w:rPr>
          <w:rFonts w:hint="eastAsia"/>
        </w:rPr>
        <w:t>预留出接口或在设计时尽量与未来兼容</w:t>
      </w:r>
    </w:p>
    <w:p w:rsidR="005C716D" w:rsidRDefault="005C716D" w:rsidP="00605102">
      <w:pPr>
        <w:pStyle w:val="a5"/>
        <w:ind w:left="720" w:firstLineChars="0" w:firstLine="0"/>
        <w:rPr>
          <w:rFonts w:hint="eastAsia"/>
        </w:rPr>
      </w:pPr>
    </w:p>
    <w:sectPr w:rsidR="005C7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31C" w:rsidRDefault="00F5131C" w:rsidP="00441917">
      <w:r>
        <w:separator/>
      </w:r>
    </w:p>
  </w:endnote>
  <w:endnote w:type="continuationSeparator" w:id="0">
    <w:p w:rsidR="00F5131C" w:rsidRDefault="00F5131C" w:rsidP="00441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31C" w:rsidRDefault="00F5131C" w:rsidP="00441917">
      <w:r>
        <w:separator/>
      </w:r>
    </w:p>
  </w:footnote>
  <w:footnote w:type="continuationSeparator" w:id="0">
    <w:p w:rsidR="00F5131C" w:rsidRDefault="00F5131C" w:rsidP="00441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2E6F"/>
    <w:multiLevelType w:val="hybridMultilevel"/>
    <w:tmpl w:val="4E860216"/>
    <w:lvl w:ilvl="0" w:tplc="26EC943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571A88"/>
    <w:multiLevelType w:val="hybridMultilevel"/>
    <w:tmpl w:val="CAB2AFA8"/>
    <w:lvl w:ilvl="0" w:tplc="B1EAE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8A61339"/>
    <w:multiLevelType w:val="multilevel"/>
    <w:tmpl w:val="04F81F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1D7"/>
    <w:rsid w:val="0003092C"/>
    <w:rsid w:val="000612B4"/>
    <w:rsid w:val="0007682B"/>
    <w:rsid w:val="00083348"/>
    <w:rsid w:val="0009033E"/>
    <w:rsid w:val="000929B0"/>
    <w:rsid w:val="000B0B95"/>
    <w:rsid w:val="000C6D3F"/>
    <w:rsid w:val="000D74C9"/>
    <w:rsid w:val="000E296D"/>
    <w:rsid w:val="000E760C"/>
    <w:rsid w:val="000F5EBD"/>
    <w:rsid w:val="001263A8"/>
    <w:rsid w:val="00140B0D"/>
    <w:rsid w:val="001465C8"/>
    <w:rsid w:val="0014660D"/>
    <w:rsid w:val="00151938"/>
    <w:rsid w:val="001554AA"/>
    <w:rsid w:val="00160B70"/>
    <w:rsid w:val="00166C10"/>
    <w:rsid w:val="00177B5E"/>
    <w:rsid w:val="0019139A"/>
    <w:rsid w:val="001E22D8"/>
    <w:rsid w:val="0022184D"/>
    <w:rsid w:val="00223263"/>
    <w:rsid w:val="00225A28"/>
    <w:rsid w:val="0027074A"/>
    <w:rsid w:val="002823FD"/>
    <w:rsid w:val="002A5363"/>
    <w:rsid w:val="002B1E77"/>
    <w:rsid w:val="002C6214"/>
    <w:rsid w:val="002D6821"/>
    <w:rsid w:val="00301F55"/>
    <w:rsid w:val="003077FB"/>
    <w:rsid w:val="00313BFF"/>
    <w:rsid w:val="00316678"/>
    <w:rsid w:val="003312E8"/>
    <w:rsid w:val="0033282E"/>
    <w:rsid w:val="00332F0E"/>
    <w:rsid w:val="003522C9"/>
    <w:rsid w:val="00366D17"/>
    <w:rsid w:val="003716C3"/>
    <w:rsid w:val="003839F7"/>
    <w:rsid w:val="003917D9"/>
    <w:rsid w:val="003944D4"/>
    <w:rsid w:val="00394981"/>
    <w:rsid w:val="003B048F"/>
    <w:rsid w:val="003B77DF"/>
    <w:rsid w:val="003C2739"/>
    <w:rsid w:val="003D1C0F"/>
    <w:rsid w:val="004211B6"/>
    <w:rsid w:val="00422938"/>
    <w:rsid w:val="00434C65"/>
    <w:rsid w:val="00437932"/>
    <w:rsid w:val="00441917"/>
    <w:rsid w:val="004467CC"/>
    <w:rsid w:val="004605CF"/>
    <w:rsid w:val="0047618C"/>
    <w:rsid w:val="004C5683"/>
    <w:rsid w:val="004D38F1"/>
    <w:rsid w:val="004E0742"/>
    <w:rsid w:val="00500938"/>
    <w:rsid w:val="00500D83"/>
    <w:rsid w:val="00513264"/>
    <w:rsid w:val="00541DC3"/>
    <w:rsid w:val="00547A67"/>
    <w:rsid w:val="00556E29"/>
    <w:rsid w:val="0055762F"/>
    <w:rsid w:val="00581268"/>
    <w:rsid w:val="005A3D22"/>
    <w:rsid w:val="005B509C"/>
    <w:rsid w:val="005C716D"/>
    <w:rsid w:val="005E5049"/>
    <w:rsid w:val="005F7D51"/>
    <w:rsid w:val="00605102"/>
    <w:rsid w:val="006113A1"/>
    <w:rsid w:val="0061194B"/>
    <w:rsid w:val="00613B61"/>
    <w:rsid w:val="00615E54"/>
    <w:rsid w:val="00620381"/>
    <w:rsid w:val="0064079C"/>
    <w:rsid w:val="0065274A"/>
    <w:rsid w:val="00680C81"/>
    <w:rsid w:val="006A6B66"/>
    <w:rsid w:val="006D70C4"/>
    <w:rsid w:val="006F3F33"/>
    <w:rsid w:val="00730BDC"/>
    <w:rsid w:val="007413B4"/>
    <w:rsid w:val="00751802"/>
    <w:rsid w:val="00764EE3"/>
    <w:rsid w:val="00765CAA"/>
    <w:rsid w:val="00783020"/>
    <w:rsid w:val="0079092C"/>
    <w:rsid w:val="00793235"/>
    <w:rsid w:val="00794A67"/>
    <w:rsid w:val="007B170E"/>
    <w:rsid w:val="007C3412"/>
    <w:rsid w:val="007C645D"/>
    <w:rsid w:val="007D2680"/>
    <w:rsid w:val="007D361A"/>
    <w:rsid w:val="007E500B"/>
    <w:rsid w:val="007E7BE5"/>
    <w:rsid w:val="007F354E"/>
    <w:rsid w:val="007F7EDB"/>
    <w:rsid w:val="00803EF2"/>
    <w:rsid w:val="00807602"/>
    <w:rsid w:val="0081179B"/>
    <w:rsid w:val="00827E75"/>
    <w:rsid w:val="00831841"/>
    <w:rsid w:val="00851A5F"/>
    <w:rsid w:val="0086617D"/>
    <w:rsid w:val="00881C13"/>
    <w:rsid w:val="008834C6"/>
    <w:rsid w:val="00884E16"/>
    <w:rsid w:val="008B654C"/>
    <w:rsid w:val="008C2282"/>
    <w:rsid w:val="008C6398"/>
    <w:rsid w:val="008D21EB"/>
    <w:rsid w:val="009103E1"/>
    <w:rsid w:val="0093783E"/>
    <w:rsid w:val="0095355D"/>
    <w:rsid w:val="00956991"/>
    <w:rsid w:val="00960B00"/>
    <w:rsid w:val="0098020F"/>
    <w:rsid w:val="00982AC4"/>
    <w:rsid w:val="009860EE"/>
    <w:rsid w:val="00987DD6"/>
    <w:rsid w:val="009A7C71"/>
    <w:rsid w:val="009A7EBA"/>
    <w:rsid w:val="009B5B6C"/>
    <w:rsid w:val="009D5848"/>
    <w:rsid w:val="009E20E2"/>
    <w:rsid w:val="009E52C3"/>
    <w:rsid w:val="00A066B3"/>
    <w:rsid w:val="00A11A2A"/>
    <w:rsid w:val="00A14360"/>
    <w:rsid w:val="00A17987"/>
    <w:rsid w:val="00A21FE3"/>
    <w:rsid w:val="00A35CCC"/>
    <w:rsid w:val="00A445B9"/>
    <w:rsid w:val="00A47ADC"/>
    <w:rsid w:val="00A501D7"/>
    <w:rsid w:val="00A5140B"/>
    <w:rsid w:val="00A577D1"/>
    <w:rsid w:val="00A81922"/>
    <w:rsid w:val="00AB5CCC"/>
    <w:rsid w:val="00AE3859"/>
    <w:rsid w:val="00B01E8C"/>
    <w:rsid w:val="00B31976"/>
    <w:rsid w:val="00B37C9E"/>
    <w:rsid w:val="00B678B0"/>
    <w:rsid w:val="00B70D94"/>
    <w:rsid w:val="00B755B0"/>
    <w:rsid w:val="00B81473"/>
    <w:rsid w:val="00B83FFF"/>
    <w:rsid w:val="00B87159"/>
    <w:rsid w:val="00B90950"/>
    <w:rsid w:val="00BB4EFC"/>
    <w:rsid w:val="00BB722D"/>
    <w:rsid w:val="00BD700D"/>
    <w:rsid w:val="00BF4555"/>
    <w:rsid w:val="00BF7637"/>
    <w:rsid w:val="00BF7B9D"/>
    <w:rsid w:val="00BF7FAB"/>
    <w:rsid w:val="00C05980"/>
    <w:rsid w:val="00C1755E"/>
    <w:rsid w:val="00C245C7"/>
    <w:rsid w:val="00C33035"/>
    <w:rsid w:val="00C44493"/>
    <w:rsid w:val="00C64F7A"/>
    <w:rsid w:val="00C74D24"/>
    <w:rsid w:val="00C74DC8"/>
    <w:rsid w:val="00C854D1"/>
    <w:rsid w:val="00C91BAD"/>
    <w:rsid w:val="00CA3677"/>
    <w:rsid w:val="00CA3E2F"/>
    <w:rsid w:val="00CA4C5E"/>
    <w:rsid w:val="00CB4E52"/>
    <w:rsid w:val="00CB61D7"/>
    <w:rsid w:val="00CB7C79"/>
    <w:rsid w:val="00CF035B"/>
    <w:rsid w:val="00D12FF3"/>
    <w:rsid w:val="00D3238C"/>
    <w:rsid w:val="00D408C7"/>
    <w:rsid w:val="00D52584"/>
    <w:rsid w:val="00D555F3"/>
    <w:rsid w:val="00D65431"/>
    <w:rsid w:val="00D73225"/>
    <w:rsid w:val="00D8497F"/>
    <w:rsid w:val="00DA1884"/>
    <w:rsid w:val="00DA257D"/>
    <w:rsid w:val="00DB4C0F"/>
    <w:rsid w:val="00DB4CCC"/>
    <w:rsid w:val="00DB5A13"/>
    <w:rsid w:val="00DC044C"/>
    <w:rsid w:val="00DC2FE6"/>
    <w:rsid w:val="00DD4D95"/>
    <w:rsid w:val="00DD7FD5"/>
    <w:rsid w:val="00DE3CA2"/>
    <w:rsid w:val="00DF447A"/>
    <w:rsid w:val="00E11C70"/>
    <w:rsid w:val="00E178D1"/>
    <w:rsid w:val="00E245D8"/>
    <w:rsid w:val="00E268D5"/>
    <w:rsid w:val="00E41BA2"/>
    <w:rsid w:val="00E53480"/>
    <w:rsid w:val="00E575D7"/>
    <w:rsid w:val="00E60D24"/>
    <w:rsid w:val="00E60FB7"/>
    <w:rsid w:val="00E76973"/>
    <w:rsid w:val="00E82E73"/>
    <w:rsid w:val="00E86CDA"/>
    <w:rsid w:val="00EA2E95"/>
    <w:rsid w:val="00EA49C1"/>
    <w:rsid w:val="00EA4FD5"/>
    <w:rsid w:val="00EC5899"/>
    <w:rsid w:val="00ED02C3"/>
    <w:rsid w:val="00F30C84"/>
    <w:rsid w:val="00F43DDB"/>
    <w:rsid w:val="00F44AE5"/>
    <w:rsid w:val="00F5131C"/>
    <w:rsid w:val="00F623F2"/>
    <w:rsid w:val="00F62AE8"/>
    <w:rsid w:val="00F710C1"/>
    <w:rsid w:val="00F85E7D"/>
    <w:rsid w:val="00F878D4"/>
    <w:rsid w:val="00FB7054"/>
    <w:rsid w:val="00FC4128"/>
    <w:rsid w:val="00FC729C"/>
    <w:rsid w:val="00FC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6291BA-1F1E-4734-BE25-A1CBB4FE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9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917"/>
    <w:rPr>
      <w:sz w:val="18"/>
      <w:szCs w:val="18"/>
    </w:rPr>
  </w:style>
  <w:style w:type="paragraph" w:styleId="a5">
    <w:name w:val="List Paragraph"/>
    <w:basedOn w:val="a"/>
    <w:uiPriority w:val="34"/>
    <w:qFormat/>
    <w:rsid w:val="00D12FF3"/>
    <w:pPr>
      <w:ind w:firstLineChars="200" w:firstLine="420"/>
    </w:pPr>
  </w:style>
  <w:style w:type="character" w:customStyle="1" w:styleId="c-color-gray2">
    <w:name w:val="c-color-gray2"/>
    <w:basedOn w:val="a0"/>
    <w:rsid w:val="0086617D"/>
  </w:style>
  <w:style w:type="character" w:customStyle="1" w:styleId="opdicttext2">
    <w:name w:val="op_dict_text2"/>
    <w:basedOn w:val="a0"/>
    <w:rsid w:val="0086617D"/>
  </w:style>
  <w:style w:type="character" w:styleId="a6">
    <w:name w:val="Hyperlink"/>
    <w:basedOn w:val="a0"/>
    <w:uiPriority w:val="99"/>
    <w:semiHidden/>
    <w:unhideWhenUsed/>
    <w:rsid w:val="008661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5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stark</dc:creator>
  <cp:keywords/>
  <dc:description/>
  <cp:lastModifiedBy>T stark</cp:lastModifiedBy>
  <cp:revision>65</cp:revision>
  <dcterms:created xsi:type="dcterms:W3CDTF">2020-11-29T07:43:00Z</dcterms:created>
  <dcterms:modified xsi:type="dcterms:W3CDTF">2020-11-29T08:17:00Z</dcterms:modified>
</cp:coreProperties>
</file>