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5D5E3" w14:textId="1F85C757" w:rsidR="00C33ED8" w:rsidRDefault="00307BF8" w:rsidP="006706B2">
      <w:pPr>
        <w:pStyle w:val="Title"/>
      </w:pPr>
      <w:r>
        <w:t>Staged Data</w:t>
      </w:r>
      <w:r w:rsidR="00267AB6">
        <w:t xml:space="preserve"> Demo Deployment</w:t>
      </w:r>
    </w:p>
    <w:p w14:paraId="465CD63C" w14:textId="67149599" w:rsidR="004E2785" w:rsidRDefault="004E2785" w:rsidP="006706B2">
      <w:pPr>
        <w:pStyle w:val="Heading1"/>
      </w:pPr>
      <w:r>
        <w:t>Before you begin</w:t>
      </w:r>
    </w:p>
    <w:p w14:paraId="1BBC0831" w14:textId="71D92356" w:rsidR="009D06BA" w:rsidRDefault="009D06BA" w:rsidP="009D06BA">
      <w:pPr>
        <w:pStyle w:val="Heading2"/>
      </w:pPr>
      <w:r>
        <w:t>Install Docker</w:t>
      </w:r>
    </w:p>
    <w:p w14:paraId="322D85C4" w14:textId="79768961" w:rsidR="009D06BA" w:rsidRPr="009D06BA" w:rsidRDefault="003079CC" w:rsidP="003079CC">
      <w:pPr>
        <w:ind w:left="720"/>
      </w:pPr>
      <w:r>
        <w:t xml:space="preserve">Install Docker from: </w:t>
      </w:r>
      <w:hyperlink r:id="rId5" w:history="1">
        <w:r w:rsidRPr="006B1E78">
          <w:rPr>
            <w:rStyle w:val="Hyperlink"/>
          </w:rPr>
          <w:t>https://docs.docker.com/docker-for-windows/install/</w:t>
        </w:r>
      </w:hyperlink>
      <w:r>
        <w:t xml:space="preserve"> </w:t>
      </w:r>
    </w:p>
    <w:p w14:paraId="091104E7" w14:textId="4BF3B790" w:rsidR="006706B2" w:rsidRDefault="006706B2" w:rsidP="006706B2">
      <w:pPr>
        <w:pStyle w:val="Heading2"/>
      </w:pPr>
      <w:r>
        <w:t>Create a Service Principal for the Azure Deployment</w:t>
      </w:r>
    </w:p>
    <w:p w14:paraId="5FD5F4FD" w14:textId="2E247A68" w:rsidR="00AD21B1" w:rsidRDefault="00AD21B1" w:rsidP="00AD21B1"/>
    <w:p w14:paraId="4878C238" w14:textId="41924B37" w:rsidR="00AD21B1" w:rsidRDefault="00AD21B1" w:rsidP="00AD21B1">
      <w:pPr>
        <w:ind w:left="720"/>
      </w:pPr>
      <w:r>
        <w:rPr>
          <w:noProof/>
        </w:rPr>
        <w:drawing>
          <wp:inline distT="0" distB="0" distL="0" distR="0" wp14:anchorId="20FF19ED" wp14:editId="74DF30CC">
            <wp:extent cx="2606040" cy="166420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66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5CD1" w14:textId="77777777" w:rsidR="00C744FA" w:rsidRDefault="00C744FA" w:rsidP="00AD21B1">
      <w:pPr>
        <w:ind w:left="720"/>
      </w:pPr>
    </w:p>
    <w:p w14:paraId="7F9C994D" w14:textId="316006A9" w:rsidR="00AD21B1" w:rsidRDefault="00C744FA" w:rsidP="00AD21B1">
      <w:pPr>
        <w:ind w:left="720"/>
      </w:pPr>
      <w:r>
        <w:rPr>
          <w:noProof/>
        </w:rPr>
        <w:drawing>
          <wp:inline distT="0" distB="0" distL="0" distR="0" wp14:anchorId="30CE4719" wp14:editId="15126FE4">
            <wp:extent cx="4297680" cy="6400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414F" w14:textId="77777777" w:rsidR="00C744FA" w:rsidRDefault="00C744FA" w:rsidP="00AD21B1">
      <w:pPr>
        <w:ind w:left="720"/>
      </w:pPr>
    </w:p>
    <w:p w14:paraId="692EA71E" w14:textId="4B4B75EF" w:rsidR="00C744FA" w:rsidRDefault="00C744FA" w:rsidP="00AD21B1">
      <w:pPr>
        <w:ind w:left="720"/>
      </w:pPr>
      <w:r>
        <w:rPr>
          <w:noProof/>
        </w:rPr>
        <w:drawing>
          <wp:inline distT="0" distB="0" distL="0" distR="0" wp14:anchorId="0195BBBD" wp14:editId="2BF1C354">
            <wp:extent cx="1773936" cy="137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3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2F43" w14:textId="5439E439" w:rsidR="00BD7C28" w:rsidRDefault="00BD7C28" w:rsidP="00AD21B1">
      <w:pPr>
        <w:ind w:left="720"/>
      </w:pPr>
    </w:p>
    <w:p w14:paraId="4BF5321A" w14:textId="2C77B5BA" w:rsidR="00BD7C28" w:rsidRDefault="00BD7C28" w:rsidP="00AD21B1">
      <w:pPr>
        <w:ind w:left="720"/>
      </w:pPr>
      <w:r>
        <w:rPr>
          <w:noProof/>
        </w:rPr>
        <w:drawing>
          <wp:inline distT="0" distB="0" distL="0" distR="0" wp14:anchorId="231C4899" wp14:editId="7950D13B">
            <wp:extent cx="3255264" cy="1353312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264" cy="135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6CA0" w14:textId="3EF0B187" w:rsidR="00BD7C28" w:rsidRDefault="00BD7C28" w:rsidP="00AD21B1">
      <w:pPr>
        <w:ind w:left="720"/>
      </w:pPr>
    </w:p>
    <w:p w14:paraId="32D74D6D" w14:textId="1C94368D" w:rsidR="00BD7C28" w:rsidRDefault="00BD7C28" w:rsidP="00AD21B1">
      <w:pPr>
        <w:ind w:left="720"/>
      </w:pPr>
      <w:r>
        <w:rPr>
          <w:noProof/>
        </w:rPr>
        <w:lastRenderedPageBreak/>
        <w:drawing>
          <wp:inline distT="0" distB="0" distL="0" distR="0" wp14:anchorId="482BE1E6" wp14:editId="4F5969D1">
            <wp:extent cx="5074920" cy="2075688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90D1" w14:textId="4EFFEF72" w:rsidR="00BD7C28" w:rsidRDefault="005C7513" w:rsidP="00AD21B1">
      <w:pPr>
        <w:ind w:left="720"/>
      </w:pPr>
      <w:r>
        <w:t>The “</w:t>
      </w:r>
      <w:r w:rsidRPr="005C7513">
        <w:rPr>
          <w:b/>
        </w:rPr>
        <w:t>Application ID</w:t>
      </w:r>
      <w:r>
        <w:t>” will be used during the deployment as the “</w:t>
      </w:r>
      <w:proofErr w:type="spellStart"/>
      <w:r w:rsidRPr="005C7513">
        <w:rPr>
          <w:b/>
        </w:rPr>
        <w:t>AzureApplicationId</w:t>
      </w:r>
      <w:proofErr w:type="spellEnd"/>
      <w:r>
        <w:t>” PowerShell script parameter.</w:t>
      </w:r>
    </w:p>
    <w:p w14:paraId="506DA0A6" w14:textId="77777777" w:rsidR="005C7513" w:rsidRDefault="005C7513" w:rsidP="00AD21B1">
      <w:pPr>
        <w:ind w:left="720"/>
      </w:pPr>
    </w:p>
    <w:p w14:paraId="4D79A91C" w14:textId="1BF10680" w:rsidR="00BD7C28" w:rsidRDefault="00BD7C28" w:rsidP="00AD21B1">
      <w:pPr>
        <w:ind w:left="720"/>
      </w:pPr>
      <w:r>
        <w:rPr>
          <w:noProof/>
        </w:rPr>
        <w:drawing>
          <wp:inline distT="0" distB="0" distL="0" distR="0" wp14:anchorId="3BE4AA60" wp14:editId="71E0F07F">
            <wp:extent cx="5422392" cy="2340864"/>
            <wp:effectExtent l="0" t="0" r="6985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92" cy="234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2B8E" w14:textId="3F478797" w:rsidR="00BD7C28" w:rsidRDefault="00BD7C28" w:rsidP="00AD21B1">
      <w:pPr>
        <w:ind w:left="720"/>
      </w:pPr>
    </w:p>
    <w:p w14:paraId="36298505" w14:textId="207ECD31" w:rsidR="00BD7C28" w:rsidRDefault="00BD7C28" w:rsidP="00AD21B1">
      <w:pPr>
        <w:ind w:left="720"/>
      </w:pPr>
      <w:r>
        <w:rPr>
          <w:noProof/>
        </w:rPr>
        <w:drawing>
          <wp:inline distT="0" distB="0" distL="0" distR="0" wp14:anchorId="65F4EEC7" wp14:editId="34ACA080">
            <wp:extent cx="4782312" cy="1865376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12" cy="186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1BAF" w14:textId="4DDB6FC4" w:rsidR="005C7513" w:rsidRDefault="005C7513" w:rsidP="005C7513">
      <w:pPr>
        <w:ind w:left="720"/>
      </w:pPr>
      <w:r>
        <w:t>The “</w:t>
      </w:r>
      <w:proofErr w:type="spellStart"/>
      <w:r>
        <w:rPr>
          <w:b/>
        </w:rPr>
        <w:t>SDDemoAzureKey</w:t>
      </w:r>
      <w:proofErr w:type="spellEnd"/>
      <w:r>
        <w:t>” will be used during the deployment as the “</w:t>
      </w:r>
      <w:proofErr w:type="spellStart"/>
      <w:r w:rsidRPr="005C7513">
        <w:rPr>
          <w:b/>
        </w:rPr>
        <w:t>AzureApplicationSecret</w:t>
      </w:r>
      <w:proofErr w:type="spellEnd"/>
      <w:r>
        <w:t>” PowerShell script parameter.</w:t>
      </w:r>
    </w:p>
    <w:p w14:paraId="3B92A206" w14:textId="51F8DB27" w:rsidR="00BD7C28" w:rsidRDefault="00BD7C28" w:rsidP="00AD21B1">
      <w:pPr>
        <w:ind w:left="720"/>
      </w:pPr>
    </w:p>
    <w:p w14:paraId="52FC5097" w14:textId="77777777" w:rsidR="00BD7C28" w:rsidRPr="00AD21B1" w:rsidRDefault="00BD7C28" w:rsidP="00AD21B1">
      <w:pPr>
        <w:ind w:left="720"/>
      </w:pPr>
    </w:p>
    <w:p w14:paraId="7B575D4A" w14:textId="61A2DEE2" w:rsidR="006706B2" w:rsidRDefault="006706B2" w:rsidP="006706B2"/>
    <w:p w14:paraId="782CFDC4" w14:textId="6C2004B0" w:rsidR="006706B2" w:rsidRPr="006706B2" w:rsidRDefault="006706B2" w:rsidP="006706B2">
      <w:pPr>
        <w:pStyle w:val="Heading2"/>
      </w:pPr>
      <w:r>
        <w:lastRenderedPageBreak/>
        <w:t>Create a Service Principal for the AzureStack Deployment</w:t>
      </w:r>
    </w:p>
    <w:p w14:paraId="0FB5C00C" w14:textId="72627E10" w:rsidR="007705CF" w:rsidRDefault="007705CF" w:rsidP="00F81B1A">
      <w:pPr>
        <w:ind w:left="720"/>
      </w:pPr>
      <w:r>
        <w:t xml:space="preserve">Repeat the steps above in Azure for an </w:t>
      </w:r>
      <w:proofErr w:type="spellStart"/>
      <w:r>
        <w:t>AzureStack</w:t>
      </w:r>
      <w:proofErr w:type="spellEnd"/>
      <w:r>
        <w:t xml:space="preserve"> Application ID and Application Secret.</w:t>
      </w:r>
    </w:p>
    <w:p w14:paraId="478B2053" w14:textId="3D7A870B" w:rsidR="007705CF" w:rsidRDefault="00F81B1A" w:rsidP="00F81B1A">
      <w:pPr>
        <w:ind w:left="720"/>
      </w:pPr>
      <w:r>
        <w:rPr>
          <w:noProof/>
        </w:rPr>
        <w:drawing>
          <wp:inline distT="0" distB="0" distL="0" distR="0" wp14:anchorId="02CFAACE" wp14:editId="0698058C">
            <wp:extent cx="3474720" cy="2889504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8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7303" w14:textId="11197BF7" w:rsidR="00F81B1A" w:rsidRDefault="00F81B1A" w:rsidP="00F81B1A">
      <w:pPr>
        <w:ind w:left="720"/>
      </w:pPr>
    </w:p>
    <w:p w14:paraId="19B57DBD" w14:textId="2855E101" w:rsidR="00F81B1A" w:rsidRDefault="00F81B1A" w:rsidP="00F81B1A">
      <w:pPr>
        <w:ind w:left="720"/>
      </w:pPr>
      <w:r>
        <w:rPr>
          <w:noProof/>
        </w:rPr>
        <w:drawing>
          <wp:inline distT="0" distB="0" distL="0" distR="0" wp14:anchorId="17FE7023" wp14:editId="35501A9F">
            <wp:extent cx="3465576" cy="1536192"/>
            <wp:effectExtent l="0" t="0" r="190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576" cy="15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BCE8" w14:textId="2F7820F7" w:rsidR="00F81B1A" w:rsidRDefault="00F81B1A" w:rsidP="00F81B1A">
      <w:pPr>
        <w:ind w:left="720"/>
      </w:pPr>
    </w:p>
    <w:p w14:paraId="2E956BAA" w14:textId="77777777" w:rsidR="00F81B1A" w:rsidRPr="006706B2" w:rsidRDefault="00F81B1A" w:rsidP="00F81B1A">
      <w:pPr>
        <w:ind w:left="720"/>
      </w:pPr>
    </w:p>
    <w:p w14:paraId="5D121534" w14:textId="1BE1C490" w:rsidR="00267AB6" w:rsidRDefault="004E2785" w:rsidP="006706B2">
      <w:pPr>
        <w:pStyle w:val="Heading1"/>
      </w:pPr>
      <w:r>
        <w:t>Install the Demo</w:t>
      </w:r>
    </w:p>
    <w:p w14:paraId="1C8E07C2" w14:textId="0D8D3BC3" w:rsidR="00267AB6" w:rsidRDefault="004E2785" w:rsidP="004E2785">
      <w:pPr>
        <w:pStyle w:val="ListParagraph"/>
        <w:numPr>
          <w:ilvl w:val="0"/>
          <w:numId w:val="1"/>
        </w:numPr>
      </w:pPr>
      <w:r>
        <w:t>Create a folder for the Docker Container download</w:t>
      </w:r>
    </w:p>
    <w:p w14:paraId="7E3A6581" w14:textId="218463B3" w:rsidR="004E2785" w:rsidRDefault="004E2785" w:rsidP="004E2785">
      <w:pPr>
        <w:ind w:left="720"/>
      </w:pPr>
      <w:r>
        <w:t xml:space="preserve">md </w:t>
      </w:r>
      <w:proofErr w:type="spellStart"/>
      <w:r>
        <w:t>SDDemo</w:t>
      </w:r>
      <w:proofErr w:type="spellEnd"/>
    </w:p>
    <w:p w14:paraId="441F3426" w14:textId="7E54E0A2" w:rsidR="004E2785" w:rsidRDefault="004E2785" w:rsidP="004E2785">
      <w:pPr>
        <w:ind w:left="720"/>
      </w:pPr>
      <w:r>
        <w:rPr>
          <w:noProof/>
        </w:rPr>
        <w:drawing>
          <wp:inline distT="0" distB="0" distL="0" distR="0" wp14:anchorId="193AA003" wp14:editId="23885E92">
            <wp:extent cx="4041648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1CFC" w14:textId="2B77A440" w:rsidR="004E2785" w:rsidRDefault="004E2785" w:rsidP="004E2785">
      <w:pPr>
        <w:pStyle w:val="ListParagraph"/>
        <w:numPr>
          <w:ilvl w:val="0"/>
          <w:numId w:val="1"/>
        </w:numPr>
      </w:pPr>
      <w:r>
        <w:t>Navigate to the folder</w:t>
      </w:r>
      <w:r w:rsidRPr="004E2785">
        <w:t xml:space="preserve"> </w:t>
      </w:r>
    </w:p>
    <w:p w14:paraId="34C9F9BA" w14:textId="6113FD97" w:rsidR="004E2785" w:rsidRDefault="004E2785" w:rsidP="004E2785">
      <w:pPr>
        <w:ind w:left="720"/>
      </w:pPr>
      <w:r>
        <w:t xml:space="preserve">cd </w:t>
      </w:r>
      <w:proofErr w:type="spellStart"/>
      <w:r>
        <w:t>SDDemo</w:t>
      </w:r>
      <w:proofErr w:type="spellEnd"/>
    </w:p>
    <w:p w14:paraId="64CDD707" w14:textId="088EEB9F" w:rsidR="004E2785" w:rsidRDefault="004E2785" w:rsidP="004E2785">
      <w:pPr>
        <w:ind w:left="720"/>
      </w:pPr>
      <w:r>
        <w:rPr>
          <w:noProof/>
        </w:rPr>
        <w:lastRenderedPageBreak/>
        <w:drawing>
          <wp:inline distT="0" distB="0" distL="0" distR="0" wp14:anchorId="6DF1D860" wp14:editId="41A0CE39">
            <wp:extent cx="4041648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1513" w14:textId="6F2775D3" w:rsidR="004E2785" w:rsidRDefault="004E2785" w:rsidP="00F83268">
      <w:pPr>
        <w:pStyle w:val="ListParagraph"/>
        <w:keepNext/>
        <w:numPr>
          <w:ilvl w:val="0"/>
          <w:numId w:val="1"/>
        </w:numPr>
      </w:pPr>
      <w:r>
        <w:t>Run the following command to download the container</w:t>
      </w:r>
    </w:p>
    <w:p w14:paraId="57E008ED" w14:textId="4D61F351" w:rsidR="004E2785" w:rsidRPr="004E2785" w:rsidRDefault="004E2785" w:rsidP="00F83268">
      <w:pPr>
        <w:keepNext/>
        <w:ind w:left="720"/>
        <w:rPr>
          <w:rFonts w:ascii="Lucida Console" w:hAnsi="Lucida Console"/>
        </w:rPr>
      </w:pPr>
      <w:r w:rsidRPr="004E2785">
        <w:rPr>
          <w:rFonts w:ascii="Lucida Console" w:hAnsi="Lucida Console"/>
        </w:rPr>
        <w:t xml:space="preserve">docker pull </w:t>
      </w:r>
      <w:r w:rsidR="00C22D2F">
        <w:rPr>
          <w:rFonts w:ascii="Lucida Console" w:hAnsi="Lucida Console"/>
        </w:rPr>
        <w:t>&lt;</w:t>
      </w:r>
      <w:proofErr w:type="spellStart"/>
      <w:r w:rsidR="00C22D2F">
        <w:rPr>
          <w:rFonts w:ascii="Lucida Console" w:hAnsi="Lucida Console"/>
        </w:rPr>
        <w:t>dockerAccount</w:t>
      </w:r>
      <w:proofErr w:type="spellEnd"/>
      <w:r w:rsidR="00C22D2F">
        <w:rPr>
          <w:rFonts w:ascii="Lucida Console" w:hAnsi="Lucida Console"/>
        </w:rPr>
        <w:t>&gt;</w:t>
      </w:r>
      <w:r w:rsidRPr="004E2785">
        <w:rPr>
          <w:rFonts w:ascii="Lucida Console" w:hAnsi="Lucida Console"/>
        </w:rPr>
        <w:t>/</w:t>
      </w:r>
      <w:r w:rsidR="00C22D2F">
        <w:rPr>
          <w:rFonts w:ascii="Lucida Console" w:hAnsi="Lucida Console"/>
        </w:rPr>
        <w:t>&lt;</w:t>
      </w:r>
      <w:proofErr w:type="spellStart"/>
      <w:r w:rsidR="00C22D2F">
        <w:rPr>
          <w:rFonts w:ascii="Lucida Console" w:hAnsi="Lucida Console"/>
        </w:rPr>
        <w:t>dockerRepo</w:t>
      </w:r>
      <w:proofErr w:type="spellEnd"/>
      <w:r w:rsidR="00C22D2F">
        <w:rPr>
          <w:rFonts w:ascii="Lucida Console" w:hAnsi="Lucida Console"/>
        </w:rPr>
        <w:t>&gt;</w:t>
      </w:r>
      <w:r w:rsidRPr="004E2785">
        <w:rPr>
          <w:rFonts w:ascii="Lucida Console" w:hAnsi="Lucida Console"/>
        </w:rPr>
        <w:t>:</w:t>
      </w:r>
      <w:proofErr w:type="spellStart"/>
      <w:r w:rsidRPr="004E2785">
        <w:rPr>
          <w:rFonts w:ascii="Lucida Console" w:hAnsi="Lucida Console"/>
        </w:rPr>
        <w:t>sd</w:t>
      </w:r>
      <w:proofErr w:type="spellEnd"/>
      <w:r w:rsidRPr="004E2785">
        <w:rPr>
          <w:rFonts w:ascii="Lucida Console" w:hAnsi="Lucida Console"/>
        </w:rPr>
        <w:t>-demo</w:t>
      </w:r>
    </w:p>
    <w:p w14:paraId="655664FF" w14:textId="7DE82C03" w:rsidR="004E2785" w:rsidRDefault="00E23642" w:rsidP="004E2785">
      <w:pPr>
        <w:ind w:left="720"/>
      </w:pPr>
      <w:r>
        <w:rPr>
          <w:noProof/>
        </w:rPr>
        <w:drawing>
          <wp:inline distT="0" distB="0" distL="0" distR="0" wp14:anchorId="449237FF" wp14:editId="30A8145B">
            <wp:extent cx="4067175" cy="1609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F9F77" wp14:editId="1C54D7D1">
            <wp:extent cx="4067175" cy="1609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4B9A3C" w14:textId="134010AF" w:rsidR="004E2785" w:rsidRDefault="004E2785" w:rsidP="00071674">
      <w:pPr>
        <w:pStyle w:val="ListParagraph"/>
        <w:keepNext/>
        <w:numPr>
          <w:ilvl w:val="0"/>
          <w:numId w:val="1"/>
        </w:numPr>
      </w:pPr>
      <w:r>
        <w:t xml:space="preserve">Run the </w:t>
      </w:r>
      <w:r w:rsidR="000A3C84">
        <w:t>docker container</w:t>
      </w:r>
    </w:p>
    <w:p w14:paraId="1BCCD195" w14:textId="41FF8B46" w:rsidR="00F83268" w:rsidRPr="00F83268" w:rsidRDefault="00A767E5" w:rsidP="00F83268">
      <w:pPr>
        <w:keepNext/>
        <w:ind w:left="720"/>
        <w:rPr>
          <w:rFonts w:ascii="Lucida Console" w:hAnsi="Lucida Console"/>
        </w:rPr>
      </w:pPr>
      <w:r w:rsidRPr="00A767E5">
        <w:rPr>
          <w:rFonts w:ascii="Lucida Console" w:hAnsi="Lucida Console"/>
        </w:rPr>
        <w:t xml:space="preserve">docker run -it </w:t>
      </w:r>
      <w:r w:rsidR="00307BF8">
        <w:rPr>
          <w:rFonts w:ascii="Lucida Console" w:hAnsi="Lucida Console"/>
        </w:rPr>
        <w:t>&lt;</w:t>
      </w:r>
      <w:proofErr w:type="spellStart"/>
      <w:r w:rsidR="00307BF8">
        <w:rPr>
          <w:rFonts w:ascii="Lucida Console" w:hAnsi="Lucida Console"/>
        </w:rPr>
        <w:t>dockerAccount</w:t>
      </w:r>
      <w:proofErr w:type="spellEnd"/>
      <w:r w:rsidR="00307BF8">
        <w:rPr>
          <w:rFonts w:ascii="Lucida Console" w:hAnsi="Lucida Console"/>
        </w:rPr>
        <w:t>&gt;</w:t>
      </w:r>
      <w:r w:rsidR="00307BF8" w:rsidRPr="004E2785">
        <w:rPr>
          <w:rFonts w:ascii="Lucida Console" w:hAnsi="Lucida Console"/>
        </w:rPr>
        <w:t>/</w:t>
      </w:r>
      <w:r w:rsidR="00307BF8">
        <w:rPr>
          <w:rFonts w:ascii="Lucida Console" w:hAnsi="Lucida Console"/>
        </w:rPr>
        <w:t>&lt;</w:t>
      </w:r>
      <w:proofErr w:type="spellStart"/>
      <w:r w:rsidR="00307BF8">
        <w:rPr>
          <w:rFonts w:ascii="Lucida Console" w:hAnsi="Lucida Console"/>
        </w:rPr>
        <w:t>dockerRepo</w:t>
      </w:r>
      <w:proofErr w:type="spellEnd"/>
      <w:r w:rsidR="00307BF8">
        <w:rPr>
          <w:rFonts w:ascii="Lucida Console" w:hAnsi="Lucida Console"/>
        </w:rPr>
        <w:t>&gt;</w:t>
      </w:r>
      <w:r w:rsidRPr="00A767E5">
        <w:rPr>
          <w:rFonts w:ascii="Lucida Console" w:hAnsi="Lucida Console"/>
        </w:rPr>
        <w:t>:</w:t>
      </w:r>
      <w:proofErr w:type="spellStart"/>
      <w:r w:rsidRPr="00A767E5">
        <w:rPr>
          <w:rFonts w:ascii="Lucida Console" w:hAnsi="Lucida Console"/>
        </w:rPr>
        <w:t>sd</w:t>
      </w:r>
      <w:proofErr w:type="spellEnd"/>
      <w:r w:rsidRPr="00A767E5">
        <w:rPr>
          <w:rFonts w:ascii="Lucida Console" w:hAnsi="Lucida Console"/>
        </w:rPr>
        <w:t xml:space="preserve">-demo </w:t>
      </w:r>
      <w:proofErr w:type="spellStart"/>
      <w:r w:rsidRPr="00A767E5">
        <w:rPr>
          <w:rFonts w:ascii="Lucida Console" w:hAnsi="Lucida Console"/>
        </w:rPr>
        <w:t>powershell</w:t>
      </w:r>
      <w:proofErr w:type="spellEnd"/>
    </w:p>
    <w:p w14:paraId="197BE62B" w14:textId="7DCBD3F2" w:rsidR="000A3C84" w:rsidRDefault="00E23642" w:rsidP="00071674">
      <w:pPr>
        <w:ind w:left="720"/>
      </w:pPr>
      <w:r>
        <w:rPr>
          <w:noProof/>
        </w:rPr>
        <w:drawing>
          <wp:inline distT="0" distB="0" distL="0" distR="0" wp14:anchorId="68DBCF66" wp14:editId="76A6F32C">
            <wp:extent cx="4067175" cy="16097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B52F" w14:textId="5E0ECCB0" w:rsidR="00F83268" w:rsidRDefault="00F83268" w:rsidP="00F83268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>
        <w:t>sddemo</w:t>
      </w:r>
      <w:proofErr w:type="spellEnd"/>
      <w:r>
        <w:t xml:space="preserve"> folder</w:t>
      </w:r>
    </w:p>
    <w:p w14:paraId="78CF58C5" w14:textId="7D7FF1E6" w:rsidR="00F83268" w:rsidRPr="00F83268" w:rsidRDefault="00F83268" w:rsidP="00F83268">
      <w:pPr>
        <w:ind w:left="720"/>
        <w:rPr>
          <w:rFonts w:ascii="Lucida Console" w:hAnsi="Lucida Console"/>
        </w:rPr>
      </w:pPr>
      <w:proofErr w:type="gramStart"/>
      <w:r w:rsidRPr="00F83268">
        <w:rPr>
          <w:rFonts w:ascii="Lucida Console" w:hAnsi="Lucida Console"/>
        </w:rPr>
        <w:t>cd .</w:t>
      </w:r>
      <w:proofErr w:type="gramEnd"/>
      <w:r w:rsidRPr="00F83268">
        <w:rPr>
          <w:rFonts w:ascii="Lucida Console" w:hAnsi="Lucida Console"/>
        </w:rPr>
        <w:t>\</w:t>
      </w:r>
      <w:proofErr w:type="spellStart"/>
      <w:r w:rsidRPr="00F83268">
        <w:rPr>
          <w:rFonts w:ascii="Lucida Console" w:hAnsi="Lucida Console"/>
        </w:rPr>
        <w:t>SDDemo</w:t>
      </w:r>
      <w:proofErr w:type="spellEnd"/>
      <w:r w:rsidRPr="00F83268">
        <w:rPr>
          <w:rFonts w:ascii="Lucida Console" w:hAnsi="Lucida Console"/>
        </w:rPr>
        <w:t>\</w:t>
      </w:r>
    </w:p>
    <w:p w14:paraId="1B98797C" w14:textId="27810F2A" w:rsidR="00F83268" w:rsidRDefault="00F83268" w:rsidP="00F83268">
      <w:pPr>
        <w:ind w:left="720"/>
      </w:pPr>
      <w:r>
        <w:rPr>
          <w:noProof/>
        </w:rPr>
        <w:lastRenderedPageBreak/>
        <w:drawing>
          <wp:inline distT="0" distB="0" distL="0" distR="0" wp14:anchorId="1D2F8987" wp14:editId="12A4F9C6">
            <wp:extent cx="4069080" cy="160934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E5CD" w14:textId="09EF65D8" w:rsidR="00F83268" w:rsidRDefault="00F83268" w:rsidP="00F83268">
      <w:pPr>
        <w:pStyle w:val="ListParagraph"/>
        <w:keepNext/>
        <w:numPr>
          <w:ilvl w:val="0"/>
          <w:numId w:val="1"/>
        </w:numPr>
      </w:pPr>
      <w:r>
        <w:t>Run the deploy script</w:t>
      </w:r>
    </w:p>
    <w:p w14:paraId="4022B66F" w14:textId="47F16620" w:rsidR="00F83268" w:rsidRPr="00F83268" w:rsidRDefault="00F83268" w:rsidP="00F83268">
      <w:pPr>
        <w:keepNext/>
        <w:ind w:left="720"/>
        <w:rPr>
          <w:rFonts w:ascii="Lucida Console" w:hAnsi="Lucida Console"/>
        </w:rPr>
      </w:pPr>
      <w:r w:rsidRPr="00F83268">
        <w:rPr>
          <w:rFonts w:ascii="Lucida Console" w:hAnsi="Lucida Console"/>
        </w:rPr>
        <w:t>.\DeploySolution-Azure-AzureStack.ps1</w:t>
      </w:r>
    </w:p>
    <w:p w14:paraId="346E9E22" w14:textId="2BAFF235" w:rsidR="00F83268" w:rsidRDefault="00357B77" w:rsidP="00F83268">
      <w:pPr>
        <w:ind w:left="720"/>
      </w:pPr>
      <w:r>
        <w:rPr>
          <w:noProof/>
        </w:rPr>
        <w:drawing>
          <wp:inline distT="0" distB="0" distL="0" distR="0" wp14:anchorId="17EBA476" wp14:editId="1670A0FE">
            <wp:extent cx="5349240" cy="2414016"/>
            <wp:effectExtent l="0" t="0" r="381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A372" w14:textId="558AC1F4" w:rsidR="00F83268" w:rsidRDefault="00F83268" w:rsidP="00F83268">
      <w:pPr>
        <w:pStyle w:val="ListParagraph"/>
        <w:numPr>
          <w:ilvl w:val="0"/>
          <w:numId w:val="1"/>
        </w:numPr>
      </w:pPr>
      <w:r>
        <w:t>Provide all the input parameters</w:t>
      </w:r>
    </w:p>
    <w:p w14:paraId="473FA30E" w14:textId="4F10557A" w:rsidR="00F83268" w:rsidRDefault="00357B77" w:rsidP="00F83268">
      <w:pPr>
        <w:ind w:left="720"/>
      </w:pPr>
      <w:r>
        <w:rPr>
          <w:noProof/>
        </w:rPr>
        <w:drawing>
          <wp:inline distT="0" distB="0" distL="0" distR="0" wp14:anchorId="40AC173E" wp14:editId="358627C4">
            <wp:extent cx="5349240" cy="2414016"/>
            <wp:effectExtent l="0" t="0" r="381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895B" w14:textId="35AF4EFA" w:rsidR="007139FE" w:rsidRDefault="007139FE" w:rsidP="00F83268">
      <w:pPr>
        <w:ind w:left="720"/>
      </w:pPr>
      <w:r>
        <w:t xml:space="preserve">Note: The parameters will be </w:t>
      </w:r>
      <w:proofErr w:type="gramStart"/>
      <w:r>
        <w:t>similar to</w:t>
      </w:r>
      <w:proofErr w:type="gramEnd"/>
      <w:r>
        <w:t xml:space="preserve"> the following:</w:t>
      </w:r>
    </w:p>
    <w:tbl>
      <w:tblPr>
        <w:tblW w:w="8487" w:type="dxa"/>
        <w:tblInd w:w="612" w:type="dxa"/>
        <w:tblLook w:val="04A0" w:firstRow="1" w:lastRow="0" w:firstColumn="1" w:lastColumn="0" w:noHBand="0" w:noVBand="1"/>
      </w:tblPr>
      <w:tblGrid>
        <w:gridCol w:w="3149"/>
        <w:gridCol w:w="5340"/>
      </w:tblGrid>
      <w:tr w:rsidR="007139FE" w:rsidRPr="007139FE" w14:paraId="6650D8F3" w14:textId="77777777" w:rsidTr="00357B77">
        <w:trPr>
          <w:trHeight w:val="300"/>
        </w:trPr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9EE6" w14:textId="77777777" w:rsidR="007139FE" w:rsidRPr="007139FE" w:rsidRDefault="007139FE" w:rsidP="007139F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7139FE">
              <w:rPr>
                <w:rFonts w:ascii="Calibri" w:eastAsia="Times New Roman" w:hAnsi="Calibri" w:cs="Calibri"/>
                <w:b/>
                <w:color w:val="000000"/>
              </w:rPr>
              <w:t>AzureApplicationId</w:t>
            </w:r>
            <w:proofErr w:type="spellEnd"/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8CC2" w14:textId="4DE89BAD" w:rsidR="007139FE" w:rsidRPr="007139FE" w:rsidRDefault="007139FE" w:rsidP="00713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39FE">
              <w:rPr>
                <w:rFonts w:ascii="Calibri" w:eastAsia="Times New Roman" w:hAnsi="Calibri" w:cs="Calibri"/>
                <w:color w:val="000000"/>
              </w:rPr>
              <w:t>xxxxxxxx-xxxx-xxxx-xxxx-xxxxxxxxxxxx</w:t>
            </w:r>
            <w:proofErr w:type="spellEnd"/>
          </w:p>
        </w:tc>
      </w:tr>
      <w:tr w:rsidR="007139FE" w:rsidRPr="007139FE" w14:paraId="3530FA33" w14:textId="77777777" w:rsidTr="00357B77">
        <w:trPr>
          <w:trHeight w:val="300"/>
        </w:trPr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C063" w14:textId="77777777" w:rsidR="007139FE" w:rsidRPr="007139FE" w:rsidRDefault="007139FE" w:rsidP="007139F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7139FE">
              <w:rPr>
                <w:rFonts w:ascii="Calibri" w:eastAsia="Times New Roman" w:hAnsi="Calibri" w:cs="Calibri"/>
                <w:b/>
                <w:color w:val="000000"/>
              </w:rPr>
              <w:t>AzureApplicationSecret</w:t>
            </w:r>
            <w:proofErr w:type="spellEnd"/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7532" w14:textId="1C00D2DE" w:rsidR="007139FE" w:rsidRPr="007139FE" w:rsidRDefault="007139FE" w:rsidP="00713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39FE">
              <w:rPr>
                <w:rFonts w:ascii="Calibri" w:eastAsia="Times New Roman" w:hAnsi="Calibri" w:cs="Calibri"/>
                <w:color w:val="000000"/>
              </w:rPr>
              <w:t>xxxxxxxxxxxxxxxxxxxxxxxxxxxxxxxxxxxxxxxxxxxx</w:t>
            </w:r>
            <w:proofErr w:type="spellEnd"/>
          </w:p>
        </w:tc>
      </w:tr>
      <w:tr w:rsidR="007139FE" w:rsidRPr="007139FE" w14:paraId="0318DE3B" w14:textId="77777777" w:rsidTr="00357B77">
        <w:trPr>
          <w:trHeight w:val="300"/>
        </w:trPr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33E5" w14:textId="77777777" w:rsidR="007139FE" w:rsidRPr="007139FE" w:rsidRDefault="007139FE" w:rsidP="007139F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7139FE">
              <w:rPr>
                <w:rFonts w:ascii="Calibri" w:eastAsia="Times New Roman" w:hAnsi="Calibri" w:cs="Calibri"/>
                <w:b/>
                <w:color w:val="000000"/>
              </w:rPr>
              <w:t>AzureTenantId</w:t>
            </w:r>
            <w:proofErr w:type="spellEnd"/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A8F6" w14:textId="19C2804C" w:rsidR="007139FE" w:rsidRPr="007139FE" w:rsidRDefault="007139FE" w:rsidP="00713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39FE">
              <w:rPr>
                <w:rFonts w:ascii="Calibri" w:eastAsia="Times New Roman" w:hAnsi="Calibri" w:cs="Calibri"/>
                <w:color w:val="000000"/>
              </w:rPr>
              <w:t>xxxxxxxx-xxxx-xxxx-xxxx-xxxxxxxxxxxx</w:t>
            </w:r>
            <w:proofErr w:type="spellEnd"/>
          </w:p>
        </w:tc>
      </w:tr>
      <w:tr w:rsidR="00357B77" w:rsidRPr="007139FE" w14:paraId="740E4EFA" w14:textId="77777777" w:rsidTr="00357B77">
        <w:trPr>
          <w:trHeight w:val="300"/>
        </w:trPr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F6020" w14:textId="74F32BED" w:rsidR="00357B77" w:rsidRPr="007139FE" w:rsidRDefault="00357B77" w:rsidP="00357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AzureStack</w:t>
            </w:r>
            <w:r w:rsidRPr="007139FE">
              <w:rPr>
                <w:rFonts w:ascii="Calibri" w:eastAsia="Times New Roman" w:hAnsi="Calibri" w:cs="Calibri"/>
                <w:b/>
                <w:color w:val="000000"/>
              </w:rPr>
              <w:t>AADTenantName</w:t>
            </w:r>
            <w:proofErr w:type="spellEnd"/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78AA2" w14:textId="2FE9239A" w:rsidR="00357B77" w:rsidRPr="007139FE" w:rsidRDefault="00357B77" w:rsidP="0035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mydomain</w:t>
            </w:r>
            <w:r w:rsidRPr="007139FE">
              <w:rPr>
                <w:rFonts w:ascii="Calibri" w:eastAsia="Times New Roman" w:hAnsi="Calibri" w:cs="Calibri"/>
                <w:color w:val="000000"/>
              </w:rPr>
              <w:t>.onmicrosoft.com</w:t>
            </w:r>
          </w:p>
        </w:tc>
      </w:tr>
      <w:tr w:rsidR="00357B77" w:rsidRPr="007139FE" w14:paraId="25232A96" w14:textId="77777777" w:rsidTr="00357B77">
        <w:trPr>
          <w:trHeight w:val="300"/>
        </w:trPr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3062" w14:textId="2380A4C4" w:rsidR="00357B77" w:rsidRPr="007139FE" w:rsidRDefault="00357B77" w:rsidP="00357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AzureStack</w:t>
            </w:r>
            <w:r w:rsidRPr="007139FE">
              <w:rPr>
                <w:rFonts w:ascii="Calibri" w:eastAsia="Times New Roman" w:hAnsi="Calibri" w:cs="Calibri"/>
                <w:b/>
                <w:color w:val="000000"/>
              </w:rPr>
              <w:t>TenantARMEndpoint</w:t>
            </w:r>
            <w:proofErr w:type="spellEnd"/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0D3A" w14:textId="70CDC93D" w:rsidR="00357B77" w:rsidRPr="007139FE" w:rsidRDefault="00357B77" w:rsidP="0035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39FE">
              <w:rPr>
                <w:rFonts w:ascii="Calibri" w:eastAsia="Times New Roman" w:hAnsi="Calibri" w:cs="Calibri"/>
                <w:color w:val="000000"/>
              </w:rPr>
              <w:t>https://management.westus.</w:t>
            </w:r>
            <w:r>
              <w:rPr>
                <w:rFonts w:ascii="Calibri" w:eastAsia="Times New Roman" w:hAnsi="Calibri" w:cs="Calibri"/>
                <w:color w:val="000000"/>
              </w:rPr>
              <w:t>mytenant</w:t>
            </w:r>
            <w:r w:rsidRPr="007139FE">
              <w:rPr>
                <w:rFonts w:ascii="Calibri" w:eastAsia="Times New Roman" w:hAnsi="Calibri" w:cs="Calibri"/>
                <w:color w:val="000000"/>
              </w:rPr>
              <w:t>.com/</w:t>
            </w:r>
          </w:p>
        </w:tc>
      </w:tr>
      <w:tr w:rsidR="00357B77" w:rsidRPr="007139FE" w14:paraId="4E11B12D" w14:textId="77777777" w:rsidTr="00357B77">
        <w:trPr>
          <w:trHeight w:val="300"/>
        </w:trPr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B2970" w14:textId="0DD97E8B" w:rsidR="00357B77" w:rsidRDefault="00357B77" w:rsidP="00357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7139FE">
              <w:rPr>
                <w:rFonts w:ascii="Calibri" w:eastAsia="Times New Roman" w:hAnsi="Calibri" w:cs="Calibri"/>
                <w:b/>
                <w:color w:val="000000"/>
              </w:rPr>
              <w:t>Azure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Stackc</w:t>
            </w:r>
            <w:r w:rsidRPr="007139FE">
              <w:rPr>
                <w:rFonts w:ascii="Calibri" w:eastAsia="Times New Roman" w:hAnsi="Calibri" w:cs="Calibri"/>
                <w:b/>
                <w:color w:val="000000"/>
              </w:rPr>
              <w:t>ApplicationId</w:t>
            </w:r>
            <w:proofErr w:type="spellEnd"/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19DDA" w14:textId="2B1E401D" w:rsidR="00357B77" w:rsidRPr="007139FE" w:rsidRDefault="00357B77" w:rsidP="0035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39FE">
              <w:rPr>
                <w:rFonts w:ascii="Calibri" w:eastAsia="Times New Roman" w:hAnsi="Calibri" w:cs="Calibri"/>
                <w:color w:val="000000"/>
              </w:rPr>
              <w:t>xxxxxxxx-xxxx-xxxx-xxxx-xxxxxxxxxxxx</w:t>
            </w:r>
            <w:proofErr w:type="spellEnd"/>
          </w:p>
        </w:tc>
      </w:tr>
      <w:tr w:rsidR="00357B77" w:rsidRPr="007139FE" w14:paraId="2734B29E" w14:textId="77777777" w:rsidTr="00357B77">
        <w:trPr>
          <w:trHeight w:val="300"/>
        </w:trPr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7F07" w14:textId="77777777" w:rsidR="00357B77" w:rsidRPr="007139FE" w:rsidRDefault="00357B77" w:rsidP="00357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7139FE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AzureStackApplicationSecret</w:t>
            </w:r>
            <w:proofErr w:type="spellEnd"/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14C6" w14:textId="49BBFE30" w:rsidR="00357B77" w:rsidRPr="007139FE" w:rsidRDefault="00357B77" w:rsidP="0035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39FE">
              <w:rPr>
                <w:rFonts w:ascii="Calibri" w:eastAsia="Times New Roman" w:hAnsi="Calibri" w:cs="Calibri"/>
                <w:color w:val="000000"/>
              </w:rPr>
              <w:t>xxxxxxxxxxxxxxxxxxxxxxxxxxxxxxxxxxxxxxxxxxxx</w:t>
            </w:r>
            <w:proofErr w:type="spellEnd"/>
          </w:p>
        </w:tc>
      </w:tr>
      <w:tr w:rsidR="00357B77" w:rsidRPr="007139FE" w14:paraId="661945CA" w14:textId="77777777" w:rsidTr="00357B77">
        <w:trPr>
          <w:trHeight w:val="300"/>
        </w:trPr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2434" w14:textId="77777777" w:rsidR="00357B77" w:rsidRPr="007139FE" w:rsidRDefault="00357B77" w:rsidP="00357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7139FE">
              <w:rPr>
                <w:rFonts w:ascii="Calibri" w:eastAsia="Times New Roman" w:hAnsi="Calibri" w:cs="Calibri"/>
                <w:b/>
                <w:color w:val="000000"/>
              </w:rPr>
              <w:t>AzureStackTenantId</w:t>
            </w:r>
            <w:proofErr w:type="spellEnd"/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9955" w14:textId="6E4BC138" w:rsidR="00357B77" w:rsidRPr="007139FE" w:rsidRDefault="00357B77" w:rsidP="0035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39FE">
              <w:rPr>
                <w:rFonts w:ascii="Calibri" w:eastAsia="Times New Roman" w:hAnsi="Calibri" w:cs="Calibri"/>
                <w:color w:val="000000"/>
              </w:rPr>
              <w:t>xxxxxxxx-xxxx-xxxx-xxxx-xxxxxxxxxxxx</w:t>
            </w:r>
            <w:proofErr w:type="spellEnd"/>
          </w:p>
        </w:tc>
      </w:tr>
    </w:tbl>
    <w:p w14:paraId="6E41FAC9" w14:textId="77777777" w:rsidR="007139FE" w:rsidRDefault="007139FE" w:rsidP="00F83268">
      <w:pPr>
        <w:ind w:left="720"/>
      </w:pPr>
    </w:p>
    <w:p w14:paraId="5ED51905" w14:textId="64D7949A" w:rsidR="00A66934" w:rsidRDefault="00A66934" w:rsidP="00E52C0A">
      <w:pPr>
        <w:pStyle w:val="ListParagraph"/>
        <w:keepNext/>
        <w:numPr>
          <w:ilvl w:val="0"/>
          <w:numId w:val="1"/>
        </w:numPr>
      </w:pPr>
      <w:r>
        <w:t xml:space="preserve">If prompted; enter the </w:t>
      </w:r>
      <w:r w:rsidR="00E52C0A">
        <w:t>Region for the deployment and Application Insights</w:t>
      </w:r>
    </w:p>
    <w:p w14:paraId="00EE4DFF" w14:textId="20E32BAA" w:rsidR="00E52C0A" w:rsidRDefault="00E52C0A" w:rsidP="00E52C0A">
      <w:pPr>
        <w:ind w:left="720"/>
      </w:pPr>
      <w:r>
        <w:rPr>
          <w:noProof/>
        </w:rPr>
        <w:drawing>
          <wp:inline distT="0" distB="0" distL="0" distR="0" wp14:anchorId="460ECE68" wp14:editId="5768ACD6">
            <wp:extent cx="6537960" cy="416966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92D4" w14:textId="33DA755C" w:rsidR="00F52513" w:rsidRDefault="00F52513" w:rsidP="00F83268">
      <w:pPr>
        <w:pStyle w:val="ListParagraph"/>
        <w:numPr>
          <w:ilvl w:val="0"/>
          <w:numId w:val="1"/>
        </w:numPr>
      </w:pPr>
      <w:r>
        <w:t>Type “Y” to allow the NuGet provider to be installed</w:t>
      </w:r>
    </w:p>
    <w:p w14:paraId="7D5EEB62" w14:textId="5F7019FD" w:rsidR="00F52513" w:rsidRDefault="000971E3" w:rsidP="00F52513">
      <w:pPr>
        <w:ind w:left="720"/>
      </w:pPr>
      <w:r>
        <w:rPr>
          <w:noProof/>
        </w:rPr>
        <w:drawing>
          <wp:inline distT="0" distB="0" distL="0" distR="0" wp14:anchorId="6BA15E8C" wp14:editId="6124E4F3">
            <wp:extent cx="4056380" cy="212217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B5A2" w14:textId="1E38D971" w:rsidR="00F83268" w:rsidRDefault="00F52513" w:rsidP="00F83268">
      <w:pPr>
        <w:pStyle w:val="ListParagraph"/>
        <w:numPr>
          <w:ilvl w:val="0"/>
          <w:numId w:val="1"/>
        </w:numPr>
      </w:pPr>
      <w:r>
        <w:t>Monitor the deployment and wait for it to complete</w:t>
      </w:r>
    </w:p>
    <w:p w14:paraId="05FA870A" w14:textId="3C5685E8" w:rsidR="00622D00" w:rsidRDefault="00622D00" w:rsidP="00622D00">
      <w:pPr>
        <w:ind w:left="720"/>
      </w:pPr>
      <w:r>
        <w:rPr>
          <w:noProof/>
        </w:rPr>
        <w:lastRenderedPageBreak/>
        <w:drawing>
          <wp:inline distT="0" distB="0" distL="0" distR="0" wp14:anchorId="5E5BECCC" wp14:editId="5DC5DE79">
            <wp:extent cx="5861304" cy="115214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1304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3098" w14:textId="71F6181D" w:rsidR="00F52513" w:rsidRDefault="00622D00" w:rsidP="00622D00">
      <w:pPr>
        <w:pStyle w:val="ListParagraph"/>
        <w:keepNext/>
        <w:numPr>
          <w:ilvl w:val="0"/>
          <w:numId w:val="1"/>
        </w:numPr>
      </w:pPr>
      <w:r>
        <w:t>Run some tests using the test app</w:t>
      </w:r>
    </w:p>
    <w:p w14:paraId="0907F398" w14:textId="44464155" w:rsidR="00622D00" w:rsidRDefault="00622D00" w:rsidP="00622D00">
      <w:pPr>
        <w:ind w:left="720"/>
      </w:pPr>
      <w:r>
        <w:rPr>
          <w:noProof/>
        </w:rPr>
        <w:drawing>
          <wp:inline distT="0" distB="0" distL="0" distR="0" wp14:anchorId="5645312B" wp14:editId="4EE31387">
            <wp:extent cx="5559552" cy="3136392"/>
            <wp:effectExtent l="0" t="0" r="317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4E34" w14:textId="7778862A" w:rsidR="00622D00" w:rsidRDefault="00622D00" w:rsidP="00622D00">
      <w:pPr>
        <w:pStyle w:val="ListParagraph"/>
        <w:keepNext/>
        <w:numPr>
          <w:ilvl w:val="0"/>
          <w:numId w:val="1"/>
        </w:numPr>
      </w:pPr>
      <w:r>
        <w:t xml:space="preserve">Verify the data is available from </w:t>
      </w:r>
      <w:proofErr w:type="spellStart"/>
      <w:r>
        <w:t>AzureStack</w:t>
      </w:r>
      <w:proofErr w:type="spellEnd"/>
      <w:r>
        <w:t xml:space="preserve"> and Azure </w:t>
      </w:r>
      <w:proofErr w:type="spellStart"/>
      <w:r>
        <w:t>WebApps</w:t>
      </w:r>
      <w:proofErr w:type="spellEnd"/>
    </w:p>
    <w:p w14:paraId="18F0ED47" w14:textId="1ECCFA60" w:rsidR="00622D00" w:rsidRDefault="00622D00" w:rsidP="00622D00">
      <w:pPr>
        <w:keepNext/>
        <w:ind w:left="720"/>
      </w:pPr>
      <w:r>
        <w:t>Azure Web App</w:t>
      </w:r>
    </w:p>
    <w:p w14:paraId="38AE043A" w14:textId="4F7F0ED0" w:rsidR="00622D00" w:rsidRDefault="00A10553" w:rsidP="00622D00">
      <w:pPr>
        <w:ind w:left="720"/>
      </w:pPr>
      <w:r>
        <w:rPr>
          <w:noProof/>
        </w:rPr>
        <w:drawing>
          <wp:inline distT="0" distB="0" distL="0" distR="0" wp14:anchorId="7F9E4882" wp14:editId="58682956">
            <wp:extent cx="4572000" cy="2423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8CE5" w14:textId="76470CA1" w:rsidR="00622D00" w:rsidRDefault="00622D00" w:rsidP="00622D00">
      <w:pPr>
        <w:keepNext/>
        <w:ind w:left="720"/>
      </w:pPr>
      <w:proofErr w:type="spellStart"/>
      <w:r>
        <w:lastRenderedPageBreak/>
        <w:t>AzureStack</w:t>
      </w:r>
      <w:proofErr w:type="spellEnd"/>
      <w:r>
        <w:t xml:space="preserve"> Web App</w:t>
      </w:r>
    </w:p>
    <w:p w14:paraId="2FB033DA" w14:textId="47100CF5" w:rsidR="004E2785" w:rsidRDefault="00A10553" w:rsidP="00622D00">
      <w:pPr>
        <w:ind w:left="720"/>
      </w:pPr>
      <w:r>
        <w:rPr>
          <w:noProof/>
        </w:rPr>
        <w:drawing>
          <wp:inline distT="0" distB="0" distL="0" distR="0" wp14:anchorId="3CD4218C" wp14:editId="7E53C5B5">
            <wp:extent cx="4562856" cy="2377440"/>
            <wp:effectExtent l="0" t="0" r="952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56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785" w:rsidSect="00267A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29B"/>
    <w:multiLevelType w:val="hybridMultilevel"/>
    <w:tmpl w:val="A8C04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E2765"/>
    <w:multiLevelType w:val="hybridMultilevel"/>
    <w:tmpl w:val="A8C04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8165C"/>
    <w:multiLevelType w:val="hybridMultilevel"/>
    <w:tmpl w:val="4A528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B6"/>
    <w:rsid w:val="00071674"/>
    <w:rsid w:val="000971E3"/>
    <w:rsid w:val="000A3C84"/>
    <w:rsid w:val="000E5134"/>
    <w:rsid w:val="00267AB6"/>
    <w:rsid w:val="003079CC"/>
    <w:rsid w:val="00307BF8"/>
    <w:rsid w:val="00357B77"/>
    <w:rsid w:val="00416128"/>
    <w:rsid w:val="004E1B7E"/>
    <w:rsid w:val="004E2785"/>
    <w:rsid w:val="00570513"/>
    <w:rsid w:val="005C7513"/>
    <w:rsid w:val="005D440E"/>
    <w:rsid w:val="00606655"/>
    <w:rsid w:val="00622D00"/>
    <w:rsid w:val="006706B2"/>
    <w:rsid w:val="007139FE"/>
    <w:rsid w:val="007705CF"/>
    <w:rsid w:val="00890E12"/>
    <w:rsid w:val="009D06BA"/>
    <w:rsid w:val="00A10553"/>
    <w:rsid w:val="00A66934"/>
    <w:rsid w:val="00A767E5"/>
    <w:rsid w:val="00AA0410"/>
    <w:rsid w:val="00AA5C97"/>
    <w:rsid w:val="00AB0FCC"/>
    <w:rsid w:val="00AD21B1"/>
    <w:rsid w:val="00BD7C28"/>
    <w:rsid w:val="00C22D2F"/>
    <w:rsid w:val="00C744FA"/>
    <w:rsid w:val="00E168D1"/>
    <w:rsid w:val="00E23642"/>
    <w:rsid w:val="00E52C0A"/>
    <w:rsid w:val="00F52513"/>
    <w:rsid w:val="00F81B1A"/>
    <w:rsid w:val="00F8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B0EE"/>
  <w15:chartTrackingRefBased/>
  <w15:docId w15:val="{58A3A42B-07CE-4E19-9BA2-EA250416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6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27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27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8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706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0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07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3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ocs.docker.com/docker-for-windows/install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Downing</dc:creator>
  <cp:keywords/>
  <dc:description/>
  <cp:lastModifiedBy>David Downing</cp:lastModifiedBy>
  <cp:revision>27</cp:revision>
  <dcterms:created xsi:type="dcterms:W3CDTF">2019-03-07T19:07:00Z</dcterms:created>
  <dcterms:modified xsi:type="dcterms:W3CDTF">2019-04-22T18:57:00Z</dcterms:modified>
</cp:coreProperties>
</file>