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7FC" w:rsidRPr="005C67FC" w:rsidRDefault="005C67FC" w:rsidP="005C67FC">
      <w:pPr>
        <w:spacing w:before="100" w:beforeAutospacing="1" w:after="100" w:afterAutospacing="1" w:line="240" w:lineRule="auto"/>
        <w:rPr>
          <w:rFonts w:ascii="Times New Roman" w:eastAsia="Times New Roman" w:hAnsi="Times New Roman" w:cs="Times New Roman"/>
          <w:sz w:val="28"/>
          <w:szCs w:val="24"/>
        </w:rPr>
      </w:pPr>
      <w:r w:rsidRPr="005C67FC">
        <w:rPr>
          <w:rFonts w:ascii="Calibri" w:eastAsia="Times New Roman" w:hAnsi="Calibri" w:cs="Times New Roman"/>
          <w:b/>
          <w:bCs/>
          <w:color w:val="333333"/>
          <w:sz w:val="24"/>
        </w:rPr>
        <w:t>GUIDELINES FOR THE PREPARATION OF B.E</w:t>
      </w:r>
      <w:proofErr w:type="gramStart"/>
      <w:r w:rsidRPr="005C67FC">
        <w:rPr>
          <w:rFonts w:ascii="Calibri" w:eastAsia="Times New Roman" w:hAnsi="Calibri" w:cs="Times New Roman"/>
          <w:b/>
          <w:bCs/>
          <w:color w:val="333333"/>
          <w:sz w:val="24"/>
        </w:rPr>
        <w:t>./</w:t>
      </w:r>
      <w:proofErr w:type="gramEnd"/>
      <w:r w:rsidRPr="005C67FC">
        <w:rPr>
          <w:rFonts w:ascii="Calibri" w:eastAsia="Times New Roman" w:hAnsi="Calibri" w:cs="Times New Roman"/>
          <w:b/>
          <w:bCs/>
          <w:color w:val="333333"/>
          <w:sz w:val="24"/>
        </w:rPr>
        <w:t>B. Tech. PROJECT REPORTS</w:t>
      </w:r>
      <w:r w:rsidRPr="005C67FC">
        <w:rPr>
          <w:rFonts w:ascii="Calibri" w:eastAsia="Times New Roman" w:hAnsi="Calibri" w:cs="Times New Roman"/>
          <w:b/>
          <w:bCs/>
          <w:color w:val="135CAE"/>
          <w:sz w:val="24"/>
        </w:rPr>
        <w:t> </w:t>
      </w:r>
    </w:p>
    <w:p w:rsidR="005C67FC" w:rsidRPr="005C67FC" w:rsidRDefault="005C67FC" w:rsidP="005C67FC">
      <w:pPr>
        <w:numPr>
          <w:ilvl w:val="0"/>
          <w:numId w:val="1"/>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Project reports should be typed neatly only on one side of the paper with 1.5 or double line spacing on </w:t>
      </w:r>
      <w:proofErr w:type="gramStart"/>
      <w:r w:rsidRPr="005C67FC">
        <w:rPr>
          <w:rFonts w:ascii="Calibri" w:eastAsia="Times New Roman" w:hAnsi="Calibri" w:cs="Times New Roman"/>
          <w:color w:val="333333"/>
        </w:rPr>
        <w:t>a</w:t>
      </w:r>
      <w:proofErr w:type="gramEnd"/>
      <w:r w:rsidRPr="005C67FC">
        <w:rPr>
          <w:rFonts w:ascii="Calibri" w:eastAsia="Times New Roman" w:hAnsi="Calibri" w:cs="Times New Roman"/>
          <w:color w:val="333333"/>
        </w:rPr>
        <w:t xml:space="preserve"> A4 size bond paper (210 x 297 mm). The margins should be: Left - 1.25", Right - 1", Top and Bottom - 0.75". </w:t>
      </w:r>
    </w:p>
    <w:p w:rsidR="005C67FC" w:rsidRPr="005C67FC" w:rsidRDefault="005C67FC" w:rsidP="005C67FC">
      <w:pPr>
        <w:numPr>
          <w:ilvl w:val="0"/>
          <w:numId w:val="1"/>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The total number of reports to be prepared are </w:t>
      </w:r>
    </w:p>
    <w:p w:rsidR="005C67FC" w:rsidRPr="005C67FC" w:rsidRDefault="005C67FC" w:rsidP="005C67FC">
      <w:pPr>
        <w:numPr>
          <w:ilvl w:val="0"/>
          <w:numId w:val="1"/>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One copy to the department </w:t>
      </w:r>
    </w:p>
    <w:p w:rsidR="005C67FC" w:rsidRPr="005C67FC" w:rsidRDefault="005C67FC" w:rsidP="005C67FC">
      <w:pPr>
        <w:numPr>
          <w:ilvl w:val="0"/>
          <w:numId w:val="1"/>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One copy to the concerned guide(s) </w:t>
      </w:r>
    </w:p>
    <w:p w:rsidR="005C67FC" w:rsidRPr="005C67FC" w:rsidRDefault="005C67FC" w:rsidP="005C67FC">
      <w:pPr>
        <w:numPr>
          <w:ilvl w:val="0"/>
          <w:numId w:val="1"/>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Two copies to the sponsoring agency </w:t>
      </w:r>
    </w:p>
    <w:p w:rsidR="005C67FC" w:rsidRPr="005C67FC" w:rsidRDefault="005C67FC" w:rsidP="005C67FC">
      <w:pPr>
        <w:numPr>
          <w:ilvl w:val="0"/>
          <w:numId w:val="1"/>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One copy to the candidate.</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3. Before taking the final printout, the approval of the concerned guide(s) is mandatory and suggested corrections, if any, must be incorporated.</w:t>
      </w:r>
      <w:r w:rsidRPr="005C67FC">
        <w:rPr>
          <w:rFonts w:ascii="Calibri" w:eastAsia="Times New Roman" w:hAnsi="Calibri" w:cs="Times New Roman"/>
          <w:color w:val="333333"/>
        </w:rPr>
        <w:br/>
        <w:t>4. For making copies dry tone Xerox is suggested.</w:t>
      </w:r>
      <w:r w:rsidRPr="005C67FC">
        <w:rPr>
          <w:rFonts w:ascii="Calibri" w:eastAsia="Times New Roman" w:hAnsi="Calibri" w:cs="Times New Roman"/>
          <w:color w:val="333333"/>
        </w:rPr>
        <w:br/>
        <w:t>5. Every copy of the report must contain</w:t>
      </w:r>
    </w:p>
    <w:p w:rsidR="005C67FC" w:rsidRPr="005C67FC" w:rsidRDefault="005C67FC" w:rsidP="005C67FC">
      <w:pPr>
        <w:numPr>
          <w:ilvl w:val="0"/>
          <w:numId w:val="2"/>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Inner title page (White) </w:t>
      </w:r>
    </w:p>
    <w:p w:rsidR="005C67FC" w:rsidRPr="005C67FC" w:rsidRDefault="005C67FC" w:rsidP="005C67FC">
      <w:pPr>
        <w:numPr>
          <w:ilvl w:val="0"/>
          <w:numId w:val="2"/>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Outer title page with a plastic cover </w:t>
      </w:r>
    </w:p>
    <w:p w:rsidR="005C67FC" w:rsidRPr="005C67FC" w:rsidRDefault="005C67FC" w:rsidP="005C67FC">
      <w:pPr>
        <w:numPr>
          <w:ilvl w:val="0"/>
          <w:numId w:val="2"/>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Certificate in the format enclosed both from the college and the organization where the project is carried out. </w:t>
      </w:r>
    </w:p>
    <w:p w:rsidR="005C67FC" w:rsidRPr="005C67FC" w:rsidRDefault="005C67FC" w:rsidP="005C67FC">
      <w:pPr>
        <w:numPr>
          <w:ilvl w:val="0"/>
          <w:numId w:val="2"/>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An abstract (synopsis) not exceeding 100 words, indicating salient features of the work. (NB: four copies of the abstract are to be submitted to the Department on the date of submission separately) </w:t>
      </w:r>
    </w:p>
    <w:p w:rsidR="005C67FC" w:rsidRPr="005C67FC" w:rsidRDefault="005C67FC" w:rsidP="005C67FC">
      <w:pPr>
        <w:spacing w:before="100" w:beforeAutospacing="1" w:after="240" w:line="240" w:lineRule="auto"/>
        <w:rPr>
          <w:rFonts w:ascii="Times New Roman" w:eastAsia="Times New Roman" w:hAnsi="Times New Roman" w:cs="Times New Roman"/>
          <w:sz w:val="24"/>
          <w:szCs w:val="24"/>
        </w:rPr>
      </w:pPr>
    </w:p>
    <w:tbl>
      <w:tblPr>
        <w:tblW w:w="9944" w:type="dxa"/>
        <w:tblCellSpacing w:w="15" w:type="dxa"/>
        <w:tblInd w:w="30" w:type="dxa"/>
        <w:tblCellMar>
          <w:left w:w="0" w:type="dxa"/>
          <w:right w:w="0" w:type="dxa"/>
        </w:tblCellMar>
        <w:tblLook w:val="04A0"/>
      </w:tblPr>
      <w:tblGrid>
        <w:gridCol w:w="9944"/>
      </w:tblGrid>
      <w:tr w:rsidR="005C67FC" w:rsidRPr="005C67FC" w:rsidTr="005C67FC">
        <w:trPr>
          <w:trHeight w:val="478"/>
          <w:tblCellSpacing w:w="15" w:type="dxa"/>
        </w:trPr>
        <w:tc>
          <w:tcPr>
            <w:tcW w:w="0" w:type="auto"/>
            <w:tcMar>
              <w:top w:w="15" w:type="dxa"/>
              <w:left w:w="15" w:type="dxa"/>
              <w:bottom w:w="15" w:type="dxa"/>
              <w:right w:w="15" w:type="dxa"/>
            </w:tcMar>
            <w:vAlign w:val="center"/>
            <w:hideMark/>
          </w:tcPr>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 xml:space="preserve">6.The organization of the report should be as follows </w:t>
            </w:r>
          </w:p>
        </w:tc>
      </w:tr>
    </w:tbl>
    <w:p w:rsidR="005C67FC" w:rsidRPr="005C67FC" w:rsidRDefault="005C67FC" w:rsidP="005C67FC">
      <w:pPr>
        <w:spacing w:after="0" w:line="240" w:lineRule="auto"/>
        <w:rPr>
          <w:rFonts w:ascii="Times New Roman" w:eastAsia="Times New Roman" w:hAnsi="Times New Roman" w:cs="Times New Roman"/>
          <w:vanish/>
          <w:sz w:val="24"/>
          <w:szCs w:val="24"/>
        </w:rPr>
      </w:pPr>
    </w:p>
    <w:tbl>
      <w:tblPr>
        <w:tblW w:w="994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325"/>
        <w:gridCol w:w="2624"/>
      </w:tblGrid>
      <w:tr w:rsidR="005C67FC" w:rsidRPr="005C67FC" w:rsidTr="005C67FC">
        <w:trPr>
          <w:trHeight w:val="1935"/>
          <w:tblCellSpacing w:w="0" w:type="dxa"/>
        </w:trPr>
        <w:tc>
          <w:tcPr>
            <w:tcW w:w="7325" w:type="dxa"/>
            <w:tcBorders>
              <w:top w:val="outset" w:sz="6" w:space="0" w:color="auto"/>
              <w:left w:val="outset" w:sz="6" w:space="0" w:color="auto"/>
              <w:bottom w:val="outset" w:sz="6" w:space="0" w:color="auto"/>
              <w:right w:val="outset" w:sz="6" w:space="0" w:color="auto"/>
            </w:tcBorders>
            <w:hideMark/>
          </w:tcPr>
          <w:p w:rsidR="005C67FC" w:rsidRPr="005C67FC" w:rsidRDefault="005C67FC" w:rsidP="005C67FC">
            <w:pPr>
              <w:numPr>
                <w:ilvl w:val="0"/>
                <w:numId w:val="3"/>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Inner title page </w:t>
            </w:r>
          </w:p>
          <w:p w:rsidR="005C67FC" w:rsidRPr="005C67FC" w:rsidRDefault="005C67FC" w:rsidP="005C67FC">
            <w:pPr>
              <w:numPr>
                <w:ilvl w:val="0"/>
                <w:numId w:val="3"/>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Abstract or Synopsis </w:t>
            </w:r>
          </w:p>
          <w:p w:rsidR="005C67FC" w:rsidRPr="005C67FC" w:rsidRDefault="005C67FC" w:rsidP="005C67FC">
            <w:pPr>
              <w:numPr>
                <w:ilvl w:val="0"/>
                <w:numId w:val="3"/>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Acknowledgments                       </w:t>
            </w:r>
          </w:p>
          <w:p w:rsidR="005C67FC" w:rsidRPr="005C67FC" w:rsidRDefault="005C67FC" w:rsidP="005C67FC">
            <w:pPr>
              <w:numPr>
                <w:ilvl w:val="0"/>
                <w:numId w:val="3"/>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Table of Contents </w:t>
            </w:r>
          </w:p>
          <w:p w:rsidR="005C67FC" w:rsidRPr="005C67FC" w:rsidRDefault="005C67FC" w:rsidP="005C67FC">
            <w:pPr>
              <w:numPr>
                <w:ilvl w:val="0"/>
                <w:numId w:val="3"/>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List of table &amp; figures (optional)</w:t>
            </w:r>
          </w:p>
        </w:tc>
        <w:tc>
          <w:tcPr>
            <w:tcW w:w="2624" w:type="dxa"/>
            <w:tcBorders>
              <w:top w:val="outset" w:sz="6" w:space="0" w:color="auto"/>
              <w:left w:val="outset" w:sz="6" w:space="0" w:color="auto"/>
              <w:bottom w:val="outset" w:sz="6" w:space="0" w:color="auto"/>
              <w:right w:val="outset" w:sz="6" w:space="0" w:color="auto"/>
            </w:tcBorders>
            <w:vAlign w:val="center"/>
            <w:hideMark/>
          </w:tcPr>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 xml:space="preserve">Usually numbered in roman </w:t>
            </w:r>
          </w:p>
        </w:tc>
      </w:tr>
    </w:tbl>
    <w:p w:rsidR="005C67FC" w:rsidRPr="005C67FC" w:rsidRDefault="005C67FC" w:rsidP="005C67FC">
      <w:pPr>
        <w:numPr>
          <w:ilvl w:val="0"/>
          <w:numId w:val="4"/>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Chapters</w:t>
      </w:r>
      <w:r w:rsidRPr="005C67FC">
        <w:rPr>
          <w:rFonts w:ascii="Calibri" w:eastAsia="Times New Roman" w:hAnsi="Calibri" w:cs="Times New Roman"/>
          <w:b/>
          <w:bCs/>
          <w:color w:val="333333"/>
        </w:rPr>
        <w:t xml:space="preserve"> </w:t>
      </w:r>
      <w:r w:rsidRPr="005C67FC">
        <w:rPr>
          <w:rFonts w:ascii="Calibri" w:eastAsia="Times New Roman" w:hAnsi="Calibri" w:cs="Times New Roman"/>
          <w:color w:val="333333"/>
        </w:rPr>
        <w:t>(to be numbered in Arabic) containing Introduction-, which usually specifies the scope of work and its importance and relation to previous work</w:t>
      </w:r>
      <w:r w:rsidRPr="005C67FC">
        <w:rPr>
          <w:rFonts w:ascii="Calibri" w:eastAsia="Times New Roman" w:hAnsi="Calibri" w:cs="Times New Roman"/>
          <w:i/>
          <w:iCs/>
          <w:color w:val="333333"/>
        </w:rPr>
        <w:t xml:space="preserve"> </w:t>
      </w:r>
      <w:r w:rsidRPr="005C67FC">
        <w:rPr>
          <w:rFonts w:ascii="Calibri" w:eastAsia="Times New Roman" w:hAnsi="Calibri" w:cs="Times New Roman"/>
          <w:color w:val="333333"/>
        </w:rPr>
        <w:t>and the present developments, Main body</w:t>
      </w:r>
      <w:r w:rsidRPr="005C67FC">
        <w:rPr>
          <w:rFonts w:ascii="Calibri" w:eastAsia="Times New Roman" w:hAnsi="Calibri" w:cs="Times New Roman"/>
          <w:b/>
          <w:bCs/>
          <w:color w:val="333333"/>
        </w:rPr>
        <w:t xml:space="preserve"> </w:t>
      </w:r>
      <w:r w:rsidRPr="005C67FC">
        <w:rPr>
          <w:rFonts w:ascii="Calibri" w:eastAsia="Times New Roman" w:hAnsi="Calibri" w:cs="Times New Roman"/>
          <w:color w:val="333333"/>
        </w:rPr>
        <w:t xml:space="preserve">of the report divided appropriately into chapters, sections and subsections. </w:t>
      </w:r>
    </w:p>
    <w:p w:rsidR="005C67FC" w:rsidRPr="005C67FC" w:rsidRDefault="005C67FC" w:rsidP="005C67FC">
      <w:pPr>
        <w:numPr>
          <w:ilvl w:val="0"/>
          <w:numId w:val="4"/>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The chapters, sections and subsections</w:t>
      </w:r>
      <w:r w:rsidRPr="005C67FC">
        <w:rPr>
          <w:rFonts w:ascii="Calibri" w:eastAsia="Times New Roman" w:hAnsi="Calibri" w:cs="Times New Roman"/>
          <w:b/>
          <w:bCs/>
          <w:color w:val="333333"/>
        </w:rPr>
        <w:t xml:space="preserve"> </w:t>
      </w:r>
      <w:r w:rsidRPr="005C67FC">
        <w:rPr>
          <w:rFonts w:ascii="Calibri" w:eastAsia="Times New Roman" w:hAnsi="Calibri" w:cs="Times New Roman"/>
          <w:color w:val="333333"/>
        </w:rPr>
        <w:t xml:space="preserve">may be numbered in the decimal form for e.g. Chapter 2, sections as 2.1, 2.2 etc., and subsections as 2.2.3, 2.5.1 etc. </w:t>
      </w:r>
    </w:p>
    <w:p w:rsidR="005C67FC" w:rsidRPr="005C67FC" w:rsidRDefault="005C67FC" w:rsidP="005C67FC">
      <w:pPr>
        <w:numPr>
          <w:ilvl w:val="0"/>
          <w:numId w:val="4"/>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lastRenderedPageBreak/>
        <w:t xml:space="preserve">The </w:t>
      </w:r>
      <w:r w:rsidRPr="005C67FC">
        <w:rPr>
          <w:rFonts w:ascii="Calibri" w:eastAsia="Times New Roman" w:hAnsi="Calibri" w:cs="Times New Roman"/>
          <w:b/>
          <w:bCs/>
          <w:color w:val="333333"/>
        </w:rPr>
        <w:t>chapter must be left or right justified</w:t>
      </w:r>
      <w:r w:rsidRPr="005C67FC">
        <w:rPr>
          <w:rFonts w:ascii="Calibri" w:eastAsia="Times New Roman" w:hAnsi="Calibri" w:cs="Times New Roman"/>
          <w:color w:val="333333"/>
        </w:rPr>
        <w:t xml:space="preserve"> (</w:t>
      </w:r>
      <w:r w:rsidRPr="005C67FC">
        <w:rPr>
          <w:rFonts w:ascii="Calibri" w:eastAsia="Times New Roman" w:hAnsi="Calibri" w:cs="Times New Roman"/>
          <w:b/>
          <w:bCs/>
          <w:color w:val="333333"/>
        </w:rPr>
        <w:t>font size</w:t>
      </w:r>
      <w:r w:rsidRPr="005C67FC">
        <w:rPr>
          <w:rFonts w:ascii="Calibri" w:eastAsia="Times New Roman" w:hAnsi="Calibri" w:cs="Times New Roman"/>
          <w:color w:val="333333"/>
        </w:rPr>
        <w:t xml:space="preserve"> 16).  Followed by the </w:t>
      </w:r>
      <w:r w:rsidRPr="005C67FC">
        <w:rPr>
          <w:rFonts w:ascii="Calibri" w:eastAsia="Times New Roman" w:hAnsi="Calibri" w:cs="Times New Roman"/>
          <w:b/>
          <w:bCs/>
          <w:color w:val="333333"/>
        </w:rPr>
        <w:t>title of chapter centered</w:t>
      </w:r>
      <w:r w:rsidRPr="005C67FC">
        <w:rPr>
          <w:rFonts w:ascii="Calibri" w:eastAsia="Times New Roman" w:hAnsi="Calibri" w:cs="Times New Roman"/>
          <w:color w:val="333333"/>
        </w:rPr>
        <w:t xml:space="preserve"> (</w:t>
      </w:r>
      <w:r w:rsidRPr="005C67FC">
        <w:rPr>
          <w:rFonts w:ascii="Calibri" w:eastAsia="Times New Roman" w:hAnsi="Calibri" w:cs="Times New Roman"/>
          <w:b/>
          <w:bCs/>
          <w:color w:val="333333"/>
        </w:rPr>
        <w:t>font size 18</w:t>
      </w:r>
      <w:r w:rsidRPr="005C67FC">
        <w:rPr>
          <w:rFonts w:ascii="Calibri" w:eastAsia="Times New Roman" w:hAnsi="Calibri" w:cs="Times New Roman"/>
          <w:color w:val="333333"/>
        </w:rPr>
        <w:t xml:space="preserve">), </w:t>
      </w:r>
      <w:r w:rsidRPr="005C67FC">
        <w:rPr>
          <w:rFonts w:ascii="Calibri" w:eastAsia="Times New Roman" w:hAnsi="Calibri" w:cs="Times New Roman"/>
          <w:b/>
          <w:bCs/>
          <w:color w:val="333333"/>
        </w:rPr>
        <w:t>section/subsection numbers along with their headings</w:t>
      </w:r>
      <w:r w:rsidRPr="005C67FC">
        <w:rPr>
          <w:rFonts w:ascii="Calibri" w:eastAsia="Times New Roman" w:hAnsi="Calibri" w:cs="Times New Roman"/>
          <w:color w:val="333333"/>
        </w:rPr>
        <w:t xml:space="preserve"> </w:t>
      </w:r>
      <w:r w:rsidRPr="005C67FC">
        <w:rPr>
          <w:rFonts w:ascii="Calibri" w:eastAsia="Times New Roman" w:hAnsi="Calibri" w:cs="Times New Roman"/>
          <w:b/>
          <w:bCs/>
          <w:color w:val="333333"/>
        </w:rPr>
        <w:t>must be</w:t>
      </w:r>
      <w:r w:rsidRPr="005C67FC">
        <w:rPr>
          <w:rFonts w:ascii="Calibri" w:eastAsia="Times New Roman" w:hAnsi="Calibri" w:cs="Times New Roman"/>
          <w:color w:val="333333"/>
        </w:rPr>
        <w:t xml:space="preserve"> </w:t>
      </w:r>
      <w:r w:rsidRPr="005C67FC">
        <w:rPr>
          <w:rFonts w:ascii="Calibri" w:eastAsia="Times New Roman" w:hAnsi="Calibri" w:cs="Times New Roman"/>
          <w:b/>
          <w:bCs/>
          <w:color w:val="333333"/>
        </w:rPr>
        <w:t xml:space="preserve">left justified </w:t>
      </w:r>
      <w:r w:rsidRPr="005C67FC">
        <w:rPr>
          <w:rFonts w:ascii="Calibri" w:eastAsia="Times New Roman" w:hAnsi="Calibri" w:cs="Times New Roman"/>
          <w:color w:val="333333"/>
        </w:rPr>
        <w:t xml:space="preserve">with </w:t>
      </w:r>
      <w:r w:rsidRPr="005C67FC">
        <w:rPr>
          <w:rFonts w:ascii="Calibri" w:eastAsia="Times New Roman" w:hAnsi="Calibri" w:cs="Times New Roman"/>
          <w:b/>
          <w:bCs/>
          <w:color w:val="333333"/>
        </w:rPr>
        <w:t>section number and its heading in font size</w:t>
      </w:r>
      <w:r w:rsidRPr="005C67FC">
        <w:rPr>
          <w:rFonts w:ascii="Calibri" w:eastAsia="Times New Roman" w:hAnsi="Calibri" w:cs="Times New Roman"/>
          <w:color w:val="333333"/>
        </w:rPr>
        <w:t xml:space="preserve"> 16 and </w:t>
      </w:r>
      <w:r w:rsidRPr="005C67FC">
        <w:rPr>
          <w:rFonts w:ascii="Calibri" w:eastAsia="Times New Roman" w:hAnsi="Calibri" w:cs="Times New Roman"/>
          <w:b/>
          <w:bCs/>
          <w:color w:val="333333"/>
        </w:rPr>
        <w:t xml:space="preserve">subsection and its heading in font size </w:t>
      </w:r>
      <w:r w:rsidRPr="005C67FC">
        <w:rPr>
          <w:rFonts w:ascii="Calibri" w:eastAsia="Times New Roman" w:hAnsi="Calibri" w:cs="Times New Roman"/>
          <w:color w:val="333333"/>
        </w:rPr>
        <w:t xml:space="preserve">14. The </w:t>
      </w:r>
      <w:r w:rsidRPr="005C67FC">
        <w:rPr>
          <w:rFonts w:ascii="Calibri" w:eastAsia="Times New Roman" w:hAnsi="Calibri" w:cs="Times New Roman"/>
          <w:b/>
          <w:bCs/>
          <w:color w:val="333333"/>
        </w:rPr>
        <w:t xml:space="preserve">body or the text </w:t>
      </w:r>
      <w:r w:rsidRPr="005C67FC">
        <w:rPr>
          <w:rFonts w:ascii="Calibri" w:eastAsia="Times New Roman" w:hAnsi="Calibri" w:cs="Times New Roman"/>
          <w:color w:val="333333"/>
        </w:rPr>
        <w:t>of the report</w:t>
      </w:r>
      <w:r w:rsidRPr="005C67FC">
        <w:rPr>
          <w:rFonts w:ascii="Calibri" w:eastAsia="Times New Roman" w:hAnsi="Calibri" w:cs="Times New Roman"/>
          <w:b/>
          <w:bCs/>
          <w:color w:val="333333"/>
        </w:rPr>
        <w:t xml:space="preserve"> </w:t>
      </w:r>
      <w:r w:rsidRPr="005C67FC">
        <w:rPr>
          <w:rFonts w:ascii="Calibri" w:eastAsia="Times New Roman" w:hAnsi="Calibri" w:cs="Times New Roman"/>
          <w:color w:val="333333"/>
        </w:rPr>
        <w:t xml:space="preserve">should have font size 12. </w:t>
      </w:r>
    </w:p>
    <w:p w:rsidR="005C67FC" w:rsidRPr="005C67FC" w:rsidRDefault="005C67FC" w:rsidP="005C67FC">
      <w:pPr>
        <w:numPr>
          <w:ilvl w:val="0"/>
          <w:numId w:val="4"/>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The figures and tables must be numbered chapter wise for e.g.: Fig. 2.1 Block diagram of a serial binary adder, Table 3.1 Primitive flow table, etc. </w:t>
      </w:r>
    </w:p>
    <w:p w:rsidR="005C67FC" w:rsidRPr="005C67FC" w:rsidRDefault="005C67FC" w:rsidP="005C67FC">
      <w:pPr>
        <w:numPr>
          <w:ilvl w:val="0"/>
          <w:numId w:val="4"/>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The last chapter should contain the summary of the work carried, contributions if any, their utility along with the scope for further work.</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b/>
          <w:bCs/>
          <w:color w:val="333333"/>
        </w:rPr>
        <w:t xml:space="preserve">Reference OR Bibliography: </w:t>
      </w:r>
      <w:r w:rsidRPr="005C67FC">
        <w:rPr>
          <w:rFonts w:ascii="Calibri" w:eastAsia="Times New Roman" w:hAnsi="Calibri" w:cs="Times New Roman"/>
          <w:color w:val="333333"/>
        </w:rPr>
        <w:t xml:space="preserve">The references should be </w:t>
      </w:r>
      <w:r w:rsidRPr="005C67FC">
        <w:rPr>
          <w:rFonts w:ascii="Calibri" w:eastAsia="Times New Roman" w:hAnsi="Calibri" w:cs="Times New Roman"/>
          <w:b/>
          <w:bCs/>
          <w:color w:val="333333"/>
        </w:rPr>
        <w:t>numbered serially</w:t>
      </w:r>
      <w:r w:rsidRPr="005C67FC">
        <w:rPr>
          <w:rFonts w:ascii="Calibri" w:eastAsia="Times New Roman" w:hAnsi="Calibri" w:cs="Times New Roman"/>
          <w:color w:val="333333"/>
        </w:rPr>
        <w:t xml:space="preserve"> in the order of their occurrence in the text and their numbers should be indicated within square brackets for e.g. [3].  The section on references should list them in serial order in the following format. </w:t>
      </w:r>
    </w:p>
    <w:p w:rsidR="005C67FC" w:rsidRPr="005C67FC" w:rsidRDefault="005C67FC" w:rsidP="005C67FC">
      <w:pPr>
        <w:numPr>
          <w:ilvl w:val="0"/>
          <w:numId w:val="5"/>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For textbooks - A.V. Oppenheim and R.W. Schafer, Digital Signal Processing, Englewood, N.J., Prentice Hall, 3 Edition, 1975. </w:t>
      </w:r>
    </w:p>
    <w:p w:rsidR="005C67FC" w:rsidRPr="005C67FC" w:rsidRDefault="005C67FC" w:rsidP="005C67FC">
      <w:pPr>
        <w:numPr>
          <w:ilvl w:val="0"/>
          <w:numId w:val="5"/>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For papers - </w:t>
      </w:r>
      <w:proofErr w:type="spellStart"/>
      <w:r w:rsidRPr="005C67FC">
        <w:rPr>
          <w:rFonts w:ascii="Calibri" w:eastAsia="Times New Roman" w:hAnsi="Calibri" w:cs="Times New Roman"/>
          <w:color w:val="333333"/>
        </w:rPr>
        <w:t>Devid</w:t>
      </w:r>
      <w:proofErr w:type="spellEnd"/>
      <w:r w:rsidRPr="005C67FC">
        <w:rPr>
          <w:rFonts w:ascii="Calibri" w:eastAsia="Times New Roman" w:hAnsi="Calibri" w:cs="Times New Roman"/>
          <w:color w:val="333333"/>
        </w:rPr>
        <w:t xml:space="preserve">, Insulation design to combat pollution problem, Proc of IEEE, PAS, </w:t>
      </w:r>
      <w:proofErr w:type="spellStart"/>
      <w:r w:rsidRPr="005C67FC">
        <w:rPr>
          <w:rFonts w:ascii="Calibri" w:eastAsia="Times New Roman" w:hAnsi="Calibri" w:cs="Times New Roman"/>
          <w:color w:val="333333"/>
        </w:rPr>
        <w:t>Vol</w:t>
      </w:r>
      <w:proofErr w:type="spellEnd"/>
      <w:r w:rsidRPr="005C67FC">
        <w:rPr>
          <w:rFonts w:ascii="Calibri" w:eastAsia="Times New Roman" w:hAnsi="Calibri" w:cs="Times New Roman"/>
          <w:color w:val="333333"/>
        </w:rPr>
        <w:t xml:space="preserve"> 71, Aug 1981, pp 1901-1907.</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Only SI units are to be used in the report.  Important equations must be numbered in decimal form for e.g. </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w:t>
      </w:r>
      <w:r w:rsidRPr="005C67FC">
        <w:rPr>
          <w:rFonts w:ascii="Calibri" w:eastAsia="Times New Roman" w:hAnsi="Calibri" w:cs="Times New Roman"/>
          <w:b/>
          <w:bCs/>
          <w:color w:val="333333"/>
        </w:rPr>
        <w:t xml:space="preserve"> V = IZ    </w:t>
      </w:r>
      <w:r w:rsidRPr="005C67FC">
        <w:rPr>
          <w:rFonts w:ascii="Calibri" w:eastAsia="Times New Roman" w:hAnsi="Calibri" w:cs="Times New Roman"/>
          <w:color w:val="333333"/>
        </w:rPr>
        <w:t xml:space="preserve">                                  ..........                  </w:t>
      </w:r>
      <w:r w:rsidRPr="005C67FC">
        <w:rPr>
          <w:rFonts w:ascii="Calibri" w:eastAsia="Times New Roman" w:hAnsi="Calibri" w:cs="Times New Roman"/>
          <w:b/>
          <w:bCs/>
          <w:color w:val="333333"/>
        </w:rPr>
        <w:t>(3.2)</w:t>
      </w:r>
      <w:r w:rsidRPr="005C67FC">
        <w:rPr>
          <w:rFonts w:ascii="Calibri" w:eastAsia="Times New Roman" w:hAnsi="Calibri" w:cs="Times New Roman"/>
          <w:color w:val="333333"/>
        </w:rPr>
        <w:t xml:space="preserve"> </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All equation numbers should be right justified. </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The project report should be brief and include descriptions of work carried out by others only to the minimum extent necessary.  Verbatim reproduction of material available elsewhere should be strictly avoided.  Where short excerpts from published work are desired to be included, they should be within quotation marks appropriately referenced.</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 </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Hardware projects must include: the component layout, complete circuit with the component list containing the name of the component, numbers used, etc. and the main component data sheets as Appendix.  At the time of report submissions, the students must hand over a copy of these details to the project coordinator and see that they are entered in proper registers maintained in the department. </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w:t>
      </w:r>
      <w:r w:rsidRPr="005C67FC">
        <w:rPr>
          <w:rFonts w:ascii="Calibri" w:eastAsia="Times New Roman" w:hAnsi="Calibri" w:cs="Times New Roman"/>
          <w:color w:val="333333"/>
        </w:rPr>
        <w:lastRenderedPageBreak/>
        <w:t xml:space="preserve">uses any public domain software downloaded from some site, then the address of the site along with the module name etc. must be included on a separate sheet.  It must be properly acknowledged in the acknowledgments. </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Sponsored Projects must also satisfy the above requirements along with statement of </w:t>
      </w:r>
      <w:proofErr w:type="gramStart"/>
      <w:r w:rsidRPr="005C67FC">
        <w:rPr>
          <w:rFonts w:ascii="Calibri" w:eastAsia="Times New Roman" w:hAnsi="Calibri" w:cs="Times New Roman"/>
          <w:color w:val="333333"/>
        </w:rPr>
        <w:t>accounts,</w:t>
      </w:r>
      <w:proofErr w:type="gramEnd"/>
      <w:r w:rsidRPr="005C67FC">
        <w:rPr>
          <w:rFonts w:ascii="Calibri" w:eastAsia="Times New Roman" w:hAnsi="Calibri" w:cs="Times New Roman"/>
          <w:color w:val="333333"/>
        </w:rPr>
        <w:t xml:space="preserve"> bills for the same dully attested by the concerned guides to process further, They must also produce NOC from the concerned guide before taking the internal viva examination. </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The reports submitted to the department/guide(s) must be hard bounded, with a plastic covering. </w:t>
      </w:r>
    </w:p>
    <w:p w:rsidR="005C67FC" w:rsidRPr="005C67FC" w:rsidRDefault="005C67FC" w:rsidP="005C67FC">
      <w:pPr>
        <w:numPr>
          <w:ilvl w:val="0"/>
          <w:numId w:val="6"/>
        </w:numPr>
        <w:spacing w:before="100" w:beforeAutospacing="1" w:after="75" w:line="312" w:lineRule="atLeast"/>
        <w:rPr>
          <w:rFonts w:ascii="Times New Roman" w:eastAsia="Times New Roman" w:hAnsi="Times New Roman" w:cs="Times New Roman"/>
          <w:color w:val="333333"/>
          <w:sz w:val="24"/>
          <w:szCs w:val="24"/>
        </w:rPr>
      </w:pPr>
      <w:r w:rsidRPr="005C67FC">
        <w:rPr>
          <w:rFonts w:ascii="Calibri" w:eastAsia="Times New Roman" w:hAnsi="Calibri" w:cs="Times New Roman"/>
          <w:color w:val="333333"/>
        </w:rPr>
        <w:t xml:space="preserve">Separator sheets, used if any, between chapters, should be of thin </w:t>
      </w:r>
      <w:proofErr w:type="spellStart"/>
      <w:r w:rsidRPr="005C67FC">
        <w:rPr>
          <w:rFonts w:ascii="Calibri" w:eastAsia="Times New Roman" w:hAnsi="Calibri" w:cs="Times New Roman"/>
          <w:color w:val="333333"/>
        </w:rPr>
        <w:t>pape</w:t>
      </w:r>
      <w:proofErr w:type="spellEnd"/>
    </w:p>
    <w:p w:rsidR="005C67FC" w:rsidRDefault="005C67FC" w:rsidP="005C67FC">
      <w:pPr>
        <w:spacing w:after="0" w:line="240" w:lineRule="auto"/>
        <w:jc w:val="center"/>
        <w:rPr>
          <w:rFonts w:ascii="Calibri" w:eastAsia="Times New Roman" w:hAnsi="Calibri" w:cs="Times New Roman"/>
          <w:color w:val="333333"/>
        </w:rPr>
      </w:pPr>
    </w:p>
    <w:p w:rsidR="005C67FC" w:rsidRDefault="005C67FC" w:rsidP="005C67FC">
      <w:pPr>
        <w:spacing w:after="0" w:line="240" w:lineRule="auto"/>
        <w:jc w:val="center"/>
        <w:rPr>
          <w:rFonts w:ascii="Calibri" w:eastAsia="Times New Roman" w:hAnsi="Calibri" w:cs="Times New Roman"/>
          <w:color w:val="333333"/>
        </w:rPr>
      </w:pPr>
    </w:p>
    <w:p w:rsidR="005C67FC" w:rsidRPr="005C67FC" w:rsidRDefault="005C67FC" w:rsidP="005C67FC">
      <w:pPr>
        <w:spacing w:after="0" w:line="240" w:lineRule="auto"/>
        <w:jc w:val="center"/>
        <w:rPr>
          <w:rFonts w:ascii="Times New Roman" w:eastAsia="Times New Roman" w:hAnsi="Times New Roman" w:cs="Times New Roman"/>
          <w:sz w:val="24"/>
          <w:szCs w:val="24"/>
        </w:rPr>
      </w:pPr>
      <w:r w:rsidRPr="005C67FC">
        <w:rPr>
          <w:rFonts w:ascii="Calibri" w:eastAsia="Times New Roman" w:hAnsi="Calibri" w:cs="Times New Roman"/>
          <w:color w:val="333333"/>
        </w:rPr>
        <w:t>    NAME OF THE INSTITUTION</w:t>
      </w:r>
    </w:p>
    <w:p w:rsidR="005C67FC" w:rsidRPr="005C67FC" w:rsidRDefault="005C67FC" w:rsidP="005C67FC">
      <w:pPr>
        <w:spacing w:after="0" w:line="240" w:lineRule="auto"/>
        <w:jc w:val="center"/>
        <w:rPr>
          <w:rFonts w:ascii="Times New Roman" w:eastAsia="Times New Roman" w:hAnsi="Times New Roman" w:cs="Times New Roman"/>
          <w:sz w:val="24"/>
          <w:szCs w:val="24"/>
        </w:rPr>
      </w:pPr>
      <w:r w:rsidRPr="005C67FC">
        <w:rPr>
          <w:rFonts w:ascii="Calibri" w:eastAsia="Times New Roman" w:hAnsi="Calibri" w:cs="Times New Roman"/>
          <w:color w:val="333333"/>
        </w:rPr>
        <w:t>  Address with pin code</w:t>
      </w:r>
    </w:p>
    <w:p w:rsidR="005C67FC" w:rsidRPr="005C67FC" w:rsidRDefault="005C67FC" w:rsidP="005C67FC">
      <w:pPr>
        <w:spacing w:before="100" w:beforeAutospacing="1" w:after="100" w:afterAutospacing="1" w:line="312" w:lineRule="atLeast"/>
        <w:jc w:val="center"/>
        <w:rPr>
          <w:rFonts w:ascii="Times New Roman" w:eastAsia="Times New Roman" w:hAnsi="Times New Roman" w:cs="Times New Roman"/>
          <w:sz w:val="24"/>
          <w:szCs w:val="24"/>
        </w:rPr>
      </w:pPr>
      <w:r w:rsidRPr="005C67FC">
        <w:rPr>
          <w:rFonts w:ascii="Calibri" w:eastAsia="Times New Roman" w:hAnsi="Calibri" w:cs="Times New Roman"/>
          <w:color w:val="333333"/>
        </w:rPr>
        <w:t>  Department of ……………………………………………………..</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 </w:t>
      </w:r>
    </w:p>
    <w:p w:rsidR="005C67FC" w:rsidRPr="005C67FC" w:rsidRDefault="005C67FC" w:rsidP="005C67FC">
      <w:pPr>
        <w:spacing w:before="100" w:beforeAutospacing="1" w:after="100" w:afterAutospacing="1" w:line="312" w:lineRule="atLeast"/>
        <w:jc w:val="center"/>
        <w:rPr>
          <w:rFonts w:ascii="Times New Roman" w:eastAsia="Times New Roman" w:hAnsi="Times New Roman" w:cs="Times New Roman"/>
          <w:sz w:val="24"/>
          <w:szCs w:val="24"/>
        </w:rPr>
      </w:pPr>
      <w:r w:rsidRPr="005C67FC">
        <w:rPr>
          <w:rFonts w:ascii="Calibri" w:eastAsia="Times New Roman" w:hAnsi="Calibri" w:cs="Times New Roman"/>
          <w:b/>
          <w:bCs/>
          <w:color w:val="333333"/>
        </w:rPr>
        <w:t>CERTIFICATE</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 xml:space="preserve">Certified that the project work entitled ………………………………………………... carried out by Mr./Ms. ………………………….……………….., USN…………………..………, a </w:t>
      </w:r>
      <w:proofErr w:type="spellStart"/>
      <w:r w:rsidRPr="005C67FC">
        <w:rPr>
          <w:rFonts w:ascii="Calibri" w:eastAsia="Times New Roman" w:hAnsi="Calibri" w:cs="Times New Roman"/>
          <w:color w:val="333333"/>
        </w:rPr>
        <w:t>bonafide</w:t>
      </w:r>
      <w:proofErr w:type="spellEnd"/>
      <w:r w:rsidRPr="005C67FC">
        <w:rPr>
          <w:rFonts w:ascii="Calibri" w:eastAsia="Times New Roman" w:hAnsi="Calibri" w:cs="Times New Roman"/>
          <w:color w:val="333333"/>
        </w:rPr>
        <w:t xml:space="preserve"> student of …………………………………….in partial fulfillment for the award of </w:t>
      </w:r>
      <w:r w:rsidRPr="005C67FC">
        <w:rPr>
          <w:rFonts w:ascii="Calibri" w:eastAsia="Times New Roman" w:hAnsi="Calibri" w:cs="Times New Roman"/>
          <w:b/>
          <w:bCs/>
          <w:color w:val="333333"/>
        </w:rPr>
        <w:t>Bachelor of Engineering / Bachelor of Technology</w:t>
      </w:r>
      <w:r w:rsidRPr="005C67FC">
        <w:rPr>
          <w:rFonts w:ascii="Calibri" w:eastAsia="Times New Roman" w:hAnsi="Calibri" w:cs="Times New Roman"/>
          <w:color w:val="333333"/>
        </w:rPr>
        <w:t xml:space="preserve"> in ……………………………...………………………….……… of the </w:t>
      </w:r>
      <w:proofErr w:type="spellStart"/>
      <w:r w:rsidRPr="005C67FC">
        <w:rPr>
          <w:rFonts w:ascii="Calibri" w:eastAsia="Times New Roman" w:hAnsi="Calibri" w:cs="Times New Roman"/>
          <w:color w:val="333333"/>
        </w:rPr>
        <w:t>Visveswaraiah</w:t>
      </w:r>
      <w:proofErr w:type="spellEnd"/>
      <w:r w:rsidRPr="005C67FC">
        <w:rPr>
          <w:rFonts w:ascii="Calibri" w:eastAsia="Times New Roman" w:hAnsi="Calibri" w:cs="Times New Roman"/>
          <w:color w:val="333333"/>
        </w:rPr>
        <w:t xml:space="preserve"> Technological University, Belgaum during the year ……………………...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 </w:t>
      </w:r>
    </w:p>
    <w:p w:rsidR="005C67FC" w:rsidRPr="005C67FC" w:rsidRDefault="005C67FC" w:rsidP="005C67FC">
      <w:pPr>
        <w:spacing w:before="100" w:beforeAutospacing="1" w:after="100" w:afterAutospacing="1" w:line="312" w:lineRule="atLeast"/>
        <w:jc w:val="center"/>
        <w:rPr>
          <w:rFonts w:ascii="Times New Roman" w:eastAsia="Times New Roman" w:hAnsi="Times New Roman" w:cs="Times New Roman"/>
          <w:sz w:val="24"/>
          <w:szCs w:val="24"/>
        </w:rPr>
      </w:pPr>
      <w:r w:rsidRPr="005C67FC">
        <w:rPr>
          <w:rFonts w:ascii="Calibri" w:eastAsia="Times New Roman" w:hAnsi="Calibri" w:cs="Times New Roman"/>
          <w:color w:val="333333"/>
        </w:rPr>
        <w:t>Name &amp; Signature of the Guide                 Name Signature of the HOD               Signature of the Principal</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                                                                                                          External Viva</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 </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Name of the examiners                                                                                                                                Signature with date</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proofErr w:type="gramStart"/>
      <w:r w:rsidRPr="005C67FC">
        <w:rPr>
          <w:rFonts w:ascii="Calibri" w:eastAsia="Times New Roman" w:hAnsi="Calibri" w:cs="Times New Roman"/>
          <w:color w:val="333333"/>
        </w:rPr>
        <w:t>1</w:t>
      </w:r>
      <w:r w:rsidRPr="005C67FC">
        <w:rPr>
          <w:rFonts w:ascii="Calibri" w:eastAsia="Times New Roman" w:hAnsi="Calibri" w:cs="Times New Roman"/>
          <w:color w:val="333333"/>
        </w:rPr>
        <w:br/>
        <w:t>2.</w:t>
      </w:r>
      <w:proofErr w:type="gramEnd"/>
      <w:r w:rsidRPr="005C67FC">
        <w:rPr>
          <w:rFonts w:ascii="Calibri" w:eastAsia="Times New Roman" w:hAnsi="Calibri" w:cs="Times New Roman"/>
          <w:color w:val="333333"/>
        </w:rPr>
        <w:t>  </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b/>
          <w:bCs/>
          <w:color w:val="333333"/>
        </w:rPr>
        <w:lastRenderedPageBreak/>
        <w:t xml:space="preserve">Certificate issued at the Organization where the project was carried out </w:t>
      </w:r>
    </w:p>
    <w:p w:rsidR="005C67FC" w:rsidRPr="005C67FC" w:rsidRDefault="005C67FC" w:rsidP="005C67FC">
      <w:pPr>
        <w:spacing w:before="100" w:beforeAutospacing="1" w:after="100" w:afterAutospacing="1" w:line="312" w:lineRule="atLeast"/>
        <w:jc w:val="center"/>
        <w:rPr>
          <w:rFonts w:ascii="Times New Roman" w:eastAsia="Times New Roman" w:hAnsi="Times New Roman" w:cs="Times New Roman"/>
          <w:sz w:val="24"/>
          <w:szCs w:val="24"/>
        </w:rPr>
      </w:pPr>
      <w:r w:rsidRPr="005C67FC">
        <w:rPr>
          <w:rFonts w:ascii="Calibri" w:eastAsia="Times New Roman" w:hAnsi="Calibri" w:cs="Times New Roman"/>
          <w:color w:val="333333"/>
        </w:rPr>
        <w:t xml:space="preserve">(On a separate sheet, </w:t>
      </w:r>
      <w:proofErr w:type="gramStart"/>
      <w:r w:rsidRPr="005C67FC">
        <w:rPr>
          <w:rFonts w:ascii="Calibri" w:eastAsia="Times New Roman" w:hAnsi="Calibri" w:cs="Times New Roman"/>
          <w:color w:val="333333"/>
        </w:rPr>
        <w:t>If</w:t>
      </w:r>
      <w:proofErr w:type="gramEnd"/>
      <w:r w:rsidRPr="005C67FC">
        <w:rPr>
          <w:rFonts w:ascii="Calibri" w:eastAsia="Times New Roman" w:hAnsi="Calibri" w:cs="Times New Roman"/>
          <w:color w:val="333333"/>
        </w:rPr>
        <w:t xml:space="preserve"> applicable)</w:t>
      </w:r>
    </w:p>
    <w:p w:rsidR="005C67FC" w:rsidRPr="005C67FC" w:rsidRDefault="005C67FC" w:rsidP="005C67FC">
      <w:pPr>
        <w:spacing w:before="100" w:beforeAutospacing="1" w:after="100" w:afterAutospacing="1" w:line="312" w:lineRule="atLeast"/>
        <w:jc w:val="center"/>
        <w:rPr>
          <w:rFonts w:ascii="Times New Roman" w:eastAsia="Times New Roman" w:hAnsi="Times New Roman" w:cs="Times New Roman"/>
          <w:sz w:val="24"/>
          <w:szCs w:val="24"/>
        </w:rPr>
      </w:pPr>
      <w:r w:rsidRPr="005C67FC">
        <w:rPr>
          <w:rFonts w:ascii="Calibri" w:eastAsia="Times New Roman" w:hAnsi="Calibri" w:cs="Times New Roman"/>
          <w:color w:val="333333"/>
        </w:rPr>
        <w:t xml:space="preserve">NAME OF THE INDUSTRY / ORGANIZATION </w:t>
      </w:r>
      <w:r w:rsidRPr="005C67FC">
        <w:rPr>
          <w:rFonts w:ascii="Calibri" w:eastAsia="Times New Roman" w:hAnsi="Calibri" w:cs="Times New Roman"/>
          <w:color w:val="333333"/>
        </w:rPr>
        <w:br/>
        <w:t>Address with pin code</w:t>
      </w:r>
    </w:p>
    <w:p w:rsidR="005C67FC" w:rsidRPr="005C67FC" w:rsidRDefault="005C67FC" w:rsidP="005C67FC">
      <w:pPr>
        <w:spacing w:before="100" w:beforeAutospacing="1" w:after="100" w:afterAutospacing="1" w:line="312" w:lineRule="atLeast"/>
        <w:jc w:val="center"/>
        <w:rPr>
          <w:rFonts w:ascii="Times New Roman" w:eastAsia="Times New Roman" w:hAnsi="Times New Roman" w:cs="Times New Roman"/>
          <w:sz w:val="24"/>
          <w:szCs w:val="24"/>
        </w:rPr>
      </w:pPr>
      <w:r w:rsidRPr="005C67FC">
        <w:rPr>
          <w:rFonts w:ascii="Calibri" w:eastAsia="Times New Roman" w:hAnsi="Calibri" w:cs="Times New Roman"/>
          <w:b/>
          <w:bCs/>
          <w:color w:val="333333"/>
        </w:rPr>
        <w:t>CERTIFICATE</w:t>
      </w:r>
    </w:p>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br/>
        <w:t xml:space="preserve">Certified that the project work entitled …………………………………………………………………………………………... carried out by Mr./Ms . ………………………………………….., USN…………………..………, a </w:t>
      </w:r>
      <w:proofErr w:type="spellStart"/>
      <w:r w:rsidRPr="005C67FC">
        <w:rPr>
          <w:rFonts w:ascii="Calibri" w:eastAsia="Times New Roman" w:hAnsi="Calibri" w:cs="Times New Roman"/>
          <w:color w:val="333333"/>
        </w:rPr>
        <w:t>bonafied</w:t>
      </w:r>
      <w:proofErr w:type="spellEnd"/>
      <w:r w:rsidRPr="005C67FC">
        <w:rPr>
          <w:rFonts w:ascii="Calibri" w:eastAsia="Times New Roman" w:hAnsi="Calibri" w:cs="Times New Roman"/>
          <w:color w:val="333333"/>
        </w:rPr>
        <w:t xml:space="preserve"> student of ……………………………………………………………………….in partial fulfillment for the award of </w:t>
      </w:r>
      <w:r w:rsidRPr="005C67FC">
        <w:rPr>
          <w:rFonts w:ascii="Calibri" w:eastAsia="Times New Roman" w:hAnsi="Calibri" w:cs="Times New Roman"/>
          <w:b/>
          <w:bCs/>
          <w:color w:val="333333"/>
        </w:rPr>
        <w:t>Bachelor of Engineering / Bachelor of Technology</w:t>
      </w:r>
      <w:r w:rsidRPr="005C67FC">
        <w:rPr>
          <w:rFonts w:ascii="Calibri" w:eastAsia="Times New Roman" w:hAnsi="Calibri" w:cs="Times New Roman"/>
          <w:color w:val="333333"/>
        </w:rPr>
        <w:t xml:space="preserve"> in …………………………………………...………………………….……… of the </w:t>
      </w:r>
      <w:proofErr w:type="spellStart"/>
      <w:r w:rsidRPr="005C67FC">
        <w:rPr>
          <w:rFonts w:ascii="Calibri" w:eastAsia="Times New Roman" w:hAnsi="Calibri" w:cs="Times New Roman"/>
          <w:color w:val="333333"/>
        </w:rPr>
        <w:t>Visveswaraiah</w:t>
      </w:r>
      <w:proofErr w:type="spellEnd"/>
      <w:r w:rsidRPr="005C67FC">
        <w:rPr>
          <w:rFonts w:ascii="Calibri" w:eastAsia="Times New Roman" w:hAnsi="Calibri" w:cs="Times New Roman"/>
          <w:color w:val="333333"/>
        </w:rPr>
        <w:t xml:space="preserve"> Technological University, Belgaum during the year ……………………... It is certified that, he/she has completed the project satisfactorily </w:t>
      </w:r>
    </w:p>
    <w:tbl>
      <w:tblPr>
        <w:tblW w:w="9612" w:type="dxa"/>
        <w:tblCellSpacing w:w="15" w:type="dxa"/>
        <w:tblCellMar>
          <w:left w:w="0" w:type="dxa"/>
          <w:right w:w="0" w:type="dxa"/>
        </w:tblCellMar>
        <w:tblLook w:val="04A0"/>
      </w:tblPr>
      <w:tblGrid>
        <w:gridCol w:w="9567"/>
        <w:gridCol w:w="45"/>
      </w:tblGrid>
      <w:tr w:rsidR="005C67FC" w:rsidRPr="005C67FC" w:rsidTr="005C67FC">
        <w:trPr>
          <w:trHeight w:val="1020"/>
          <w:tblCellSpacing w:w="15" w:type="dxa"/>
        </w:trPr>
        <w:tc>
          <w:tcPr>
            <w:tcW w:w="0" w:type="auto"/>
            <w:gridSpan w:val="2"/>
            <w:tcMar>
              <w:top w:w="15" w:type="dxa"/>
              <w:left w:w="15" w:type="dxa"/>
              <w:bottom w:w="15" w:type="dxa"/>
              <w:right w:w="15" w:type="dxa"/>
            </w:tcMar>
            <w:vAlign w:val="center"/>
            <w:hideMark/>
          </w:tcPr>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br/>
            </w:r>
            <w:r w:rsidRPr="005C67FC">
              <w:rPr>
                <w:rFonts w:ascii="Calibri" w:eastAsia="Times New Roman" w:hAnsi="Calibri" w:cs="Times New Roman"/>
                <w:color w:val="333333"/>
              </w:rPr>
              <w:br/>
              <w:t>Name &amp; Signature of the Guide                                      Name &amp; Signature of the Head of organization</w:t>
            </w:r>
          </w:p>
        </w:tc>
      </w:tr>
      <w:tr w:rsidR="005C67FC" w:rsidRPr="005C67FC" w:rsidTr="005C67FC">
        <w:trPr>
          <w:gridAfter w:val="1"/>
          <w:trHeight w:val="340"/>
          <w:tblCellSpacing w:w="15" w:type="dxa"/>
        </w:trPr>
        <w:tc>
          <w:tcPr>
            <w:tcW w:w="0" w:type="auto"/>
            <w:tcMar>
              <w:top w:w="15" w:type="dxa"/>
              <w:left w:w="15" w:type="dxa"/>
              <w:bottom w:w="15" w:type="dxa"/>
              <w:right w:w="15" w:type="dxa"/>
            </w:tcMar>
            <w:vAlign w:val="center"/>
            <w:hideMark/>
          </w:tcPr>
          <w:p w:rsidR="005C67FC" w:rsidRDefault="005C67FC" w:rsidP="005C67FC">
            <w:pPr>
              <w:spacing w:before="100" w:beforeAutospacing="1" w:after="100" w:afterAutospacing="1" w:line="312" w:lineRule="atLeast"/>
              <w:jc w:val="center"/>
              <w:rPr>
                <w:rFonts w:ascii="Calibri" w:eastAsia="Times New Roman" w:hAnsi="Calibri" w:cs="Times New Roman"/>
                <w:color w:val="333333"/>
              </w:rPr>
            </w:pPr>
            <w:r w:rsidRPr="005C67FC">
              <w:rPr>
                <w:rFonts w:ascii="Calibri" w:eastAsia="Times New Roman" w:hAnsi="Calibri" w:cs="Times New Roman"/>
                <w:color w:val="333333"/>
              </w:rPr>
              <w:t> </w:t>
            </w:r>
          </w:p>
          <w:p w:rsidR="005C67FC" w:rsidRDefault="005C67FC" w:rsidP="005C67FC">
            <w:pPr>
              <w:spacing w:before="100" w:beforeAutospacing="1" w:after="100" w:afterAutospacing="1" w:line="312" w:lineRule="atLeast"/>
              <w:jc w:val="center"/>
              <w:rPr>
                <w:rFonts w:ascii="Calibri" w:eastAsia="Times New Roman" w:hAnsi="Calibri" w:cs="Times New Roman"/>
                <w:color w:val="333333"/>
              </w:rPr>
            </w:pPr>
          </w:p>
          <w:p w:rsidR="005C67FC" w:rsidRDefault="005C67FC" w:rsidP="005C67FC">
            <w:pPr>
              <w:spacing w:before="100" w:beforeAutospacing="1" w:after="100" w:afterAutospacing="1" w:line="312" w:lineRule="atLeast"/>
              <w:jc w:val="center"/>
              <w:rPr>
                <w:rFonts w:ascii="Calibri" w:eastAsia="Times New Roman" w:hAnsi="Calibri" w:cs="Times New Roman"/>
                <w:color w:val="333333"/>
              </w:rPr>
            </w:pPr>
          </w:p>
          <w:p w:rsidR="005C67FC" w:rsidRDefault="005C67FC" w:rsidP="005C67FC">
            <w:pPr>
              <w:spacing w:before="100" w:beforeAutospacing="1" w:after="100" w:afterAutospacing="1" w:line="312" w:lineRule="atLeast"/>
              <w:jc w:val="center"/>
              <w:rPr>
                <w:rFonts w:ascii="Calibri" w:eastAsia="Times New Roman" w:hAnsi="Calibri" w:cs="Times New Roman"/>
                <w:color w:val="333333"/>
              </w:rPr>
            </w:pPr>
          </w:p>
          <w:p w:rsidR="005C67FC" w:rsidRPr="005C67FC" w:rsidRDefault="005C67FC" w:rsidP="005C67FC">
            <w:pPr>
              <w:spacing w:before="100" w:beforeAutospacing="1" w:after="100" w:afterAutospacing="1" w:line="312" w:lineRule="atLeast"/>
              <w:jc w:val="center"/>
              <w:rPr>
                <w:rFonts w:ascii="Times New Roman" w:eastAsia="Times New Roman" w:hAnsi="Times New Roman" w:cs="Times New Roman"/>
                <w:sz w:val="24"/>
                <w:szCs w:val="24"/>
              </w:rPr>
            </w:pPr>
            <w:r w:rsidRPr="005C67FC">
              <w:rPr>
                <w:rFonts w:ascii="Calibri" w:eastAsia="Times New Roman" w:hAnsi="Calibri" w:cs="Times New Roman"/>
                <w:b/>
                <w:bCs/>
                <w:color w:val="333333"/>
              </w:rPr>
              <w:t xml:space="preserve">COLOUR OF THE OUTER COVER/FRONT PAGE OF UG DISSERTATION / PROJECT REPORT </w:t>
            </w:r>
          </w:p>
        </w:tc>
      </w:tr>
    </w:tbl>
    <w:p w:rsidR="005C67FC" w:rsidRPr="005C67FC" w:rsidRDefault="005C67FC" w:rsidP="005C67FC">
      <w:pPr>
        <w:spacing w:after="0" w:line="240" w:lineRule="auto"/>
        <w:jc w:val="center"/>
        <w:rPr>
          <w:rFonts w:ascii="Times New Roman" w:eastAsia="Times New Roman" w:hAnsi="Times New Roman" w:cs="Times New Roman"/>
          <w:vanish/>
          <w:sz w:val="24"/>
          <w:szCs w:val="24"/>
        </w:rPr>
      </w:pP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78"/>
        <w:gridCol w:w="6428"/>
        <w:gridCol w:w="2000"/>
      </w:tblGrid>
      <w:tr w:rsidR="005C67FC" w:rsidRPr="005C67FC" w:rsidTr="005C67FC">
        <w:trPr>
          <w:tblCellSpacing w:w="15" w:type="dxa"/>
          <w:jc w:val="center"/>
        </w:trPr>
        <w:tc>
          <w:tcPr>
            <w:tcW w:w="29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b/>
                <w:bCs/>
                <w:color w:val="333333"/>
              </w:rPr>
              <w:t>Sl. No.</w:t>
            </w:r>
          </w:p>
        </w:tc>
        <w:tc>
          <w:tcPr>
            <w:tcW w:w="35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b/>
                <w:bCs/>
                <w:color w:val="333333"/>
              </w:rPr>
              <w:t>UG course</w:t>
            </w:r>
          </w:p>
        </w:tc>
        <w:tc>
          <w:tcPr>
            <w:tcW w:w="108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b/>
                <w:bCs/>
                <w:color w:val="333333"/>
              </w:rPr>
              <w:t>Color of the outer cover/front page of the report</w:t>
            </w:r>
          </w:p>
        </w:tc>
      </w:tr>
      <w:tr w:rsidR="005C67FC" w:rsidRPr="005C67FC" w:rsidTr="005C67FC">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color w:val="333333"/>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b/>
                <w:color w:val="333333"/>
              </w:rPr>
              <w:t>Electronics &amp; Communication</w:t>
            </w:r>
            <w:r w:rsidRPr="005C67FC">
              <w:rPr>
                <w:rFonts w:ascii="Calibri" w:eastAsia="Times New Roman" w:hAnsi="Calibri" w:cs="Times New Roman"/>
                <w:color w:val="333333"/>
              </w:rPr>
              <w:t>, Telecommunication, Bio-Medical, Medical Electronics, Electrical &amp; Electronics and Instrumentation Technology (</w:t>
            </w:r>
            <w:r w:rsidRPr="005C67FC">
              <w:rPr>
                <w:rFonts w:ascii="Calibri" w:eastAsia="Times New Roman" w:hAnsi="Calibri" w:cs="Times New Roman"/>
                <w:b/>
                <w:bCs/>
                <w:color w:val="333333"/>
              </w:rPr>
              <w:t>EC/TE/BM/ML/EE/IT</w:t>
            </w:r>
            <w:r w:rsidRPr="005C67FC">
              <w:rPr>
                <w:rFonts w:ascii="Calibri" w:eastAsia="Times New Roman" w:hAnsi="Calibri" w:cs="Times New Roman"/>
                <w:color w:val="333333"/>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5C67FC" w:rsidRPr="005C67FC" w:rsidRDefault="005C67FC" w:rsidP="005C67FC">
            <w:pPr>
              <w:spacing w:before="100" w:beforeAutospacing="1" w:after="100" w:afterAutospacing="1" w:line="312" w:lineRule="atLeast"/>
              <w:rPr>
                <w:rFonts w:ascii="Times New Roman" w:eastAsia="Times New Roman" w:hAnsi="Times New Roman" w:cs="Times New Roman"/>
                <w:sz w:val="24"/>
                <w:szCs w:val="24"/>
              </w:rPr>
            </w:pPr>
            <w:r w:rsidRPr="005C67FC">
              <w:rPr>
                <w:rFonts w:ascii="Calibri" w:eastAsia="Times New Roman" w:hAnsi="Calibri" w:cs="Times New Roman"/>
                <w:b/>
                <w:bCs/>
                <w:color w:val="333333"/>
              </w:rPr>
              <w:t>PURPLE</w:t>
            </w:r>
          </w:p>
        </w:tc>
      </w:tr>
    </w:tbl>
    <w:p w:rsidR="000310A0" w:rsidRDefault="000310A0"/>
    <w:p w:rsidR="005C67FC" w:rsidRDefault="005C67FC"/>
    <w:p w:rsidR="005C67FC" w:rsidRDefault="005C67FC" w:rsidP="007848F3">
      <w:pPr>
        <w:spacing w:before="100" w:beforeAutospacing="1" w:after="100" w:afterAutospacing="1" w:line="312" w:lineRule="atLeast"/>
        <w:jc w:val="center"/>
      </w:pPr>
      <w:r w:rsidRPr="005C67FC">
        <w:rPr>
          <w:rFonts w:ascii="Calibri" w:eastAsia="Times New Roman" w:hAnsi="Calibri" w:cs="Times New Roman"/>
          <w:b/>
          <w:color w:val="333333"/>
        </w:rPr>
        <w:t>WEB LINK:                   http://www.vtu.ac.in/index.php/examination-guidlines.html</w:t>
      </w:r>
    </w:p>
    <w:sectPr w:rsidR="005C67FC" w:rsidSect="000310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61EE"/>
    <w:multiLevelType w:val="multilevel"/>
    <w:tmpl w:val="66F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1340F"/>
    <w:multiLevelType w:val="multilevel"/>
    <w:tmpl w:val="9E44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34662"/>
    <w:multiLevelType w:val="multilevel"/>
    <w:tmpl w:val="C16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9A2F55"/>
    <w:multiLevelType w:val="multilevel"/>
    <w:tmpl w:val="3456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931B1C"/>
    <w:multiLevelType w:val="multilevel"/>
    <w:tmpl w:val="202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DB51ED"/>
    <w:multiLevelType w:val="multilevel"/>
    <w:tmpl w:val="5B06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67FC"/>
    <w:rsid w:val="000310A0"/>
    <w:rsid w:val="000E4E15"/>
    <w:rsid w:val="00180682"/>
    <w:rsid w:val="005C67FC"/>
    <w:rsid w:val="007848F3"/>
    <w:rsid w:val="00910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67FC"/>
    <w:rPr>
      <w:b/>
      <w:bCs/>
    </w:rPr>
  </w:style>
  <w:style w:type="paragraph" w:styleId="NormalWeb">
    <w:name w:val="Normal (Web)"/>
    <w:basedOn w:val="Normal"/>
    <w:uiPriority w:val="99"/>
    <w:unhideWhenUsed/>
    <w:rsid w:val="005C67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67FC"/>
    <w:rPr>
      <w:i/>
      <w:iCs/>
    </w:rPr>
  </w:style>
</w:styles>
</file>

<file path=word/webSettings.xml><?xml version="1.0" encoding="utf-8"?>
<w:webSettings xmlns:r="http://schemas.openxmlformats.org/officeDocument/2006/relationships" xmlns:w="http://schemas.openxmlformats.org/wordprocessingml/2006/main">
  <w:divs>
    <w:div w:id="117095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1130</Words>
  <Characters>6446</Characters>
  <Application>Microsoft Office Word</Application>
  <DocSecurity>0</DocSecurity>
  <Lines>53</Lines>
  <Paragraphs>15</Paragraphs>
  <ScaleCrop>false</ScaleCrop>
  <Company>BNMIT</Company>
  <LinksUpToDate>false</LinksUpToDate>
  <CharactersWithSpaces>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DATA</dc:creator>
  <cp:keywords/>
  <dc:description/>
  <cp:lastModifiedBy>ECE DATA</cp:lastModifiedBy>
  <cp:revision>2</cp:revision>
  <dcterms:created xsi:type="dcterms:W3CDTF">2014-04-23T08:36:00Z</dcterms:created>
  <dcterms:modified xsi:type="dcterms:W3CDTF">2014-04-23T08:36:00Z</dcterms:modified>
</cp:coreProperties>
</file>