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Protocol: Naming What Is Ready To Work Better</w:t>
      </w:r>
    </w:p>
    <w:p w:rsidR="00000000" w:rsidDel="00000000" w:rsidP="00000000" w:rsidRDefault="00000000" w:rsidRPr="00000000" w14:paraId="00000002">
      <w:pPr>
        <w:pStyle w:val="Heading2"/>
        <w:rPr/>
      </w:pPr>
      <w:r w:rsidDel="00000000" w:rsidR="00000000" w:rsidRPr="00000000">
        <w:rPr>
          <w:rtl w:val="0"/>
        </w:rPr>
        <w:t xml:space="preserve">Purpose</w:t>
      </w:r>
    </w:p>
    <w:p w:rsidR="00000000" w:rsidDel="00000000" w:rsidP="00000000" w:rsidRDefault="00000000" w:rsidRPr="00000000" w14:paraId="00000003">
      <w:pPr>
        <w:rPr/>
      </w:pPr>
      <w:r w:rsidDel="00000000" w:rsidR="00000000" w:rsidRPr="00000000">
        <w:rPr>
          <w:rtl w:val="0"/>
        </w:rPr>
        <w:t xml:space="preserve">To see the truth of the field Tim is standing in—not as judgement, but as a stepping stone. This protocol honors what is holding him for now, while opening vision toward a more expansive, regenerative, and inspiring future.</w:t>
      </w:r>
    </w:p>
    <w:p w:rsidR="00000000" w:rsidDel="00000000" w:rsidP="00000000" w:rsidRDefault="00000000" w:rsidRPr="00000000" w14:paraId="00000004">
      <w:pPr>
        <w:pStyle w:val="Heading2"/>
        <w:rPr/>
      </w:pPr>
      <w:r w:rsidDel="00000000" w:rsidR="00000000" w:rsidRPr="00000000">
        <w:rPr>
          <w:rtl w:val="0"/>
        </w:rPr>
        <w:t xml:space="preserve">Why This Matters</w:t>
      </w:r>
    </w:p>
    <w:p w:rsidR="00000000" w:rsidDel="00000000" w:rsidP="00000000" w:rsidRDefault="00000000" w:rsidRPr="00000000" w14:paraId="00000005">
      <w:pPr>
        <w:rPr/>
      </w:pPr>
      <w:r w:rsidDel="00000000" w:rsidR="00000000" w:rsidRPr="00000000">
        <w:rPr>
          <w:rtl w:val="0"/>
        </w:rPr>
        <w:t xml:space="preserve">Nothing is broken. Tim’s current field has given him trust, stability, and a path. Yet he’s ready for more: clients who meet him with equal courage, fees that match his worth, a team alive with creativity, work that carries him into the world. By naming what could work better, he honors the ground beneath his feet while planting seeds for the field ahead.</w:t>
      </w:r>
    </w:p>
    <w:p w:rsidR="00000000" w:rsidDel="00000000" w:rsidP="00000000" w:rsidRDefault="00000000" w:rsidRPr="00000000" w14:paraId="00000006">
      <w:pPr>
        <w:pStyle w:val="Heading2"/>
        <w:rPr/>
      </w:pPr>
      <w:r w:rsidDel="00000000" w:rsidR="00000000" w:rsidRPr="00000000">
        <w:rPr>
          <w:rtl w:val="0"/>
        </w:rPr>
        <w:t xml:space="preserve">Outcomes</w:t>
      </w:r>
    </w:p>
    <w:p w:rsidR="00000000" w:rsidDel="00000000" w:rsidP="00000000" w:rsidRDefault="00000000" w:rsidRPr="00000000" w14:paraId="00000007">
      <w:pPr>
        <w:rPr/>
      </w:pPr>
      <w:r w:rsidDel="00000000" w:rsidR="00000000" w:rsidRPr="00000000">
        <w:rPr>
          <w:rtl w:val="0"/>
        </w:rPr>
        <w:t xml:space="preserve">Poor – Tim accepts today’s compromises as permanent. Tomorrow repeats the same undervaluing and exhaustion.</w:t>
      </w:r>
    </w:p>
    <w:p w:rsidR="00000000" w:rsidDel="00000000" w:rsidP="00000000" w:rsidRDefault="00000000" w:rsidRPr="00000000" w14:paraId="00000008">
      <w:pPr>
        <w:rPr/>
      </w:pPr>
      <w:r w:rsidDel="00000000" w:rsidR="00000000" w:rsidRPr="00000000">
        <w:rPr>
          <w:rtl w:val="0"/>
        </w:rPr>
        <w:t xml:space="preserve">Expected  – Tim notices what is working now, while also naming what could improve. Tomorrow begins to feel more spacious and intentional.</w:t>
      </w:r>
    </w:p>
    <w:p w:rsidR="00000000" w:rsidDel="00000000" w:rsidP="00000000" w:rsidRDefault="00000000" w:rsidRPr="00000000" w14:paraId="00000009">
      <w:pPr>
        <w:rPr/>
      </w:pPr>
      <w:r w:rsidDel="00000000" w:rsidR="00000000" w:rsidRPr="00000000">
        <w:rPr>
          <w:rtl w:val="0"/>
        </w:rPr>
        <w:t xml:space="preserve">Excellent  – Tim releases what drains him and carries forward what’s strong. Tomorrow holds clients, choices, and rhythms that align with his value.</w:t>
      </w:r>
    </w:p>
    <w:p w:rsidR="00000000" w:rsidDel="00000000" w:rsidP="00000000" w:rsidRDefault="00000000" w:rsidRPr="00000000" w14:paraId="0000000A">
      <w:pPr>
        <w:rPr/>
      </w:pPr>
      <w:r w:rsidDel="00000000" w:rsidR="00000000" w:rsidRPr="00000000">
        <w:rPr>
          <w:rtl w:val="0"/>
        </w:rPr>
        <w:t xml:space="preserve">Transcendent  – Tim composts today’s compromises into wisdom and begins to live as if he is already in a coherence field—win/win clients, fair value, creative partners, and international scope. The future walks toward him as he walks toward it.</w:t>
      </w:r>
    </w:p>
    <w:p w:rsidR="00000000" w:rsidDel="00000000" w:rsidP="00000000" w:rsidRDefault="00000000" w:rsidRPr="00000000" w14:paraId="0000000B">
      <w:pPr>
        <w:pStyle w:val="Heading2"/>
        <w:rPr/>
      </w:pPr>
      <w:r w:rsidDel="00000000" w:rsidR="00000000" w:rsidRPr="00000000">
        <w:rPr>
          <w:rtl w:val="0"/>
        </w:rPr>
        <w:t xml:space="preserve">Theme 1 – Honoring the Ground You Stand On</w:t>
      </w:r>
    </w:p>
    <w:p w:rsidR="00000000" w:rsidDel="00000000" w:rsidP="00000000" w:rsidRDefault="00000000" w:rsidRPr="00000000" w14:paraId="0000000C">
      <w:pPr>
        <w:pStyle w:val="Heading3"/>
        <w:rPr/>
      </w:pPr>
      <w:r w:rsidDel="00000000" w:rsidR="00000000" w:rsidRPr="00000000">
        <w:rPr>
          <w:rtl w:val="0"/>
        </w:rPr>
        <w:t xml:space="preserve">Purpose</w:t>
      </w:r>
    </w:p>
    <w:p w:rsidR="00000000" w:rsidDel="00000000" w:rsidP="00000000" w:rsidRDefault="00000000" w:rsidRPr="00000000" w14:paraId="0000000D">
      <w:pPr>
        <w:rPr/>
      </w:pPr>
      <w:r w:rsidDel="00000000" w:rsidR="00000000" w:rsidRPr="00000000">
        <w:rPr>
          <w:rtl w:val="0"/>
        </w:rPr>
        <w:t xml:space="preserve">To recognize the stability and trust that are already real.</w:t>
      </w:r>
    </w:p>
    <w:p w:rsidR="00000000" w:rsidDel="00000000" w:rsidP="00000000" w:rsidRDefault="00000000" w:rsidRPr="00000000" w14:paraId="0000000E">
      <w:pPr>
        <w:pStyle w:val="Heading3"/>
        <w:rPr/>
      </w:pPr>
      <w:r w:rsidDel="00000000" w:rsidR="00000000" w:rsidRPr="00000000">
        <w:rPr>
          <w:rtl w:val="0"/>
        </w:rPr>
        <w:t xml:space="preserve">Why This Matters</w:t>
      </w:r>
    </w:p>
    <w:p w:rsidR="00000000" w:rsidDel="00000000" w:rsidP="00000000" w:rsidRDefault="00000000" w:rsidRPr="00000000" w14:paraId="0000000F">
      <w:pPr>
        <w:rPr/>
      </w:pPr>
      <w:r w:rsidDel="00000000" w:rsidR="00000000" w:rsidRPr="00000000">
        <w:rPr>
          <w:rtl w:val="0"/>
        </w:rPr>
        <w:t xml:space="preserve">When you see the good that’s present, you build from gratitude instead of lack. Honoring today makes tomorrow more fertile.</w:t>
      </w:r>
    </w:p>
    <w:p w:rsidR="00000000" w:rsidDel="00000000" w:rsidP="00000000" w:rsidRDefault="00000000" w:rsidRPr="00000000" w14:paraId="00000010">
      <w:pPr>
        <w:pStyle w:val="Heading3"/>
        <w:rPr/>
      </w:pPr>
      <w:r w:rsidDel="00000000" w:rsidR="00000000" w:rsidRPr="00000000">
        <w:rPr>
          <w:rtl w:val="0"/>
        </w:rPr>
        <w:t xml:space="preserve">Outcomes</w:t>
      </w:r>
    </w:p>
    <w:p w:rsidR="00000000" w:rsidDel="00000000" w:rsidP="00000000" w:rsidRDefault="00000000" w:rsidRPr="00000000" w14:paraId="00000011">
      <w:pPr>
        <w:rPr/>
      </w:pPr>
      <w:r w:rsidDel="00000000" w:rsidR="00000000" w:rsidRPr="00000000">
        <w:rPr>
          <w:rtl w:val="0"/>
        </w:rPr>
        <w:t xml:space="preserve">Poor  – He overlooks current strengths, treating everything as broken. Tomorrow feels brittle.</w:t>
      </w:r>
    </w:p>
    <w:p w:rsidR="00000000" w:rsidDel="00000000" w:rsidP="00000000" w:rsidRDefault="00000000" w:rsidRPr="00000000" w14:paraId="00000012">
      <w:pPr>
        <w:rPr/>
      </w:pPr>
      <w:r w:rsidDel="00000000" w:rsidR="00000000" w:rsidRPr="00000000">
        <w:rPr>
          <w:rtl w:val="0"/>
        </w:rPr>
        <w:t xml:space="preserve">Expected  – He names what is already strong—trust, client respect, depth of care. Tomorrow carries these forward.</w:t>
      </w:r>
    </w:p>
    <w:p w:rsidR="00000000" w:rsidDel="00000000" w:rsidP="00000000" w:rsidRDefault="00000000" w:rsidRPr="00000000" w14:paraId="00000013">
      <w:pPr>
        <w:rPr/>
      </w:pPr>
      <w:r w:rsidDel="00000000" w:rsidR="00000000" w:rsidRPr="00000000">
        <w:rPr>
          <w:rtl w:val="0"/>
        </w:rPr>
        <w:t xml:space="preserve">Excellent  – He feels how these strengths can seed wider opportunities. Tomorrow expands the circle of trust.</w:t>
      </w:r>
    </w:p>
    <w:p w:rsidR="00000000" w:rsidDel="00000000" w:rsidP="00000000" w:rsidRDefault="00000000" w:rsidRPr="00000000" w14:paraId="00000014">
      <w:pPr>
        <w:rPr/>
      </w:pPr>
      <w:r w:rsidDel="00000000" w:rsidR="00000000" w:rsidRPr="00000000">
        <w:rPr>
          <w:rtl w:val="0"/>
        </w:rPr>
        <w:t xml:space="preserve">Transcendent  – He sees the present not as small, but as sacred ground. From this ground, tomorrow’s coherence field becomes inevitable.</w:t>
      </w:r>
    </w:p>
    <w:p w:rsidR="00000000" w:rsidDel="00000000" w:rsidP="00000000" w:rsidRDefault="00000000" w:rsidRPr="00000000" w14:paraId="00000015">
      <w:pPr>
        <w:pStyle w:val="Heading3"/>
        <w:rPr/>
      </w:pPr>
      <w:r w:rsidDel="00000000" w:rsidR="00000000" w:rsidRPr="00000000">
        <w:rPr>
          <w:rtl w:val="0"/>
        </w:rPr>
        <w:t xml:space="preserve">Guiding Questions</w:t>
      </w:r>
    </w:p>
    <w:p w:rsidR="00000000" w:rsidDel="00000000" w:rsidP="00000000" w:rsidRDefault="00000000" w:rsidRPr="00000000" w14:paraId="00000016">
      <w:pPr>
        <w:rPr/>
      </w:pPr>
      <w:r w:rsidDel="00000000" w:rsidR="00000000" w:rsidRPr="00000000">
        <w:rPr>
          <w:rtl w:val="0"/>
        </w:rPr>
        <w:t xml:space="preserve">Where do you already feel trusted and respected?</w:t>
      </w:r>
    </w:p>
    <w:p w:rsidR="00000000" w:rsidDel="00000000" w:rsidP="00000000" w:rsidRDefault="00000000" w:rsidRPr="00000000" w14:paraId="00000017">
      <w:pPr>
        <w:rPr/>
      </w:pPr>
      <w:r w:rsidDel="00000000" w:rsidR="00000000" w:rsidRPr="00000000">
        <w:rPr>
          <w:rtl w:val="0"/>
        </w:rPr>
        <w:t xml:space="preserve">What strength in you is already undeniable?</w:t>
      </w:r>
    </w:p>
    <w:p w:rsidR="00000000" w:rsidDel="00000000" w:rsidP="00000000" w:rsidRDefault="00000000" w:rsidRPr="00000000" w14:paraId="00000018">
      <w:pPr>
        <w:rPr/>
      </w:pPr>
      <w:r w:rsidDel="00000000" w:rsidR="00000000" w:rsidRPr="00000000">
        <w:rPr>
          <w:rtl w:val="0"/>
        </w:rPr>
        <w:t xml:space="preserve">Which qualities of your current field do you want to carry into tomorrow?</w:t>
      </w:r>
    </w:p>
    <w:p w:rsidR="00000000" w:rsidDel="00000000" w:rsidP="00000000" w:rsidRDefault="00000000" w:rsidRPr="00000000" w14:paraId="00000019">
      <w:pPr>
        <w:pStyle w:val="Heading3"/>
        <w:rPr/>
      </w:pPr>
      <w:r w:rsidDel="00000000" w:rsidR="00000000" w:rsidRPr="00000000">
        <w:rPr>
          <w:rtl w:val="0"/>
        </w:rPr>
        <w:t xml:space="preserve">Completion Prompts</w:t>
      </w:r>
    </w:p>
    <w:p w:rsidR="00000000" w:rsidDel="00000000" w:rsidP="00000000" w:rsidRDefault="00000000" w:rsidRPr="00000000" w14:paraId="0000001A">
      <w:pPr>
        <w:rPr/>
      </w:pPr>
      <w:r w:rsidDel="00000000" w:rsidR="00000000" w:rsidRPr="00000000">
        <w:rPr>
          <w:rtl w:val="0"/>
        </w:rPr>
        <w:t xml:space="preserve">What works right now, and I want to keep, is…</w:t>
      </w:r>
    </w:p>
    <w:p w:rsidR="00000000" w:rsidDel="00000000" w:rsidP="00000000" w:rsidRDefault="00000000" w:rsidRPr="00000000" w14:paraId="0000001B">
      <w:pPr>
        <w:rPr/>
      </w:pPr>
      <w:r w:rsidDel="00000000" w:rsidR="00000000" w:rsidRPr="00000000">
        <w:rPr>
          <w:rtl w:val="0"/>
        </w:rPr>
        <w:t xml:space="preserve">The strength I can plant into the future is…</w:t>
      </w:r>
    </w:p>
    <w:p w:rsidR="00000000" w:rsidDel="00000000" w:rsidP="00000000" w:rsidRDefault="00000000" w:rsidRPr="00000000" w14:paraId="0000001C">
      <w:pPr>
        <w:rPr/>
      </w:pPr>
      <w:r w:rsidDel="00000000" w:rsidR="00000000" w:rsidRPr="00000000">
        <w:rPr>
          <w:rtl w:val="0"/>
        </w:rPr>
        <w:t xml:space="preserve">If I build from this ground, tomorrow could…</w:t>
      </w:r>
    </w:p>
    <w:p w:rsidR="00000000" w:rsidDel="00000000" w:rsidP="00000000" w:rsidRDefault="00000000" w:rsidRPr="00000000" w14:paraId="0000001D">
      <w:pPr>
        <w:pStyle w:val="Heading2"/>
        <w:rPr/>
      </w:pPr>
      <w:r w:rsidDel="00000000" w:rsidR="00000000" w:rsidRPr="00000000">
        <w:rPr>
          <w:rtl w:val="0"/>
        </w:rPr>
        <w:t xml:space="preserve">Theme 2 – Naming the Places That Leak Energy</w:t>
      </w:r>
    </w:p>
    <w:p w:rsidR="00000000" w:rsidDel="00000000" w:rsidP="00000000" w:rsidRDefault="00000000" w:rsidRPr="00000000" w14:paraId="0000001E">
      <w:pPr>
        <w:pStyle w:val="Heading3"/>
        <w:rPr/>
      </w:pPr>
      <w:r w:rsidDel="00000000" w:rsidR="00000000" w:rsidRPr="00000000">
        <w:rPr>
          <w:rtl w:val="0"/>
        </w:rPr>
        <w:t xml:space="preserve">Purpose</w:t>
      </w:r>
    </w:p>
    <w:p w:rsidR="00000000" w:rsidDel="00000000" w:rsidP="00000000" w:rsidRDefault="00000000" w:rsidRPr="00000000" w14:paraId="0000001F">
      <w:pPr>
        <w:rPr/>
      </w:pPr>
      <w:r w:rsidDel="00000000" w:rsidR="00000000" w:rsidRPr="00000000">
        <w:rPr>
          <w:rtl w:val="0"/>
        </w:rPr>
        <w:t xml:space="preserve">To shine light on the places that quietly drain, without shame.</w:t>
      </w:r>
    </w:p>
    <w:p w:rsidR="00000000" w:rsidDel="00000000" w:rsidP="00000000" w:rsidRDefault="00000000" w:rsidRPr="00000000" w14:paraId="00000020">
      <w:pPr>
        <w:pStyle w:val="Heading3"/>
        <w:rPr/>
      </w:pPr>
      <w:r w:rsidDel="00000000" w:rsidR="00000000" w:rsidRPr="00000000">
        <w:rPr>
          <w:rtl w:val="0"/>
        </w:rPr>
        <w:t xml:space="preserve">Why This Matters</w:t>
      </w:r>
    </w:p>
    <w:p w:rsidR="00000000" w:rsidDel="00000000" w:rsidP="00000000" w:rsidRDefault="00000000" w:rsidRPr="00000000" w14:paraId="00000021">
      <w:pPr>
        <w:rPr/>
      </w:pPr>
      <w:r w:rsidDel="00000000" w:rsidR="00000000" w:rsidRPr="00000000">
        <w:rPr>
          <w:rtl w:val="0"/>
        </w:rPr>
        <w:t xml:space="preserve">Drains are not proof of failure. They are signals showing what is ready to evolve.</w:t>
      </w:r>
    </w:p>
    <w:p w:rsidR="00000000" w:rsidDel="00000000" w:rsidP="00000000" w:rsidRDefault="00000000" w:rsidRPr="00000000" w14:paraId="00000022">
      <w:pPr>
        <w:pStyle w:val="Heading3"/>
        <w:rPr/>
      </w:pPr>
      <w:r w:rsidDel="00000000" w:rsidR="00000000" w:rsidRPr="00000000">
        <w:rPr>
          <w:rtl w:val="0"/>
        </w:rPr>
        <w:t xml:space="preserve">Outcomes</w:t>
      </w:r>
    </w:p>
    <w:p w:rsidR="00000000" w:rsidDel="00000000" w:rsidP="00000000" w:rsidRDefault="00000000" w:rsidRPr="00000000" w14:paraId="00000023">
      <w:pPr>
        <w:rPr/>
      </w:pPr>
      <w:r w:rsidDel="00000000" w:rsidR="00000000" w:rsidRPr="00000000">
        <w:rPr>
          <w:rtl w:val="0"/>
        </w:rPr>
        <w:t xml:space="preserve">Poor  – Energy leaks are denied, and tomorrow repeats the same fatigue.</w:t>
      </w:r>
    </w:p>
    <w:p w:rsidR="00000000" w:rsidDel="00000000" w:rsidP="00000000" w:rsidRDefault="00000000" w:rsidRPr="00000000" w14:paraId="00000024">
      <w:pPr>
        <w:rPr/>
      </w:pPr>
      <w:r w:rsidDel="00000000" w:rsidR="00000000" w:rsidRPr="00000000">
        <w:rPr>
          <w:rtl w:val="0"/>
        </w:rPr>
        <w:t xml:space="preserve">Expected  – Drains are named clearly (clients wanting more for less, repeating tasks). Tomorrow allows small adjustments.</w:t>
      </w:r>
    </w:p>
    <w:p w:rsidR="00000000" w:rsidDel="00000000" w:rsidP="00000000" w:rsidRDefault="00000000" w:rsidRPr="00000000" w14:paraId="00000025">
      <w:pPr>
        <w:rPr/>
      </w:pPr>
      <w:r w:rsidDel="00000000" w:rsidR="00000000" w:rsidRPr="00000000">
        <w:rPr>
          <w:rtl w:val="0"/>
        </w:rPr>
        <w:t xml:space="preserve">Excellent  – He feels how much energy could be reclaimed by changing these patterns. Tomorrow begins to hold more joy and direction.</w:t>
      </w:r>
    </w:p>
    <w:p w:rsidR="00000000" w:rsidDel="00000000" w:rsidP="00000000" w:rsidRDefault="00000000" w:rsidRPr="00000000" w14:paraId="00000026">
      <w:pPr>
        <w:rPr/>
      </w:pPr>
      <w:r w:rsidDel="00000000" w:rsidR="00000000" w:rsidRPr="00000000">
        <w:rPr>
          <w:rtl w:val="0"/>
        </w:rPr>
        <w:t xml:space="preserve">Transcendent  – He sees drains as compost—every compromise today becomes wisdom that nourishes tomorrow’s coherence.</w:t>
      </w:r>
    </w:p>
    <w:p w:rsidR="00000000" w:rsidDel="00000000" w:rsidP="00000000" w:rsidRDefault="00000000" w:rsidRPr="00000000" w14:paraId="00000027">
      <w:pPr>
        <w:pStyle w:val="Heading3"/>
        <w:rPr/>
      </w:pPr>
      <w:r w:rsidDel="00000000" w:rsidR="00000000" w:rsidRPr="00000000">
        <w:rPr>
          <w:rtl w:val="0"/>
        </w:rPr>
        <w:t xml:space="preserve">Guiding Questions</w:t>
      </w:r>
    </w:p>
    <w:p w:rsidR="00000000" w:rsidDel="00000000" w:rsidP="00000000" w:rsidRDefault="00000000" w:rsidRPr="00000000" w14:paraId="00000028">
      <w:pPr>
        <w:rPr/>
      </w:pPr>
      <w:r w:rsidDel="00000000" w:rsidR="00000000" w:rsidRPr="00000000">
        <w:rPr>
          <w:rtl w:val="0"/>
        </w:rPr>
        <w:t xml:space="preserve">Where do you feel you’re giving more than you receive?</w:t>
      </w:r>
    </w:p>
    <w:p w:rsidR="00000000" w:rsidDel="00000000" w:rsidP="00000000" w:rsidRDefault="00000000" w:rsidRPr="00000000" w14:paraId="00000029">
      <w:pPr>
        <w:rPr/>
      </w:pPr>
      <w:r w:rsidDel="00000000" w:rsidR="00000000" w:rsidRPr="00000000">
        <w:rPr>
          <w:rtl w:val="0"/>
        </w:rPr>
        <w:t xml:space="preserve">What parts of your work leave you tired or uninspired?</w:t>
      </w:r>
    </w:p>
    <w:p w:rsidR="00000000" w:rsidDel="00000000" w:rsidP="00000000" w:rsidRDefault="00000000" w:rsidRPr="00000000" w14:paraId="0000002A">
      <w:pPr>
        <w:rPr/>
      </w:pPr>
      <w:r w:rsidDel="00000000" w:rsidR="00000000" w:rsidRPr="00000000">
        <w:rPr>
          <w:rtl w:val="0"/>
        </w:rPr>
        <w:t xml:space="preserve">What compromises might feel okay now but cannot be the future?</w:t>
      </w:r>
    </w:p>
    <w:p w:rsidR="00000000" w:rsidDel="00000000" w:rsidP="00000000" w:rsidRDefault="00000000" w:rsidRPr="00000000" w14:paraId="0000002B">
      <w:pPr>
        <w:pStyle w:val="Heading3"/>
        <w:rPr/>
      </w:pPr>
      <w:r w:rsidDel="00000000" w:rsidR="00000000" w:rsidRPr="00000000">
        <w:rPr>
          <w:rtl w:val="0"/>
        </w:rPr>
        <w:t xml:space="preserve">Completion Prompts</w:t>
      </w:r>
    </w:p>
    <w:p w:rsidR="00000000" w:rsidDel="00000000" w:rsidP="00000000" w:rsidRDefault="00000000" w:rsidRPr="00000000" w14:paraId="0000002C">
      <w:pPr>
        <w:rPr/>
      </w:pPr>
      <w:r w:rsidDel="00000000" w:rsidR="00000000" w:rsidRPr="00000000">
        <w:rPr>
          <w:rtl w:val="0"/>
        </w:rPr>
        <w:t xml:space="preserve">The part of my work that drains me most is…</w:t>
      </w:r>
    </w:p>
    <w:p w:rsidR="00000000" w:rsidDel="00000000" w:rsidP="00000000" w:rsidRDefault="00000000" w:rsidRPr="00000000" w14:paraId="0000002D">
      <w:pPr>
        <w:rPr/>
      </w:pPr>
      <w:r w:rsidDel="00000000" w:rsidR="00000000" w:rsidRPr="00000000">
        <w:rPr>
          <w:rtl w:val="0"/>
        </w:rPr>
        <w:t xml:space="preserve">If I keep this pattern, tomorrow will…</w:t>
      </w:r>
    </w:p>
    <w:p w:rsidR="00000000" w:rsidDel="00000000" w:rsidP="00000000" w:rsidRDefault="00000000" w:rsidRPr="00000000" w14:paraId="0000002E">
      <w:pPr>
        <w:rPr/>
      </w:pPr>
      <w:r w:rsidDel="00000000" w:rsidR="00000000" w:rsidRPr="00000000">
        <w:rPr>
          <w:rtl w:val="0"/>
        </w:rPr>
        <w:t xml:space="preserve">If I release this, tomorrow could…</w:t>
      </w:r>
    </w:p>
    <w:p w:rsidR="00000000" w:rsidDel="00000000" w:rsidP="00000000" w:rsidRDefault="00000000" w:rsidRPr="00000000" w14:paraId="0000002F">
      <w:pPr>
        <w:pStyle w:val="Heading2"/>
        <w:rPr/>
      </w:pPr>
      <w:r w:rsidDel="00000000" w:rsidR="00000000" w:rsidRPr="00000000">
        <w:rPr>
          <w:rtl w:val="0"/>
        </w:rPr>
        <w:t xml:space="preserve">Theme 3 – Remembering Your True Value</w:t>
      </w:r>
    </w:p>
    <w:p w:rsidR="00000000" w:rsidDel="00000000" w:rsidP="00000000" w:rsidRDefault="00000000" w:rsidRPr="00000000" w14:paraId="00000030">
      <w:pPr>
        <w:pStyle w:val="Heading3"/>
        <w:rPr/>
      </w:pPr>
      <w:r w:rsidDel="00000000" w:rsidR="00000000" w:rsidRPr="00000000">
        <w:rPr>
          <w:rtl w:val="0"/>
        </w:rPr>
        <w:t xml:space="preserve">Purpose</w:t>
      </w:r>
    </w:p>
    <w:p w:rsidR="00000000" w:rsidDel="00000000" w:rsidP="00000000" w:rsidRDefault="00000000" w:rsidRPr="00000000" w14:paraId="00000031">
      <w:pPr>
        <w:rPr/>
      </w:pPr>
      <w:r w:rsidDel="00000000" w:rsidR="00000000" w:rsidRPr="00000000">
        <w:rPr>
          <w:rtl w:val="0"/>
        </w:rPr>
        <w:t xml:space="preserve">To separate who you are from the distortions of the field.</w:t>
      </w:r>
    </w:p>
    <w:p w:rsidR="00000000" w:rsidDel="00000000" w:rsidP="00000000" w:rsidRDefault="00000000" w:rsidRPr="00000000" w14:paraId="00000032">
      <w:pPr>
        <w:pStyle w:val="Heading3"/>
        <w:rPr/>
      </w:pPr>
      <w:r w:rsidDel="00000000" w:rsidR="00000000" w:rsidRPr="00000000">
        <w:rPr>
          <w:rtl w:val="0"/>
        </w:rPr>
        <w:t xml:space="preserve">Why This Matters</w:t>
      </w:r>
    </w:p>
    <w:p w:rsidR="00000000" w:rsidDel="00000000" w:rsidP="00000000" w:rsidRDefault="00000000" w:rsidRPr="00000000" w14:paraId="00000033">
      <w:pPr>
        <w:rPr/>
      </w:pPr>
      <w:r w:rsidDel="00000000" w:rsidR="00000000" w:rsidRPr="00000000">
        <w:rPr>
          <w:rtl w:val="0"/>
        </w:rPr>
        <w:t xml:space="preserve">When you see your value clearly, you no longer let the field decide your worth.</w:t>
      </w:r>
    </w:p>
    <w:p w:rsidR="00000000" w:rsidDel="00000000" w:rsidP="00000000" w:rsidRDefault="00000000" w:rsidRPr="00000000" w14:paraId="00000034">
      <w:pPr>
        <w:pStyle w:val="Heading3"/>
        <w:rPr/>
      </w:pPr>
      <w:r w:rsidDel="00000000" w:rsidR="00000000" w:rsidRPr="00000000">
        <w:rPr>
          <w:rtl w:val="0"/>
        </w:rPr>
        <w:t xml:space="preserve">Outcomes</w:t>
      </w:r>
    </w:p>
    <w:p w:rsidR="00000000" w:rsidDel="00000000" w:rsidP="00000000" w:rsidRDefault="00000000" w:rsidRPr="00000000" w14:paraId="00000035">
      <w:pPr>
        <w:rPr/>
      </w:pPr>
      <w:r w:rsidDel="00000000" w:rsidR="00000000" w:rsidRPr="00000000">
        <w:rPr>
          <w:rtl w:val="0"/>
        </w:rPr>
        <w:t xml:space="preserve">Poor  – He confuses his value with undervaluing clients. Tomorrow repeats the same compromises.</w:t>
      </w:r>
    </w:p>
    <w:p w:rsidR="00000000" w:rsidDel="00000000" w:rsidP="00000000" w:rsidRDefault="00000000" w:rsidRPr="00000000" w14:paraId="00000036">
      <w:pPr>
        <w:rPr/>
      </w:pPr>
      <w:r w:rsidDel="00000000" w:rsidR="00000000" w:rsidRPr="00000000">
        <w:rPr>
          <w:rtl w:val="0"/>
        </w:rPr>
        <w:t xml:space="preserve">Expected  – He notices some struggles are about the field, not him. Tomorrow loosens blame.</w:t>
      </w:r>
    </w:p>
    <w:p w:rsidR="00000000" w:rsidDel="00000000" w:rsidP="00000000" w:rsidRDefault="00000000" w:rsidRPr="00000000" w14:paraId="00000037">
      <w:pPr>
        <w:rPr/>
      </w:pPr>
      <w:r w:rsidDel="00000000" w:rsidR="00000000" w:rsidRPr="00000000">
        <w:rPr>
          <w:rtl w:val="0"/>
        </w:rPr>
        <w:t xml:space="preserve">Excellent  – He names his real value and holds it with confidence. Tomorrow allows him to set new boundaries.</w:t>
      </w:r>
    </w:p>
    <w:p w:rsidR="00000000" w:rsidDel="00000000" w:rsidP="00000000" w:rsidRDefault="00000000" w:rsidRPr="00000000" w14:paraId="00000038">
      <w:pPr>
        <w:rPr/>
      </w:pPr>
      <w:r w:rsidDel="00000000" w:rsidR="00000000" w:rsidRPr="00000000">
        <w:rPr>
          <w:rtl w:val="0"/>
        </w:rPr>
        <w:t xml:space="preserve">Transcendent  – He embodies his true worth so fully that tomorrow’s field reconfigures to honor it.</w:t>
      </w:r>
    </w:p>
    <w:p w:rsidR="00000000" w:rsidDel="00000000" w:rsidP="00000000" w:rsidRDefault="00000000" w:rsidRPr="00000000" w14:paraId="00000039">
      <w:pPr>
        <w:pStyle w:val="Heading3"/>
        <w:rPr/>
      </w:pPr>
      <w:r w:rsidDel="00000000" w:rsidR="00000000" w:rsidRPr="00000000">
        <w:rPr>
          <w:rtl w:val="0"/>
        </w:rPr>
        <w:t xml:space="preserve">Guiding Questions</w:t>
      </w:r>
    </w:p>
    <w:p w:rsidR="00000000" w:rsidDel="00000000" w:rsidP="00000000" w:rsidRDefault="00000000" w:rsidRPr="00000000" w14:paraId="0000003A">
      <w:pPr>
        <w:rPr/>
      </w:pPr>
      <w:r w:rsidDel="00000000" w:rsidR="00000000" w:rsidRPr="00000000">
        <w:rPr>
          <w:rtl w:val="0"/>
        </w:rPr>
        <w:t xml:space="preserve">Which struggles are really about the field, not you?</w:t>
      </w:r>
    </w:p>
    <w:p w:rsidR="00000000" w:rsidDel="00000000" w:rsidP="00000000" w:rsidRDefault="00000000" w:rsidRPr="00000000" w14:paraId="0000003B">
      <w:pPr>
        <w:rPr/>
      </w:pPr>
      <w:r w:rsidDel="00000000" w:rsidR="00000000" w:rsidRPr="00000000">
        <w:rPr>
          <w:rtl w:val="0"/>
        </w:rPr>
        <w:t xml:space="preserve">What truth about your value remains, no matter who your client is?</w:t>
      </w:r>
    </w:p>
    <w:p w:rsidR="00000000" w:rsidDel="00000000" w:rsidP="00000000" w:rsidRDefault="00000000" w:rsidRPr="00000000" w14:paraId="0000003C">
      <w:pPr>
        <w:rPr/>
      </w:pPr>
      <w:r w:rsidDel="00000000" w:rsidR="00000000" w:rsidRPr="00000000">
        <w:rPr>
          <w:rtl w:val="0"/>
        </w:rPr>
        <w:t xml:space="preserve">How would tomorrow look if your value was fully recognized?</w:t>
      </w:r>
    </w:p>
    <w:p w:rsidR="00000000" w:rsidDel="00000000" w:rsidP="00000000" w:rsidRDefault="00000000" w:rsidRPr="00000000" w14:paraId="0000003D">
      <w:pPr>
        <w:pStyle w:val="Heading3"/>
        <w:rPr/>
      </w:pPr>
      <w:r w:rsidDel="00000000" w:rsidR="00000000" w:rsidRPr="00000000">
        <w:rPr>
          <w:rtl w:val="0"/>
        </w:rPr>
        <w:t xml:space="preserve">Completion Prompts</w:t>
      </w:r>
    </w:p>
    <w:p w:rsidR="00000000" w:rsidDel="00000000" w:rsidP="00000000" w:rsidRDefault="00000000" w:rsidRPr="00000000" w14:paraId="0000003E">
      <w:pPr>
        <w:rPr/>
      </w:pPr>
      <w:r w:rsidDel="00000000" w:rsidR="00000000" w:rsidRPr="00000000">
        <w:rPr>
          <w:rtl w:val="0"/>
        </w:rPr>
        <w:t xml:space="preserve">This is not my flaw, it is the field’s pattern: …</w:t>
      </w:r>
    </w:p>
    <w:p w:rsidR="00000000" w:rsidDel="00000000" w:rsidP="00000000" w:rsidRDefault="00000000" w:rsidRPr="00000000" w14:paraId="0000003F">
      <w:pPr>
        <w:rPr/>
      </w:pPr>
      <w:r w:rsidDel="00000000" w:rsidR="00000000" w:rsidRPr="00000000">
        <w:rPr>
          <w:rtl w:val="0"/>
        </w:rPr>
        <w:t xml:space="preserve">The value I bring that will outlast today is…</w:t>
      </w:r>
    </w:p>
    <w:p w:rsidR="00000000" w:rsidDel="00000000" w:rsidP="00000000" w:rsidRDefault="00000000" w:rsidRPr="00000000" w14:paraId="00000040">
      <w:pPr>
        <w:rPr/>
      </w:pPr>
      <w:r w:rsidDel="00000000" w:rsidR="00000000" w:rsidRPr="00000000">
        <w:rPr>
          <w:rtl w:val="0"/>
        </w:rPr>
        <w:t xml:space="preserve">If I lived tomorrow fully in my value, the future would…</w:t>
      </w:r>
    </w:p>
    <w:p w:rsidR="00000000" w:rsidDel="00000000" w:rsidP="00000000" w:rsidRDefault="00000000" w:rsidRPr="00000000" w14:paraId="00000041">
      <w:pPr>
        <w:pStyle w:val="Heading2"/>
        <w:rPr/>
      </w:pPr>
      <w:r w:rsidDel="00000000" w:rsidR="00000000" w:rsidRPr="00000000">
        <w:rPr>
          <w:rtl w:val="0"/>
        </w:rPr>
        <w:t xml:space="preserve">Theme 4 – Choosing What You’re Done Carrying</w:t>
      </w:r>
    </w:p>
    <w:p w:rsidR="00000000" w:rsidDel="00000000" w:rsidP="00000000" w:rsidRDefault="00000000" w:rsidRPr="00000000" w14:paraId="00000042">
      <w:pPr>
        <w:pStyle w:val="Heading3"/>
        <w:rPr/>
      </w:pPr>
      <w:r w:rsidDel="00000000" w:rsidR="00000000" w:rsidRPr="00000000">
        <w:rPr>
          <w:rtl w:val="0"/>
        </w:rPr>
        <w:t xml:space="preserve">Purpose</w:t>
      </w:r>
    </w:p>
    <w:p w:rsidR="00000000" w:rsidDel="00000000" w:rsidP="00000000" w:rsidRDefault="00000000" w:rsidRPr="00000000" w14:paraId="00000043">
      <w:pPr>
        <w:rPr/>
      </w:pPr>
      <w:r w:rsidDel="00000000" w:rsidR="00000000" w:rsidRPr="00000000">
        <w:rPr>
          <w:rtl w:val="0"/>
        </w:rPr>
        <w:t xml:space="preserve">To release compromises that may have been necessary today but cannot define tomorrow.</w:t>
      </w:r>
    </w:p>
    <w:p w:rsidR="00000000" w:rsidDel="00000000" w:rsidP="00000000" w:rsidRDefault="00000000" w:rsidRPr="00000000" w14:paraId="00000044">
      <w:pPr>
        <w:pStyle w:val="Heading3"/>
        <w:rPr/>
      </w:pPr>
      <w:r w:rsidDel="00000000" w:rsidR="00000000" w:rsidRPr="00000000">
        <w:rPr>
          <w:rtl w:val="0"/>
        </w:rPr>
        <w:t xml:space="preserve">Why This Matters</w:t>
      </w:r>
    </w:p>
    <w:p w:rsidR="00000000" w:rsidDel="00000000" w:rsidP="00000000" w:rsidRDefault="00000000" w:rsidRPr="00000000" w14:paraId="00000045">
      <w:pPr>
        <w:rPr/>
      </w:pPr>
      <w:r w:rsidDel="00000000" w:rsidR="00000000" w:rsidRPr="00000000">
        <w:rPr>
          <w:rtl w:val="0"/>
        </w:rPr>
        <w:t xml:space="preserve">Release is what turns awareness into freedom.</w:t>
      </w:r>
    </w:p>
    <w:p w:rsidR="00000000" w:rsidDel="00000000" w:rsidP="00000000" w:rsidRDefault="00000000" w:rsidRPr="00000000" w14:paraId="00000046">
      <w:pPr>
        <w:pStyle w:val="Heading3"/>
        <w:rPr/>
      </w:pPr>
      <w:r w:rsidDel="00000000" w:rsidR="00000000" w:rsidRPr="00000000">
        <w:rPr>
          <w:rtl w:val="0"/>
        </w:rPr>
        <w:t xml:space="preserve">Outcomes</w:t>
      </w:r>
    </w:p>
    <w:p w:rsidR="00000000" w:rsidDel="00000000" w:rsidP="00000000" w:rsidRDefault="00000000" w:rsidRPr="00000000" w14:paraId="00000047">
      <w:pPr>
        <w:rPr/>
      </w:pPr>
      <w:r w:rsidDel="00000000" w:rsidR="00000000" w:rsidRPr="00000000">
        <w:rPr>
          <w:rtl w:val="0"/>
        </w:rPr>
        <w:t xml:space="preserve">Poor  – He clings to compromises as permanent, and tomorrow stays small.</w:t>
      </w:r>
    </w:p>
    <w:p w:rsidR="00000000" w:rsidDel="00000000" w:rsidP="00000000" w:rsidRDefault="00000000" w:rsidRPr="00000000" w14:paraId="00000048">
      <w:pPr>
        <w:rPr/>
      </w:pPr>
      <w:r w:rsidDel="00000000" w:rsidR="00000000" w:rsidRPr="00000000">
        <w:rPr>
          <w:rtl w:val="0"/>
        </w:rPr>
        <w:t xml:space="preserve">Expected  – He identifies compromises he doesn’t want to normalize in the future. Tomorrow becomes lighter.</w:t>
      </w:r>
    </w:p>
    <w:p w:rsidR="00000000" w:rsidDel="00000000" w:rsidP="00000000" w:rsidRDefault="00000000" w:rsidRPr="00000000" w14:paraId="00000049">
      <w:pPr>
        <w:rPr/>
      </w:pPr>
      <w:r w:rsidDel="00000000" w:rsidR="00000000" w:rsidRPr="00000000">
        <w:rPr>
          <w:rtl w:val="0"/>
        </w:rPr>
        <w:t xml:space="preserve">Excellent  – He actively lets go of patterns like over-giving or cashflow-driven choices. Tomorrow feels more aligned.</w:t>
      </w:r>
    </w:p>
    <w:p w:rsidR="00000000" w:rsidDel="00000000" w:rsidP="00000000" w:rsidRDefault="00000000" w:rsidRPr="00000000" w14:paraId="0000004A">
      <w:pPr>
        <w:rPr/>
      </w:pPr>
      <w:r w:rsidDel="00000000" w:rsidR="00000000" w:rsidRPr="00000000">
        <w:rPr>
          <w:rtl w:val="0"/>
        </w:rPr>
        <w:t xml:space="preserve">Transcendent  – Release becomes compost. Each compromise transforms into wisdom, fertilizing tomorrow’s regenerative field.</w:t>
      </w:r>
    </w:p>
    <w:p w:rsidR="00000000" w:rsidDel="00000000" w:rsidP="00000000" w:rsidRDefault="00000000" w:rsidRPr="00000000" w14:paraId="0000004B">
      <w:pPr>
        <w:pStyle w:val="Heading3"/>
        <w:rPr/>
      </w:pPr>
      <w:r w:rsidDel="00000000" w:rsidR="00000000" w:rsidRPr="00000000">
        <w:rPr>
          <w:rtl w:val="0"/>
        </w:rPr>
        <w:t xml:space="preserve">Guiding Questions</w:t>
      </w:r>
    </w:p>
    <w:p w:rsidR="00000000" w:rsidDel="00000000" w:rsidP="00000000" w:rsidRDefault="00000000" w:rsidRPr="00000000" w14:paraId="0000004C">
      <w:pPr>
        <w:rPr/>
      </w:pPr>
      <w:r w:rsidDel="00000000" w:rsidR="00000000" w:rsidRPr="00000000">
        <w:rPr>
          <w:rtl w:val="0"/>
        </w:rPr>
        <w:t xml:space="preserve">What compromises may have worked for now, but cannot define tomorrow?</w:t>
      </w:r>
    </w:p>
    <w:p w:rsidR="00000000" w:rsidDel="00000000" w:rsidP="00000000" w:rsidRDefault="00000000" w:rsidRPr="00000000" w14:paraId="0000004D">
      <w:pPr>
        <w:rPr/>
      </w:pPr>
      <w:r w:rsidDel="00000000" w:rsidR="00000000" w:rsidRPr="00000000">
        <w:rPr>
          <w:rtl w:val="0"/>
        </w:rPr>
        <w:t xml:space="preserve">Which patterns are you ready to stop normalizing?</w:t>
      </w:r>
    </w:p>
    <w:p w:rsidR="00000000" w:rsidDel="00000000" w:rsidP="00000000" w:rsidRDefault="00000000" w:rsidRPr="00000000" w14:paraId="0000004E">
      <w:pPr>
        <w:rPr/>
      </w:pPr>
      <w:r w:rsidDel="00000000" w:rsidR="00000000" w:rsidRPr="00000000">
        <w:rPr>
          <w:rtl w:val="0"/>
        </w:rPr>
        <w:t xml:space="preserve">What release would immediately free energy for the future?</w:t>
      </w:r>
    </w:p>
    <w:p w:rsidR="00000000" w:rsidDel="00000000" w:rsidP="00000000" w:rsidRDefault="00000000" w:rsidRPr="00000000" w14:paraId="0000004F">
      <w:pPr>
        <w:pStyle w:val="Heading3"/>
        <w:rPr/>
      </w:pPr>
      <w:r w:rsidDel="00000000" w:rsidR="00000000" w:rsidRPr="00000000">
        <w:rPr>
          <w:rtl w:val="0"/>
        </w:rPr>
        <w:t xml:space="preserve">Completion Prompts</w:t>
      </w:r>
    </w:p>
    <w:p w:rsidR="00000000" w:rsidDel="00000000" w:rsidP="00000000" w:rsidRDefault="00000000" w:rsidRPr="00000000" w14:paraId="00000050">
      <w:pPr>
        <w:rPr/>
      </w:pPr>
      <w:r w:rsidDel="00000000" w:rsidR="00000000" w:rsidRPr="00000000">
        <w:rPr>
          <w:rtl w:val="0"/>
        </w:rPr>
        <w:t xml:space="preserve">The compromise I no longer want in my future is…</w:t>
      </w:r>
    </w:p>
    <w:p w:rsidR="00000000" w:rsidDel="00000000" w:rsidP="00000000" w:rsidRDefault="00000000" w:rsidRPr="00000000" w14:paraId="00000051">
      <w:pPr>
        <w:rPr/>
      </w:pPr>
      <w:r w:rsidDel="00000000" w:rsidR="00000000" w:rsidRPr="00000000">
        <w:rPr>
          <w:rtl w:val="0"/>
        </w:rPr>
        <w:t xml:space="preserve">I release this pattern and the future it carried…</w:t>
      </w:r>
    </w:p>
    <w:p w:rsidR="00000000" w:rsidDel="00000000" w:rsidP="00000000" w:rsidRDefault="00000000" w:rsidRPr="00000000" w14:paraId="00000052">
      <w:pPr>
        <w:rPr/>
      </w:pPr>
      <w:r w:rsidDel="00000000" w:rsidR="00000000" w:rsidRPr="00000000">
        <w:rPr>
          <w:rtl w:val="0"/>
        </w:rPr>
        <w:t xml:space="preserve">What I carry forward as wisdom is…</w:t>
      </w:r>
    </w:p>
    <w:p w:rsidR="00000000" w:rsidDel="00000000" w:rsidP="00000000" w:rsidRDefault="00000000" w:rsidRPr="00000000" w14:paraId="00000053">
      <w:pPr>
        <w:pStyle w:val="Heading2"/>
        <w:rPr/>
      </w:pPr>
      <w:r w:rsidDel="00000000" w:rsidR="00000000" w:rsidRPr="00000000">
        <w:rPr>
          <w:rtl w:val="0"/>
        </w:rPr>
        <w:t xml:space="preserve">Theme 5 – Glimpsing the Field Ahead</w:t>
      </w:r>
    </w:p>
    <w:p w:rsidR="00000000" w:rsidDel="00000000" w:rsidP="00000000" w:rsidRDefault="00000000" w:rsidRPr="00000000" w14:paraId="00000054">
      <w:pPr>
        <w:pStyle w:val="Heading3"/>
        <w:rPr/>
      </w:pPr>
      <w:r w:rsidDel="00000000" w:rsidR="00000000" w:rsidRPr="00000000">
        <w:rPr>
          <w:rtl w:val="0"/>
        </w:rPr>
        <w:t xml:space="preserve">Purpose</w:t>
      </w:r>
    </w:p>
    <w:p w:rsidR="00000000" w:rsidDel="00000000" w:rsidP="00000000" w:rsidRDefault="00000000" w:rsidRPr="00000000" w14:paraId="00000055">
      <w:pPr>
        <w:rPr/>
      </w:pPr>
      <w:r w:rsidDel="00000000" w:rsidR="00000000" w:rsidRPr="00000000">
        <w:rPr>
          <w:rtl w:val="0"/>
        </w:rPr>
        <w:t xml:space="preserve">To invite a vision of what coherence looks like—so tomorrow is pulled by inspiration, not just pushed by rejection of today.</w:t>
      </w:r>
    </w:p>
    <w:p w:rsidR="00000000" w:rsidDel="00000000" w:rsidP="00000000" w:rsidRDefault="00000000" w:rsidRPr="00000000" w14:paraId="00000056">
      <w:pPr>
        <w:pStyle w:val="Heading3"/>
        <w:rPr/>
      </w:pPr>
      <w:r w:rsidDel="00000000" w:rsidR="00000000" w:rsidRPr="00000000">
        <w:rPr>
          <w:rtl w:val="0"/>
        </w:rPr>
        <w:t xml:space="preserve">Why This Matters</w:t>
      </w:r>
    </w:p>
    <w:p w:rsidR="00000000" w:rsidDel="00000000" w:rsidP="00000000" w:rsidRDefault="00000000" w:rsidRPr="00000000" w14:paraId="00000057">
      <w:pPr>
        <w:rPr/>
      </w:pPr>
      <w:r w:rsidDel="00000000" w:rsidR="00000000" w:rsidRPr="00000000">
        <w:rPr>
          <w:rtl w:val="0"/>
        </w:rPr>
        <w:t xml:space="preserve">Without vision, release leaves only a void. Naming the better field calls it into being.</w:t>
      </w:r>
    </w:p>
    <w:p w:rsidR="00000000" w:rsidDel="00000000" w:rsidP="00000000" w:rsidRDefault="00000000" w:rsidRPr="00000000" w14:paraId="00000058">
      <w:pPr>
        <w:pStyle w:val="Heading3"/>
        <w:rPr/>
      </w:pPr>
      <w:r w:rsidDel="00000000" w:rsidR="00000000" w:rsidRPr="00000000">
        <w:rPr>
          <w:rtl w:val="0"/>
        </w:rPr>
        <w:t xml:space="preserve">Outcomes</w:t>
      </w:r>
    </w:p>
    <w:p w:rsidR="00000000" w:rsidDel="00000000" w:rsidP="00000000" w:rsidRDefault="00000000" w:rsidRPr="00000000" w14:paraId="00000059">
      <w:pPr>
        <w:rPr/>
      </w:pPr>
      <w:r w:rsidDel="00000000" w:rsidR="00000000" w:rsidRPr="00000000">
        <w:rPr>
          <w:rtl w:val="0"/>
        </w:rPr>
        <w:t xml:space="preserve">Poor  – He avoids vision, so tomorrow defaults to compromise.</w:t>
      </w:r>
    </w:p>
    <w:p w:rsidR="00000000" w:rsidDel="00000000" w:rsidP="00000000" w:rsidRDefault="00000000" w:rsidRPr="00000000" w14:paraId="0000005A">
      <w:pPr>
        <w:rPr/>
      </w:pPr>
      <w:r w:rsidDel="00000000" w:rsidR="00000000" w:rsidRPr="00000000">
        <w:rPr>
          <w:rtl w:val="0"/>
        </w:rPr>
        <w:t xml:space="preserve">Expected  – He names qualities of a better field (win/win work, fair fees, creative team). Tomorrow begins to feel reachable.</w:t>
      </w:r>
    </w:p>
    <w:p w:rsidR="00000000" w:rsidDel="00000000" w:rsidP="00000000" w:rsidRDefault="00000000" w:rsidRPr="00000000" w14:paraId="0000005B">
      <w:pPr>
        <w:rPr/>
      </w:pPr>
      <w:r w:rsidDel="00000000" w:rsidR="00000000" w:rsidRPr="00000000">
        <w:rPr>
          <w:rtl w:val="0"/>
        </w:rPr>
        <w:t xml:space="preserve">Excellent  – He imagines these qualities as real and possible. Tomorrow feels directional and alive.</w:t>
      </w:r>
    </w:p>
    <w:p w:rsidR="00000000" w:rsidDel="00000000" w:rsidP="00000000" w:rsidRDefault="00000000" w:rsidRPr="00000000" w14:paraId="0000005C">
      <w:pPr>
        <w:rPr/>
      </w:pPr>
      <w:r w:rsidDel="00000000" w:rsidR="00000000" w:rsidRPr="00000000">
        <w:rPr>
          <w:rtl w:val="0"/>
        </w:rPr>
        <w:t xml:space="preserve">Transcendent  – He steps into the vision now, living as if already inside it. Tomorrow’s coherence becomes inevitable.</w:t>
      </w:r>
    </w:p>
    <w:p w:rsidR="00000000" w:rsidDel="00000000" w:rsidP="00000000" w:rsidRDefault="00000000" w:rsidRPr="00000000" w14:paraId="0000005D">
      <w:pPr>
        <w:pStyle w:val="Heading3"/>
        <w:rPr/>
      </w:pPr>
      <w:r w:rsidDel="00000000" w:rsidR="00000000" w:rsidRPr="00000000">
        <w:rPr>
          <w:rtl w:val="0"/>
        </w:rPr>
        <w:t xml:space="preserve">Guiding Questions</w:t>
      </w:r>
    </w:p>
    <w:p w:rsidR="00000000" w:rsidDel="00000000" w:rsidP="00000000" w:rsidRDefault="00000000" w:rsidRPr="00000000" w14:paraId="0000005E">
      <w:pPr>
        <w:rPr/>
      </w:pPr>
      <w:r w:rsidDel="00000000" w:rsidR="00000000" w:rsidRPr="00000000">
        <w:rPr>
          <w:rtl w:val="0"/>
        </w:rPr>
        <w:t xml:space="preserve">What would tomorrow feel like if work was truly win/win?</w:t>
      </w:r>
    </w:p>
    <w:p w:rsidR="00000000" w:rsidDel="00000000" w:rsidP="00000000" w:rsidRDefault="00000000" w:rsidRPr="00000000" w14:paraId="0000005F">
      <w:pPr>
        <w:rPr/>
      </w:pPr>
      <w:r w:rsidDel="00000000" w:rsidR="00000000" w:rsidRPr="00000000">
        <w:rPr>
          <w:rtl w:val="0"/>
        </w:rPr>
        <w:t xml:space="preserve">What clients or collaborators would make tomorrow lighter and more creative?</w:t>
      </w:r>
    </w:p>
    <w:p w:rsidR="00000000" w:rsidDel="00000000" w:rsidP="00000000" w:rsidRDefault="00000000" w:rsidRPr="00000000" w14:paraId="00000060">
      <w:pPr>
        <w:rPr/>
      </w:pPr>
      <w:r w:rsidDel="00000000" w:rsidR="00000000" w:rsidRPr="00000000">
        <w:rPr>
          <w:rtl w:val="0"/>
        </w:rPr>
        <w:t xml:space="preserve">If you trusted your worth fully, what future would you build?</w:t>
      </w:r>
    </w:p>
    <w:p w:rsidR="00000000" w:rsidDel="00000000" w:rsidP="00000000" w:rsidRDefault="00000000" w:rsidRPr="00000000" w14:paraId="00000061">
      <w:pPr>
        <w:pStyle w:val="Heading3"/>
        <w:rPr/>
      </w:pPr>
      <w:r w:rsidDel="00000000" w:rsidR="00000000" w:rsidRPr="00000000">
        <w:rPr>
          <w:rtl w:val="0"/>
        </w:rPr>
        <w:t xml:space="preserve">Completion Prompts</w:t>
      </w:r>
    </w:p>
    <w:p w:rsidR="00000000" w:rsidDel="00000000" w:rsidP="00000000" w:rsidRDefault="00000000" w:rsidRPr="00000000" w14:paraId="00000062">
      <w:pPr>
        <w:rPr/>
      </w:pPr>
      <w:r w:rsidDel="00000000" w:rsidR="00000000" w:rsidRPr="00000000">
        <w:rPr>
          <w:rtl w:val="0"/>
        </w:rPr>
        <w:t xml:space="preserve">The field I want to walk into is…</w:t>
      </w:r>
    </w:p>
    <w:p w:rsidR="00000000" w:rsidDel="00000000" w:rsidP="00000000" w:rsidRDefault="00000000" w:rsidRPr="00000000" w14:paraId="00000063">
      <w:pPr>
        <w:rPr/>
      </w:pPr>
      <w:r w:rsidDel="00000000" w:rsidR="00000000" w:rsidRPr="00000000">
        <w:rPr>
          <w:rtl w:val="0"/>
        </w:rPr>
        <w:t xml:space="preserve">Tomorrow my work will feel like…</w:t>
      </w:r>
    </w:p>
    <w:p w:rsidR="00000000" w:rsidDel="00000000" w:rsidP="00000000" w:rsidRDefault="00000000" w:rsidRPr="00000000" w14:paraId="00000064">
      <w:pPr>
        <w:rPr/>
      </w:pPr>
      <w:r w:rsidDel="00000000" w:rsidR="00000000" w:rsidRPr="00000000">
        <w:rPr>
          <w:rtl w:val="0"/>
        </w:rPr>
        <w:t xml:space="preserve">If I trusted my value fully, the future could look like…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KgfGXDBVohoJCLJrofrCRivIQ==">CgMxLjA4AHIhMTdPbWRwaWNDYmdHNmlPcnhrWDN5MmFTeXl4LXFrMU9Z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