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mc:Ignorable="wps">
  <w:body>
    <w:p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AI 智能助手（MES 知识库问答系统）部署与运维手册</w:t>
      </w:r>
    </w:p>
    <w:p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一、局域网部署方案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1.1 环境要求</w:t>
      </w:r>
    </w:p>
    <w:p>
      <w:pPr>
        <w:numPr>
          <w:ilvl w:val="0"/>
          <w:numId w:val="1"/>
        </w:numPr>
      </w:pPr>
      <w:r>
        <w:rPr>
          <w:rFonts w:hint="eastAsia"/>
        </w:rPr>
        <w:t>Node.js 22+（含 npm）</w:t>
      </w:r>
    </w:p>
    <w:p>
      <w:pPr>
        <w:numPr>
          <w:ilvl w:val="0"/>
          <w:numId w:val="1"/>
        </w:numPr>
      </w:pPr>
      <w:r>
        <w:rPr>
          <w:rFonts w:hint="eastAsia"/>
        </w:rPr>
        <w:t>一台可被局域网访问的 Windows/Linux 主机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1.2 首次部署步骤</w:t>
      </w:r>
    </w:p>
    <w:p>
      <w:r>
        <w:rPr>
          <w:rFonts w:hint="eastAsia"/>
          <w:b w:val="1"/>
        </w:rPr>
        <w:t>第一步：安装依赖</w:t>
      </w:r>
    </w:p>
    <w:p/>
    <w:p>
      <w:r>
        <w:drawing>
          <wp:inline distT="0" distB="0" distL="0" distR="0">
            <wp:extent cx="5760720" cy="5760720"/>
            <wp:effectExtent l="0" t="0" r="0" b="0"/>
            <wp:docPr id="2" name="文本框 xtocea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t>cd mes-ai-assistant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npm install          # 前端依赖</w:t>
                        </w:r>
                      </w:p>
                      <w:p>
                        <w:pPr>
                          <w:jc w:val="left"/>
                        </w:pPr>
                        <w:r>
                          <w:t>cd server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npm install          # 后端依赖（express / cors / dotenv）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</w:rPr>
        <w:t>第二步：构建前端产物</w:t>
      </w:r>
    </w:p>
    <w:p>
      <w:r>
        <w:drawing>
          <wp:inline distT="0" distB="0" distL="0" distR="0">
            <wp:extent cx="5760720" cy="5760720"/>
            <wp:effectExtent l="0" t="0" r="0" b="0"/>
            <wp:docPr id="4" name="文本框 5d1aua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t>cd mes-ai-assistant</w:t>
                        </w:r>
                      </w:p>
                      <w:p>
                        <w:pPr>
                          <w:jc w:val="left"/>
                        </w:pPr>
                        <w:r>
                          <w:t>node node_modules/vite/bin/vite.js build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若构建偶发卡死（本机 esbuild 服务死锁），改用：</w:t>
                        </w:r>
                      </w:p>
                      <w:p>
                        <w:pPr>
                          <w:jc w:val="left"/>
                        </w:pPr>
                        <w:r>
                          <w:t># DEBUG=vite:esbuild node node_modules/vite/bin/vite.js build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产物输出到 dist/ 目录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</w:rPr>
        <w:t>第三步：配置后端环境变量（可选）</w:t>
      </w:r>
    </w:p>
    <w:p>
      <w:r>
        <w:rPr>
          <w:rFonts w:hint="eastAsia"/>
        </w:rPr>
        <w:t xml:space="preserve">编辑 </w:t>
      </w:r>
      <w:r>
        <w:rPr>
          <w:rFonts w:ascii="Consolas" w:hAnsi="Consolas" w:eastAsia="Consolas" w:cs="Consolas"/>
          <w:shd w:val="clear" w:fill="f5f5f5"/>
        </w:rPr>
        <w:t>server/.env</w:t>
      </w:r>
      <w:r>
        <w:rPr>
          <w:rFonts w:hint="eastAsia"/>
        </w:rPr>
        <w:t>：</w:t>
      </w:r>
    </w:p>
    <w:p>
      <w:r>
        <w:drawing>
          <wp:inline distT="0" distB="0" distL="0" distR="0">
            <wp:extent cx="5760720" cy="5760720"/>
            <wp:effectExtent l="0" t="0" r="0" b="0"/>
            <wp:docPr id="6" name="文本框 lj0d21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PORT=3001              # 后端端口，默认 3001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ALLOWED_ORIGINS=       # 额外允许的跨域来源，逗号分隔（默认已允许 localhost:3001/5182）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LLM_API_KEY=         # 后端备用 API Key（可选；前端优先用用户自己配置的 Key）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</w:rPr>
        <w:t>第四步：启动后端（同时托管前端 + 提供 API）</w:t>
      </w:r>
    </w:p>
    <w:p>
      <w:r>
        <w:drawing>
          <wp:inline distT="0" distB="0" distL="0" distR="0">
            <wp:extent cx="5760720" cy="5760720"/>
            <wp:effectExtent l="0" t="0" r="0" b="0"/>
            <wp:docPr id="8" name="文本框 pgaq7c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t>cd server</w:t>
                        </w:r>
                      </w:p>
                      <w:p>
                        <w:pPr>
                          <w:jc w:val="left"/>
                        </w:pPr>
                        <w:r>
                          <w:t>node index.js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监听 0.0.0.0:3001，自动托管 ../dist 静态资源并提供 /api 接口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</w:rPr>
        <w:t>第五步：局域网访问</w:t>
      </w:r>
    </w:p>
    <w:p>
      <w:pPr>
        <w:numPr>
          <w:ilvl w:val="0"/>
          <w:numId w:val="1"/>
        </w:numPr>
      </w:pPr>
      <w:r>
        <w:rPr>
          <w:rFonts w:hint="eastAsia"/>
        </w:rPr>
        <w:t>本机：</w:t>
      </w:r>
      <w:r>
        <w:rPr>
          <w:rFonts w:ascii="Consolas" w:hAnsi="Consolas" w:eastAsia="Consolas" w:cs="Consolas"/>
          <w:shd w:val="clear" w:fill="f5f5f5"/>
        </w:rPr>
        <w:t>http://localhost:3001</w:t>
      </w:r>
    </w:p>
    <w:p>
      <w:pPr>
        <w:numPr>
          <w:ilvl w:val="0"/>
          <w:numId w:val="1"/>
        </w:numPr>
      </w:pPr>
      <w:r>
        <w:rPr>
          <w:rFonts w:hint="eastAsia"/>
        </w:rPr>
        <w:t>局域网其他电脑：</w:t>
      </w:r>
      <w:r>
        <w:rPr>
          <w:rFonts w:hint="eastAsia" w:ascii="Consolas" w:hAnsi="Consolas" w:eastAsia="Consolas" w:cs="Consolas"/>
          <w:shd w:val="clear" w:fill="f5f5f5"/>
        </w:rPr>
        <w:t>http://&lt;本机IP&gt;:3001</w:t>
      </w:r>
      <w:r>
        <w:rPr>
          <w:rFonts w:hint="eastAsia"/>
        </w:rPr>
        <w:t xml:space="preserve">（例如 </w:t>
      </w:r>
      <w:r>
        <w:rPr>
          <w:rFonts w:ascii="Consolas" w:hAnsi="Consolas" w:eastAsia="Consolas" w:cs="Consolas"/>
          <w:shd w:val="clear" w:fill="f5f5f5"/>
        </w:rPr>
        <w:t>http://172.28.1.14:3001</w:t>
      </w:r>
      <w:r>
        <w:rPr>
          <w:rFonts w:hint="eastAsia"/>
        </w:rPr>
        <w:t>）</w:t>
      </w:r>
    </w:p>
    <w:p>
      <w:r>
        <w:rPr>
          <w:rFonts w:hint="eastAsia"/>
          <w:b w:val="1"/>
        </w:rPr>
        <w:t>第六步：首次登录</w:t>
      </w:r>
    </w:p>
    <w:p>
      <w:pPr>
        <w:numPr>
          <w:ilvl w:val="0"/>
          <w:numId w:val="1"/>
        </w:numPr>
      </w:pPr>
      <w:r>
        <w:rPr>
          <w:rFonts w:hint="eastAsia"/>
        </w:rPr>
        <w:t>超级管理员账号：</w:t>
      </w:r>
      <w:r>
        <w:rPr>
          <w:rFonts w:ascii="Consolas" w:hAnsi="Consolas" w:eastAsia="Consolas" w:cs="Consolas"/>
          <w:shd w:val="clear" w:fill="f5f5f5"/>
        </w:rPr>
        <w:t>SITE_ADMIN</w:t>
      </w:r>
      <w:r>
        <w:rPr>
          <w:rFonts w:hint="eastAsia"/>
        </w:rPr>
        <w:t xml:space="preserve">，初始密码 </w:t>
      </w:r>
      <w:r>
        <w:rPr>
          <w:rFonts w:ascii="Consolas" w:hAnsi="Consolas" w:eastAsia="Consolas" w:cs="Consolas"/>
          <w:shd w:val="clear" w:fill="f5f5f5"/>
        </w:rPr>
        <w:t>Admin@2026#Site</w:t>
      </w:r>
    </w:p>
    <w:p>
      <w:pPr>
        <w:numPr>
          <w:ilvl w:val="0"/>
          <w:numId w:val="1"/>
        </w:numPr>
      </w:pPr>
      <w:r>
        <w:rPr>
          <w:rFonts w:hint="eastAsia"/>
        </w:rPr>
        <w:t>首次登录强制要求修改密码，上线后请及时在「用户管理」中重置初始口令</w:t>
      </w:r>
    </w:p>
    <w:p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二、归纳 / 总结 / 搜索配置说明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2.1 API Key 与模型提供商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API Key 配置入口</w:t>
      </w:r>
      <w:r>
        <w:rPr>
          <w:rFonts w:hint="eastAsia"/>
        </w:rPr>
        <w:t>：页面右上角「配置 Key」，存入浏览器 localStorage（前端直连模式）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后端备用 Key</w:t>
      </w:r>
      <w:r>
        <w:rPr>
          <w:rFonts w:hint="eastAsia"/>
        </w:rPr>
        <w:t>：</w:t>
      </w:r>
      <w:r>
        <w:rPr>
          <w:rFonts w:ascii="Consolas" w:hAnsi="Consolas" w:eastAsia="Consolas" w:cs="Consolas"/>
          <w:shd w:val="clear" w:fill="f5f5f5"/>
        </w:rPr>
        <w:t>server/.env</w:t>
      </w:r>
      <w:r>
        <w:rPr>
          <w:rFonts w:hint="eastAsia"/>
        </w:rPr>
        <w:t xml:space="preserve"> 的 </w:t>
      </w:r>
      <w:r>
        <w:rPr>
          <w:rFonts w:ascii="Consolas" w:hAnsi="Consolas" w:eastAsia="Consolas" w:cs="Consolas"/>
          <w:shd w:val="clear" w:fill="f5f5f5"/>
        </w:rPr>
        <w:t>LLM_API_KEY</w:t>
      </w:r>
      <w:r>
        <w:rPr>
          <w:rFonts w:hint="eastAsia"/>
        </w:rPr>
        <w:t>（前端未配置时使用）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模型提供商</w:t>
      </w:r>
      <w:r>
        <w:rPr>
          <w:rFonts w:hint="eastAsia"/>
        </w:rPr>
        <w:t>（共 8 家）：DeepSeek、通义千问、智谱GLM、Kimi、豆包、百川、MiniMax、零一万物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上下文窗口</w:t>
      </w:r>
      <w:r>
        <w:rPr>
          <w:rFonts w:hint="eastAsia"/>
        </w:rPr>
        <w:t xml:space="preserve">：每家提供商配置了 </w:t>
      </w:r>
      <w:r>
        <w:rPr>
          <w:rFonts w:ascii="Consolas" w:hAnsi="Consolas" w:eastAsia="Consolas" w:cs="Consolas"/>
          <w:shd w:val="clear" w:fill="f5f5f5"/>
        </w:rPr>
        <w:t>contextWindow</w:t>
      </w:r>
      <w:r>
        <w:rPr>
          <w:rFonts w:hint="eastAsia"/>
        </w:rPr>
        <w:t>，用于计算知识库注入上限，避免超窗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2.2 知识库检索机制</w:t>
      </w:r>
    </w:p>
    <w:p>
      <w:pPr>
        <w:numPr>
          <w:ilvl w:val="0"/>
          <w:numId w:val="1"/>
        </w:numPr>
      </w:pPr>
      <w:r>
        <w:rPr>
          <w:rFonts w:hint="eastAsia"/>
        </w:rPr>
        <w:t>仅「已审核入库（approved）」的文档参与问答检索</w:t>
      </w:r>
    </w:p>
    <w:p>
      <w:pPr>
        <w:numPr>
          <w:ilvl w:val="0"/>
          <w:numId w:val="1"/>
        </w:numPr>
      </w:pPr>
      <w:r>
        <w:rPr>
          <w:rFonts w:hint="eastAsia"/>
        </w:rPr>
        <w:t>关键词打分召回，按相关度取 top 页整段注入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标签页锚定</w:t>
      </w:r>
      <w:r>
        <w:rPr>
          <w:rFonts w:hint="eastAsia"/>
        </w:rPr>
        <w:t>：提问明确提及 Excel 标签页名时，直接注入该标签页完整内容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文档概要兜底</w:t>
      </w:r>
      <w:r>
        <w:rPr>
          <w:rFonts w:hint="eastAsia"/>
        </w:rPr>
        <w:t>：命中文档时附带文档名 / 关键词 / 摘要，供 AI 判断出处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注入上限</w:t>
      </w:r>
      <w:r>
        <w:rPr>
          <w:rFonts w:hint="eastAsia"/>
        </w:rPr>
        <w:t>：</w:t>
      </w:r>
      <w:r>
        <w:rPr>
          <w:rFonts w:ascii="Consolas" w:hAnsi="Consolas" w:eastAsia="Consolas" w:cs="Consolas"/>
          <w:shd w:val="clear" w:fill="f5f5f5"/>
        </w:rPr>
        <w:t>min(120000, contextWindow × 55%)</w:t>
      </w:r>
      <w:r>
        <w:rPr>
          <w:rFonts w:hint="eastAsia"/>
        </w:rPr>
        <w:t xml:space="preserve"> 字符，为长 SQL 完整语句预留空间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2.3 归纳总结机制</w:t>
      </w:r>
    </w:p>
    <w:p>
      <w:pPr>
        <w:numPr>
          <w:ilvl w:val="0"/>
          <w:numId w:val="1"/>
        </w:numPr>
      </w:pPr>
      <w:r>
        <w:rPr>
          <w:rFonts w:hint="eastAsia"/>
        </w:rPr>
        <w:t>提问含「总结 / 分析整个 XX 文档」等整体归纳意图时，自动触发 map-reduce 全量总结</w:t>
      </w:r>
    </w:p>
    <w:p>
      <w:pPr>
        <w:numPr>
          <w:ilvl w:val="0"/>
          <w:numId w:val="1"/>
        </w:numPr>
      </w:pPr>
      <w:r>
        <w:rPr>
          <w:rFonts w:hint="eastAsia"/>
        </w:rPr>
        <w:t>总结结果持久化（</w:t>
      </w:r>
      <w:r>
        <w:rPr>
          <w:rFonts w:ascii="Consolas" w:hAnsi="Consolas" w:eastAsia="Consolas" w:cs="Consolas"/>
          <w:shd w:val="clear" w:fill="f5f5f5"/>
        </w:rPr>
        <w:t>tableSummaries</w:t>
      </w:r>
      <w:r>
        <w:t xml:space="preserve"> + </w:t>
      </w:r>
      <w:r>
        <w:rPr>
          <w:rFonts w:ascii="Consolas" w:hAnsi="Consolas" w:eastAsia="Consolas" w:cs="Consolas"/>
          <w:shd w:val="clear" w:fill="f5f5f5"/>
        </w:rPr>
        <w:t>summaryChunks</w:t>
      </w:r>
      <w:r>
        <w:rPr>
          <w:rFonts w:hint="eastAsia"/>
        </w:rPr>
        <w:t>），刷新、重开、换浏览器均可直接复用，不重复生成</w:t>
      </w:r>
    </w:p>
    <w:p>
      <w:pPr>
        <w:numPr>
          <w:ilvl w:val="0"/>
          <w:numId w:val="1"/>
        </w:numPr>
      </w:pPr>
      <w:r>
        <w:rPr>
          <w:rFonts w:hint="eastAsia"/>
        </w:rPr>
        <w:t>总结切片参与普通检索，可被常规问答召回</w:t>
      </w:r>
    </w:p>
    <w:p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三、部署输出文件清单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</w:tcPr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路径</w:t>
            </w:r>
          </w:p>
        </w:tc>
        <w:tc>
          <w:tcPr>
            <w:tcW w:w="4153" w:type="dxa"/>
          </w:tcPr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ascii="Consolas" w:hAnsi="Consolas" w:eastAsia="Consolas" w:cs="Consolas"/>
                <w:shd w:val="clear" w:fill="f5f5f5"/>
              </w:rPr>
              <w:t>dist/</w:t>
            </w:r>
          </w:p>
        </w:tc>
        <w:tc>
          <w:tcPr>
            <w:tcW w:w="4153" w:type="dxa"/>
          </w:tcPr>
          <w:p>
            <w:r>
              <w:rPr>
                <w:rFonts w:hint="eastAsia"/>
              </w:rPr>
              <w:t>前端构建产物（index-</w:t>
            </w:r>
            <w:r>
              <w:rPr>
                <w:rFonts w:hint="eastAsia"/>
                <w:i w:val="1"/>
              </w:rPr>
              <w:t>.js、index-</w:t>
            </w:r>
            <w:r>
              <w:rPr>
                <w:rFonts w:hint="eastAsia"/>
              </w:rPr>
              <w:t>.css、pdf-</w:t>
            </w:r>
            <w:r>
              <w:rPr>
                <w:rFonts w:hint="eastAsia"/>
                <w:i w:val="1"/>
              </w:rPr>
              <w:t>.js、smartart-</w:t>
            </w:r>
            <w:r>
              <w:rPr>
                <w:rFonts w:hint="eastAsia"/>
              </w:rPr>
              <w:t>.js 等）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ascii="Consolas" w:hAnsi="Consolas" w:eastAsia="Consolas" w:cs="Consolas"/>
                <w:shd w:val="clear" w:fill="f5f5f5"/>
              </w:rPr>
              <w:t>server/index.js</w:t>
            </w:r>
          </w:p>
        </w:tc>
        <w:tc>
          <w:tcPr>
            <w:tcW w:w="4153" w:type="dxa"/>
          </w:tcPr>
          <w:p>
            <w:r>
              <w:rPr>
                <w:rFonts w:hint="eastAsia"/>
              </w:rPr>
              <w:t>后端入口（API 代理 + 静态托管）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ascii="Consolas" w:hAnsi="Consolas" w:eastAsia="Consolas" w:cs="Consolas"/>
                <w:shd w:val="clear" w:fill="f5f5f5"/>
              </w:rPr>
              <w:t>server/systemPrompt.js</w:t>
            </w:r>
          </w:p>
        </w:tc>
        <w:tc>
          <w:tcPr>
            <w:tcW w:w="4153" w:type="dxa"/>
          </w:tcPr>
          <w:p>
            <w:r>
              <w:rPr>
                <w:rFonts w:hint="eastAsia"/>
              </w:rPr>
              <w:t>后端系统提示词（引用 shared/systemPrompt.js）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ascii="Consolas" w:hAnsi="Consolas" w:eastAsia="Consolas" w:cs="Consolas"/>
                <w:shd w:val="clear" w:fill="f5f5f5"/>
              </w:rPr>
              <w:t>server/data/docs.json</w:t>
            </w:r>
          </w:p>
        </w:tc>
        <w:tc>
          <w:tcPr>
            <w:tcW w:w="4153" w:type="dxa"/>
          </w:tcPr>
          <w:p>
            <w:r>
              <w:rPr>
                <w:rFonts w:hint="eastAsia"/>
              </w:rPr>
              <w:t>文档元数据 + 全文内容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ascii="Consolas" w:hAnsi="Consolas" w:eastAsia="Consolas" w:cs="Consolas"/>
                <w:shd w:val="clear" w:fill="f5f5f5"/>
              </w:rPr>
              <w:t>server/data/doc-logs.json</w:t>
            </w:r>
          </w:p>
        </w:tc>
        <w:tc>
          <w:tcPr>
            <w:tcW w:w="4153" w:type="dxa"/>
          </w:tcPr>
          <w:p>
            <w:r>
              <w:rPr>
                <w:rFonts w:hint="eastAsia"/>
              </w:rPr>
              <w:t>知识库操作日志（上限 5000 条）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ascii="Consolas" w:hAnsi="Consolas" w:eastAsia="Consolas" w:cs="Consolas"/>
                <w:shd w:val="clear" w:fill="f5f5f5"/>
              </w:rPr>
              <w:t>server/data/users.json</w:t>
            </w:r>
          </w:p>
        </w:tc>
        <w:tc>
          <w:tcPr>
            <w:tcW w:w="4153" w:type="dxa"/>
          </w:tcPr>
          <w:p>
            <w:r>
              <w:rPr>
                <w:rFonts w:hint="eastAsia"/>
              </w:rPr>
              <w:t>用户表（跨浏览器/设备共享）</w:t>
            </w:r>
          </w:p>
        </w:tc>
      </w:tr>
      <w:tr>
        <w:trPr/>
        <w:tc>
          <w:tcPr>
            <w:tcW w:w="4153" w:type="dxa"/>
          </w:tcPr>
          <w:p>
            <w:r>
              <w:rPr>
                <w:rFonts w:ascii="Consolas" w:hAnsi="Consolas" w:eastAsia="Consolas" w:cs="Consolas"/>
                <w:shd w:val="clear" w:fill="f5f5f5"/>
              </w:rPr>
              <w:t>server/data/files/</w:t>
            </w:r>
          </w:p>
        </w:tc>
        <w:tc>
          <w:tcPr>
            <w:tcW w:w="4153" w:type="dxa"/>
          </w:tcPr>
          <w:p>
            <w:r>
              <w:rPr>
                <w:rFonts w:hint="eastAsia"/>
              </w:rPr>
              <w:t>上传的原始文件（pdf/xlsx/pptx 等）</w:t>
            </w:r>
          </w:p>
        </w:tc>
      </w:tr>
    </w:tbl>
    <w:p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四、正式部署后升级方式（按升级包）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4.1 升级包内容</w:t>
      </w:r>
    </w:p>
    <w:p>
      <w:r>
        <w:rPr>
          <w:rFonts w:hint="eastAsia"/>
        </w:rPr>
        <w:t>每次升级将以下内容打包（</w:t>
      </w:r>
      <w:r>
        <w:rPr>
          <w:rFonts w:hint="eastAsia"/>
          <w:b w:val="1"/>
        </w:rPr>
        <w:t>不含 node_modules</w:t>
      </w:r>
      <w:r>
        <w:rPr>
          <w:rFonts w:hint="eastAsia"/>
        </w:rPr>
        <w:t>，部署后重新安装）：</w:t>
      </w:r>
    </w:p>
    <w:p>
      <w:pPr>
        <w:numPr>
          <w:ilvl w:val="0"/>
          <w:numId w:val="1"/>
        </w:numPr>
      </w:pPr>
      <w:r>
        <w:rPr>
          <w:rFonts w:ascii="Consolas" w:hAnsi="Consolas" w:eastAsia="Consolas" w:cs="Consolas"/>
          <w:shd w:val="clear" w:fill="f5f5f5"/>
        </w:rPr>
        <w:t>dist/</w:t>
      </w:r>
      <w:r>
        <w:rPr>
          <w:rFonts w:hint="eastAsia"/>
        </w:rPr>
        <w:t>（前端产物）</w:t>
      </w:r>
    </w:p>
    <w:p>
      <w:pPr>
        <w:numPr>
          <w:ilvl w:val="0"/>
          <w:numId w:val="1"/>
        </w:numPr>
      </w:pPr>
      <w:r>
        <w:rPr>
          <w:rFonts w:ascii="Consolas" w:hAnsi="Consolas" w:eastAsia="Consolas" w:cs="Consolas"/>
          <w:shd w:val="clear" w:fill="f5f5f5"/>
        </w:rPr>
        <w:t>server/</w:t>
      </w:r>
      <w:r>
        <w:rPr>
          <w:rFonts w:hint="eastAsia"/>
        </w:rPr>
        <w:t>（后端代码 + package.json + 共享的 shared/）</w:t>
      </w:r>
    </w:p>
    <w:p>
      <w:pPr>
        <w:numPr>
          <w:ilvl w:val="0"/>
          <w:numId w:val="1"/>
        </w:numPr>
      </w:pPr>
      <w:r>
        <w:rPr>
          <w:rFonts w:ascii="Consolas" w:hAnsi="Consolas" w:eastAsia="Consolas" w:cs="Consolas"/>
          <w:shd w:val="clear" w:fill="f5f5f5"/>
        </w:rPr>
        <w:t>shared/</w:t>
      </w:r>
      <w:r>
        <w:rPr>
          <w:rFonts w:hint="eastAsia"/>
        </w:rPr>
        <w:t>（前后端共享文件，如 systemPrompt.js）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4.2 仅前端升级（后端无改动）</w:t>
      </w:r>
    </w:p>
    <w:p>
      <w:pPr>
        <w:numPr>
          <w:ilvl w:val="0"/>
          <w:numId w:val="2"/>
        </w:numPr>
      </w:pPr>
      <w:r>
        <w:rPr>
          <w:rFonts w:hint="eastAsia"/>
        </w:rPr>
        <w:t xml:space="preserve">用新 </w:t>
      </w:r>
      <w:r>
        <w:rPr>
          <w:rFonts w:ascii="Consolas" w:hAnsi="Consolas" w:eastAsia="Consolas" w:cs="Consolas"/>
          <w:shd w:val="clear" w:fill="f5f5f5"/>
        </w:rPr>
        <w:t>dist/</w:t>
      </w:r>
      <w:r>
        <w:rPr>
          <w:rFonts w:hint="eastAsia"/>
        </w:rPr>
        <w:t xml:space="preserve"> 覆盖服务器上的 </w:t>
      </w:r>
      <w:r>
        <w:rPr>
          <w:rFonts w:ascii="Consolas" w:hAnsi="Consolas" w:eastAsia="Consolas" w:cs="Consolas"/>
          <w:shd w:val="clear" w:fill="f5f5f5"/>
        </w:rPr>
        <w:t>dist/</w:t>
      </w:r>
    </w:p>
    <w:p>
      <w:pPr>
        <w:numPr>
          <w:ilvl w:val="0"/>
          <w:numId w:val="2"/>
        </w:numPr>
      </w:pPr>
      <w:r>
        <w:rPr>
          <w:rFonts w:hint="eastAsia"/>
        </w:rPr>
        <w:t>用户在浏览器强制刷新（Ctrl+Shift+R）</w:t>
      </w:r>
    </w:p>
    <w:p>
      <w:pPr>
        <w:numPr>
          <w:ilvl w:val="0"/>
          <w:numId w:val="2"/>
        </w:numPr>
      </w:pPr>
      <w:r>
        <w:rPr>
          <w:rFonts w:hint="eastAsia"/>
          <w:b w:val="1"/>
        </w:rPr>
        <w:t>无需重启后端</w:t>
      </w:r>
      <w:r>
        <w:rPr>
          <w:rFonts w:hint="eastAsia"/>
        </w:rPr>
        <w:t>（静态资源即换即用）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4.3 后端升级（含接口/提示词/配置变更）</w:t>
      </w:r>
    </w:p>
    <w:p>
      <w:pPr>
        <w:numPr>
          <w:ilvl w:val="0"/>
          <w:numId w:val="3"/>
        </w:numPr>
      </w:pPr>
      <w:r>
        <w:rPr>
          <w:rFonts w:hint="eastAsia"/>
        </w:rPr>
        <w:t xml:space="preserve">覆盖服务器上的 </w:t>
      </w:r>
      <w:r>
        <w:rPr>
          <w:rFonts w:ascii="Consolas" w:hAnsi="Consolas" w:eastAsia="Consolas" w:cs="Consolas"/>
          <w:shd w:val="clear" w:fill="f5f5f5"/>
        </w:rPr>
        <w:t>server/</w:t>
      </w:r>
      <w:r>
        <w:rPr>
          <w:rFonts w:hint="eastAsia"/>
        </w:rPr>
        <w:t xml:space="preserve"> 与 </w:t>
      </w:r>
      <w:r>
        <w:rPr>
          <w:rFonts w:ascii="Consolas" w:hAnsi="Consolas" w:eastAsia="Consolas" w:cs="Consolas"/>
          <w:shd w:val="clear" w:fill="f5f5f5"/>
        </w:rPr>
        <w:t>shared/</w:t>
      </w:r>
    </w:p>
    <w:p>
      <w:pPr>
        <w:numPr>
          <w:ilvl w:val="0"/>
          <w:numId w:val="3"/>
        </w:numPr>
      </w:pPr>
      <w:r>
        <w:rPr>
          <w:rFonts w:hint="eastAsia"/>
        </w:rPr>
        <w:t>若后端依赖有新增：</w:t>
      </w:r>
      <w:r>
        <w:rPr>
          <w:rFonts w:ascii="Consolas" w:hAnsi="Consolas" w:eastAsia="Consolas" w:cs="Consolas"/>
          <w:shd w:val="clear" w:fill="f5f5f5"/>
        </w:rPr>
        <w:t>cd server &amp;&amp; npm install</w:t>
      </w:r>
    </w:p>
    <w:p>
      <w:pPr>
        <w:numPr>
          <w:ilvl w:val="0"/>
          <w:numId w:val="3"/>
        </w:numPr>
      </w:pPr>
      <w:r>
        <w:rPr>
          <w:rFonts w:hint="eastAsia"/>
          <w:b w:val="1"/>
        </w:rPr>
        <w:t>重启后端</w:t>
      </w:r>
      <w:r>
        <w:rPr>
          <w:rFonts w:hint="eastAsia"/>
        </w:rPr>
        <w:t>：</w:t>
      </w:r>
      <w:r>
        <w:rPr>
          <w:rFonts w:ascii="Consolas" w:hAnsi="Consolas" w:eastAsia="Consolas" w:cs="Consolas"/>
          <w:shd w:val="clear" w:fill="f5f5f5"/>
        </w:rPr>
        <w:t>node server/index.js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4.4 升级注意</w:t>
      </w:r>
    </w:p>
    <w:p>
      <w:pPr>
        <w:numPr>
          <w:ilvl w:val="0"/>
          <w:numId w:val="1"/>
        </w:numPr>
      </w:pPr>
      <w:r>
        <w:rPr>
          <w:rFonts w:hint="eastAsia"/>
        </w:rPr>
        <w:t>后端数据（</w:t>
      </w:r>
      <w:r>
        <w:rPr>
          <w:rFonts w:ascii="Consolas" w:hAnsi="Consolas" w:eastAsia="Consolas" w:cs="Consolas"/>
          <w:shd w:val="clear" w:fill="f5f5f5"/>
        </w:rPr>
        <w:t>server/data/</w:t>
      </w:r>
      <w:r>
        <w:rPr>
          <w:rFonts w:hint="eastAsia"/>
        </w:rPr>
        <w:t>）</w:t>
      </w:r>
      <w:r>
        <w:rPr>
          <w:rFonts w:hint="eastAsia"/>
          <w:b w:val="1"/>
        </w:rPr>
        <w:t>升级时不要覆盖</w:t>
      </w:r>
      <w:r>
        <w:rPr>
          <w:rFonts w:hint="eastAsia"/>
        </w:rPr>
        <w:t>，保留现有文档、日志、用户数据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升级前建议备份 </w:t>
      </w:r>
      <w:r>
        <w:rPr>
          <w:rFonts w:ascii="Consolas" w:hAnsi="Consolas" w:eastAsia="Consolas" w:cs="Consolas"/>
          <w:shd w:val="clear" w:fill="f5f5f5"/>
        </w:rPr>
        <w:t>server/data/</w:t>
      </w:r>
      <w:r>
        <w:rPr>
          <w:rFonts w:hint="eastAsia"/>
        </w:rPr>
        <w:t xml:space="preserve"> 整个目录</w:t>
      </w:r>
    </w:p>
    <w:p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五、WorkBuddy 能否自动远程部署服务器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5.1 结论：不能直接自动远程部署</w:t>
      </w:r>
    </w:p>
    <w:p>
      <w:r>
        <w:rPr>
          <w:rFonts w:hint="eastAsia"/>
        </w:rPr>
        <w:t>WorkBuddy 是运行在</w:t>
      </w:r>
      <w:r>
        <w:rPr>
          <w:rFonts w:hint="eastAsia"/>
          <w:b w:val="1"/>
        </w:rPr>
        <w:t>本地电脑</w:t>
      </w:r>
      <w:r>
        <w:rPr>
          <w:rFonts w:hint="eastAsia"/>
        </w:rPr>
        <w:t>上的 AI 编程助手，没有远程服务器的访问权限，无法直接 SSH 登录、上传文件或执行服务器命令。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5.2 WorkBuddy 可自动完成的（本地）</w:t>
      </w:r>
    </w:p>
    <w:p>
      <w:pPr>
        <w:numPr>
          <w:ilvl w:val="0"/>
          <w:numId w:val="1"/>
        </w:numPr>
      </w:pPr>
      <w:r>
        <w:rPr>
          <w:rFonts w:hint="eastAsia"/>
        </w:rPr>
        <w:t>构建前端产物（生成 dist/）</w:t>
      </w:r>
    </w:p>
    <w:p>
      <w:pPr>
        <w:numPr>
          <w:ilvl w:val="0"/>
          <w:numId w:val="1"/>
        </w:numPr>
      </w:pPr>
      <w:r>
        <w:rPr>
          <w:rFonts w:hint="eastAsia"/>
        </w:rPr>
        <w:t>启动 / 重启本地后端服务</w:t>
      </w:r>
    </w:p>
    <w:p>
      <w:pPr>
        <w:numPr>
          <w:ilvl w:val="0"/>
          <w:numId w:val="1"/>
        </w:numPr>
      </w:pPr>
      <w:r>
        <w:rPr>
          <w:rFonts w:hint="eastAsia"/>
        </w:rPr>
        <w:t>打包生成升级包（dist/ + server/ + shared/）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5.3 需手动或 CI/CD 完成的（远程）</w:t>
      </w:r>
    </w:p>
    <w:p>
      <w:pPr>
        <w:numPr>
          <w:ilvl w:val="0"/>
          <w:numId w:val="1"/>
        </w:numPr>
      </w:pPr>
      <w:r>
        <w:rPr>
          <w:rFonts w:hint="eastAsia"/>
        </w:rPr>
        <w:t>将升级包上传到服务器（SCP / FTP / 手动拷贝 / U 盘）</w:t>
      </w:r>
    </w:p>
    <w:p>
      <w:pPr>
        <w:numPr>
          <w:ilvl w:val="0"/>
          <w:numId w:val="1"/>
        </w:numPr>
      </w:pPr>
      <w:r>
        <w:rPr>
          <w:rFonts w:hint="eastAsia"/>
        </w:rPr>
        <w:t>服务器上解压替换 + 重启后端</w:t>
      </w:r>
    </w:p>
    <w:p>
      <w:pPr>
        <w:numPr>
          <w:ilvl w:val="0"/>
          <w:numId w:val="1"/>
        </w:numPr>
      </w:pPr>
      <w:r>
        <w:rPr>
          <w:rFonts w:hint="eastAsia"/>
        </w:rPr>
        <w:t>建议：编写 SSH 脚本、使用 rsync 同步，或接入 Jenkins / GitLab CI 实现真正的自动部署</w:t>
      </w:r>
    </w:p>
    <w:p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六、Windows Server 2008 部署方法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6.1 关键前提：前后端必须分开处理</w:t>
      </w:r>
    </w:p>
    <w:p>
      <w:r>
        <w:rPr>
          <w:rFonts w:hint="eastAsia"/>
        </w:rPr>
        <w:t>Windows Server 2008 / 2008 R2 已于 2020 年停止扩展支持，</w:t>
      </w:r>
      <w:r>
        <w:rPr>
          <w:rFonts w:hint="eastAsia"/>
          <w:b w:val="1"/>
        </w:rPr>
        <w:t>无法运行本系统所需的现代 Node.js</w:t>
      </w:r>
      <w:r>
        <w:rPr>
          <w:rFonts w:hint="eastAsia"/>
        </w:rPr>
        <w:t>（Node 18+ 要求 Windows 8.1 / Server 2012 及以上）。本系统后端依赖 Node 18+（ESM 模块、原生 fetch、fs.promises 等），因此：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后端（Node.js）不能在 Server 2008 上直接运行</w:t>
      </w:r>
      <w:r>
        <w:rPr>
          <w:rFonts w:hint="eastAsia"/>
        </w:rPr>
        <w:t>，需部署到另一台支持 Node 18+ 的机器（Windows 10 / Server 2012 / 2016 / 2019 等）。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前端（dist/ 纯静态文件）不依赖 Node.js</w:t>
      </w:r>
      <w:r>
        <w:rPr>
          <w:rFonts w:hint="eastAsia"/>
        </w:rPr>
        <w:t>，可以直接部署到 Server 2008 上，用系统自带的 IIS 托管即可。</w:t>
      </w:r>
    </w:p>
    <w:p>
      <w:pPr>
        <w:ind w:left="240"/>
      </w:pPr>
      <w:r>
        <w:rPr>
          <w:rFonts w:hint="eastAsia"/>
        </w:rPr>
        <w:t>结论：推荐「前端放 Server 2008 的 IIS + 后端放新机器」的前后端分离方案；不要试图在 Server 2008 上强行运行后端（装旧版 Node 10 也跑不了本项目的 ESM / fetch 语法）。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6.2 前端部署到 Windows Server 2008（IIS）</w:t>
      </w:r>
    </w:p>
    <w:p>
      <w:r>
        <w:rPr>
          <w:rFonts w:hint="eastAsia"/>
          <w:b w:val="1"/>
        </w:rPr>
        <w:t>第一步：在开发机构建前端，并指定后端地址</w:t>
      </w:r>
    </w:p>
    <w:p>
      <w:r>
        <w:rPr>
          <w:rFonts w:hint="eastAsia"/>
        </w:rPr>
        <w:t xml:space="preserve">构建时通过 </w:t>
      </w:r>
      <w:r>
        <w:rPr>
          <w:rFonts w:ascii="Consolas" w:hAnsi="Consolas" w:eastAsia="Consolas" w:cs="Consolas"/>
          <w:shd w:val="clear" w:fill="f5f5f5"/>
        </w:rPr>
        <w:t>VITE_BACKEND_URL</w:t>
      </w:r>
      <w:r>
        <w:rPr>
          <w:rFonts w:hint="eastAsia"/>
        </w:rPr>
        <w:t xml:space="preserve"> 环境变量，把 API 请求指向后端机器：</w:t>
      </w:r>
    </w:p>
    <w:p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七、Windows Server 2016 局域网部署方案（前后端同机）</w:t>
      </w:r>
    </w:p>
    <w:p>
      <w:r>
        <w:rPr>
          <w:rFonts w:hint="eastAsia"/>
        </w:rPr>
        <w:t xml:space="preserve">目标：前后端都部署在 </w:t>
      </w:r>
      <w:r>
        <w:rPr>
          <w:rFonts w:hint="eastAsia"/>
          <w:b w:val="1"/>
        </w:rPr>
        <w:t>192.168.100.120</w:t>
      </w:r>
      <w:r>
        <w:rPr>
          <w:rFonts w:hint="eastAsia"/>
        </w:rPr>
        <w:t xml:space="preserve"> 这一台服务器上，局域网通过 </w:t>
      </w:r>
      <w:r>
        <w:rPr>
          <w:rFonts w:hint="eastAsia" w:ascii="Consolas" w:hAnsi="Consolas"/>
        </w:rPr>
        <w:t>http://192.168.100.120:3001</w:t>
      </w:r>
      <w:r>
        <w:rPr>
          <w:rFonts w:hint="eastAsia"/>
        </w:rPr>
        <w:t xml:space="preserve"> 访问。Windows Server 2016 完全支持 Node 18+，因此前后端可装在同一台机器，由后端统一托管前端静态资源。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7.1 环境准备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Windows Server 2016（x64）。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安装 </w:t>
      </w:r>
      <w:r>
        <w:rPr>
          <w:rFonts w:hint="eastAsia"/>
          <w:b w:val="1"/>
        </w:rPr>
        <w:t>Node.js 22 LTS</w:t>
      </w:r>
      <w:r>
        <w:rPr>
          <w:rFonts w:hint="eastAsia"/>
        </w:rPr>
        <w:t xml:space="preserve">（Server 2016 官方支持）：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从 https://nodejs.org/ 下载 Windows x64 的 LTS 安装包（.msi）。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安装时勾选「Add to PATH」。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验证：命令行执行 </w:t>
      </w:r>
      <w:r>
        <w:rPr>
          <w:rFonts w:hint="eastAsia" w:ascii="Consolas" w:hAnsi="Consolas"/>
        </w:rPr>
        <w:t>node -v</w:t>
      </w:r>
      <w:r>
        <w:rPr>
          <w:rFonts w:hint="eastAsia"/>
        </w:rPr>
        <w:t xml:space="preserve">（应显示 v22.x）、</w:t>
      </w:r>
      <w:r>
        <w:rPr>
          <w:rFonts w:hint="eastAsia" w:ascii="Consolas" w:hAnsi="Consolas"/>
        </w:rPr>
        <w:t>npm -v</w:t>
      </w:r>
      <w:r>
        <w:rPr>
          <w:rFonts w:hint="eastAsia"/>
        </w:rPr>
        <w:t xml:space="preserve">。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7.2 上传项目文件到服务器</w:t>
      </w:r>
    </w:p>
    <w:p>
      <w:r>
        <w:rPr>
          <w:rFonts w:hint="eastAsia"/>
        </w:rPr>
        <w:t xml:space="preserve">在服务器建目录（如 </w:t>
      </w:r>
      <w:r>
        <w:rPr>
          <w:rFonts w:hint="eastAsia" w:ascii="Consolas" w:hAnsi="Consolas"/>
        </w:rPr>
        <w:t>C:\ai-assistant\</w:t>
      </w:r>
      <w:r>
        <w:rPr>
          <w:rFonts w:hint="eastAsia"/>
        </w:rPr>
        <w:t xml:space="preserve">），上传以下内容：</w:t>
      </w:r>
    </w:p>
    <w:p>
      <w:pPr>
        <w:numPr>
          <w:ilvl w:val="0"/>
          <w:numId w:val="1"/>
        </w:numPr>
      </w:pPr>
      <w:r>
        <w:rPr>
          <w:rFonts w:hint="eastAsia" w:ascii="Consolas" w:hAnsi="Consolas"/>
        </w:rPr>
        <w:t>server/</w:t>
      </w:r>
      <w:r>
        <w:rPr>
          <w:rFonts w:hint="eastAsia"/>
        </w:rPr>
        <w:t xml:space="preserve">（后端代码 + package.json + 共享的 shared/）</w:t>
      </w:r>
    </w:p>
    <w:p>
      <w:pPr>
        <w:numPr>
          <w:ilvl w:val="0"/>
          <w:numId w:val="1"/>
        </w:numPr>
      </w:pPr>
      <w:r>
        <w:rPr>
          <w:rFonts w:hint="eastAsia" w:ascii="Consolas" w:hAnsi="Consolas"/>
        </w:rPr>
        <w:t>shared/</w:t>
      </w:r>
      <w:r>
        <w:rPr>
          <w:rFonts w:hint="eastAsia"/>
        </w:rPr>
        <w:t xml:space="preserve">（前后端共享文件，如 systemPrompt.js）</w:t>
      </w:r>
    </w:p>
    <w:p>
      <w:pPr>
        <w:numPr>
          <w:ilvl w:val="0"/>
          <w:numId w:val="1"/>
        </w:numPr>
      </w:pPr>
      <w:r>
        <w:rPr>
          <w:rFonts w:hint="eastAsia" w:ascii="Consolas" w:hAnsi="Consolas"/>
        </w:rPr>
        <w:t>dist/</w:t>
      </w:r>
      <w:r>
        <w:rPr>
          <w:rFonts w:hint="eastAsia"/>
        </w:rPr>
        <w:t xml:space="preserve">（前端构建产物，若已在开发机构建好）</w:t>
      </w:r>
    </w:p>
    <w:p>
      <w:r>
        <w:rPr>
          <w:rFonts w:hint="eastAsia"/>
        </w:rPr>
        <w:t xml:space="preserve">若需在服务器上直接构建前端，还需上传 </w:t>
      </w:r>
      <w:r>
        <w:rPr>
          <w:rFonts w:hint="eastAsia" w:ascii="Consolas" w:hAnsi="Consolas"/>
        </w:rPr>
        <w:t>src/</w:t>
      </w:r>
      <w:r>
        <w:rPr>
          <w:rFonts w:hint="eastAsia"/>
        </w:rPr>
        <w:t xml:space="preserve"> 与前端 </w:t>
      </w:r>
      <w:r>
        <w:rPr>
          <w:rFonts w:hint="eastAsia" w:ascii="Consolas" w:hAnsi="Consolas"/>
        </w:rPr>
        <w:t>package.json</w:t>
      </w:r>
      <w:r>
        <w:rPr>
          <w:rFonts w:hint="eastAsia"/>
        </w:rPr>
        <w:t xml:space="preserve">；否则只需 </w:t>
      </w:r>
      <w:r>
        <w:rPr>
          <w:rFonts w:hint="eastAsia" w:ascii="Consolas" w:hAnsi="Consolas"/>
        </w:rPr>
        <w:t>dist/</w:t>
      </w:r>
      <w:r>
        <w:rPr>
          <w:rFonts w:hint="eastAsia"/>
        </w:rPr>
        <w:t xml:space="preserve"> + </w:t>
      </w:r>
      <w:r>
        <w:rPr>
          <w:rFonts w:hint="eastAsia" w:ascii="Consolas" w:hAnsi="Consolas"/>
        </w:rPr>
        <w:t>server/</w:t>
      </w:r>
      <w:r>
        <w:rPr>
          <w:rFonts w:hint="eastAsia"/>
        </w:rPr>
        <w:t xml:space="preserve"> + </w:t>
      </w:r>
      <w:r>
        <w:rPr>
          <w:rFonts w:hint="eastAsia" w:ascii="Consolas" w:hAnsi="Consolas"/>
        </w:rPr>
        <w:t>shared/</w:t>
      </w:r>
      <w:r>
        <w:rPr>
          <w:rFonts w:hint="eastAsia"/>
        </w:rPr>
        <w:t xml:space="preserve">。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7.3 后端部署</w:t>
      </w:r>
    </w:p>
    <w:p>
      <w:r>
        <w:rPr>
          <w:rFonts w:hint="eastAsia" w:ascii="Consolas" w:hAnsi="Consolas"/>
        </w:rPr>
        <w:t xml:space="preserve">cd C:\ai-assistant\server</w:t>
      </w:r>
    </w:p>
    <w:p>
      <w:r>
        <w:rPr>
          <w:rFonts w:hint="eastAsia" w:ascii="Consolas" w:hAnsi="Consolas"/>
        </w:rPr>
        <w:t xml:space="preserve">npm install</w:t>
      </w:r>
    </w:p>
    <w:p>
      <w:r>
        <w:rPr>
          <w:rFonts w:hint="eastAsia" w:ascii="Consolas" w:hAnsi="Consolas"/>
        </w:rPr>
        <w:t xml:space="preserve">node index.js</w:t>
      </w:r>
    </w:p>
    <w:p>
      <w:r>
        <w:rPr>
          <w:rFonts w:hint="eastAsia" w:ascii="Consolas" w:hAnsi="Consolas"/>
        </w:rPr>
        <w:t xml:space="preserve">:: 监听 0.0.0.0:3001，同时托管 ../dist 与提供 /api 接口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7.4 前端部署（两种方式二选一）</w:t>
      </w:r>
    </w:p>
    <w:p>
      <w:r>
        <w:rPr>
          <w:rFonts w:hint="eastAsia"/>
          <w:b w:val="1"/>
        </w:rPr>
        <w:t>方式 A：开发机构建后上传 dist/（推荐）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在开发机构建（前后端同机，无需指定后端地址，后端托管 dist 端口 3001 时前端自动同源）：</w:t>
      </w:r>
    </w:p>
    <w:p>
      <w:r>
        <w:rPr>
          <w:rFonts w:hint="eastAsia" w:ascii="Consolas" w:hAnsi="Consolas"/>
        </w:rPr>
        <w:t xml:space="preserve">   node node_modules/vite/bin/vite.js build</w:t>
      </w:r>
    </w:p>
    <w:p>
      <w:r>
        <w:rPr>
          <w:rFonts w:hint="eastAsia" w:ascii="Consolas" w:hAnsi="Consolas"/>
        </w:rPr>
        <w:t xml:space="preserve">   # 若构建卡死：DEBUG=vite:esbuild node node_modules/vite/bin/vite.js build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把 </w:t>
      </w:r>
      <w:r>
        <w:rPr>
          <w:rFonts w:hint="eastAsia" w:ascii="Consolas" w:hAnsi="Consolas"/>
        </w:rPr>
        <w:t>dist/</w:t>
      </w:r>
      <w:r>
        <w:rPr>
          <w:rFonts w:hint="eastAsia"/>
        </w:rPr>
        <w:t xml:space="preserve"> 整个目录上传到服务器 </w:t>
      </w:r>
      <w:r>
        <w:rPr>
          <w:rFonts w:hint="eastAsia" w:ascii="Consolas" w:hAnsi="Consolas"/>
        </w:rPr>
        <w:t>C:\ai-assistant\dist\</w:t>
      </w:r>
      <w:r>
        <w:rPr>
          <w:rFonts w:hint="eastAsia"/>
        </w:rPr>
        <w:t xml:space="preserve">。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后端 </w:t>
      </w:r>
      <w:r>
        <w:rPr>
          <w:rFonts w:hint="eastAsia" w:ascii="Consolas" w:hAnsi="Consolas"/>
        </w:rPr>
        <w:t>server/index.js</w:t>
      </w:r>
      <w:r>
        <w:rPr>
          <w:rFonts w:hint="eastAsia"/>
        </w:rPr>
        <w:t xml:space="preserve"> 已内置静态托管，自动提供前端页面。</w:t>
      </w:r>
    </w:p>
    <w:p>
      <w:r>
        <w:rPr>
          <w:rFonts w:hint="eastAsia"/>
          <w:b w:val="1"/>
        </w:rPr>
        <w:t>方式 B：服务器上直接构建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上传完整项目（含 </w:t>
      </w:r>
      <w:r>
        <w:rPr>
          <w:rFonts w:hint="eastAsia" w:ascii="Consolas" w:hAnsi="Consolas"/>
        </w:rPr>
        <w:t>src/</w:t>
      </w:r>
      <w:r>
        <w:rPr>
          <w:rFonts w:hint="eastAsia"/>
        </w:rPr>
        <w:t xml:space="preserve">、前端 </w:t>
      </w:r>
      <w:r>
        <w:rPr>
          <w:rFonts w:hint="eastAsia" w:ascii="Consolas" w:hAnsi="Consolas"/>
        </w:rPr>
        <w:t>package.json</w:t>
      </w:r>
      <w:r>
        <w:rPr>
          <w:rFonts w:hint="eastAsia"/>
        </w:rPr>
        <w:t xml:space="preserve">、</w:t>
      </w:r>
      <w:r>
        <w:rPr>
          <w:rFonts w:hint="eastAsia" w:ascii="Consolas" w:hAnsi="Consolas"/>
        </w:rPr>
        <w:t>vite.config.ts</w:t>
      </w:r>
      <w:r>
        <w:rPr>
          <w:rFonts w:hint="eastAsia"/>
        </w:rPr>
        <w:t xml:space="preserve">）。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服务器上执行：</w:t>
      </w:r>
    </w:p>
    <w:p>
      <w:r>
        <w:rPr>
          <w:rFonts w:hint="eastAsia" w:ascii="Consolas" w:hAnsi="Consolas"/>
        </w:rPr>
        <w:t xml:space="preserve">   cd C:\ai-assistant</w:t>
      </w:r>
    </w:p>
    <w:p>
      <w:r>
        <w:rPr>
          <w:rFonts w:hint="eastAsia" w:ascii="Consolas" w:hAnsi="Consolas"/>
        </w:rPr>
        <w:t xml:space="preserve">   npm install</w:t>
      </w:r>
    </w:p>
    <w:p>
      <w:r>
        <w:rPr>
          <w:rFonts w:hint="eastAsia" w:ascii="Consolas" w:hAnsi="Consolas"/>
        </w:rPr>
        <w:t xml:space="preserve">   node node_modules\vite\bin\vite.js build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7.5 防火墙放行 3001 端口</w:t>
      </w:r>
    </w:p>
    <w:p>
      <w:r>
        <w:rPr>
          <w:rFonts w:hint="eastAsia"/>
        </w:rPr>
        <w:t xml:space="preserve">在服务器以管理员身份执行：</w:t>
      </w:r>
    </w:p>
    <w:p>
      <w:r>
        <w:rPr>
          <w:rFonts w:hint="eastAsia" w:ascii="Consolas" w:hAnsi="Consolas"/>
        </w:rPr>
        <w:t xml:space="preserve">netsh advfirewall firewall add rule name="AI Assistant 3001" dir=in action=allow protocol=TCP localport=3001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7.6 验证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服务器本机：</w:t>
      </w:r>
      <w:r>
        <w:rPr>
          <w:rFonts w:hint="eastAsia" w:ascii="Consolas" w:hAnsi="Consolas"/>
        </w:rPr>
        <w:t>http://localhost:3001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局域网其他电脑：</w:t>
      </w:r>
      <w:r>
        <w:rPr>
          <w:rFonts w:hint="eastAsia" w:ascii="Consolas" w:hAnsi="Consolas"/>
        </w:rPr>
        <w:t>http://192.168.100.120:3001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首次登录：</w:t>
      </w:r>
      <w:r>
        <w:rPr>
          <w:rFonts w:hint="eastAsia" w:ascii="Consolas" w:hAnsi="Consolas"/>
        </w:rPr>
        <w:t>SITE_ADMIN</w:t>
      </w:r>
      <w:r>
        <w:rPr>
          <w:rFonts w:hint="eastAsia"/>
        </w:rPr>
        <w:t xml:space="preserve"> / </w:t>
      </w:r>
      <w:r>
        <w:rPr>
          <w:rFonts w:hint="eastAsia" w:ascii="Consolas" w:hAnsi="Consolas"/>
        </w:rPr>
        <w:t>Admin@2026#Site</w:t>
      </w:r>
      <w:r>
        <w:rPr>
          <w:rFonts w:hint="eastAsia"/>
        </w:rPr>
        <w:t xml:space="preserve">（首次强制改密）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7.7 开机自启与崩溃自动重启（推荐 nssm）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下载 nssm：https://nssm.cc/ ，解压到 </w:t>
      </w:r>
      <w:r>
        <w:rPr>
          <w:rFonts w:hint="eastAsia" w:ascii="Consolas" w:hAnsi="Consolas"/>
        </w:rPr>
        <w:t>C:\nssm\</w:t>
      </w:r>
      <w:r>
        <w:rPr>
          <w:rFonts w:hint="eastAsia"/>
        </w:rPr>
        <w:t xml:space="preserve">。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注册为 Windows 服务：</w:t>
      </w:r>
    </w:p>
    <w:p>
      <w:r>
        <w:rPr>
          <w:rFonts w:hint="eastAsia" w:ascii="Consolas" w:hAnsi="Consolas"/>
        </w:rPr>
        <w:t xml:space="preserve">   C:\nssm\nssm.exe install AIAssistant "C:\Program Files\nodejs\node.exe" "C:\ai-assistant\server\index.js"</w:t>
      </w:r>
    </w:p>
    <w:p>
      <w:r>
        <w:rPr>
          <w:rFonts w:hint="eastAsia" w:ascii="Consolas" w:hAnsi="Consolas"/>
        </w:rPr>
        <w:t xml:space="preserve">   C:\nssm\nssm.exe set AIAssistant AppDirectory "C:\ai-assistant\server"</w:t>
      </w:r>
    </w:p>
    <w:p>
      <w:r>
        <w:rPr>
          <w:rFonts w:hint="eastAsia" w:ascii="Consolas" w:hAnsi="Consolas"/>
        </w:rPr>
        <w:t xml:space="preserve">   C:\nssm\nssm.exe set AIAssistant Start SERVICE_AUTO_START</w:t>
      </w:r>
    </w:p>
    <w:p>
      <w:r>
        <w:rPr>
          <w:rFonts w:hint="eastAsia" w:ascii="Consolas" w:hAnsi="Consolas"/>
        </w:rPr>
        <w:t xml:space="preserve">   C:\nssm\nssm.exe start AIAssistant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之后服务开机自启、崩溃自动拉起，无需手动开窗口。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7.8 数据目录与升级注意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数据目录：</w:t>
      </w:r>
      <w:r>
        <w:rPr>
          <w:rFonts w:hint="eastAsia" w:ascii="Consolas" w:hAnsi="Consolas"/>
        </w:rPr>
        <w:t>C:\ai-assistant\server\data\</w:t>
      </w:r>
      <w:r>
        <w:rPr>
          <w:rFonts w:hint="eastAsia"/>
        </w:rPr>
        <w:t xml:space="preserve">（docs.json、doc-logs.json、users.json、files/）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升级时保留 `server\data\` 不要覆盖</w:t>
      </w:r>
      <w:r>
        <w:rPr>
          <w:rFonts w:hint="eastAsia"/>
        </w:rPr>
        <w:t xml:space="preserve">；前端升级只替换 </w:t>
      </w:r>
      <w:r>
        <w:rPr>
          <w:rFonts w:hint="eastAsia" w:ascii="Consolas" w:hAnsi="Consolas"/>
        </w:rPr>
        <w:t>dist/</w:t>
      </w:r>
      <w:r>
        <w:rPr>
          <w:rFonts w:hint="eastAsia"/>
        </w:rPr>
        <w:t xml:space="preserve">，后端升级替换 </w:t>
      </w:r>
      <w:r>
        <w:rPr>
          <w:rFonts w:hint="eastAsia" w:ascii="Consolas" w:hAnsi="Consolas"/>
        </w:rPr>
        <w:t>server\</w:t>
      </w:r>
      <w:r>
        <w:rPr>
          <w:rFonts w:hint="eastAsia"/>
        </w:rPr>
        <w:t xml:space="preserve">（除 data）+ </w:t>
      </w:r>
      <w:r>
        <w:rPr>
          <w:rFonts w:hint="eastAsia" w:ascii="Consolas" w:hAnsi="Consolas"/>
        </w:rPr>
        <w:t>shared\</w:t>
      </w:r>
      <w:r>
        <w:rPr>
          <w:rFonts w:hint="eastAsia"/>
        </w:rPr>
        <w:t xml:space="preserve"> 后重启服务（</w:t>
      </w:r>
      <w:r>
        <w:rPr>
          <w:rFonts w:hint="eastAsia" w:ascii="Consolas" w:hAnsi="Consolas"/>
        </w:rPr>
        <w:t>nssm restart AIAssistant</w:t>
      </w:r>
      <w:r>
        <w:rPr>
          <w:rFonts w:hint="eastAsia"/>
        </w:rPr>
        <w:t xml:space="preserve">）。</w:t>
      </w:r>
    </w:p>
    <w:p>
      <w:pPr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r>
        <w:rPr>
          <w:rFonts w:hint="eastAsia"/>
          <w:b w:val="1"/>
          <w:sz w:val="32"/>
        </w:rPr>
        <w:t>附录：常见问题</w:t>
      </w:r>
    </w:p>
    <w:p>
      <w:r>
        <w:rPr>
          <w:b w:val="1"/>
        </w:rPr>
        <w:drawing>
          <wp:inline distT="0" distB="0" distL="0" distR="0">
            <wp:extent cx="5760720" cy="5760720"/>
            <wp:effectExtent l="0" t="0" r="0" b="0"/>
            <wp:docPr id="10" name="文本框 sgannr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Windows 开发机构建（cmd / PowerShell）</w:t>
                        </w:r>
                      </w:p>
                      <w:p>
                        <w:pPr>
                          <w:jc w:val="left"/>
                        </w:pPr>
                        <w:r>
                          <w:t>set VITE_BACKEND_URL=http://192.168.1.50:3001</w:t>
                        </w:r>
                      </w:p>
                      <w:p>
                        <w:pPr>
                          <w:jc w:val="left"/>
                        </w:pPr>
                        <w:r>
                          <w:t>node node_modules/vite/bin/vite.js build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若构建卡死，改用：DEBUG=vite:esbuild node node_modules/vite/bin/vite.js build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 xml:space="preserve">其中 </w:t>
      </w:r>
      <w:r>
        <w:rPr>
          <w:rFonts w:ascii="Consolas" w:hAnsi="Consolas" w:eastAsia="Consolas" w:cs="Consolas"/>
          <w:shd w:val="clear" w:fill="f5f5f5"/>
        </w:rPr>
        <w:t>192.168.1.50</w:t>
      </w:r>
      <w:r>
        <w:rPr>
          <w:rFonts w:hint="eastAsia"/>
        </w:rPr>
        <w:t xml:space="preserve"> 替换为后端机器的局域网 IP。</w:t>
      </w:r>
    </w:p>
    <w:p>
      <w:r>
        <w:rPr>
          <w:rFonts w:hint="eastAsia"/>
          <w:b w:val="1"/>
        </w:rPr>
        <w:t>第二步：复制产物到 Server 2008</w:t>
      </w:r>
    </w:p>
    <w:p>
      <w:r>
        <w:rPr>
          <w:rFonts w:hint="eastAsia"/>
        </w:rPr>
        <w:t xml:space="preserve">把 </w:t>
      </w:r>
      <w:r>
        <w:rPr>
          <w:rFonts w:ascii="Consolas" w:hAnsi="Consolas" w:eastAsia="Consolas" w:cs="Consolas"/>
          <w:shd w:val="clear" w:fill="f5f5f5"/>
        </w:rPr>
        <w:t>dist/</w:t>
      </w:r>
      <w:r>
        <w:rPr>
          <w:rFonts w:hint="eastAsia"/>
        </w:rPr>
        <w:t xml:space="preserve"> 整个目录复制到 Server 2008（如 </w:t>
      </w:r>
      <w:r>
        <w:rPr>
          <w:rFonts w:ascii="Consolas" w:hAnsi="Consolas" w:eastAsia="Consolas" w:cs="Consolas"/>
          <w:shd w:val="clear" w:fill="f5f5f5"/>
        </w:rPr>
        <w:t>C:\inetpub\wwwroot\ai-assistant\</w:t>
      </w:r>
      <w:r>
        <w:rPr>
          <w:rFonts w:hint="eastAsia"/>
        </w:rPr>
        <w:t>）。</w:t>
      </w:r>
    </w:p>
    <w:p>
      <w:r>
        <w:rPr>
          <w:rFonts w:hint="eastAsia"/>
          <w:b w:val="1"/>
        </w:rPr>
        <w:t>第三步：在 Server 2008 上配置 IIS</w:t>
      </w:r>
    </w:p>
    <w:p>
      <w:pPr>
        <w:numPr>
          <w:ilvl w:val="0"/>
          <w:numId w:val="4"/>
        </w:numPr>
      </w:pPr>
      <w:r>
        <w:rPr>
          <w:rFonts w:hint="eastAsia"/>
        </w:rPr>
        <w:t>安装 IIS：服务器管理器 → 添加角色 → Web 服务器（IIS），勾选「静态内容」。</w:t>
      </w:r>
    </w:p>
    <w:p>
      <w:pPr>
        <w:numPr>
          <w:ilvl w:val="0"/>
          <w:numId w:val="4"/>
        </w:numPr>
      </w:pPr>
      <w:r>
        <w:rPr>
          <w:rFonts w:hint="eastAsia"/>
        </w:rPr>
        <w:t xml:space="preserve">打开「Internet 信息服务（IIS）管理器」→ 网站 → 添加网站： </w:t>
      </w:r>
    </w:p>
    <w:p>
      <w:pPr>
        <w:numPr>
          <w:ilvl w:val="1"/>
          <w:numId w:val="2"/>
        </w:numPr>
      </w:pPr>
      <w:r>
        <w:rPr>
          <w:rFonts w:hint="eastAsia"/>
        </w:rPr>
        <w:t>网站名称：AI Assistant</w:t>
      </w:r>
    </w:p>
    <w:p>
      <w:pPr>
        <w:numPr>
          <w:ilvl w:val="1"/>
          <w:numId w:val="2"/>
        </w:numPr>
      </w:pPr>
      <w:r>
        <w:rPr>
          <w:rFonts w:hint="eastAsia"/>
        </w:rPr>
        <w:t xml:space="preserve">物理路径：指向 </w:t>
      </w:r>
      <w:r>
        <w:rPr>
          <w:rFonts w:ascii="Consolas" w:hAnsi="Consolas" w:eastAsia="Consolas" w:cs="Consolas"/>
          <w:shd w:val="clear" w:fill="f5f5f5"/>
        </w:rPr>
        <w:t>dist/</w:t>
      </w:r>
      <w:r>
        <w:rPr>
          <w:rFonts w:hint="eastAsia"/>
        </w:rPr>
        <w:t xml:space="preserve"> 目录</w:t>
      </w:r>
    </w:p>
    <w:p>
      <w:pPr>
        <w:numPr>
          <w:ilvl w:val="1"/>
          <w:numId w:val="2"/>
        </w:numPr>
      </w:pPr>
      <w:r>
        <w:rPr>
          <w:rFonts w:hint="eastAsia"/>
        </w:rPr>
        <w:t>端口：80（或自定义，如 8080）</w:t>
      </w:r>
    </w:p>
    <w:p>
      <w:pPr>
        <w:numPr>
          <w:ilvl w:val="0"/>
          <w:numId w:val="4"/>
        </w:numPr>
      </w:pPr>
      <w:r>
        <w:rPr>
          <w:rFonts w:hint="eastAsia"/>
        </w:rPr>
        <w:t>确保防火墙放行对应端口。</w:t>
      </w:r>
    </w:p>
    <w:p>
      <w:r>
        <w:rPr>
          <w:rFonts w:hint="eastAsia"/>
          <w:b w:val="1"/>
        </w:rPr>
        <w:t>第四步：验证</w:t>
      </w:r>
    </w:p>
    <w:p>
      <w:pPr>
        <w:numPr>
          <w:ilvl w:val="0"/>
          <w:numId w:val="2"/>
        </w:numPr>
      </w:pPr>
      <w:r>
        <w:rPr>
          <w:rFonts w:hint="eastAsia"/>
        </w:rPr>
        <w:t>本机：</w:t>
      </w:r>
      <w:r>
        <w:rPr>
          <w:rFonts w:ascii="Consolas" w:hAnsi="Consolas" w:eastAsia="Consolas" w:cs="Consolas"/>
          <w:shd w:val="clear" w:fill="f5f5f5"/>
        </w:rPr>
        <w:t>http://localhost/</w:t>
      </w:r>
      <w:r>
        <w:rPr>
          <w:rFonts w:hint="eastAsia"/>
        </w:rPr>
        <w:t>（或配置的端口）</w:t>
      </w:r>
    </w:p>
    <w:p>
      <w:pPr>
        <w:numPr>
          <w:ilvl w:val="0"/>
          <w:numId w:val="2"/>
        </w:numPr>
      </w:pPr>
      <w:r>
        <w:rPr>
          <w:rFonts w:hint="eastAsia"/>
        </w:rPr>
        <w:t>局域网：</w:t>
      </w:r>
      <w:r>
        <w:rPr>
          <w:rFonts w:ascii="Consolas" w:hAnsi="Consolas" w:eastAsia="Consolas" w:cs="Consolas"/>
          <w:shd w:val="clear" w:fill="f5f5f5"/>
        </w:rPr>
        <w:t>http://&lt;Server2008 IP&gt;/</w:t>
      </w:r>
    </w:p>
    <w:p>
      <w:pPr>
        <w:ind w:left="240"/>
      </w:pPr>
      <w:r>
        <w:rPr>
          <w:rFonts w:hint="eastAsia"/>
        </w:rPr>
        <w:t>说明：本系统前端为单页应用（无 URL 路由），IIS 直接托管静态文件即可，无需配置 URL 重写。若后续引入前端路由，再补充「404 重定向到 index.html」的 URL Rewrite 规则。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6.3 后端部署到新机器（Node 18+）</w:t>
      </w:r>
    </w:p>
    <w:p>
      <w:r>
        <w:rPr>
          <w:rFonts w:hint="eastAsia"/>
          <w:b w:val="1"/>
        </w:rPr>
        <w:t>第一步：在支持 Node 18+ 的机器上部署后端</w:t>
      </w:r>
    </w:p>
    <w:p>
      <w:r>
        <w:rPr>
          <w:rFonts w:hint="eastAsia"/>
        </w:rPr>
        <w:t>参照本手册「第一章 局域网部署方案」：</w:t>
      </w:r>
    </w:p>
    <w:p>
      <w:pPr>
        <w:numPr>
          <w:ilvl w:val="0"/>
          <w:numId w:val="1"/>
        </w:numPr>
        <w:jc w:val="left"/>
      </w:pPr>
      <w:r>
        <w:rPr>
          <w:rFonts w:hint="eastAsia"/>
          <w:b w:val="1"/>
        </w:rPr>
        <w:t>构建卡死</w:t>
      </w:r>
      <w:r>
        <w:rPr>
          <w:rFonts w:hint="eastAsia"/>
        </w:rPr>
        <w:t xml:space="preserve">：本机 Windows 上 esbuild 持久服务偶发死锁，用 </w:t>
      </w:r>
      <w:r>
        <w:rPr>
          <w:rFonts w:ascii="Consolas" w:hAnsi="Consolas" w:eastAsia="Consolas" w:cs="Consolas"/>
          <w:shd w:val="clear" w:fill="f5f5f5"/>
        </w:rPr>
        <w:t>DEBUG=vite:esbuild</w:t>
      </w:r>
      <w:r>
        <w:rPr>
          <w:rFonts w:hint="eastAsia"/>
        </w:rPr>
        <w:t xml:space="preserve"> 前缀重新构建，或杀残留 esbuild 进程后重试</w:t>
      </w:r>
    </w:p>
    <w:p>
      <w:r>
        <w:rPr>
          <w:b w:val="1"/>
        </w:rPr>
        <w:drawing>
          <wp:inline distT="0" distB="0" distL="0" distR="0">
            <wp:extent cx="5760720" cy="5760720"/>
            <wp:effectExtent l="0" t="0" r="0" b="0"/>
            <wp:docPr id="12" name="文本框 ehscbz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t>cd server</w:t>
                        </w:r>
                      </w:p>
                      <w:p>
                        <w:pPr>
                          <w:jc w:val="left"/>
                        </w:pPr>
                        <w:r>
                          <w:t>npm install</w:t>
                        </w:r>
                      </w:p>
                      <w:p>
                        <w:pPr>
                          <w:jc w:val="left"/>
                        </w:pPr>
                        <w:r>
                          <w:t>node index.js</w:t>
                        </w:r>
                      </w:p>
                      <w:p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监听 0.0.0.0:3001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</w:rPr>
        <w:t>第二步：确保 Server 2008 能访问后端</w:t>
      </w:r>
    </w:p>
    <w:p>
      <w:pPr>
        <w:numPr>
          <w:ilvl w:val="0"/>
          <w:numId w:val="1"/>
        </w:numPr>
      </w:pPr>
      <w:r>
        <w:rPr>
          <w:rFonts w:hint="eastAsia"/>
        </w:rPr>
        <w:t>后端机器的防火墙放行 3001 端口。</w:t>
      </w:r>
    </w:p>
    <w:p>
      <w:pPr>
        <w:numPr>
          <w:ilvl w:val="0"/>
          <w:numId w:val="1"/>
        </w:numPr>
      </w:pPr>
      <w:r>
        <w:rPr>
          <w:rFonts w:hint="eastAsia"/>
        </w:rPr>
        <w:t xml:space="preserve">前端构建时 </w:t>
      </w:r>
      <w:r>
        <w:rPr>
          <w:rFonts w:ascii="Consolas" w:hAnsi="Consolas" w:eastAsia="Consolas" w:cs="Consolas"/>
          <w:shd w:val="clear" w:fill="f5f5f5"/>
        </w:rPr>
        <w:t>VITE_BACKEND_URL</w:t>
      </w:r>
      <w:r>
        <w:rPr>
          <w:rFonts w:hint="eastAsia"/>
        </w:rPr>
        <w:t xml:space="preserve"> 已指向后端 IP（见 6.2 第一步），前端页面会自动把 </w:t>
      </w:r>
      <w:r>
        <w:rPr>
          <w:rFonts w:ascii="Consolas" w:hAnsi="Consolas" w:eastAsia="Consolas" w:cs="Consolas"/>
          <w:shd w:val="clear" w:fill="f5f5f5"/>
        </w:rPr>
        <w:t>/api/*</w:t>
      </w:r>
      <w:r>
        <w:rPr>
          <w:rFonts w:hint="eastAsia"/>
        </w:rPr>
        <w:t xml:space="preserve"> 请求发到后端机器。</w:t>
      </w:r>
    </w:p>
    <w:p>
      <w:r>
        <w:rPr>
          <w:rFonts w:hint="eastAsia"/>
          <w:b w:val="1"/>
        </w:rPr>
        <w:t>第三步：验证前后端连通</w:t>
      </w:r>
    </w:p>
    <w:p>
      <w:r>
        <w:rPr>
          <w:rFonts w:hint="eastAsia"/>
        </w:rPr>
        <w:t>在 Server 2008 的浏览器打开前端页面，右上角状态应为「已配置 Key / 某提供商」，能正常对话即表示前后端连通。</w:t>
      </w:r>
    </w:p>
    <w:p>
      <w:pPr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6.4 若坚持全部部署在 Server 2008（不推荐）</w:t>
      </w:r>
    </w:p>
    <w:p>
      <w:r>
        <w:rPr>
          <w:rFonts w:hint="eastAsia"/>
        </w:rPr>
        <w:t>后端无法运行现代 Node.js，即使安装最后支持老系统的 Node 10.x，也无法运行本项目的 ESM import、原生 fetch、fs.promises 等语法，需要大幅改写后端，成本高且无官方支持。</w:t>
      </w:r>
      <w:r>
        <w:rPr>
          <w:rFonts w:hint="eastAsia"/>
          <w:b w:val="1"/>
        </w:rPr>
        <w:t>强烈建议采用 6.2 + 6.3 的前后端分离方案</w:t>
      </w:r>
      <w:r>
        <w:rPr>
          <w:rFonts w:hint="eastAsia"/>
        </w:rPr>
        <w:t>。</w:t>
      </w:r>
    </w:p>
    <w:p>
      <w:pPr>
        <w:numPr>
          <w:ilvl w:val="0"/>
          <w:numId w:val="1"/>
        </w:numPr>
        <w:jc w:val="left"/>
      </w:pPr>
      <w:r>
        <w:rPr>
          <w:rFonts w:hint="eastAsia"/>
          <w:b w:val="1"/>
        </w:rPr>
        <w:t>局域网无法访问</w:t>
      </w:r>
      <w:r>
        <w:rPr>
          <w:rFonts w:hint="eastAsia"/>
        </w:rPr>
        <w:t xml:space="preserve">：确认后端监听 </w:t>
      </w:r>
      <w:r>
        <w:rPr>
          <w:rFonts w:ascii="Consolas" w:hAnsi="Consolas" w:eastAsia="Consolas" w:cs="Consolas"/>
          <w:shd w:val="clear" w:fill="f5f5f5"/>
        </w:rPr>
        <w:t>0.0.0.0</w:t>
      </w:r>
      <w:r>
        <w:rPr>
          <w:rFonts w:hint="eastAsia"/>
        </w:rPr>
        <w:t>、防火墙放行 3001 端口、客户端与本机同网段</w:t>
      </w:r>
    </w:p>
    <w:p>
      <w:pPr>
        <w:numPr>
          <w:ilvl w:val="0"/>
          <w:numId w:val="1"/>
        </w:numPr>
      </w:pPr>
      <w:r>
        <w:rPr>
          <w:rFonts w:hint="eastAsia"/>
          <w:b w:val="1"/>
        </w:rPr>
        <w:t>忘记管理员密码</w:t>
      </w:r>
      <w:r>
        <w:rPr>
          <w:rFonts w:hint="eastAsia"/>
        </w:rPr>
        <w:t xml:space="preserve">：登录后可在「用户管理」重置；若无法登录，可临时清空对应浏览器的 localStorage 的 </w:t>
      </w:r>
      <w:r>
        <w:rPr>
          <w:rFonts w:ascii="Consolas" w:hAnsi="Consolas" w:eastAsia="Consolas" w:cs="Consolas"/>
          <w:shd w:val="clear" w:fill="f5f5f5"/>
        </w:rPr>
        <w:t>mes-ai-users</w:t>
      </w:r>
      <w:r>
        <w:rPr>
          <w:rFonts w:hint="eastAsia"/>
        </w:rPr>
        <w:t xml:space="preserve"> 后重建超管</w:t>
      </w:r>
    </w:p>
    <w:sectPr/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>
      <w:start w:val="1"/>
      <w:numFmt w:val="bullet"/>
      <w:lvlText w:val="¡"/>
      <w:lvlJc w:val="left"/>
      <w:pPr>
        <w:ind w:left="840" w:hanging="420"/>
      </w:pPr>
      <w:rPr>
        <w:rFonts w:hint="default" w:ascii="Wingdings" w:hAnsi="Wingdings"/>
      </w:rPr>
    </w:lvl>
  </w:abstractNum>
  <w:abstractNum w:abstractNumId="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4"/>
  </w:num>
  <w:num w:numId="2">
    <w:abstractNumId w:val="2"/>
  </w:num>
  <w:num w:numId="4">
    <w:abstractNumId w:val="3"/>
  </w:num>
  <w:num w:numId="3">
    <w:abstractNumId w:val="7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2026-08-13T13:05:58Z</dcterms:created>
  <dcterms:modified xsi:type="dcterms:W3CDTF">2026-08-13T13:05:58Z</dcterms:modified>
</cp:coreProperties>
</file>