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are my initial thoughts after reading the assignment. Please feel free to add any of your thoughts here. Assignment components contain summaries of all the files in this folder.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sz w:val="28"/>
          <w:szCs w:val="28"/>
        </w:rPr>
      </w:pPr>
      <w:r w:rsidDel="00000000" w:rsidR="00000000" w:rsidRPr="00000000">
        <w:rPr>
          <w:sz w:val="28"/>
          <w:szCs w:val="28"/>
          <w:rtl w:val="0"/>
        </w:rPr>
        <w:t xml:space="preserve">Content Analysis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Business strategy is just exploratory information collection for the next two parts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Financial statement analysis and industry analysis requirements look very similar. To me, it looks like financial statement analysis examines how events or changes that affect ARB lead to changes in its balance sheet and income statement, while for industry analysis, it’s why events or changes affect either ARB or BAP more than the other.</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The former involves knowledge of the structure of only one company and how its performance changes over time due to events and changes (comparison across time, one sample longitudinal study), and the latter involves knowledge of multiple companies, how the same event affects their performance differently (comparison across time and companies, two sample longitudinal study), and how differences in company structure has led to differences in company performance (comparison at a single point in time across companies, two sample cross-sectional study).</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In the financial statement analysis, we don’t do any industry research, so we cannot say if the financial ratios are high or low. This means that we don’t do any comparisons at a single point in time since we have nothing to compare the data to.</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Other parts of the assignment look fairly straight-forward once we get these two analysis parts done.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My opinion is that this assignment looks simple but insanely time consuming, especially having to learn about a whole industry.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Workflow Proposal</w:t>
      </w:r>
    </w:p>
    <w:p w:rsidR="00000000" w:rsidDel="00000000" w:rsidP="00000000" w:rsidRDefault="00000000" w:rsidRPr="00000000" w14:paraId="0000000C">
      <w:pPr>
        <w:rPr/>
      </w:pPr>
      <w:r w:rsidDel="00000000" w:rsidR="00000000" w:rsidRPr="00000000">
        <w:rPr>
          <w:rtl w:val="0"/>
        </w:rPr>
        <w:t xml:space="preserve">What I think we should do is that we write notes in a separate document </w:t>
      </w:r>
      <w:hyperlink r:id="rId6">
        <w:r w:rsidDel="00000000" w:rsidR="00000000" w:rsidRPr="00000000">
          <w:rPr>
            <w:color w:val="1155cc"/>
            <w:u w:val="single"/>
            <w:rtl w:val="0"/>
          </w:rPr>
          <w:t xml:space="preserve">Report-Notes</w:t>
        </w:r>
      </w:hyperlink>
      <w:r w:rsidDel="00000000" w:rsidR="00000000" w:rsidRPr="00000000">
        <w:rPr>
          <w:rtl w:val="0"/>
        </w:rPr>
        <w:t xml:space="preserve">, draft the report in </w:t>
      </w:r>
      <w:hyperlink r:id="rId7">
        <w:r w:rsidDel="00000000" w:rsidR="00000000" w:rsidRPr="00000000">
          <w:rPr>
            <w:color w:val="1155cc"/>
            <w:u w:val="single"/>
            <w:rtl w:val="0"/>
          </w:rPr>
          <w:t xml:space="preserve">Report-Draft</w:t>
        </w:r>
      </w:hyperlink>
      <w:r w:rsidDel="00000000" w:rsidR="00000000" w:rsidRPr="00000000">
        <w:rPr>
          <w:rtl w:val="0"/>
        </w:rPr>
        <w:t xml:space="preserve">, and I’d like to be responsible for copying and pasting this information and producing the pdf report (using R because it would be easier to integrate the spreadsheet into the pdf report and I have full control with referencing equations and titles and citations, etc.). I will update and upload the pdf of the report into the shared folder regularly.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At the end of the assignment, we need to submit a cover sheet with the contribution percentage of each member. Let’s reach an agreement on that at the end.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sz w:val="36"/>
          <w:szCs w:val="36"/>
          <w:rtl w:val="0"/>
        </w:rPr>
        <w:t xml:space="preserve">Assignment Components</w:t>
      </w:r>
    </w:p>
    <w:p w:rsidR="00000000" w:rsidDel="00000000" w:rsidP="00000000" w:rsidRDefault="00000000" w:rsidRPr="00000000" w14:paraId="00000011">
      <w:pPr>
        <w:rPr>
          <w:sz w:val="28"/>
          <w:szCs w:val="28"/>
        </w:rPr>
      </w:pPr>
      <w:r w:rsidDel="00000000" w:rsidR="00000000" w:rsidRPr="00000000">
        <w:rPr>
          <w:sz w:val="28"/>
          <w:szCs w:val="28"/>
          <w:rtl w:val="0"/>
        </w:rPr>
        <w:t xml:space="preserve">Spreadsheet</w:t>
      </w:r>
    </w:p>
    <w:p w:rsidR="00000000" w:rsidDel="00000000" w:rsidP="00000000" w:rsidRDefault="00000000" w:rsidRPr="00000000" w14:paraId="00000012">
      <w:pPr>
        <w:rPr/>
      </w:pPr>
      <w:r w:rsidDel="00000000" w:rsidR="00000000" w:rsidRPr="00000000">
        <w:rPr>
          <w:rtl w:val="0"/>
        </w:rPr>
        <w:t xml:space="preserve">This is the assignment spreadsheet.</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Report-Notes</w:t>
      </w:r>
    </w:p>
    <w:p w:rsidR="00000000" w:rsidDel="00000000" w:rsidP="00000000" w:rsidRDefault="00000000" w:rsidRPr="00000000" w14:paraId="00000015">
      <w:pPr>
        <w:rPr/>
      </w:pPr>
      <w:r w:rsidDel="00000000" w:rsidR="00000000" w:rsidRPr="00000000">
        <w:rPr>
          <w:rtl w:val="0"/>
        </w:rPr>
        <w:t xml:space="preserve">Here we write information and notes that we may be useful for this assignment, particularly for the report. I’ll be adding this information to the report pdf files that I make.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Report-Draft</w:t>
      </w:r>
    </w:p>
    <w:p w:rsidR="00000000" w:rsidDel="00000000" w:rsidP="00000000" w:rsidRDefault="00000000" w:rsidRPr="00000000" w14:paraId="00000018">
      <w:pPr>
        <w:rPr/>
      </w:pPr>
      <w:r w:rsidDel="00000000" w:rsidR="00000000" w:rsidRPr="00000000">
        <w:rPr>
          <w:rtl w:val="0"/>
        </w:rPr>
        <w:t xml:space="preserve">Here we structure the report and add/edit information that WILL make it to the report pdf.</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Report-pdfs</w:t>
      </w:r>
    </w:p>
    <w:p w:rsidR="00000000" w:rsidDel="00000000" w:rsidP="00000000" w:rsidRDefault="00000000" w:rsidRPr="00000000" w14:paraId="0000001B">
      <w:pPr>
        <w:rPr/>
      </w:pPr>
      <w:r w:rsidDel="00000000" w:rsidR="00000000" w:rsidRPr="00000000">
        <w:rPr>
          <w:rtl w:val="0"/>
        </w:rPr>
        <w:t xml:space="preserve">Here I upload the current report pdf and all the past report pdfs.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Journal</w:t>
      </w:r>
    </w:p>
    <w:p w:rsidR="00000000" w:rsidDel="00000000" w:rsidP="00000000" w:rsidRDefault="00000000" w:rsidRPr="00000000" w14:paraId="0000001E">
      <w:pPr>
        <w:rPr/>
      </w:pPr>
      <w:r w:rsidDel="00000000" w:rsidR="00000000" w:rsidRPr="00000000">
        <w:rPr>
          <w:rtl w:val="0"/>
        </w:rPr>
        <w:t xml:space="preserve">Here we record logs of team member activity. Please join </w:t>
      </w:r>
      <w:hyperlink r:id="rId8">
        <w:r w:rsidDel="00000000" w:rsidR="00000000" w:rsidRPr="00000000">
          <w:rPr>
            <w:color w:val="1155cc"/>
            <w:u w:val="single"/>
            <w:rtl w:val="0"/>
          </w:rPr>
          <w:t xml:space="preserve">Discord</w:t>
        </w:r>
      </w:hyperlink>
      <w:r w:rsidDel="00000000" w:rsidR="00000000" w:rsidRPr="00000000">
        <w:rPr>
          <w:rtl w:val="0"/>
        </w:rPr>
        <w:t xml:space="preserve"> for meetings.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ac2QgAz_3OMPzoqMCJQF1dABe1lfl0lhEJnC6Boz5KM/edit" TargetMode="External"/><Relationship Id="rId7" Type="http://schemas.openxmlformats.org/officeDocument/2006/relationships/hyperlink" Target="https://docs.google.com/document/d/1-X4twwtP5swlPVUZrKNlzrGFqdBxDBafSm1FOVfoXWM/edit" TargetMode="External"/><Relationship Id="rId8" Type="http://schemas.openxmlformats.org/officeDocument/2006/relationships/hyperlink" Target="https://discord.gg/NfdAgB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