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W w:w="5000" w:type="pct"/>
        <w:tblLook w:val="04A0" w:firstRow="1" w:lastRow="0" w:firstColumn="1" w:lastColumn="0" w:noHBand="0" w:noVBand="1"/>
      </w:tblPr>
      <w:tblGrid>
        <w:gridCol w:w="9628"/>
      </w:tblGrid>
      <w:tr w:rsidR="007972A8" w14:paraId="01968FD6" w14:textId="77777777" w:rsidTr="007972A8">
        <w:tc>
          <w:tcPr>
            <w:tcW w:w="5000" w:type="pct"/>
          </w:tcPr>
          <w:p w14:paraId="326C6D2D" w14:textId="4A9F89BA" w:rsidR="007972A8" w:rsidRPr="000F4B80" w:rsidRDefault="007972A8">
            <w:pPr>
              <w:rPr>
                <w:b/>
                <w:bCs/>
              </w:rPr>
            </w:pPr>
            <w:r w:rsidRPr="000F4B80">
              <w:rPr>
                <w:b/>
                <w:bCs/>
              </w:rPr>
              <w:t>Equipe Ciência da Computação:</w:t>
            </w:r>
            <w:r w:rsidR="003E1386">
              <w:rPr>
                <w:b/>
                <w:bCs/>
              </w:rPr>
              <w:t xml:space="preserve"> </w:t>
            </w:r>
            <w:proofErr w:type="spellStart"/>
            <w:r w:rsidR="003E1386">
              <w:rPr>
                <w:b/>
                <w:bCs/>
              </w:rPr>
              <w:t>Camile</w:t>
            </w:r>
            <w:proofErr w:type="spellEnd"/>
            <w:r w:rsidR="003E1386">
              <w:rPr>
                <w:b/>
                <w:bCs/>
              </w:rPr>
              <w:t xml:space="preserve"> Flohr, Carlos Eduardo Landeira Ribeiro, Marcos Vinicius </w:t>
            </w:r>
            <w:proofErr w:type="spellStart"/>
            <w:r w:rsidR="003E1386">
              <w:rPr>
                <w:b/>
                <w:bCs/>
              </w:rPr>
              <w:t>Borgert</w:t>
            </w:r>
            <w:proofErr w:type="spellEnd"/>
            <w:r w:rsidR="003E1386">
              <w:rPr>
                <w:b/>
                <w:bCs/>
              </w:rPr>
              <w:t xml:space="preserve">, Nicolas Zimermann e Vitor Gustavo </w:t>
            </w:r>
            <w:proofErr w:type="spellStart"/>
            <w:r w:rsidR="003E1386">
              <w:rPr>
                <w:b/>
                <w:bCs/>
              </w:rPr>
              <w:t>Hornburg</w:t>
            </w:r>
            <w:proofErr w:type="spellEnd"/>
          </w:p>
          <w:p w14:paraId="4C3AFFB3" w14:textId="77777777" w:rsidR="007972A8" w:rsidRDefault="007972A8"/>
          <w:p w14:paraId="56E9A9E4" w14:textId="77777777" w:rsidR="007972A8" w:rsidRDefault="007972A8"/>
        </w:tc>
      </w:tr>
      <w:tr w:rsidR="0082053E" w14:paraId="1CFF9D3E" w14:textId="77777777" w:rsidTr="000F4B80">
        <w:tc>
          <w:tcPr>
            <w:tcW w:w="5000" w:type="pct"/>
          </w:tcPr>
          <w:p w14:paraId="73D64C71" w14:textId="4EBD6E92" w:rsidR="0082053E" w:rsidRPr="000F4B80" w:rsidRDefault="0082053E">
            <w:pPr>
              <w:rPr>
                <w:b/>
                <w:bCs/>
              </w:rPr>
            </w:pPr>
            <w:r w:rsidRPr="000F4B80">
              <w:rPr>
                <w:b/>
                <w:bCs/>
              </w:rPr>
              <w:t>Nome do Aplicativo:</w:t>
            </w:r>
            <w:r w:rsidR="003E1386">
              <w:rPr>
                <w:b/>
                <w:bCs/>
              </w:rPr>
              <w:t xml:space="preserve"> </w:t>
            </w:r>
            <w:proofErr w:type="spellStart"/>
            <w:r w:rsidR="00776EFA">
              <w:rPr>
                <w:b/>
                <w:bCs/>
              </w:rPr>
              <w:t>LA</w:t>
            </w:r>
            <w:r w:rsidR="003E1386">
              <w:rPr>
                <w:b/>
                <w:bCs/>
              </w:rPr>
              <w:t>R</w:t>
            </w:r>
            <w:r w:rsidR="00776EFA">
              <w:rPr>
                <w:b/>
                <w:bCs/>
              </w:rPr>
              <w:t>pg</w:t>
            </w:r>
            <w:proofErr w:type="spellEnd"/>
          </w:p>
          <w:p w14:paraId="2A771D7B" w14:textId="77777777" w:rsidR="0082053E" w:rsidRDefault="0082053E"/>
          <w:p w14:paraId="5EC09421" w14:textId="44FACB7E" w:rsidR="000F4B80" w:rsidRDefault="000F4B80"/>
        </w:tc>
      </w:tr>
      <w:tr w:rsidR="00CF6A72" w14:paraId="1D74614E" w14:textId="77777777" w:rsidTr="000F4B80">
        <w:tc>
          <w:tcPr>
            <w:tcW w:w="5000" w:type="pct"/>
          </w:tcPr>
          <w:p w14:paraId="61828E39" w14:textId="7E83439E" w:rsidR="00CF6A72" w:rsidRPr="000F4B80" w:rsidRDefault="0041456C">
            <w:pPr>
              <w:rPr>
                <w:b/>
                <w:bCs/>
              </w:rPr>
            </w:pPr>
            <w:r w:rsidRPr="000F4B80">
              <w:rPr>
                <w:b/>
                <w:bCs/>
              </w:rPr>
              <w:t>Indique o público-alvo a quem se destina:</w:t>
            </w:r>
            <w:r w:rsidR="003E1386">
              <w:rPr>
                <w:b/>
                <w:bCs/>
              </w:rPr>
              <w:t xml:space="preserve"> Jovens adultos</w:t>
            </w:r>
          </w:p>
          <w:p w14:paraId="7FECCF19" w14:textId="77777777" w:rsidR="00CF6A72" w:rsidRDefault="00CF6A72"/>
          <w:p w14:paraId="2E8ACA01" w14:textId="123EA4A2" w:rsidR="000F4B80" w:rsidRDefault="000F4B80"/>
        </w:tc>
      </w:tr>
      <w:tr w:rsidR="00CF6A72" w14:paraId="199934CE" w14:textId="77777777" w:rsidTr="000F4B80">
        <w:tc>
          <w:tcPr>
            <w:tcW w:w="5000" w:type="pct"/>
          </w:tcPr>
          <w:p w14:paraId="779AF9B9" w14:textId="111F1583" w:rsidR="00CF6A72" w:rsidRPr="000F4B80" w:rsidRDefault="0041456C">
            <w:pPr>
              <w:rPr>
                <w:b/>
                <w:bCs/>
              </w:rPr>
            </w:pPr>
            <w:r w:rsidRPr="000F4B80">
              <w:rPr>
                <w:b/>
                <w:bCs/>
              </w:rPr>
              <w:t xml:space="preserve">Informe o </w:t>
            </w:r>
            <w:r w:rsidR="00CF6A72" w:rsidRPr="000F4B80">
              <w:rPr>
                <w:b/>
                <w:bCs/>
              </w:rPr>
              <w:t xml:space="preserve">contexto </w:t>
            </w:r>
            <w:r w:rsidR="007972A8">
              <w:rPr>
                <w:b/>
                <w:bCs/>
              </w:rPr>
              <w:t xml:space="preserve">(interdisciplinaridade) </w:t>
            </w:r>
            <w:r w:rsidRPr="000F4B80">
              <w:rPr>
                <w:b/>
                <w:bCs/>
              </w:rPr>
              <w:t xml:space="preserve">no qual </w:t>
            </w:r>
            <w:r w:rsidR="00CF6A72" w:rsidRPr="000F4B80">
              <w:rPr>
                <w:b/>
                <w:bCs/>
              </w:rPr>
              <w:t>será utilizado</w:t>
            </w:r>
            <w:r w:rsidRPr="000F4B80">
              <w:rPr>
                <w:b/>
                <w:bCs/>
              </w:rPr>
              <w:t>:</w:t>
            </w:r>
            <w:r w:rsidR="00776EFA">
              <w:rPr>
                <w:b/>
                <w:bCs/>
              </w:rPr>
              <w:t xml:space="preserve"> Realidade Aumentada</w:t>
            </w:r>
          </w:p>
          <w:p w14:paraId="2115459E" w14:textId="77777777" w:rsidR="00CF6A72" w:rsidRDefault="00CF6A72"/>
          <w:p w14:paraId="7DAE0F98" w14:textId="7E9C5D6A" w:rsidR="000F4B80" w:rsidRDefault="000F4B80"/>
        </w:tc>
      </w:tr>
      <w:tr w:rsidR="00CF6A72" w14:paraId="0B7AC930" w14:textId="77777777" w:rsidTr="000F4B80">
        <w:tc>
          <w:tcPr>
            <w:tcW w:w="5000" w:type="pct"/>
          </w:tcPr>
          <w:p w14:paraId="6484C71E" w14:textId="0FDEB9CA" w:rsidR="00CF6A72" w:rsidRPr="000F4B80" w:rsidRDefault="0041456C">
            <w:pPr>
              <w:rPr>
                <w:b/>
                <w:bCs/>
              </w:rPr>
            </w:pPr>
            <w:r w:rsidRPr="000F4B80">
              <w:rPr>
                <w:b/>
                <w:bCs/>
              </w:rPr>
              <w:t xml:space="preserve">Aponte no mínimo </w:t>
            </w:r>
            <w:r w:rsidR="007972A8">
              <w:rPr>
                <w:b/>
                <w:bCs/>
              </w:rPr>
              <w:t xml:space="preserve">três </w:t>
            </w:r>
            <w:r w:rsidR="00360EB4" w:rsidRPr="000F4B80">
              <w:rPr>
                <w:b/>
                <w:bCs/>
              </w:rPr>
              <w:t>objetivos</w:t>
            </w:r>
            <w:r w:rsidR="007972A8">
              <w:rPr>
                <w:b/>
                <w:bCs/>
              </w:rPr>
              <w:t xml:space="preserve"> </w:t>
            </w:r>
            <w:r w:rsidR="00360EB4" w:rsidRPr="000F4B80">
              <w:rPr>
                <w:b/>
                <w:bCs/>
              </w:rPr>
              <w:t>esperados</w:t>
            </w:r>
            <w:r w:rsidRPr="000F4B80">
              <w:rPr>
                <w:b/>
                <w:bCs/>
              </w:rPr>
              <w:t>:</w:t>
            </w:r>
          </w:p>
          <w:p w14:paraId="0794012E" w14:textId="174217B3" w:rsidR="00360EB4" w:rsidRDefault="00B95E56">
            <w:r>
              <w:t>a)</w:t>
            </w:r>
            <w:r w:rsidR="00776EFA">
              <w:t xml:space="preserve"> Desenvolver um aplicativo funcional utilizando técnicas de realidade aumentada</w:t>
            </w:r>
          </w:p>
          <w:p w14:paraId="2AFBB0F9" w14:textId="3D7E8D1A" w:rsidR="00B95E56" w:rsidRDefault="00B95E56">
            <w:r>
              <w:t>b)</w:t>
            </w:r>
            <w:r w:rsidR="00776EFA">
              <w:t xml:space="preserve"> Entregar uma experiência </w:t>
            </w:r>
            <w:r w:rsidR="003B3146">
              <w:t xml:space="preserve">dinâmico </w:t>
            </w:r>
            <w:r w:rsidR="00776EFA">
              <w:t>imersiva ao usuário</w:t>
            </w:r>
          </w:p>
          <w:p w14:paraId="1D1AB9CA" w14:textId="724909A4" w:rsidR="00B95E56" w:rsidRDefault="00B95E56">
            <w:r>
              <w:t>c)</w:t>
            </w:r>
            <w:r w:rsidR="00776EFA">
              <w:t xml:space="preserve"> </w:t>
            </w:r>
          </w:p>
          <w:p w14:paraId="663DC591" w14:textId="53E5941F" w:rsidR="00B95E56" w:rsidRDefault="00B95E56">
            <w:r>
              <w:t>....</w:t>
            </w:r>
          </w:p>
          <w:p w14:paraId="748ACA2B" w14:textId="73C8E4BB" w:rsidR="000F4B80" w:rsidRDefault="000F4B80"/>
        </w:tc>
      </w:tr>
      <w:tr w:rsidR="00C37611" w14:paraId="2C2697D2" w14:textId="77777777" w:rsidTr="000F4B80">
        <w:tc>
          <w:tcPr>
            <w:tcW w:w="5000" w:type="pct"/>
          </w:tcPr>
          <w:p w14:paraId="01336A2F" w14:textId="0E792AA6" w:rsidR="00C37611" w:rsidRPr="000F4B80" w:rsidRDefault="003C5B68">
            <w:pPr>
              <w:rPr>
                <w:b/>
                <w:bCs/>
              </w:rPr>
            </w:pPr>
            <w:r w:rsidRPr="000F4B80">
              <w:rPr>
                <w:b/>
                <w:bCs/>
              </w:rPr>
              <w:t xml:space="preserve">Liste </w:t>
            </w:r>
            <w:r w:rsidR="00904771" w:rsidRPr="000F4B80">
              <w:rPr>
                <w:b/>
                <w:bCs/>
              </w:rPr>
              <w:t xml:space="preserve">os requisitos de </w:t>
            </w:r>
            <w:r w:rsidR="00737F0E" w:rsidRPr="000F4B80">
              <w:rPr>
                <w:b/>
                <w:bCs/>
              </w:rPr>
              <w:t xml:space="preserve">ferramentas de desenvolvimento, </w:t>
            </w:r>
            <w:r w:rsidR="00904771" w:rsidRPr="000F4B80">
              <w:rPr>
                <w:b/>
                <w:bCs/>
              </w:rPr>
              <w:t>usabilidade</w:t>
            </w:r>
            <w:r w:rsidR="002720C8" w:rsidRPr="000F4B80">
              <w:rPr>
                <w:b/>
                <w:bCs/>
              </w:rPr>
              <w:t>, desempenho, plataforma</w:t>
            </w:r>
            <w:r w:rsidR="00737F0E" w:rsidRPr="000F4B80">
              <w:rPr>
                <w:b/>
                <w:bCs/>
              </w:rPr>
              <w:t xml:space="preserve"> e </w:t>
            </w:r>
            <w:r w:rsidR="002E5D9A" w:rsidRPr="000F4B80">
              <w:rPr>
                <w:b/>
                <w:bCs/>
              </w:rPr>
              <w:t>hardware necessário</w:t>
            </w:r>
            <w:r w:rsidR="00737F0E" w:rsidRPr="000F4B80">
              <w:rPr>
                <w:b/>
                <w:bCs/>
              </w:rPr>
              <w:t xml:space="preserve"> com sua respectiva configuração </w:t>
            </w:r>
            <w:r w:rsidRPr="000F4B80">
              <w:rPr>
                <w:b/>
                <w:bCs/>
              </w:rPr>
              <w:t>(requisitos não funcionais):</w:t>
            </w:r>
          </w:p>
          <w:p w14:paraId="4E9A7C4B" w14:textId="09A7F81E" w:rsidR="002720C8" w:rsidRPr="003B3146" w:rsidRDefault="00B95E56">
            <w:r>
              <w:t>1.</w:t>
            </w:r>
            <w:r w:rsidR="003B3146">
              <w:t xml:space="preserve"> O aplicativo necessita de um smartphone com câmera para ser executado</w:t>
            </w:r>
          </w:p>
          <w:p w14:paraId="61A48396" w14:textId="77E979A4" w:rsidR="00B95E56" w:rsidRDefault="00B95E56">
            <w:r>
              <w:t>2.</w:t>
            </w:r>
            <w:r w:rsidR="003B3146">
              <w:t xml:space="preserve"> O aplicativo deve utilizar um leitor de QR </w:t>
            </w:r>
            <w:proofErr w:type="spellStart"/>
            <w:r w:rsidR="003B3146">
              <w:t>Code</w:t>
            </w:r>
            <w:proofErr w:type="spellEnd"/>
          </w:p>
          <w:p w14:paraId="18C61934" w14:textId="1F446A6D" w:rsidR="00B95E56" w:rsidRDefault="00B95E56">
            <w:r>
              <w:t>3.</w:t>
            </w:r>
            <w:r w:rsidR="003B3146">
              <w:t xml:space="preserve"> O aplicativo deve ter uma resposta rápida na leitura e exibição dos elementos</w:t>
            </w:r>
          </w:p>
          <w:p w14:paraId="4DF8981F" w14:textId="7A0E24FF" w:rsidR="00B95E56" w:rsidRDefault="00B95E56">
            <w:r>
              <w:t>4.</w:t>
            </w:r>
            <w:r w:rsidR="003B3146">
              <w:t xml:space="preserve"> O aplicativo deve utilizar as bibliotecas </w:t>
            </w:r>
            <w:proofErr w:type="spellStart"/>
            <w:r w:rsidR="003B3146">
              <w:t>ARCore</w:t>
            </w:r>
            <w:proofErr w:type="spellEnd"/>
            <w:r w:rsidR="003B3146">
              <w:t>/</w:t>
            </w:r>
            <w:proofErr w:type="spellStart"/>
            <w:r w:rsidR="003B3146">
              <w:t>ARKit</w:t>
            </w:r>
            <w:proofErr w:type="spellEnd"/>
            <w:r w:rsidR="00AF085F">
              <w:t>/</w:t>
            </w:r>
            <w:proofErr w:type="spellStart"/>
            <w:r w:rsidR="00AF085F">
              <w:t>Vuforia</w:t>
            </w:r>
            <w:proofErr w:type="spellEnd"/>
          </w:p>
          <w:p w14:paraId="19B7FFBA" w14:textId="397F1297" w:rsidR="0010254D" w:rsidRDefault="0010254D">
            <w:r>
              <w:t>5. O aplicativo deve utilizar OpenCV</w:t>
            </w:r>
          </w:p>
          <w:p w14:paraId="03C809A4" w14:textId="7FF181E5" w:rsidR="000F4B80" w:rsidRDefault="000F4B80" w:rsidP="00931C24"/>
        </w:tc>
      </w:tr>
      <w:tr w:rsidR="00107BE9" w14:paraId="46F125BC" w14:textId="77777777" w:rsidTr="000F4B80">
        <w:tc>
          <w:tcPr>
            <w:tcW w:w="5000" w:type="pct"/>
          </w:tcPr>
          <w:p w14:paraId="6C63DA2A" w14:textId="169EFFA8" w:rsidR="00107BE9" w:rsidRPr="000F4B80" w:rsidRDefault="00A71033" w:rsidP="00203B52">
            <w:pPr>
              <w:rPr>
                <w:b/>
                <w:bCs/>
              </w:rPr>
            </w:pPr>
            <w:r w:rsidRPr="000F4B80">
              <w:rPr>
                <w:b/>
                <w:bCs/>
              </w:rPr>
              <w:t xml:space="preserve">Enumere </w:t>
            </w:r>
            <w:r w:rsidR="00107BE9" w:rsidRPr="000F4B80">
              <w:rPr>
                <w:b/>
                <w:bCs/>
              </w:rPr>
              <w:t>as principais funções (requisitos funcionais) do aplicativo (no mínimo cinco)?</w:t>
            </w:r>
          </w:p>
          <w:p w14:paraId="6C9B2F51" w14:textId="567C84B7" w:rsidR="00107BE9" w:rsidRDefault="00C02C70" w:rsidP="00A71033">
            <w:pPr>
              <w:pStyle w:val="PargrafodaLista"/>
              <w:numPr>
                <w:ilvl w:val="0"/>
                <w:numId w:val="1"/>
              </w:numPr>
            </w:pPr>
            <w:r>
              <w:t xml:space="preserve">O usuário </w:t>
            </w:r>
            <w:r w:rsidR="003B3146">
              <w:t xml:space="preserve">deve visualizar o elemento associado ao QR </w:t>
            </w:r>
            <w:proofErr w:type="spellStart"/>
            <w:r w:rsidR="003B3146">
              <w:t>Code</w:t>
            </w:r>
            <w:proofErr w:type="spellEnd"/>
            <w:r w:rsidR="003B3146">
              <w:t xml:space="preserve"> na tela do smartphone</w:t>
            </w:r>
          </w:p>
          <w:p w14:paraId="2FE28726" w14:textId="7B23AD10" w:rsidR="00C02C70" w:rsidRDefault="003B3146" w:rsidP="00A71033">
            <w:pPr>
              <w:pStyle w:val="PargrafodaLista"/>
              <w:numPr>
                <w:ilvl w:val="0"/>
                <w:numId w:val="1"/>
              </w:numPr>
            </w:pPr>
            <w:r>
              <w:t xml:space="preserve">O usuário deve poder alternar a visualização dos personagens associados ao QR </w:t>
            </w:r>
            <w:proofErr w:type="spellStart"/>
            <w:r>
              <w:t>Code</w:t>
            </w:r>
            <w:proofErr w:type="spellEnd"/>
            <w:r w:rsidR="00D15640">
              <w:t xml:space="preserve"> ao apontar a câmera</w:t>
            </w:r>
          </w:p>
          <w:p w14:paraId="23E06706" w14:textId="3F815556" w:rsidR="00C02C70" w:rsidRDefault="003A4ECB" w:rsidP="00A71033">
            <w:pPr>
              <w:pStyle w:val="PargrafodaLista"/>
              <w:numPr>
                <w:ilvl w:val="0"/>
                <w:numId w:val="1"/>
              </w:numPr>
            </w:pPr>
            <w:r>
              <w:t>O usuário</w:t>
            </w:r>
            <w:r w:rsidR="00D15640">
              <w:t xml:space="preserve"> pode movimentar o celular para visualizar os elementos de diferentes ângulos</w:t>
            </w:r>
          </w:p>
          <w:p w14:paraId="76BD99E1" w14:textId="561B6652" w:rsidR="003A4ECB" w:rsidRDefault="00931C24" w:rsidP="00A71033">
            <w:pPr>
              <w:pStyle w:val="PargrafodaLista"/>
              <w:numPr>
                <w:ilvl w:val="0"/>
                <w:numId w:val="1"/>
              </w:numPr>
            </w:pPr>
            <w:r>
              <w:t>O usuário p</w:t>
            </w:r>
            <w:r w:rsidR="00183466">
              <w:t>ode utilizar o sistema para ler o valor do dado jogado no mundo real</w:t>
            </w:r>
          </w:p>
          <w:p w14:paraId="087ADB62" w14:textId="5718B76D" w:rsidR="003A4ECB" w:rsidRDefault="00183466" w:rsidP="00A71033">
            <w:pPr>
              <w:pStyle w:val="PargrafodaLista"/>
              <w:numPr>
                <w:ilvl w:val="0"/>
                <w:numId w:val="1"/>
              </w:numPr>
            </w:pPr>
            <w:r>
              <w:t>O usuário pode selecionar um objeto virtual a</w:t>
            </w:r>
            <w:r w:rsidR="00973CC9">
              <w:t>través do toque na tela do celular</w:t>
            </w:r>
          </w:p>
          <w:p w14:paraId="4DB57FB5" w14:textId="6A1523AA" w:rsidR="003A4ECB" w:rsidRDefault="003A4ECB" w:rsidP="00B72407">
            <w:pPr>
              <w:pStyle w:val="PargrafodaLista"/>
            </w:pPr>
          </w:p>
        </w:tc>
      </w:tr>
      <w:tr w:rsidR="00107BE9" w14:paraId="4524A5FB" w14:textId="77777777" w:rsidTr="000F4B80">
        <w:tc>
          <w:tcPr>
            <w:tcW w:w="5000" w:type="pct"/>
          </w:tcPr>
          <w:p w14:paraId="2B3B9408" w14:textId="77777777" w:rsidR="007972A8" w:rsidRPr="007972A8" w:rsidRDefault="007972A8" w:rsidP="007972A8">
            <w:pPr>
              <w:rPr>
                <w:b/>
                <w:bCs/>
              </w:rPr>
            </w:pPr>
            <w:r w:rsidRPr="007972A8">
              <w:rPr>
                <w:b/>
                <w:bCs/>
              </w:rPr>
              <w:t>Desenhe e anexe as principais telas do aplicativo, associando-as aos requisitos funcionais. Lembre-se de que em Realidade Virtual “as telas” podem sair do espaço de tela do equipamento de exibição. Por exemplo, em Realidade Aumentada, muitas vezes se usam “marcadores de imagem” para associar uma posição do mundo real ao virtual. Então, lembre-se de também representar esse cenário no seu desenho.</w:t>
            </w:r>
          </w:p>
          <w:p w14:paraId="6F353EA6" w14:textId="77777777" w:rsidR="003A4ECB" w:rsidRDefault="003A4ECB"/>
          <w:p w14:paraId="22FE8F28" w14:textId="77777777" w:rsidR="007972A8" w:rsidRDefault="007972A8"/>
          <w:p w14:paraId="538C7A30" w14:textId="77777777" w:rsidR="007972A8" w:rsidRDefault="007972A8"/>
          <w:p w14:paraId="428165E5" w14:textId="77777777" w:rsidR="007972A8" w:rsidRDefault="007972A8"/>
          <w:p w14:paraId="333CF8E1" w14:textId="34145F4F" w:rsidR="00B95E56" w:rsidRDefault="00B95E56"/>
        </w:tc>
      </w:tr>
    </w:tbl>
    <w:p w14:paraId="2681056C" w14:textId="77777777" w:rsidR="007A4162" w:rsidRDefault="007A4162"/>
    <w:sectPr w:rsidR="007A4162" w:rsidSect="000F4B8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05463"/>
    <w:multiLevelType w:val="hybridMultilevel"/>
    <w:tmpl w:val="7410FB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1528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87"/>
    <w:rsid w:val="00025B89"/>
    <w:rsid w:val="000C5BB2"/>
    <w:rsid w:val="000F4B80"/>
    <w:rsid w:val="0010254D"/>
    <w:rsid w:val="00107BE9"/>
    <w:rsid w:val="00183466"/>
    <w:rsid w:val="00207E29"/>
    <w:rsid w:val="002720C8"/>
    <w:rsid w:val="002A7A84"/>
    <w:rsid w:val="002E5D9A"/>
    <w:rsid w:val="00360EB4"/>
    <w:rsid w:val="003A2C55"/>
    <w:rsid w:val="003A4ECB"/>
    <w:rsid w:val="003B3146"/>
    <w:rsid w:val="003C5B68"/>
    <w:rsid w:val="003E1386"/>
    <w:rsid w:val="0041456C"/>
    <w:rsid w:val="00460EAE"/>
    <w:rsid w:val="004B101D"/>
    <w:rsid w:val="004F13D6"/>
    <w:rsid w:val="005D31D8"/>
    <w:rsid w:val="00737F0E"/>
    <w:rsid w:val="00776EFA"/>
    <w:rsid w:val="007972A8"/>
    <w:rsid w:val="007A4162"/>
    <w:rsid w:val="0082053E"/>
    <w:rsid w:val="00904771"/>
    <w:rsid w:val="00931C24"/>
    <w:rsid w:val="00957C82"/>
    <w:rsid w:val="00973CC9"/>
    <w:rsid w:val="009E7C68"/>
    <w:rsid w:val="00A71033"/>
    <w:rsid w:val="00AF085F"/>
    <w:rsid w:val="00B24E79"/>
    <w:rsid w:val="00B72407"/>
    <w:rsid w:val="00B95E56"/>
    <w:rsid w:val="00B97787"/>
    <w:rsid w:val="00C02C70"/>
    <w:rsid w:val="00C37611"/>
    <w:rsid w:val="00C83300"/>
    <w:rsid w:val="00CF6A72"/>
    <w:rsid w:val="00D15640"/>
    <w:rsid w:val="00DE5834"/>
    <w:rsid w:val="00E042D6"/>
    <w:rsid w:val="1CB0629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D425"/>
  <w15:chartTrackingRefBased/>
  <w15:docId w15:val="{F6A9034D-868E-40FB-B6C4-B7404CD1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7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7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7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7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7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7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7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7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7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7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7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7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7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7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7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7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787"/>
    <w:rPr>
      <w:rFonts w:eastAsiaTheme="majorEastAsia" w:cstheme="majorBidi"/>
      <w:color w:val="272727" w:themeColor="text1" w:themeTint="D8"/>
    </w:rPr>
  </w:style>
  <w:style w:type="paragraph" w:styleId="Ttulo">
    <w:name w:val="Title"/>
    <w:basedOn w:val="Normal"/>
    <w:next w:val="Normal"/>
    <w:link w:val="TtuloChar"/>
    <w:uiPriority w:val="10"/>
    <w:qFormat/>
    <w:rsid w:val="00B9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7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7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7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787"/>
    <w:pPr>
      <w:spacing w:before="160"/>
      <w:jc w:val="center"/>
    </w:pPr>
    <w:rPr>
      <w:i/>
      <w:iCs/>
      <w:color w:val="404040" w:themeColor="text1" w:themeTint="BF"/>
    </w:rPr>
  </w:style>
  <w:style w:type="character" w:customStyle="1" w:styleId="CitaoChar">
    <w:name w:val="Citação Char"/>
    <w:basedOn w:val="Fontepargpadro"/>
    <w:link w:val="Citao"/>
    <w:uiPriority w:val="29"/>
    <w:rsid w:val="00B97787"/>
    <w:rPr>
      <w:i/>
      <w:iCs/>
      <w:color w:val="404040" w:themeColor="text1" w:themeTint="BF"/>
    </w:rPr>
  </w:style>
  <w:style w:type="paragraph" w:styleId="PargrafodaLista">
    <w:name w:val="List Paragraph"/>
    <w:basedOn w:val="Normal"/>
    <w:uiPriority w:val="34"/>
    <w:qFormat/>
    <w:rsid w:val="00B97787"/>
    <w:pPr>
      <w:ind w:left="720"/>
      <w:contextualSpacing/>
    </w:pPr>
  </w:style>
  <w:style w:type="character" w:styleId="nfaseIntensa">
    <w:name w:val="Intense Emphasis"/>
    <w:basedOn w:val="Fontepargpadro"/>
    <w:uiPriority w:val="21"/>
    <w:qFormat/>
    <w:rsid w:val="00B97787"/>
    <w:rPr>
      <w:i/>
      <w:iCs/>
      <w:color w:val="0F4761" w:themeColor="accent1" w:themeShade="BF"/>
    </w:rPr>
  </w:style>
  <w:style w:type="paragraph" w:styleId="CitaoIntensa">
    <w:name w:val="Intense Quote"/>
    <w:basedOn w:val="Normal"/>
    <w:next w:val="Normal"/>
    <w:link w:val="CitaoIntensaChar"/>
    <w:uiPriority w:val="30"/>
    <w:qFormat/>
    <w:rsid w:val="00B97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787"/>
    <w:rPr>
      <w:i/>
      <w:iCs/>
      <w:color w:val="0F4761" w:themeColor="accent1" w:themeShade="BF"/>
    </w:rPr>
  </w:style>
  <w:style w:type="character" w:styleId="RefernciaIntensa">
    <w:name w:val="Intense Reference"/>
    <w:basedOn w:val="Fontepargpadro"/>
    <w:uiPriority w:val="32"/>
    <w:qFormat/>
    <w:rsid w:val="00B97787"/>
    <w:rPr>
      <w:b/>
      <w:bCs/>
      <w:smallCaps/>
      <w:color w:val="0F4761" w:themeColor="accent1" w:themeShade="BF"/>
      <w:spacing w:val="5"/>
    </w:rPr>
  </w:style>
  <w:style w:type="table" w:styleId="Tabelacomgrade">
    <w:name w:val="Table Grid"/>
    <w:basedOn w:val="Tabelanormal"/>
    <w:uiPriority w:val="39"/>
    <w:rsid w:val="00820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59d1eaa-5ae9-4168-ade6-e9db811f23e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F9E5C17A467494C9FDD97D42096C0C9" ma:contentTypeVersion="15" ma:contentTypeDescription="Crie um novo documento." ma:contentTypeScope="" ma:versionID="145306820f13d1df28553f1eb62bbfac">
  <xsd:schema xmlns:xsd="http://www.w3.org/2001/XMLSchema" xmlns:xs="http://www.w3.org/2001/XMLSchema" xmlns:p="http://schemas.microsoft.com/office/2006/metadata/properties" xmlns:ns3="b59d1eaa-5ae9-4168-ade6-e9db811f23ee" xmlns:ns4="f6fa3696-ab19-429d-95d4-91614aed3953" targetNamespace="http://schemas.microsoft.com/office/2006/metadata/properties" ma:root="true" ma:fieldsID="194f272a0f8d0b3a639bdd12b99ea699" ns3:_="" ns4:_="">
    <xsd:import namespace="b59d1eaa-5ae9-4168-ade6-e9db811f23ee"/>
    <xsd:import namespace="f6fa3696-ab19-429d-95d4-91614aed395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d1eaa-5ae9-4168-ade6-e9db811f2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fa3696-ab19-429d-95d4-91614aed3953"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SharingHintHash" ma:index="20"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078087-81B2-43A4-93C5-FDFDAA5FA9AA}">
  <ds:schemaRefs>
    <ds:schemaRef ds:uri="http://schemas.microsoft.com/office/2006/metadata/properties"/>
    <ds:schemaRef ds:uri="http://schemas.microsoft.com/office/infopath/2007/PartnerControls"/>
    <ds:schemaRef ds:uri="b59d1eaa-5ae9-4168-ade6-e9db811f23ee"/>
  </ds:schemaRefs>
</ds:datastoreItem>
</file>

<file path=customXml/itemProps2.xml><?xml version="1.0" encoding="utf-8"?>
<ds:datastoreItem xmlns:ds="http://schemas.openxmlformats.org/officeDocument/2006/customXml" ds:itemID="{E7EBBE5B-D71E-4B0E-ADF4-20192AAE1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d1eaa-5ae9-4168-ade6-e9db811f23ee"/>
    <ds:schemaRef ds:uri="f6fa3696-ab19-429d-95d4-91614aed39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C4B9EB-CFD8-496A-B1E9-E7255D5321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301</Words>
  <Characters>1628</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Capobianco Lopes</dc:creator>
  <cp:keywords/>
  <dc:description/>
  <cp:lastModifiedBy>Carlos Eduardo Landeira Ribeiro</cp:lastModifiedBy>
  <cp:revision>9</cp:revision>
  <dcterms:created xsi:type="dcterms:W3CDTF">2026-04-06T21:52:00Z</dcterms:created>
  <dcterms:modified xsi:type="dcterms:W3CDTF">2026-04-27T23:18:00Z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0x010100FF9E5C17A467494C9FDD97D42096C0C9</vt:lpwstr>
  </property>
  <property fmtid="{D5CDD505-2E9C-101B-9397-08002B2CF9AE}" pid="3" name="MSIP_Label_9f9c0dd6-8c65-43d6-9995-fff3709d7310_Enabled">
    <vt:lpwstr>true</vt:lpwstr>
  </property>
  <property fmtid="{D5CDD505-2E9C-101B-9397-08002B2CF9AE}" pid="4" name="MSIP_Label_9f9c0dd6-8c65-43d6-9995-fff3709d7310_SetDate">
    <vt:lpwstr>2026-04-06T21:52:34Z</vt:lpwstr>
  </property>
  <property fmtid="{D5CDD505-2E9C-101B-9397-08002B2CF9AE}" pid="5" name="MSIP_Label_9f9c0dd6-8c65-43d6-9995-fff3709d7310_Method">
    <vt:lpwstr>Standard</vt:lpwstr>
  </property>
  <property fmtid="{D5CDD505-2E9C-101B-9397-08002B2CF9AE}" pid="6" name="MSIP_Label_9f9c0dd6-8c65-43d6-9995-fff3709d7310_Name">
    <vt:lpwstr>defa4170-0d19-0005-0000-bc88714345d2</vt:lpwstr>
  </property>
  <property fmtid="{D5CDD505-2E9C-101B-9397-08002B2CF9AE}" pid="7" name="MSIP_Label_9f9c0dd6-8c65-43d6-9995-fff3709d7310_SiteId">
    <vt:lpwstr>0c2d222a-ecda-4b70-960a-acef6ced3052</vt:lpwstr>
  </property>
  <property fmtid="{D5CDD505-2E9C-101B-9397-08002B2CF9AE}" pid="8" name="MSIP_Label_9f9c0dd6-8c65-43d6-9995-fff3709d7310_ActionId">
    <vt:lpwstr>8cd3264b-6770-4ce3-8d99-255c93954ff4</vt:lpwstr>
  </property>
  <property fmtid="{D5CDD505-2E9C-101B-9397-08002B2CF9AE}" pid="9" name="MSIP_Label_9f9c0dd6-8c65-43d6-9995-fff3709d7310_ContentBits">
    <vt:lpwstr>0</vt:lpwstr>
  </property>
  <property fmtid="{D5CDD505-2E9C-101B-9397-08002B2CF9AE}" pid="10" name="MSIP_Label_9f9c0dd6-8c65-43d6-9995-fff3709d7310_Tag">
    <vt:lpwstr>10, 3, 0, 2</vt:lpwstr>
  </property>
</Properties>
</file>