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5B2CB" w14:textId="77777777" w:rsidR="00A507F7" w:rsidRPr="00A507F7" w:rsidRDefault="00A507F7" w:rsidP="00A507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507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Flow Diagram (DFD) - Level 0 (Context Diagram)</w:t>
      </w:r>
    </w:p>
    <w:p w14:paraId="6B427350" w14:textId="6F4EA2C5" w:rsidR="00A507F7" w:rsidRPr="00A507F7" w:rsidRDefault="00A507F7" w:rsidP="00A507F7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This diagram shows the Immunization Tracker system as a whole and its data flows to and from external entities.</w:t>
      </w:r>
    </w:p>
    <w:p w14:paraId="4ADE052D" w14:textId="36C7502F" w:rsidR="00A507F7" w:rsidRDefault="00A507F7" w:rsidP="00A507F7">
      <w:pPr>
        <w:rPr>
          <w:noProof/>
        </w:rPr>
      </w:pPr>
      <w:r>
        <w:rPr>
          <w:noProof/>
        </w:rPr>
        <w:drawing>
          <wp:inline distT="0" distB="0" distL="0" distR="0" wp14:anchorId="2A08D4B1" wp14:editId="7C5F8AD8">
            <wp:extent cx="6578600" cy="363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F537" w14:textId="4EB4C536" w:rsidR="00A507F7" w:rsidRPr="00A507F7" w:rsidRDefault="00A507F7" w:rsidP="00A507F7"/>
    <w:p w14:paraId="07FE9544" w14:textId="4CB113B7" w:rsidR="00A507F7" w:rsidRDefault="00A507F7" w:rsidP="00A507F7">
      <w:pPr>
        <w:rPr>
          <w:noProof/>
        </w:rPr>
      </w:pPr>
    </w:p>
    <w:p w14:paraId="5B24DB01" w14:textId="77777777" w:rsidR="00A507F7" w:rsidRDefault="00A507F7" w:rsidP="00A507F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Data Flow Diagram (DFD) - Level 1</w:t>
      </w:r>
    </w:p>
    <w:p w14:paraId="404E2E4B" w14:textId="66148DE9" w:rsidR="00A507F7" w:rsidRDefault="00A507F7" w:rsidP="00A507F7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This diagram decomposes the main system into its key sub-processes, data stores, and detailed data flows.</w:t>
      </w:r>
    </w:p>
    <w:p w14:paraId="3D950427" w14:textId="795DA9D5" w:rsidR="00A507F7" w:rsidRDefault="00A507F7" w:rsidP="00A507F7">
      <w:r>
        <w:rPr>
          <w:noProof/>
        </w:rPr>
        <w:lastRenderedPageBreak/>
        <w:drawing>
          <wp:inline distT="0" distB="0" distL="0" distR="0" wp14:anchorId="52DAF111" wp14:editId="374551BE">
            <wp:extent cx="6832600" cy="77406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77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CB53" w14:textId="77777777" w:rsidR="00A507F7" w:rsidRDefault="00A507F7" w:rsidP="00A507F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 Level 1 Processes:</w:t>
      </w:r>
    </w:p>
    <w:p w14:paraId="5C99F4E9" w14:textId="474C7F51" w:rsidR="00A507F7" w:rsidRDefault="00A507F7" w:rsidP="00A507F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Manage Patient Information:</w:t>
      </w:r>
      <w:r>
        <w:rPr>
          <w:rFonts w:ascii="Segoe UI" w:hAnsi="Segoe UI" w:cs="Segoe UI"/>
          <w:color w:val="0F1115"/>
        </w:rPr>
        <w:t> Handles all registration and updates of child/guardian details. Checks for duplicates and stores data in the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Patient</w:t>
      </w:r>
      <w:r>
        <w:rPr>
          <w:rFonts w:ascii="Segoe UI" w:hAnsi="Segoe UI" w:cs="Segoe UI"/>
          <w:color w:val="0F1115"/>
        </w:rPr>
        <w:t> store, syncing with the FHIR server.</w:t>
      </w:r>
    </w:p>
    <w:p w14:paraId="19556C9B" w14:textId="77777777" w:rsidR="00A507F7" w:rsidRDefault="00A507F7" w:rsidP="00A507F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Generate &amp; Manage Care Plan:</w:t>
      </w:r>
      <w:r>
        <w:rPr>
          <w:rFonts w:ascii="Segoe UI" w:hAnsi="Segoe UI" w:cs="Segoe UI"/>
          <w:color w:val="0F1115"/>
        </w:rPr>
        <w:t> Automatically creates a personalized vaccination schedule 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CarePlan</w:t>
      </w:r>
      <w:proofErr w:type="spellEnd"/>
      <w:r>
        <w:rPr>
          <w:rFonts w:ascii="Segoe UI" w:hAnsi="Segoe UI" w:cs="Segoe UI"/>
          <w:color w:val="0F1115"/>
        </w:rPr>
        <w:t>) based on the child's date of birth from the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Patient</w:t>
      </w:r>
      <w:r>
        <w:rPr>
          <w:rFonts w:ascii="Segoe UI" w:hAnsi="Segoe UI" w:cs="Segoe UI"/>
          <w:color w:val="0F1115"/>
        </w:rPr>
        <w:t> store. Updates the plan when a vaccination is recorded.</w:t>
      </w:r>
    </w:p>
    <w:p w14:paraId="7D34479A" w14:textId="77777777" w:rsidR="00A507F7" w:rsidRDefault="00A507F7" w:rsidP="00A507F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Process Appointments:</w:t>
      </w:r>
      <w:r>
        <w:rPr>
          <w:rFonts w:ascii="Segoe UI" w:hAnsi="Segoe UI" w:cs="Segoe UI"/>
          <w:color w:val="0F1115"/>
        </w:rPr>
        <w:t> Automatically creates appointments in the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Appointment</w:t>
      </w:r>
      <w:r>
        <w:rPr>
          <w:rFonts w:ascii="Segoe UI" w:hAnsi="Segoe UI" w:cs="Segoe UI"/>
          <w:color w:val="0F1115"/>
        </w:rPr>
        <w:t> store based on the due dates in the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CarePlan</w:t>
      </w:r>
      <w:proofErr w:type="spellEnd"/>
      <w:r>
        <w:rPr>
          <w:rFonts w:ascii="Segoe UI" w:hAnsi="Segoe UI" w:cs="Segoe UI"/>
          <w:color w:val="0F1115"/>
        </w:rPr>
        <w:t>. Manages rescheduling and provides daily lists for CHWs.</w:t>
      </w:r>
    </w:p>
    <w:p w14:paraId="59ABE238" w14:textId="77777777" w:rsidR="00A507F7" w:rsidRDefault="00A507F7" w:rsidP="00A507F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Record &amp; Track Immunization:</w:t>
      </w:r>
      <w:r>
        <w:rPr>
          <w:rFonts w:ascii="Segoe UI" w:hAnsi="Segoe UI" w:cs="Segoe UI"/>
          <w:color w:val="0F1115"/>
        </w:rPr>
        <w:t> The core process for logging vaccinations. It takes input from the CHW, validates it, and stores it in the 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Immunization</w:t>
      </w:r>
      <w:proofErr w:type="gramEnd"/>
      <w:r>
        <w:rPr>
          <w:rFonts w:ascii="Segoe UI" w:hAnsi="Segoe UI" w:cs="Segoe UI"/>
          <w:color w:val="0F1115"/>
        </w:rPr>
        <w:t> store. It then updates the corresponding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Appointment</w:t>
      </w:r>
      <w:r>
        <w:rPr>
          <w:rFonts w:ascii="Segoe UI" w:hAnsi="Segoe UI" w:cs="Segoe UI"/>
          <w:color w:val="0F1115"/>
        </w:rPr>
        <w:t> status and triggers the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CarePlan</w:t>
      </w:r>
      <w:proofErr w:type="spellEnd"/>
      <w:r>
        <w:rPr>
          <w:rFonts w:ascii="Segoe UI" w:hAnsi="Segoe UI" w:cs="Segoe UI"/>
          <w:color w:val="0F1115"/>
        </w:rPr>
        <w:t> to update its progress.</w:t>
      </w:r>
    </w:p>
    <w:p w14:paraId="3212612D" w14:textId="77777777" w:rsidR="00A507F7" w:rsidRDefault="00A507F7" w:rsidP="00A507F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Generate &amp; Send Reminders:</w:t>
      </w:r>
      <w:r>
        <w:rPr>
          <w:rFonts w:ascii="Segoe UI" w:hAnsi="Segoe UI" w:cs="Segoe UI"/>
          <w:color w:val="0F1115"/>
        </w:rPr>
        <w:t> This process continuously checks the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CarePlan</w:t>
      </w:r>
      <w:proofErr w:type="spellEnd"/>
      <w:r>
        <w:rPr>
          <w:rFonts w:ascii="Segoe UI" w:hAnsi="Segoe UI" w:cs="Segoe UI"/>
          <w:color w:val="0F1115"/>
        </w:rPr>
        <w:t> and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Appointment</w:t>
      </w:r>
      <w:r>
        <w:rPr>
          <w:rFonts w:ascii="Segoe UI" w:hAnsi="Segoe UI" w:cs="Segoe UI"/>
          <w:color w:val="0F1115"/>
        </w:rPr>
        <w:t> stores for upcoming due dates. It generates reminder messages, logs them in the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Communication</w:t>
      </w:r>
      <w:r>
        <w:rPr>
          <w:rFonts w:ascii="Segoe UI" w:hAnsi="Segoe UI" w:cs="Segoe UI"/>
          <w:color w:val="0F1115"/>
        </w:rPr>
        <w:t> store, and sends them via SMS/Push Notification to Parents. It also syncs these communication logs with the FHIR server.</w:t>
      </w:r>
    </w:p>
    <w:p w14:paraId="0626C53B" w14:textId="77777777" w:rsidR="00A507F7" w:rsidRDefault="00A507F7" w:rsidP="00A507F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Generate Reports &amp; Analytics:</w:t>
      </w:r>
      <w:r>
        <w:rPr>
          <w:rFonts w:ascii="Segoe UI" w:hAnsi="Segoe UI" w:cs="Segoe UI"/>
          <w:color w:val="0F1115"/>
        </w:rPr>
        <w:t> This process serves Health Officers by querying all data stores (</w:t>
      </w:r>
      <w:r>
        <w:rPr>
          <w:rStyle w:val="HTMLCode"/>
          <w:rFonts w:ascii="Consolas" w:hAnsi="Consolas"/>
          <w:color w:val="0F1115"/>
          <w:shd w:val="clear" w:color="auto" w:fill="EBEEF2"/>
        </w:rPr>
        <w:t>Patient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Immunization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Appointment</w:t>
      </w:r>
      <w:r>
        <w:rPr>
          <w:rFonts w:ascii="Segoe UI" w:hAnsi="Segoe UI" w:cs="Segoe UI"/>
          <w:color w:val="0F1115"/>
        </w:rPr>
        <w:t>) to generate coverage reports, defaulter lists, and other analytics.</w:t>
      </w:r>
    </w:p>
    <w:p w14:paraId="194938FB" w14:textId="77777777" w:rsidR="00A507F7" w:rsidRPr="00A507F7" w:rsidRDefault="00A507F7" w:rsidP="00A507F7"/>
    <w:sectPr w:rsidR="00A507F7" w:rsidRPr="00A50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4580A"/>
    <w:multiLevelType w:val="multilevel"/>
    <w:tmpl w:val="67D0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F7"/>
    <w:rsid w:val="008633B0"/>
    <w:rsid w:val="00A5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8098"/>
  <w15:chartTrackingRefBased/>
  <w15:docId w15:val="{2803E2BC-8402-4390-A96E-316E4C44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0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07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507F7"/>
    <w:rPr>
      <w:b/>
      <w:bCs/>
    </w:rPr>
  </w:style>
  <w:style w:type="paragraph" w:customStyle="1" w:styleId="ds-markdown-paragraph">
    <w:name w:val="ds-markdown-paragraph"/>
    <w:basedOn w:val="Normal"/>
    <w:rsid w:val="00A50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07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Ineza</dc:creator>
  <cp:keywords/>
  <dc:description/>
  <cp:lastModifiedBy>Darryl Ineza</cp:lastModifiedBy>
  <cp:revision>1</cp:revision>
  <dcterms:created xsi:type="dcterms:W3CDTF">2025-11-26T11:36:00Z</dcterms:created>
  <dcterms:modified xsi:type="dcterms:W3CDTF">2025-11-26T11:43:00Z</dcterms:modified>
</cp:coreProperties>
</file>