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987CD" w14:textId="77777777" w:rsidR="00C42550" w:rsidRDefault="00000000">
      <w:pPr>
        <w:tabs>
          <w:tab w:val="left" w:pos="9943"/>
        </w:tabs>
        <w:ind w:left="60"/>
        <w:rPr>
          <w:rFonts w:ascii="Times New Roman"/>
          <w:position w:val="13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A937244" wp14:editId="45937E35">
            <wp:extent cx="1962178" cy="61264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2178" cy="61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13"/>
          <w:sz w:val="20"/>
        </w:rPr>
        <w:drawing>
          <wp:inline distT="0" distB="0" distL="0" distR="0" wp14:anchorId="465D997C" wp14:editId="0FD608E9">
            <wp:extent cx="583262" cy="498348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262" cy="49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BB6CA" w14:textId="374A85CF" w:rsidR="00C42550" w:rsidRDefault="00000000">
      <w:pPr>
        <w:pStyle w:val="Corpsdetexte"/>
        <w:spacing w:before="55"/>
        <w:ind w:right="134"/>
        <w:jc w:val="right"/>
      </w:pPr>
      <w:r>
        <w:rPr>
          <w:color w:val="0D0D0D"/>
        </w:rPr>
        <w:t>Béni</w:t>
      </w:r>
      <w:r>
        <w:rPr>
          <w:color w:val="0D0D0D"/>
          <w:spacing w:val="24"/>
        </w:rPr>
        <w:t xml:space="preserve"> </w:t>
      </w:r>
      <w:r>
        <w:rPr>
          <w:color w:val="0D0D0D"/>
        </w:rPr>
        <w:t>Mellal,</w:t>
      </w:r>
      <w:r>
        <w:rPr>
          <w:color w:val="0D0D0D"/>
          <w:spacing w:val="25"/>
        </w:rPr>
        <w:t xml:space="preserve"> </w:t>
      </w:r>
      <w:r>
        <w:rPr>
          <w:color w:val="0D0D0D"/>
        </w:rPr>
        <w:t>le</w:t>
      </w:r>
      <w:r>
        <w:rPr>
          <w:color w:val="0D0D0D"/>
          <w:spacing w:val="26"/>
        </w:rPr>
        <w:t xml:space="preserve"> </w:t>
      </w:r>
      <w:r w:rsidR="00CE1E94">
        <w:rPr>
          <w:color w:val="0D0D0D"/>
          <w:spacing w:val="-2"/>
        </w:rPr>
        <w:t>${</w:t>
      </w:r>
      <w:proofErr w:type="spellStart"/>
      <w:r w:rsidR="00CE1E94">
        <w:rPr>
          <w:color w:val="0D0D0D"/>
          <w:spacing w:val="-2"/>
        </w:rPr>
        <w:t>current_date</w:t>
      </w:r>
      <w:proofErr w:type="spellEnd"/>
      <w:r w:rsidR="00CE1E94">
        <w:rPr>
          <w:color w:val="0D0D0D"/>
          <w:spacing w:val="-2"/>
        </w:rPr>
        <w:t>}</w:t>
      </w:r>
    </w:p>
    <w:p w14:paraId="3E304B63" w14:textId="00DB158E" w:rsidR="00732937" w:rsidRPr="00732937" w:rsidRDefault="00732937" w:rsidP="00732937">
      <w:pPr>
        <w:spacing w:before="34"/>
        <w:ind w:left="991"/>
        <w:rPr>
          <w:rFonts w:ascii="Times New Roman" w:eastAsia="Times New Roman" w:hAnsi="Times New Roman" w:cs="Times New Roman"/>
          <w:sz w:val="28"/>
          <w:szCs w:val="28"/>
        </w:rPr>
      </w:pPr>
      <w:r w:rsidRPr="00732937">
        <w:rPr>
          <w:rFonts w:ascii="Times New Roman" w:eastAsia="Times New Roman" w:hAnsi="Times New Roman" w:cs="Times New Roman"/>
          <w:sz w:val="28"/>
          <w:szCs w:val="28"/>
        </w:rPr>
        <w:t>${</w:t>
      </w:r>
      <w:proofErr w:type="spellStart"/>
      <w:r w:rsidR="00CE1E94">
        <w:rPr>
          <w:rFonts w:ascii="Times New Roman" w:eastAsia="Times New Roman" w:hAnsi="Times New Roman" w:cs="Times New Roman"/>
          <w:sz w:val="28"/>
          <w:szCs w:val="28"/>
        </w:rPr>
        <w:t>full</w:t>
      </w:r>
      <w:r w:rsidRPr="00732937">
        <w:rPr>
          <w:rFonts w:ascii="Times New Roman" w:eastAsia="Times New Roman" w:hAnsi="Times New Roman" w:cs="Times New Roman"/>
          <w:sz w:val="28"/>
          <w:szCs w:val="28"/>
        </w:rPr>
        <w:t>name</w:t>
      </w:r>
      <w:proofErr w:type="spellEnd"/>
      <w:r w:rsidRPr="00732937">
        <w:rPr>
          <w:rFonts w:ascii="Times New Roman" w:eastAsia="Times New Roman" w:hAnsi="Times New Roman" w:cs="Times New Roman"/>
          <w:sz w:val="28"/>
          <w:szCs w:val="28"/>
        </w:rPr>
        <w:t>}</w:t>
      </w:r>
    </w:p>
    <w:p w14:paraId="5E2EA362" w14:textId="2A8EF51B" w:rsidR="00C42550" w:rsidRDefault="00000000" w:rsidP="00732937">
      <w:pPr>
        <w:spacing w:before="34"/>
        <w:ind w:left="991"/>
        <w:rPr>
          <w:sz w:val="23"/>
        </w:rPr>
      </w:pPr>
      <w:r>
        <w:rPr>
          <w:rFonts w:ascii="Palatino Linotype"/>
          <w:b/>
          <w:color w:val="0D0D0D"/>
          <w:sz w:val="23"/>
        </w:rPr>
        <w:t>Matricule</w:t>
      </w:r>
      <w:r>
        <w:rPr>
          <w:rFonts w:ascii="Palatino Linotype"/>
          <w:b/>
          <w:color w:val="0D0D0D"/>
          <w:spacing w:val="-4"/>
          <w:sz w:val="23"/>
        </w:rPr>
        <w:t xml:space="preserve"> </w:t>
      </w:r>
      <w:r>
        <w:rPr>
          <w:color w:val="0D0D0D"/>
          <w:sz w:val="23"/>
        </w:rPr>
        <w:t>:</w:t>
      </w:r>
      <w:r>
        <w:rPr>
          <w:color w:val="0D0D0D"/>
          <w:spacing w:val="1"/>
          <w:sz w:val="23"/>
        </w:rPr>
        <w:t xml:space="preserve"> </w:t>
      </w:r>
      <w:r w:rsidR="00732937" w:rsidRPr="00732937">
        <w:rPr>
          <w:color w:val="0D0D0D"/>
          <w:spacing w:val="-4"/>
          <w:sz w:val="23"/>
        </w:rPr>
        <w:t>${</w:t>
      </w:r>
      <w:r w:rsidR="00CE1E94">
        <w:rPr>
          <w:color w:val="0D0D0D"/>
          <w:spacing w:val="-4"/>
          <w:sz w:val="23"/>
        </w:rPr>
        <w:t>matricule</w:t>
      </w:r>
      <w:r w:rsidR="00732937" w:rsidRPr="00732937">
        <w:rPr>
          <w:color w:val="0D0D0D"/>
          <w:spacing w:val="-4"/>
          <w:sz w:val="23"/>
        </w:rPr>
        <w:t>}</w:t>
      </w:r>
    </w:p>
    <w:p w14:paraId="3E3EBCFF" w14:textId="77777777" w:rsidR="00C42550" w:rsidRDefault="00000000">
      <w:pPr>
        <w:pStyle w:val="Titre2"/>
      </w:pPr>
      <w:r>
        <w:rPr>
          <w:color w:val="0D0D0D"/>
        </w:rPr>
        <w:t>CMC Béni Mellal-</w:t>
      </w:r>
      <w:r>
        <w:rPr>
          <w:color w:val="0D0D0D"/>
          <w:spacing w:val="-2"/>
        </w:rPr>
        <w:t>Khénifra</w:t>
      </w:r>
    </w:p>
    <w:p w14:paraId="07E546AD" w14:textId="77777777" w:rsidR="00C42550" w:rsidRDefault="00C42550">
      <w:pPr>
        <w:pStyle w:val="Corpsdetexte"/>
        <w:rPr>
          <w:rFonts w:ascii="Palatino Linotype"/>
          <w:b/>
        </w:rPr>
      </w:pPr>
    </w:p>
    <w:p w14:paraId="01D50BA1" w14:textId="77777777" w:rsidR="00C42550" w:rsidRDefault="00C42550">
      <w:pPr>
        <w:pStyle w:val="Corpsdetexte"/>
        <w:rPr>
          <w:rFonts w:ascii="Palatino Linotype"/>
          <w:b/>
        </w:rPr>
      </w:pPr>
    </w:p>
    <w:p w14:paraId="652BDC7A" w14:textId="77777777" w:rsidR="00C42550" w:rsidRDefault="00C42550">
      <w:pPr>
        <w:pStyle w:val="Corpsdetexte"/>
        <w:spacing w:before="92"/>
        <w:rPr>
          <w:rFonts w:ascii="Palatino Linotype"/>
          <w:b/>
        </w:rPr>
      </w:pPr>
    </w:p>
    <w:p w14:paraId="5EB62EFB" w14:textId="77777777" w:rsidR="00C42550" w:rsidRDefault="00000000">
      <w:pPr>
        <w:pStyle w:val="Corpsdetexte"/>
        <w:spacing w:line="295" w:lineRule="auto"/>
        <w:ind w:left="4477" w:right="991" w:hanging="2368"/>
      </w:pPr>
      <w:r>
        <w:rPr>
          <w:color w:val="0D0D0D"/>
          <w:w w:val="105"/>
        </w:rPr>
        <w:t>À Monsieur le Chef de la Division des affaires administratives de l’OFPPT S/C de la voie hiérarchique</w:t>
      </w:r>
    </w:p>
    <w:p w14:paraId="0E352AEE" w14:textId="77777777" w:rsidR="00C42550" w:rsidRDefault="00C42550">
      <w:pPr>
        <w:pStyle w:val="Corpsdetexte"/>
      </w:pPr>
    </w:p>
    <w:p w14:paraId="28BC9479" w14:textId="77777777" w:rsidR="00C42550" w:rsidRDefault="00C42550">
      <w:pPr>
        <w:pStyle w:val="Corpsdetexte"/>
      </w:pPr>
    </w:p>
    <w:p w14:paraId="6598BFA5" w14:textId="77777777" w:rsidR="00C42550" w:rsidRDefault="00C42550">
      <w:pPr>
        <w:pStyle w:val="Corpsdetexte"/>
      </w:pPr>
    </w:p>
    <w:p w14:paraId="2FFD070B" w14:textId="77777777" w:rsidR="00C42550" w:rsidRDefault="00C42550">
      <w:pPr>
        <w:pStyle w:val="Corpsdetexte"/>
        <w:spacing w:before="209"/>
      </w:pPr>
    </w:p>
    <w:p w14:paraId="1903EC44" w14:textId="77777777" w:rsidR="00C42550" w:rsidRDefault="00000000">
      <w:pPr>
        <w:pStyle w:val="Corpsdetexte"/>
        <w:ind w:left="991"/>
      </w:pPr>
      <w:r>
        <w:rPr>
          <w:rFonts w:ascii="Palatino Linotype"/>
          <w:b/>
          <w:color w:val="0D0D0D"/>
          <w:w w:val="105"/>
        </w:rPr>
        <w:t>Objet</w:t>
      </w:r>
      <w:r>
        <w:rPr>
          <w:rFonts w:ascii="Palatino Linotype"/>
          <w:b/>
          <w:color w:val="0D0D0D"/>
          <w:spacing w:val="-16"/>
          <w:w w:val="105"/>
        </w:rPr>
        <w:t xml:space="preserve"> </w:t>
      </w:r>
      <w:r>
        <w:rPr>
          <w:color w:val="0D0D0D"/>
          <w:w w:val="105"/>
        </w:rPr>
        <w:t>:</w:t>
      </w:r>
      <w:r>
        <w:rPr>
          <w:color w:val="0D0D0D"/>
          <w:spacing w:val="-9"/>
          <w:w w:val="105"/>
        </w:rPr>
        <w:t xml:space="preserve"> </w:t>
      </w:r>
      <w:r>
        <w:rPr>
          <w:color w:val="0D0D0D"/>
          <w:w w:val="105"/>
        </w:rPr>
        <w:t>Demande</w:t>
      </w:r>
      <w:r>
        <w:rPr>
          <w:color w:val="0D0D0D"/>
          <w:spacing w:val="-10"/>
          <w:w w:val="105"/>
        </w:rPr>
        <w:t xml:space="preserve"> </w:t>
      </w:r>
      <w:r>
        <w:rPr>
          <w:color w:val="0D0D0D"/>
          <w:w w:val="105"/>
        </w:rPr>
        <w:t>de</w:t>
      </w:r>
      <w:r>
        <w:rPr>
          <w:color w:val="0D0D0D"/>
          <w:spacing w:val="-9"/>
          <w:w w:val="105"/>
        </w:rPr>
        <w:t xml:space="preserve"> </w:t>
      </w:r>
      <w:r>
        <w:rPr>
          <w:color w:val="0D0D0D"/>
          <w:w w:val="105"/>
        </w:rPr>
        <w:t>changement</w:t>
      </w:r>
      <w:r>
        <w:rPr>
          <w:color w:val="0D0D0D"/>
          <w:spacing w:val="-7"/>
          <w:w w:val="105"/>
        </w:rPr>
        <w:t xml:space="preserve"> </w:t>
      </w:r>
      <w:r>
        <w:rPr>
          <w:color w:val="0D0D0D"/>
          <w:w w:val="105"/>
        </w:rPr>
        <w:t>de</w:t>
      </w:r>
      <w:r>
        <w:rPr>
          <w:color w:val="0D0D0D"/>
          <w:spacing w:val="-10"/>
          <w:w w:val="105"/>
        </w:rPr>
        <w:t xml:space="preserve"> </w:t>
      </w:r>
      <w:r>
        <w:rPr>
          <w:color w:val="0D0D0D"/>
          <w:spacing w:val="-5"/>
          <w:w w:val="105"/>
        </w:rPr>
        <w:t>RIB</w:t>
      </w:r>
    </w:p>
    <w:p w14:paraId="468BBA2E" w14:textId="77777777" w:rsidR="00C42550" w:rsidRDefault="00C42550">
      <w:pPr>
        <w:pStyle w:val="Corpsdetexte"/>
      </w:pPr>
    </w:p>
    <w:p w14:paraId="79724981" w14:textId="77777777" w:rsidR="00C42550" w:rsidRDefault="00C42550">
      <w:pPr>
        <w:pStyle w:val="Corpsdetexte"/>
        <w:spacing w:before="157"/>
      </w:pPr>
    </w:p>
    <w:p w14:paraId="307ACF0D" w14:textId="77777777" w:rsidR="00C42550" w:rsidRDefault="00000000">
      <w:pPr>
        <w:pStyle w:val="Corpsdetexte"/>
        <w:spacing w:before="1"/>
        <w:ind w:left="991"/>
      </w:pPr>
      <w:r>
        <w:rPr>
          <w:color w:val="0D0D0D"/>
          <w:spacing w:val="-2"/>
          <w:w w:val="105"/>
        </w:rPr>
        <w:t>Monsieur,</w:t>
      </w:r>
    </w:p>
    <w:p w14:paraId="726602DB" w14:textId="77777777" w:rsidR="00C42550" w:rsidRDefault="00C42550">
      <w:pPr>
        <w:pStyle w:val="Corpsdetexte"/>
        <w:spacing w:before="118"/>
      </w:pPr>
    </w:p>
    <w:p w14:paraId="4E88834B" w14:textId="77777777" w:rsidR="00C42550" w:rsidRDefault="00000000">
      <w:pPr>
        <w:pStyle w:val="Corpsdetexte"/>
        <w:spacing w:line="295" w:lineRule="auto"/>
        <w:ind w:left="991"/>
      </w:pPr>
      <w:r>
        <w:rPr>
          <w:color w:val="0D0D0D"/>
        </w:rPr>
        <w:t>Par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la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présente,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je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vous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prie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bien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vouloir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prendre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en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compte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le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changement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80"/>
        </w:rPr>
        <w:t xml:space="preserve"> </w:t>
      </w:r>
      <w:r>
        <w:rPr>
          <w:color w:val="0D0D0D"/>
        </w:rPr>
        <w:t>mes coordonnées bancaires pour le versement de mon salaire.</w:t>
      </w:r>
    </w:p>
    <w:p w14:paraId="6621B846" w14:textId="77777777" w:rsidR="00C42550" w:rsidRDefault="00C42550">
      <w:pPr>
        <w:pStyle w:val="Corpsdetexte"/>
        <w:spacing w:before="56"/>
      </w:pPr>
    </w:p>
    <w:p w14:paraId="36A74214" w14:textId="77777777" w:rsidR="00C42550" w:rsidRDefault="00000000">
      <w:pPr>
        <w:pStyle w:val="Corpsdetexte"/>
        <w:spacing w:line="290" w:lineRule="auto"/>
        <w:ind w:left="991"/>
      </w:pPr>
      <w:r>
        <w:rPr>
          <w:color w:val="0D0D0D"/>
        </w:rPr>
        <w:t>Veuillez trouver joint à cette demande une copie de mon nouveau relevé d’identité bancaire (RIB), contenant</w:t>
      </w:r>
      <w:r>
        <w:rPr>
          <w:color w:val="0D0D0D"/>
          <w:spacing w:val="32"/>
        </w:rPr>
        <w:t xml:space="preserve"> </w:t>
      </w:r>
      <w:r>
        <w:rPr>
          <w:color w:val="0D0D0D"/>
        </w:rPr>
        <w:t>les informations nécessaires à la mise à jour de mes données bancaires.</w:t>
      </w:r>
    </w:p>
    <w:p w14:paraId="499EBB47" w14:textId="77777777" w:rsidR="00C42550" w:rsidRDefault="00C42550">
      <w:pPr>
        <w:pStyle w:val="Corpsdetexte"/>
        <w:spacing w:before="62"/>
      </w:pPr>
    </w:p>
    <w:p w14:paraId="69836D9B" w14:textId="77777777" w:rsidR="00C42550" w:rsidRDefault="00000000">
      <w:pPr>
        <w:pStyle w:val="Corpsdetexte"/>
        <w:spacing w:line="295" w:lineRule="auto"/>
        <w:ind w:left="991"/>
      </w:pPr>
      <w:r>
        <w:rPr>
          <w:color w:val="0D0D0D"/>
          <w:w w:val="105"/>
        </w:rPr>
        <w:t>Dans</w:t>
      </w:r>
      <w:r>
        <w:rPr>
          <w:color w:val="0D0D0D"/>
          <w:spacing w:val="40"/>
          <w:w w:val="105"/>
        </w:rPr>
        <w:t xml:space="preserve"> </w:t>
      </w:r>
      <w:r>
        <w:rPr>
          <w:color w:val="0D0D0D"/>
          <w:w w:val="105"/>
        </w:rPr>
        <w:t>l'attente</w:t>
      </w:r>
      <w:r>
        <w:rPr>
          <w:color w:val="0D0D0D"/>
          <w:spacing w:val="40"/>
          <w:w w:val="105"/>
        </w:rPr>
        <w:t xml:space="preserve"> </w:t>
      </w:r>
      <w:r>
        <w:rPr>
          <w:color w:val="0D0D0D"/>
          <w:w w:val="105"/>
        </w:rPr>
        <w:t>de</w:t>
      </w:r>
      <w:r>
        <w:rPr>
          <w:color w:val="0D0D0D"/>
          <w:spacing w:val="40"/>
          <w:w w:val="105"/>
        </w:rPr>
        <w:t xml:space="preserve"> </w:t>
      </w:r>
      <w:r>
        <w:rPr>
          <w:color w:val="0D0D0D"/>
          <w:w w:val="105"/>
        </w:rPr>
        <w:t>votre</w:t>
      </w:r>
      <w:r>
        <w:rPr>
          <w:color w:val="0D0D0D"/>
          <w:spacing w:val="40"/>
          <w:w w:val="105"/>
        </w:rPr>
        <w:t xml:space="preserve"> </w:t>
      </w:r>
      <w:r>
        <w:rPr>
          <w:color w:val="0D0D0D"/>
          <w:w w:val="105"/>
        </w:rPr>
        <w:t>réponse,</w:t>
      </w:r>
      <w:r>
        <w:rPr>
          <w:color w:val="0D0D0D"/>
          <w:spacing w:val="40"/>
          <w:w w:val="105"/>
        </w:rPr>
        <w:t xml:space="preserve"> </w:t>
      </w:r>
      <w:r>
        <w:rPr>
          <w:color w:val="0D0D0D"/>
          <w:w w:val="105"/>
        </w:rPr>
        <w:t>veuillez</w:t>
      </w:r>
      <w:r>
        <w:rPr>
          <w:color w:val="0D0D0D"/>
          <w:spacing w:val="40"/>
          <w:w w:val="105"/>
        </w:rPr>
        <w:t xml:space="preserve"> </w:t>
      </w:r>
      <w:r>
        <w:rPr>
          <w:color w:val="0D0D0D"/>
          <w:w w:val="105"/>
        </w:rPr>
        <w:t>agréer,</w:t>
      </w:r>
      <w:r>
        <w:rPr>
          <w:color w:val="0D0D0D"/>
          <w:spacing w:val="40"/>
          <w:w w:val="105"/>
        </w:rPr>
        <w:t xml:space="preserve"> </w:t>
      </w:r>
      <w:r>
        <w:rPr>
          <w:color w:val="0D0D0D"/>
          <w:w w:val="105"/>
        </w:rPr>
        <w:t>Monsieur,</w:t>
      </w:r>
      <w:r>
        <w:rPr>
          <w:color w:val="0D0D0D"/>
          <w:spacing w:val="40"/>
          <w:w w:val="105"/>
        </w:rPr>
        <w:t xml:space="preserve"> </w:t>
      </w:r>
      <w:r>
        <w:rPr>
          <w:color w:val="0D0D0D"/>
          <w:w w:val="105"/>
        </w:rPr>
        <w:t>l'expression</w:t>
      </w:r>
      <w:r>
        <w:rPr>
          <w:color w:val="0D0D0D"/>
          <w:spacing w:val="40"/>
          <w:w w:val="105"/>
        </w:rPr>
        <w:t xml:space="preserve"> </w:t>
      </w:r>
      <w:r>
        <w:rPr>
          <w:color w:val="0D0D0D"/>
          <w:w w:val="105"/>
        </w:rPr>
        <w:t>de</w:t>
      </w:r>
      <w:r>
        <w:rPr>
          <w:color w:val="0D0D0D"/>
          <w:spacing w:val="40"/>
          <w:w w:val="105"/>
        </w:rPr>
        <w:t xml:space="preserve"> </w:t>
      </w:r>
      <w:r>
        <w:rPr>
          <w:color w:val="0D0D0D"/>
          <w:w w:val="105"/>
        </w:rPr>
        <w:t>mes</w:t>
      </w:r>
      <w:r>
        <w:rPr>
          <w:color w:val="0D0D0D"/>
          <w:spacing w:val="40"/>
          <w:w w:val="105"/>
        </w:rPr>
        <w:t xml:space="preserve"> </w:t>
      </w:r>
      <w:r>
        <w:rPr>
          <w:color w:val="0D0D0D"/>
          <w:w w:val="105"/>
        </w:rPr>
        <w:t xml:space="preserve">salutations </w:t>
      </w:r>
      <w:r>
        <w:rPr>
          <w:color w:val="0D0D0D"/>
          <w:spacing w:val="-2"/>
          <w:w w:val="105"/>
        </w:rPr>
        <w:t>distinguées.</w:t>
      </w:r>
    </w:p>
    <w:p w14:paraId="7210B2D7" w14:textId="77777777" w:rsidR="00C42550" w:rsidRDefault="00C42550">
      <w:pPr>
        <w:pStyle w:val="Corpsdetexte"/>
      </w:pPr>
    </w:p>
    <w:p w14:paraId="05A9D2A7" w14:textId="77777777" w:rsidR="00C42550" w:rsidRDefault="00C42550">
      <w:pPr>
        <w:pStyle w:val="Corpsdetexte"/>
      </w:pPr>
    </w:p>
    <w:p w14:paraId="5F02FD8C" w14:textId="77777777" w:rsidR="00C42550" w:rsidRDefault="00C42550">
      <w:pPr>
        <w:pStyle w:val="Corpsdetexte"/>
      </w:pPr>
    </w:p>
    <w:p w14:paraId="10C5DC7F" w14:textId="77777777" w:rsidR="00C42550" w:rsidRDefault="00C42550">
      <w:pPr>
        <w:pStyle w:val="Corpsdetexte"/>
      </w:pPr>
    </w:p>
    <w:p w14:paraId="11A8B88D" w14:textId="77777777" w:rsidR="00C42550" w:rsidRDefault="00C42550">
      <w:pPr>
        <w:pStyle w:val="Corpsdetexte"/>
      </w:pPr>
    </w:p>
    <w:p w14:paraId="10BCA67C" w14:textId="77777777" w:rsidR="00C42550" w:rsidRDefault="00C42550">
      <w:pPr>
        <w:pStyle w:val="Corpsdetexte"/>
      </w:pPr>
    </w:p>
    <w:p w14:paraId="304B8B6F" w14:textId="77777777" w:rsidR="00C42550" w:rsidRDefault="00C42550">
      <w:pPr>
        <w:pStyle w:val="Corpsdetexte"/>
        <w:spacing w:before="157"/>
      </w:pPr>
    </w:p>
    <w:p w14:paraId="5D30F77E" w14:textId="77777777" w:rsidR="00C42550" w:rsidRDefault="00000000">
      <w:pPr>
        <w:pStyle w:val="Corpsdetexte"/>
        <w:ind w:right="1651"/>
        <w:jc w:val="right"/>
      </w:pPr>
      <w:r>
        <w:rPr>
          <w:color w:val="0D0D0D"/>
          <w:spacing w:val="-2"/>
          <w:w w:val="105"/>
        </w:rPr>
        <w:t>Signature</w:t>
      </w:r>
    </w:p>
    <w:sectPr w:rsidR="00C42550">
      <w:footerReference w:type="default" r:id="rId8"/>
      <w:type w:val="continuous"/>
      <w:pgSz w:w="11910" w:h="16840"/>
      <w:pgMar w:top="380" w:right="566" w:bottom="1080" w:left="425" w:header="0" w:footer="88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EF931" w14:textId="77777777" w:rsidR="00971C19" w:rsidRDefault="00971C19">
      <w:r>
        <w:separator/>
      </w:r>
    </w:p>
  </w:endnote>
  <w:endnote w:type="continuationSeparator" w:id="0">
    <w:p w14:paraId="07954FC3" w14:textId="77777777" w:rsidR="00971C19" w:rsidRDefault="00971C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4B7B6" w14:textId="77777777" w:rsidR="00C42550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52000" behindDoc="1" locked="0" layoutInCell="1" allowOverlap="1" wp14:anchorId="2CF7AF85" wp14:editId="3515444E">
              <wp:simplePos x="0" y="0"/>
              <wp:positionH relativeFrom="page">
                <wp:posOffset>2447925</wp:posOffset>
              </wp:positionH>
              <wp:positionV relativeFrom="page">
                <wp:posOffset>9992055</wp:posOffset>
              </wp:positionV>
              <wp:extent cx="3117215" cy="46482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17215" cy="4648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BEA26A7" w14:textId="77777777" w:rsidR="00C42550" w:rsidRDefault="00000000">
                          <w:pPr>
                            <w:spacing w:line="225" w:lineRule="exact"/>
                            <w:jc w:val="center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Cité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des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Métiers</w:t>
                          </w:r>
                          <w:r>
                            <w:rPr>
                              <w:rFonts w:ascii="Calibri" w:hAnsi="Calibri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et</w:t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des</w:t>
                          </w:r>
                          <w:r>
                            <w:rPr>
                              <w:rFonts w:ascii="Calibri" w:hAnsi="Calibri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Compétences</w:t>
                          </w:r>
                          <w:r>
                            <w:rPr>
                              <w:rFonts w:ascii="Calibri" w:hAnsi="Calibri"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Béni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Mellal-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20"/>
                            </w:rPr>
                            <w:t>Khénifra</w:t>
                          </w:r>
                        </w:p>
                        <w:p w14:paraId="30D97EA1" w14:textId="77777777" w:rsidR="00C42550" w:rsidRDefault="00000000">
                          <w:pPr>
                            <w:spacing w:before="1"/>
                            <w:ind w:left="391" w:right="386"/>
                            <w:jc w:val="center"/>
                            <w:rPr>
                              <w:rFonts w:ascii="Calibri" w:hAnsi="Calibri"/>
                              <w:sz w:val="20"/>
                            </w:rPr>
                          </w:pPr>
                          <w:r>
                            <w:rPr>
                              <w:rFonts w:ascii="Calibri" w:hAnsi="Calibri"/>
                              <w:sz w:val="20"/>
                            </w:rPr>
                            <w:t>Zone</w:t>
                          </w:r>
                          <w:r>
                            <w:rPr>
                              <w:rFonts w:ascii="Calibri" w:hAnsi="Calibri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Agropole</w:t>
                          </w:r>
                          <w:r>
                            <w:rPr>
                              <w:rFonts w:ascii="Calibri" w:hAnsi="Calibri"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libri" w:hAnsi="Calibri"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20340.</w:t>
                          </w:r>
                          <w:r>
                            <w:rPr>
                              <w:rFonts w:ascii="Calibri" w:hAnsi="Calibri"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>Béni</w:t>
                          </w:r>
                          <w:r>
                            <w:rPr>
                              <w:rFonts w:ascii="Calibri" w:hAnsi="Calibri"/>
                              <w:spacing w:val="-9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sz w:val="20"/>
                            </w:rPr>
                            <w:t xml:space="preserve">Mellal </w:t>
                          </w:r>
                          <w:hyperlink r:id="rId1">
                            <w:r w:rsidR="00C42550">
                              <w:rPr>
                                <w:rFonts w:ascii="Calibri" w:hAnsi="Calibri"/>
                                <w:color w:val="0462C1"/>
                                <w:spacing w:val="-2"/>
                                <w:sz w:val="20"/>
                                <w:u w:val="single" w:color="0462C1"/>
                              </w:rPr>
                              <w:t>www.cmc.ac.ma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F7AF85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92.75pt;margin-top:786.8pt;width:245.45pt;height:36.6pt;z-index:-1576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" filled="f" stroked="f">
              <v:textbox inset="0,0,0,0">
                <w:txbxContent>
                  <w:p w14:paraId="0BEA26A7" w14:textId="77777777" w:rsidR="00C42550" w:rsidRDefault="00000000">
                    <w:pPr>
                      <w:spacing w:line="225" w:lineRule="exact"/>
                      <w:jc w:val="center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Cité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des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Métiers</w:t>
                    </w:r>
                    <w:r>
                      <w:rPr>
                        <w:rFonts w:ascii="Calibri" w:hAnsi="Calibri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et</w:t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des</w:t>
                    </w:r>
                    <w:r>
                      <w:rPr>
                        <w:rFonts w:ascii="Calibri" w:hAnsi="Calibri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Compétences</w:t>
                    </w:r>
                    <w:r>
                      <w:rPr>
                        <w:rFonts w:ascii="Calibri" w:hAnsi="Calibri"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–</w:t>
                    </w:r>
                    <w:r>
                      <w:rPr>
                        <w:rFonts w:ascii="Calibri" w:hAnsi="Calibri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Béni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Mellal-</w:t>
                    </w:r>
                    <w:r>
                      <w:rPr>
                        <w:rFonts w:ascii="Calibri" w:hAnsi="Calibri"/>
                        <w:spacing w:val="-2"/>
                        <w:sz w:val="20"/>
                      </w:rPr>
                      <w:t>Khénifra</w:t>
                    </w:r>
                  </w:p>
                  <w:p w14:paraId="30D97EA1" w14:textId="77777777" w:rsidR="00C42550" w:rsidRDefault="00000000">
                    <w:pPr>
                      <w:spacing w:before="1"/>
                      <w:ind w:left="391" w:right="386"/>
                      <w:jc w:val="center"/>
                      <w:rPr>
                        <w:rFonts w:ascii="Calibri" w:hAnsi="Calibri"/>
                        <w:sz w:val="20"/>
                      </w:rPr>
                    </w:pPr>
                    <w:r>
                      <w:rPr>
                        <w:rFonts w:ascii="Calibri" w:hAnsi="Calibri"/>
                        <w:sz w:val="20"/>
                      </w:rPr>
                      <w:t>Zone</w:t>
                    </w:r>
                    <w:r>
                      <w:rPr>
                        <w:rFonts w:ascii="Calibri" w:hAnsi="Calibri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Agropole</w:t>
                    </w:r>
                    <w:r>
                      <w:rPr>
                        <w:rFonts w:ascii="Calibri" w:hAnsi="Calibri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–</w:t>
                    </w:r>
                    <w:r>
                      <w:rPr>
                        <w:rFonts w:ascii="Calibri" w:hAnsi="Calibri"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20340.</w:t>
                    </w:r>
                    <w:r>
                      <w:rPr>
                        <w:rFonts w:ascii="Calibri" w:hAnsi="Calibri"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>Béni</w:t>
                    </w:r>
                    <w:r>
                      <w:rPr>
                        <w:rFonts w:ascii="Calibri" w:hAnsi="Calibri"/>
                        <w:spacing w:val="-9"/>
                        <w:sz w:val="20"/>
                      </w:rPr>
                      <w:t xml:space="preserve"> </w:t>
                    </w:r>
                    <w:r>
                      <w:rPr>
                        <w:rFonts w:ascii="Calibri" w:hAnsi="Calibri"/>
                        <w:sz w:val="20"/>
                      </w:rPr>
                      <w:t xml:space="preserve">Mellal </w:t>
                    </w:r>
                    <w:hyperlink r:id="rId2">
                      <w:r w:rsidR="00C42550">
                        <w:rPr>
                          <w:rFonts w:ascii="Calibri" w:hAnsi="Calibri"/>
                          <w:color w:val="0462C1"/>
                          <w:spacing w:val="-2"/>
                          <w:sz w:val="20"/>
                          <w:u w:val="single" w:color="0462C1"/>
                        </w:rPr>
                        <w:t>www.cmc.ac.ma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1DFBD" w14:textId="77777777" w:rsidR="00971C19" w:rsidRDefault="00971C19">
      <w:r>
        <w:separator/>
      </w:r>
    </w:p>
  </w:footnote>
  <w:footnote w:type="continuationSeparator" w:id="0">
    <w:p w14:paraId="62687057" w14:textId="77777777" w:rsidR="00971C19" w:rsidRDefault="00971C1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42550"/>
    <w:rsid w:val="000348E5"/>
    <w:rsid w:val="00277E7B"/>
    <w:rsid w:val="002B68FF"/>
    <w:rsid w:val="004F25D9"/>
    <w:rsid w:val="00596E33"/>
    <w:rsid w:val="00732937"/>
    <w:rsid w:val="00971C19"/>
    <w:rsid w:val="00C42550"/>
    <w:rsid w:val="00CE1E94"/>
    <w:rsid w:val="00E65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8800B"/>
  <w15:docId w15:val="{4D12869E-1BE5-4390-9FB6-92D512B63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fr-FR"/>
    </w:rPr>
  </w:style>
  <w:style w:type="paragraph" w:styleId="Titre1">
    <w:name w:val="heading 1"/>
    <w:basedOn w:val="Normal"/>
    <w:uiPriority w:val="9"/>
    <w:qFormat/>
    <w:pPr>
      <w:spacing w:before="52"/>
      <w:ind w:left="991"/>
      <w:outlineLvl w:val="0"/>
    </w:pPr>
    <w:rPr>
      <w:rFonts w:ascii="Times New Roman" w:eastAsia="Times New Roman" w:hAnsi="Times New Roman" w:cs="Times New Roman"/>
      <w:sz w:val="28"/>
      <w:szCs w:val="28"/>
    </w:rPr>
  </w:style>
  <w:style w:type="paragraph" w:styleId="Titre2">
    <w:name w:val="heading 2"/>
    <w:basedOn w:val="Normal"/>
    <w:uiPriority w:val="9"/>
    <w:unhideWhenUsed/>
    <w:qFormat/>
    <w:pPr>
      <w:spacing w:before="12"/>
      <w:ind w:left="991"/>
      <w:outlineLvl w:val="1"/>
    </w:pPr>
    <w:rPr>
      <w:rFonts w:ascii="Palatino Linotype" w:eastAsia="Palatino Linotype" w:hAnsi="Palatino Linotype" w:cs="Palatino Linotype"/>
      <w:b/>
      <w:bCs/>
      <w:sz w:val="23"/>
      <w:szCs w:val="23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23"/>
      <w:szCs w:val="23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mc.ac.ma/" TargetMode="External"/><Relationship Id="rId1" Type="http://schemas.openxmlformats.org/officeDocument/2006/relationships/hyperlink" Target="http://www.cmc.ac.m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108</Words>
  <Characters>594</Characters>
  <Application>Microsoft Office Word</Application>
  <DocSecurity>0</DocSecurity>
  <Lines>4</Lines>
  <Paragraphs>1</Paragraphs>
  <ScaleCrop>false</ScaleCrop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aymene</cp:lastModifiedBy>
  <cp:revision>4</cp:revision>
  <dcterms:created xsi:type="dcterms:W3CDTF">2026-06-17T15:57:00Z</dcterms:created>
  <dcterms:modified xsi:type="dcterms:W3CDTF">2026-06-27T00:43:00Z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2026-06-17T00:00:00Z</vt:filetime>
  </property>
  <property fmtid="{D5CDD505-2E9C-101B-9397-08002B2CF9AE}" pid="4" name="LastSaved">
    <vt:filetime>2026-06-17T00:00:00Z</vt:filetime>
  </property>
  <property fmtid="{D5CDD505-2E9C-101B-9397-08002B2CF9AE}" pid="5" name="Producer">
    <vt:lpwstr>iLovePDF</vt:lpwstr>
  </property>
</Properties>
</file>