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1A76E" w14:textId="2A2B6595" w:rsidR="001F0B4E" w:rsidRPr="002A056D" w:rsidRDefault="002A056D" w:rsidP="002A056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A056D">
        <w:rPr>
          <w:rFonts w:asciiTheme="majorBidi" w:hAnsiTheme="majorBidi" w:cstheme="majorBidi"/>
          <w:b/>
          <w:bCs/>
          <w:sz w:val="28"/>
          <w:szCs w:val="28"/>
          <w:lang w:val="en-US"/>
        </w:rPr>
        <w:t>JOBSHEET 2</w:t>
      </w:r>
    </w:p>
    <w:p w14:paraId="2BD2C787" w14:textId="532F1704" w:rsidR="002A056D" w:rsidRDefault="002A056D" w:rsidP="002A056D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A056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VARIABEL, TIPE DATA, OPERATOR, DAN </w:t>
      </w:r>
      <w:r w:rsidRPr="002A056D">
        <w:rPr>
          <w:rFonts w:asciiTheme="majorBidi" w:hAnsiTheme="majorBidi" w:cstheme="majorBidi"/>
          <w:b/>
          <w:bCs/>
          <w:sz w:val="28"/>
          <w:szCs w:val="28"/>
          <w:lang w:val="en-US"/>
        </w:rPr>
        <w:tab/>
        <w:t>INPUT-OUTPUT</w:t>
      </w:r>
    </w:p>
    <w:p w14:paraId="11496CE1" w14:textId="48E2A4D1" w:rsidR="002A056D" w:rsidRDefault="002A056D" w:rsidP="002A056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9D9BECB" w14:textId="465B62C5" w:rsidR="002A056D" w:rsidRDefault="002A056D" w:rsidP="002A056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381F06">
        <w:rPr>
          <w:rFonts w:asciiTheme="majorBidi" w:hAnsiTheme="majorBidi" w:cstheme="majorBidi"/>
          <w:b/>
          <w:bCs/>
          <w:sz w:val="28"/>
          <w:szCs w:val="28"/>
          <w:lang w:val="en-US"/>
        </w:rPr>
        <w:t>Percobaan 1</w:t>
      </w:r>
    </w:p>
    <w:p w14:paraId="3AE8F7FC" w14:textId="77777777" w:rsidR="00381F06" w:rsidRDefault="00381F06" w:rsidP="002A056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C38413A" w14:textId="67B2F546" w:rsidR="002A056D" w:rsidRDefault="002A056D" w:rsidP="002A056D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A056D">
        <w:rPr>
          <w:rFonts w:asciiTheme="majorBidi" w:hAnsiTheme="majorBidi" w:cstheme="majorBidi"/>
          <w:b/>
          <w:bCs/>
          <w:sz w:val="28"/>
          <w:szCs w:val="28"/>
          <w:lang w:val="en-US"/>
        </w:rPr>
        <w:drawing>
          <wp:inline distT="0" distB="0" distL="0" distR="0" wp14:anchorId="5778715E" wp14:editId="44B1F6A5">
            <wp:extent cx="5731510" cy="21183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49E" w14:textId="7EEC6858" w:rsidR="002A056D" w:rsidRPr="00381F06" w:rsidRDefault="002A056D" w:rsidP="00381F06">
      <w:pPr>
        <w:spacing w:line="360" w:lineRule="auto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lang w:val="en-US"/>
        </w:rPr>
        <w:t>Jawaban</w:t>
      </w:r>
    </w:p>
    <w:p w14:paraId="07C557E3" w14:textId="65B44E4A" w:rsidR="00135975" w:rsidRPr="00381F06" w:rsidRDefault="00135975" w:rsidP="00381F06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en-US"/>
        </w:rPr>
      </w:pPr>
    </w:p>
    <w:tbl>
      <w:tblPr>
        <w:tblStyle w:val="TableGrid"/>
        <w:tblpPr w:leftFromText="180" w:rightFromText="180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2317"/>
        <w:gridCol w:w="2317"/>
        <w:gridCol w:w="2317"/>
      </w:tblGrid>
      <w:tr w:rsidR="00135975" w:rsidRPr="00381F06" w14:paraId="4943853E" w14:textId="77777777" w:rsidTr="00135975">
        <w:trPr>
          <w:trHeight w:val="276"/>
        </w:trPr>
        <w:tc>
          <w:tcPr>
            <w:tcW w:w="2317" w:type="dxa"/>
          </w:tcPr>
          <w:p w14:paraId="354CB393" w14:textId="77777777" w:rsidR="00135975" w:rsidRPr="00381F06" w:rsidRDefault="00135975" w:rsidP="00381F0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81F06">
              <w:rPr>
                <w:rFonts w:asciiTheme="majorBidi" w:hAnsiTheme="majorBidi" w:cstheme="majorBidi"/>
                <w:b/>
                <w:bCs/>
              </w:rPr>
              <w:t>Nama asli</w:t>
            </w:r>
          </w:p>
        </w:tc>
        <w:tc>
          <w:tcPr>
            <w:tcW w:w="2317" w:type="dxa"/>
          </w:tcPr>
          <w:p w14:paraId="5A91CD0B" w14:textId="77777777" w:rsidR="00135975" w:rsidRPr="00381F06" w:rsidRDefault="00135975" w:rsidP="00381F0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81F06">
              <w:rPr>
                <w:rFonts w:asciiTheme="majorBidi" w:hAnsiTheme="majorBidi" w:cstheme="majorBidi"/>
                <w:b/>
                <w:bCs/>
                <w:lang w:val="en-US"/>
              </w:rPr>
              <w:t>Masalah</w:t>
            </w:r>
          </w:p>
        </w:tc>
        <w:tc>
          <w:tcPr>
            <w:tcW w:w="2317" w:type="dxa"/>
          </w:tcPr>
          <w:p w14:paraId="2673F324" w14:textId="77777777" w:rsidR="00135975" w:rsidRPr="00381F06" w:rsidRDefault="00135975" w:rsidP="00381F0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381F06">
              <w:rPr>
                <w:rFonts w:asciiTheme="majorBidi" w:hAnsiTheme="majorBidi" w:cstheme="majorBidi"/>
                <w:b/>
                <w:bCs/>
                <w:lang w:val="en-US"/>
              </w:rPr>
              <w:t>Diubah jadi</w:t>
            </w:r>
          </w:p>
        </w:tc>
      </w:tr>
      <w:tr w:rsidR="00135975" w:rsidRPr="00381F06" w14:paraId="1A8E9E3C" w14:textId="77777777" w:rsidTr="00135975">
        <w:trPr>
          <w:trHeight w:val="286"/>
        </w:trPr>
        <w:tc>
          <w:tcPr>
            <w:tcW w:w="2317" w:type="dxa"/>
          </w:tcPr>
          <w:p w14:paraId="3E5B7B35" w14:textId="77777777" w:rsidR="00135975" w:rsidRPr="00381F06" w:rsidRDefault="00135975" w:rsidP="00381F06">
            <w:pPr>
              <w:spacing w:line="360" w:lineRule="auto"/>
              <w:rPr>
                <w:rFonts w:asciiTheme="majorBidi" w:hAnsiTheme="majorBidi" w:cstheme="majorBidi"/>
                <w:lang w:val="en-US"/>
              </w:rPr>
            </w:pPr>
            <w:r w:rsidRPr="00381F06">
              <w:rPr>
                <w:rFonts w:asciiTheme="majorBidi" w:hAnsiTheme="majorBidi" w:cstheme="majorBidi"/>
                <w:lang w:val="en-US"/>
              </w:rPr>
              <w:t>_umurSayaSekarang</w:t>
            </w:r>
          </w:p>
        </w:tc>
        <w:tc>
          <w:tcPr>
            <w:tcW w:w="2317" w:type="dxa"/>
          </w:tcPr>
          <w:p w14:paraId="5692785E" w14:textId="77777777" w:rsidR="00135975" w:rsidRPr="00381F06" w:rsidRDefault="00135975" w:rsidP="00381F06">
            <w:pPr>
              <w:spacing w:line="360" w:lineRule="auto"/>
              <w:rPr>
                <w:rFonts w:asciiTheme="majorBidi" w:hAnsiTheme="majorBidi" w:cstheme="majorBidi"/>
                <w:lang w:val="en-US"/>
              </w:rPr>
            </w:pPr>
            <w:r w:rsidRPr="00381F06">
              <w:rPr>
                <w:rFonts w:asciiTheme="majorBidi" w:hAnsiTheme="majorBidi" w:cstheme="majorBidi"/>
                <w:lang w:val="en-US"/>
              </w:rPr>
              <w:t>Diawali Underscore_</w:t>
            </w:r>
          </w:p>
        </w:tc>
        <w:tc>
          <w:tcPr>
            <w:tcW w:w="2317" w:type="dxa"/>
          </w:tcPr>
          <w:p w14:paraId="4C209F5D" w14:textId="77777777" w:rsidR="00135975" w:rsidRPr="00381F06" w:rsidRDefault="00135975" w:rsidP="00381F06">
            <w:pPr>
              <w:spacing w:line="360" w:lineRule="auto"/>
              <w:rPr>
                <w:rFonts w:asciiTheme="majorBidi" w:hAnsiTheme="majorBidi" w:cstheme="majorBidi"/>
                <w:lang w:val="en-US"/>
              </w:rPr>
            </w:pPr>
            <w:r w:rsidRPr="00381F06">
              <w:rPr>
                <w:rFonts w:asciiTheme="majorBidi" w:hAnsiTheme="majorBidi" w:cstheme="majorBidi"/>
                <w:lang w:val="en-US"/>
              </w:rPr>
              <w:t>UmurSayaSekarang</w:t>
            </w:r>
          </w:p>
        </w:tc>
      </w:tr>
      <w:tr w:rsidR="00135975" w:rsidRPr="00381F06" w14:paraId="22EF310A" w14:textId="77777777" w:rsidTr="00135975">
        <w:trPr>
          <w:trHeight w:val="286"/>
        </w:trPr>
        <w:tc>
          <w:tcPr>
            <w:tcW w:w="2317" w:type="dxa"/>
          </w:tcPr>
          <w:p w14:paraId="6C592967" w14:textId="77777777" w:rsidR="00135975" w:rsidRPr="00381F06" w:rsidRDefault="00135975" w:rsidP="00381F06">
            <w:pPr>
              <w:spacing w:line="360" w:lineRule="auto"/>
              <w:rPr>
                <w:rFonts w:asciiTheme="majorBidi" w:hAnsiTheme="majorBidi" w:cstheme="majorBidi"/>
                <w:lang w:val="en-US"/>
              </w:rPr>
            </w:pPr>
            <w:r w:rsidRPr="00381F06">
              <w:rPr>
                <w:rFonts w:asciiTheme="majorBidi" w:hAnsiTheme="majorBidi" w:cstheme="majorBidi"/>
                <w:lang w:val="en-US"/>
              </w:rPr>
              <w:t>$ipk</w:t>
            </w:r>
          </w:p>
        </w:tc>
        <w:tc>
          <w:tcPr>
            <w:tcW w:w="2317" w:type="dxa"/>
          </w:tcPr>
          <w:p w14:paraId="33964ACE" w14:textId="77777777" w:rsidR="00135975" w:rsidRPr="00381F06" w:rsidRDefault="00135975" w:rsidP="00381F06">
            <w:pPr>
              <w:spacing w:line="360" w:lineRule="auto"/>
              <w:rPr>
                <w:rFonts w:asciiTheme="majorBidi" w:hAnsiTheme="majorBidi" w:cstheme="majorBidi"/>
                <w:lang w:val="en-US"/>
              </w:rPr>
            </w:pPr>
            <w:r w:rsidRPr="00381F06">
              <w:rPr>
                <w:rFonts w:asciiTheme="majorBidi" w:hAnsiTheme="majorBidi" w:cstheme="majorBidi"/>
                <w:lang w:val="en-US"/>
              </w:rPr>
              <w:t>Diawali $</w:t>
            </w:r>
          </w:p>
        </w:tc>
        <w:tc>
          <w:tcPr>
            <w:tcW w:w="2317" w:type="dxa"/>
          </w:tcPr>
          <w:p w14:paraId="27C09A61" w14:textId="77777777" w:rsidR="00135975" w:rsidRPr="00381F06" w:rsidRDefault="00135975" w:rsidP="00381F06">
            <w:pPr>
              <w:spacing w:line="360" w:lineRule="auto"/>
              <w:rPr>
                <w:rFonts w:asciiTheme="majorBidi" w:hAnsiTheme="majorBidi" w:cstheme="majorBidi"/>
                <w:lang w:val="en-US"/>
              </w:rPr>
            </w:pPr>
            <w:r w:rsidRPr="00381F06">
              <w:rPr>
                <w:rFonts w:asciiTheme="majorBidi" w:hAnsiTheme="majorBidi" w:cstheme="majorBidi"/>
                <w:lang w:val="en-US"/>
              </w:rPr>
              <w:t>ipk</w:t>
            </w:r>
          </w:p>
        </w:tc>
      </w:tr>
    </w:tbl>
    <w:p w14:paraId="4E6BF912" w14:textId="4D391025" w:rsidR="002A056D" w:rsidRPr="00381F06" w:rsidRDefault="002A056D" w:rsidP="00381F06">
      <w:pPr>
        <w:spacing w:line="360" w:lineRule="auto"/>
        <w:rPr>
          <w:rFonts w:asciiTheme="majorBidi" w:hAnsiTheme="majorBidi" w:cstheme="majorBidi"/>
          <w:lang w:val="en-US"/>
        </w:rPr>
      </w:pPr>
    </w:p>
    <w:p w14:paraId="212D282C" w14:textId="5C6AD375" w:rsidR="00135975" w:rsidRPr="00381F06" w:rsidRDefault="00135975" w:rsidP="00381F06">
      <w:pPr>
        <w:spacing w:line="360" w:lineRule="auto"/>
        <w:rPr>
          <w:rFonts w:asciiTheme="majorBidi" w:hAnsiTheme="majorBidi" w:cstheme="majorBidi"/>
          <w:lang w:val="en-US"/>
        </w:rPr>
      </w:pPr>
    </w:p>
    <w:p w14:paraId="093F278B" w14:textId="56DCB285" w:rsidR="00135975" w:rsidRPr="00381F06" w:rsidRDefault="00135975" w:rsidP="00381F06">
      <w:pPr>
        <w:spacing w:line="360" w:lineRule="auto"/>
        <w:rPr>
          <w:rFonts w:asciiTheme="majorBidi" w:hAnsiTheme="majorBidi" w:cstheme="majorBidi"/>
          <w:lang w:val="en-US"/>
        </w:rPr>
      </w:pPr>
    </w:p>
    <w:p w14:paraId="6BB98CE7" w14:textId="7F96BEAB" w:rsidR="00135975" w:rsidRPr="00381F06" w:rsidRDefault="00135975" w:rsidP="00381F06">
      <w:pPr>
        <w:pStyle w:val="ListParagraph"/>
        <w:numPr>
          <w:ilvl w:val="0"/>
          <w:numId w:val="2"/>
        </w:numPr>
        <w:spacing w:line="360" w:lineRule="auto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b/>
          <w:bCs/>
          <w:lang w:val="en-US"/>
        </w:rPr>
        <w:t>%S</w:t>
      </w:r>
      <w:r w:rsidRPr="00381F06">
        <w:rPr>
          <w:rFonts w:asciiTheme="majorBidi" w:hAnsiTheme="majorBidi" w:cstheme="majorBidi"/>
          <w:lang w:val="en-US"/>
        </w:rPr>
        <w:t xml:space="preserve"> untuk String di String.format, maksudnya dipakai buat masukan nilai variabel kedalam teks</w:t>
      </w:r>
    </w:p>
    <w:p w14:paraId="79F6B498" w14:textId="79FF224E" w:rsidR="00135975" w:rsidRPr="00381F06" w:rsidRDefault="00135975" w:rsidP="00381F06">
      <w:pPr>
        <w:spacing w:line="360" w:lineRule="auto"/>
        <w:ind w:left="720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lang w:val="en-US"/>
        </w:rPr>
        <w:t>Selain %S itu ada:</w:t>
      </w:r>
    </w:p>
    <w:p w14:paraId="7496AD45" w14:textId="5382342A" w:rsidR="00A7626F" w:rsidRPr="00381F06" w:rsidRDefault="00135975" w:rsidP="00381F06">
      <w:pPr>
        <w:spacing w:line="360" w:lineRule="auto"/>
        <w:ind w:left="720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lang w:val="en-US"/>
        </w:rPr>
        <w:t>%d</w:t>
      </w:r>
      <w:r w:rsidR="00A7626F" w:rsidRPr="00381F06">
        <w:rPr>
          <w:rFonts w:asciiTheme="majorBidi" w:hAnsiTheme="majorBidi" w:cstheme="majorBidi"/>
          <w:lang w:val="en-US"/>
        </w:rPr>
        <w:t>: untuk angka bulat(int)</w:t>
      </w:r>
    </w:p>
    <w:p w14:paraId="5973CE4A" w14:textId="27A8F1F9" w:rsidR="00135975" w:rsidRPr="00381F06" w:rsidRDefault="00135975" w:rsidP="00381F06">
      <w:pPr>
        <w:spacing w:line="360" w:lineRule="auto"/>
        <w:ind w:left="720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lang w:val="en-US"/>
        </w:rPr>
        <w:t>%f</w:t>
      </w:r>
      <w:r w:rsidR="00A7626F" w:rsidRPr="00381F06">
        <w:rPr>
          <w:rFonts w:asciiTheme="majorBidi" w:hAnsiTheme="majorBidi" w:cstheme="majorBidi"/>
          <w:lang w:val="en-US"/>
        </w:rPr>
        <w:t>: untuk angka desimal (float/double)</w:t>
      </w:r>
    </w:p>
    <w:p w14:paraId="7A4D0C46" w14:textId="01C54994" w:rsidR="00135975" w:rsidRPr="00381F06" w:rsidRDefault="00135975" w:rsidP="00381F06">
      <w:pPr>
        <w:spacing w:line="360" w:lineRule="auto"/>
        <w:ind w:left="720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lang w:val="en-US"/>
        </w:rPr>
        <w:t>%c</w:t>
      </w:r>
      <w:r w:rsidR="00A7626F" w:rsidRPr="00381F06">
        <w:rPr>
          <w:rFonts w:asciiTheme="majorBidi" w:hAnsiTheme="majorBidi" w:cstheme="majorBidi"/>
          <w:lang w:val="en-US"/>
        </w:rPr>
        <w:t>: untuk character</w:t>
      </w:r>
    </w:p>
    <w:p w14:paraId="15114849" w14:textId="4C61BA9E" w:rsidR="00135975" w:rsidRDefault="00135975" w:rsidP="00A7626F">
      <w:pPr>
        <w:ind w:left="720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lang w:val="en-US"/>
        </w:rPr>
        <w:t>%b</w:t>
      </w:r>
      <w:r w:rsidR="00A7626F" w:rsidRPr="00381F06">
        <w:rPr>
          <w:rFonts w:asciiTheme="majorBidi" w:hAnsiTheme="majorBidi" w:cstheme="majorBidi"/>
          <w:lang w:val="en-US"/>
        </w:rPr>
        <w:t xml:space="preserve">: untuk boolean </w:t>
      </w:r>
    </w:p>
    <w:p w14:paraId="5C412D8B" w14:textId="4B7D07C9" w:rsidR="00381F06" w:rsidRDefault="00381F06" w:rsidP="00A7626F">
      <w:pPr>
        <w:ind w:left="720"/>
        <w:rPr>
          <w:rFonts w:asciiTheme="majorBidi" w:hAnsiTheme="majorBidi" w:cstheme="majorBidi"/>
          <w:lang w:val="en-US"/>
        </w:rPr>
      </w:pPr>
    </w:p>
    <w:p w14:paraId="16A07F24" w14:textId="263A48BE" w:rsidR="00381F06" w:rsidRDefault="00381F06" w:rsidP="00A7626F">
      <w:pPr>
        <w:ind w:left="720"/>
        <w:rPr>
          <w:rFonts w:asciiTheme="majorBidi" w:hAnsiTheme="majorBidi" w:cstheme="majorBidi"/>
          <w:lang w:val="en-US"/>
        </w:rPr>
      </w:pPr>
    </w:p>
    <w:p w14:paraId="14DEC486" w14:textId="41260526" w:rsidR="00381F06" w:rsidRDefault="00381F06" w:rsidP="00381F06">
      <w:pPr>
        <w:rPr>
          <w:rFonts w:asciiTheme="majorBidi" w:hAnsiTheme="majorBidi" w:cstheme="majorBidi"/>
          <w:lang w:val="en-US"/>
        </w:rPr>
      </w:pPr>
    </w:p>
    <w:p w14:paraId="6AA04CAF" w14:textId="22AAB329" w:rsidR="00381F06" w:rsidRDefault="00381F06" w:rsidP="00A7626F">
      <w:pPr>
        <w:ind w:left="720"/>
        <w:rPr>
          <w:rFonts w:asciiTheme="majorBidi" w:hAnsiTheme="majorBidi" w:cstheme="majorBidi"/>
          <w:lang w:val="en-US"/>
        </w:rPr>
      </w:pPr>
    </w:p>
    <w:p w14:paraId="09A800B8" w14:textId="77777777" w:rsidR="00381F06" w:rsidRPr="00381F06" w:rsidRDefault="00381F06" w:rsidP="00A7626F">
      <w:pPr>
        <w:ind w:left="720"/>
        <w:rPr>
          <w:rFonts w:asciiTheme="majorBidi" w:hAnsiTheme="majorBidi" w:cstheme="majorBidi"/>
          <w:lang w:val="en-US"/>
        </w:rPr>
      </w:pPr>
    </w:p>
    <w:p w14:paraId="2E3E9CC5" w14:textId="2E0F5C0D" w:rsidR="00381F06" w:rsidRDefault="00A7626F" w:rsidP="00381F06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381F06">
        <w:rPr>
          <w:rFonts w:asciiTheme="majorBidi" w:hAnsiTheme="majorBidi" w:cstheme="majorBidi"/>
          <w:b/>
          <w:bCs/>
          <w:sz w:val="28"/>
          <w:szCs w:val="28"/>
          <w:lang w:val="en-US"/>
        </w:rPr>
        <w:t>Percobaan 2</w:t>
      </w:r>
    </w:p>
    <w:p w14:paraId="1E4B35CB" w14:textId="77777777" w:rsidR="00381F06" w:rsidRPr="00381F06" w:rsidRDefault="00381F06" w:rsidP="00381F06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</w:p>
    <w:p w14:paraId="29F1CB6E" w14:textId="307E3C93" w:rsidR="00381F06" w:rsidRPr="00381F06" w:rsidRDefault="00381F06" w:rsidP="002A056D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381F06">
        <w:rPr>
          <w:rFonts w:asciiTheme="majorBidi" w:hAnsiTheme="majorBidi" w:cstheme="majorBidi"/>
          <w:b/>
          <w:bCs/>
          <w:sz w:val="26"/>
          <w:szCs w:val="26"/>
          <w:lang w:val="en-US"/>
        </w:rPr>
        <w:drawing>
          <wp:inline distT="0" distB="0" distL="0" distR="0" wp14:anchorId="75E6A4D9" wp14:editId="3E4A4AEB">
            <wp:extent cx="5731510" cy="28562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BF93" w14:textId="638104E8" w:rsidR="00A7626F" w:rsidRPr="00381F06" w:rsidRDefault="00A7626F" w:rsidP="00381F0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Fonts w:asciiTheme="majorBidi" w:hAnsiTheme="majorBidi" w:cstheme="majorBidi"/>
        </w:rPr>
        <w:t>Karena di</w:t>
      </w:r>
      <w:r w:rsidRPr="00381F06">
        <w:rPr>
          <w:rFonts w:asciiTheme="majorBidi" w:hAnsiTheme="majorBidi" w:cstheme="majorBidi"/>
        </w:rPr>
        <w:t xml:space="preserve">paksa </w:t>
      </w:r>
      <w:r w:rsidRPr="00381F06">
        <w:rPr>
          <w:rFonts w:asciiTheme="majorBidi" w:hAnsiTheme="majorBidi" w:cstheme="majorBidi"/>
        </w:rPr>
        <w:t xml:space="preserve">ke </w:t>
      </w:r>
      <w:r w:rsidRPr="00381F06">
        <w:rPr>
          <w:rStyle w:val="HTMLCode"/>
          <w:rFonts w:asciiTheme="majorBidi" w:eastAsiaTheme="minorEastAsia" w:hAnsiTheme="majorBidi" w:cstheme="majorBidi"/>
        </w:rPr>
        <w:t>(byte)</w:t>
      </w:r>
      <w:r w:rsidRPr="00381F06">
        <w:rPr>
          <w:rFonts w:asciiTheme="majorBidi" w:hAnsiTheme="majorBidi" w:cstheme="majorBidi"/>
        </w:rPr>
        <w:t xml:space="preserve">. Char di Java sebenarnya angka (kode ASCII), jadi yang muncul kode angkanya, yaitu </w:t>
      </w:r>
      <w:r w:rsidRPr="00381F06">
        <w:rPr>
          <w:rStyle w:val="Strong"/>
          <w:rFonts w:asciiTheme="majorBidi" w:hAnsiTheme="majorBidi" w:cstheme="majorBidi"/>
        </w:rPr>
        <w:t>65</w:t>
      </w:r>
      <w:r w:rsidRPr="00381F06">
        <w:rPr>
          <w:rFonts w:asciiTheme="majorBidi" w:hAnsiTheme="majorBidi" w:cstheme="majorBidi"/>
        </w:rPr>
        <w:t>, bukan hurufnya</w:t>
      </w:r>
    </w:p>
    <w:p w14:paraId="67A61318" w14:textId="3CA0BB22" w:rsidR="00A7626F" w:rsidRPr="00381F06" w:rsidRDefault="00A7626F" w:rsidP="00381F0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Style w:val="HTMLCode"/>
          <w:rFonts w:asciiTheme="majorBidi" w:eastAsiaTheme="minorEastAsia" w:hAnsiTheme="majorBidi" w:cstheme="majorBidi"/>
        </w:rPr>
        <w:t>(byte)</w:t>
      </w:r>
      <w:r w:rsidRPr="00381F06">
        <w:rPr>
          <w:rFonts w:asciiTheme="majorBidi" w:hAnsiTheme="majorBidi" w:cstheme="majorBidi"/>
        </w:rPr>
        <w:t xml:space="preserve"> maksa angka 130 masuk ke tipe </w:t>
      </w:r>
      <w:r w:rsidRPr="00381F06">
        <w:rPr>
          <w:rStyle w:val="HTMLCode"/>
          <w:rFonts w:asciiTheme="majorBidi" w:eastAsiaTheme="minorEastAsia" w:hAnsiTheme="majorBidi" w:cstheme="majorBidi"/>
        </w:rPr>
        <w:t>byte</w:t>
      </w:r>
      <w:r w:rsidRPr="00381F06">
        <w:rPr>
          <w:rFonts w:asciiTheme="majorBidi" w:hAnsiTheme="majorBidi" w:cstheme="majorBidi"/>
        </w:rPr>
        <w:t xml:space="preserve">. Tapi </w:t>
      </w:r>
      <w:r w:rsidRPr="00381F06">
        <w:rPr>
          <w:rStyle w:val="HTMLCode"/>
          <w:rFonts w:asciiTheme="majorBidi" w:eastAsiaTheme="minorEastAsia" w:hAnsiTheme="majorBidi" w:cstheme="majorBidi"/>
        </w:rPr>
        <w:t>byte</w:t>
      </w:r>
      <w:r w:rsidRPr="00381F06">
        <w:rPr>
          <w:rFonts w:asciiTheme="majorBidi" w:hAnsiTheme="majorBidi" w:cstheme="majorBidi"/>
        </w:rPr>
        <w:t xml:space="preserve"> cuma muat -128 sampai 127. Karena 130 kelebihan, </w:t>
      </w:r>
      <w:r w:rsidRPr="00381F06">
        <w:rPr>
          <w:rFonts w:asciiTheme="majorBidi" w:hAnsiTheme="majorBidi" w:cstheme="majorBidi"/>
        </w:rPr>
        <w:t>Maka</w:t>
      </w:r>
      <w:r w:rsidRPr="00381F06">
        <w:rPr>
          <w:rFonts w:asciiTheme="majorBidi" w:hAnsiTheme="majorBidi" w:cstheme="majorBidi"/>
        </w:rPr>
        <w:t xml:space="preserve"> hasilnya jadi </w:t>
      </w:r>
      <w:r w:rsidRPr="00381F06">
        <w:rPr>
          <w:rStyle w:val="Strong"/>
          <w:rFonts w:asciiTheme="majorBidi" w:hAnsiTheme="majorBidi" w:cstheme="majorBidi"/>
        </w:rPr>
        <w:t>-126</w:t>
      </w:r>
      <w:r w:rsidRPr="00381F06">
        <w:rPr>
          <w:rFonts w:asciiTheme="majorBidi" w:hAnsiTheme="majorBidi" w:cstheme="majorBidi"/>
        </w:rPr>
        <w:t>.</w:t>
      </w:r>
    </w:p>
    <w:p w14:paraId="7D37DDD1" w14:textId="50B4F335" w:rsidR="00A7626F" w:rsidRPr="00381F06" w:rsidRDefault="00A7626F" w:rsidP="00381F0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Fonts w:asciiTheme="majorBidi" w:hAnsiTheme="majorBidi" w:cstheme="majorBidi"/>
        </w:rPr>
        <w:t xml:space="preserve">Program </w:t>
      </w:r>
      <w:r w:rsidRPr="00381F06">
        <w:rPr>
          <w:rStyle w:val="Strong"/>
          <w:rFonts w:asciiTheme="majorBidi" w:hAnsiTheme="majorBidi" w:cstheme="majorBidi"/>
        </w:rPr>
        <w:t>error</w:t>
      </w:r>
      <w:r w:rsidRPr="00381F06">
        <w:rPr>
          <w:rFonts w:asciiTheme="majorBidi" w:hAnsiTheme="majorBidi" w:cstheme="majorBidi"/>
        </w:rPr>
        <w:t xml:space="preserve">. Sebab angka desimal tanpa </w:t>
      </w:r>
      <w:r w:rsidRPr="00381F06">
        <w:rPr>
          <w:rStyle w:val="HTMLCode"/>
          <w:rFonts w:asciiTheme="majorBidi" w:eastAsiaTheme="minorEastAsia" w:hAnsiTheme="majorBidi" w:cstheme="majorBidi"/>
        </w:rPr>
        <w:t>F</w:t>
      </w:r>
      <w:r w:rsidRPr="00381F06">
        <w:rPr>
          <w:rFonts w:asciiTheme="majorBidi" w:hAnsiTheme="majorBidi" w:cstheme="majorBidi"/>
        </w:rPr>
        <w:t xml:space="preserve"> otomatis dianggap </w:t>
      </w:r>
      <w:r w:rsidRPr="00381F06">
        <w:rPr>
          <w:rStyle w:val="HTMLCode"/>
          <w:rFonts w:asciiTheme="majorBidi" w:eastAsiaTheme="minorEastAsia" w:hAnsiTheme="majorBidi" w:cstheme="majorBidi"/>
        </w:rPr>
        <w:t>double</w:t>
      </w:r>
      <w:r w:rsidRPr="00381F06">
        <w:rPr>
          <w:rFonts w:asciiTheme="majorBidi" w:hAnsiTheme="majorBidi" w:cstheme="majorBidi"/>
        </w:rPr>
        <w:t xml:space="preserve">, dan </w:t>
      </w:r>
      <w:r w:rsidRPr="00381F06">
        <w:rPr>
          <w:rStyle w:val="HTMLCode"/>
          <w:rFonts w:asciiTheme="majorBidi" w:eastAsiaTheme="minorEastAsia" w:hAnsiTheme="majorBidi" w:cstheme="majorBidi"/>
        </w:rPr>
        <w:t>double</w:t>
      </w:r>
      <w:r w:rsidRPr="00381F06">
        <w:rPr>
          <w:rFonts w:asciiTheme="majorBidi" w:hAnsiTheme="majorBidi" w:cstheme="majorBidi"/>
        </w:rPr>
        <w:t xml:space="preserve"> gak bisa langsung dimasukkan ke </w:t>
      </w:r>
      <w:r w:rsidRPr="00381F06">
        <w:rPr>
          <w:rStyle w:val="HTMLCode"/>
          <w:rFonts w:asciiTheme="majorBidi" w:eastAsiaTheme="minorEastAsia" w:hAnsiTheme="majorBidi" w:cstheme="majorBidi"/>
        </w:rPr>
        <w:t>float</w:t>
      </w:r>
      <w:r w:rsidRPr="00381F06">
        <w:rPr>
          <w:rFonts w:asciiTheme="majorBidi" w:hAnsiTheme="majorBidi" w:cstheme="majorBidi"/>
        </w:rPr>
        <w:t xml:space="preserve"> tanpa cast.</w:t>
      </w:r>
    </w:p>
    <w:p w14:paraId="48E3207B" w14:textId="1CE29AAA" w:rsidR="00A7626F" w:rsidRPr="00381F06" w:rsidRDefault="00A7626F" w:rsidP="00381F0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Fonts w:asciiTheme="majorBidi" w:hAnsiTheme="majorBidi" w:cstheme="majorBidi"/>
        </w:rPr>
        <w:t xml:space="preserve">Karena di-cast ke </w:t>
      </w:r>
      <w:r w:rsidRPr="00381F06">
        <w:rPr>
          <w:rStyle w:val="HTMLCode"/>
          <w:rFonts w:asciiTheme="majorBidi" w:eastAsiaTheme="minorEastAsia" w:hAnsiTheme="majorBidi" w:cstheme="majorBidi"/>
        </w:rPr>
        <w:t>(float)</w:t>
      </w:r>
      <w:r w:rsidRPr="00381F06">
        <w:rPr>
          <w:rFonts w:asciiTheme="majorBidi" w:hAnsiTheme="majorBidi" w:cstheme="majorBidi"/>
        </w:rPr>
        <w:t xml:space="preserve">. Aslinya </w:t>
      </w:r>
      <w:r w:rsidRPr="00381F06">
        <w:rPr>
          <w:rStyle w:val="HTMLCode"/>
          <w:rFonts w:asciiTheme="majorBidi" w:eastAsiaTheme="minorEastAsia" w:hAnsiTheme="majorBidi" w:cstheme="majorBidi"/>
        </w:rPr>
        <w:t>berat</w:t>
      </w:r>
      <w:r w:rsidRPr="00381F06">
        <w:rPr>
          <w:rFonts w:asciiTheme="majorBidi" w:hAnsiTheme="majorBidi" w:cstheme="majorBidi"/>
        </w:rPr>
        <w:t xml:space="preserve"> itu </w:t>
      </w:r>
      <w:r w:rsidRPr="00381F06">
        <w:rPr>
          <w:rStyle w:val="HTMLCode"/>
          <w:rFonts w:asciiTheme="majorBidi" w:eastAsiaTheme="minorEastAsia" w:hAnsiTheme="majorBidi" w:cstheme="majorBidi"/>
        </w:rPr>
        <w:t>double</w:t>
      </w:r>
      <w:r w:rsidRPr="00381F06">
        <w:rPr>
          <w:rFonts w:asciiTheme="majorBidi" w:hAnsiTheme="majorBidi" w:cstheme="majorBidi"/>
        </w:rPr>
        <w:t xml:space="preserve"> (presisi tinggi), begitu dipaksa jadi </w:t>
      </w:r>
      <w:r w:rsidRPr="00381F06">
        <w:rPr>
          <w:rStyle w:val="HTMLCode"/>
          <w:rFonts w:asciiTheme="majorBidi" w:eastAsiaTheme="minorEastAsia" w:hAnsiTheme="majorBidi" w:cstheme="majorBidi"/>
        </w:rPr>
        <w:t>float</w:t>
      </w:r>
      <w:r w:rsidRPr="00381F06">
        <w:rPr>
          <w:rFonts w:asciiTheme="majorBidi" w:hAnsiTheme="majorBidi" w:cstheme="majorBidi"/>
        </w:rPr>
        <w:t xml:space="preserve"> (presisi lebih rendah), sebagian angka desimalnya </w:t>
      </w:r>
      <w:r w:rsidRPr="00381F06">
        <w:rPr>
          <w:rStyle w:val="Strong"/>
          <w:rFonts w:asciiTheme="majorBidi" w:hAnsiTheme="majorBidi" w:cstheme="majorBidi"/>
        </w:rPr>
        <w:t>kepotong/dibulatkan</w:t>
      </w:r>
      <w:r w:rsidRPr="00381F06">
        <w:rPr>
          <w:rFonts w:asciiTheme="majorBidi" w:hAnsiTheme="majorBidi" w:cstheme="majorBidi"/>
        </w:rPr>
        <w:t>.</w:t>
      </w:r>
    </w:p>
    <w:p w14:paraId="3C542561" w14:textId="014E5B14" w:rsidR="00A7626F" w:rsidRPr="00381F06" w:rsidRDefault="00A7626F" w:rsidP="00381F0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Fonts w:asciiTheme="majorBidi" w:hAnsiTheme="majorBidi" w:cstheme="majorBidi"/>
        </w:rPr>
        <w:t xml:space="preserve">Double </w:t>
      </w:r>
      <w:r w:rsidRPr="00381F06">
        <w:rPr>
          <w:rFonts w:asciiTheme="majorBidi" w:hAnsiTheme="majorBidi" w:cstheme="majorBidi"/>
        </w:rPr>
        <w:t xml:space="preserve">dipaksa jadi </w:t>
      </w:r>
      <w:r w:rsidRPr="00381F06">
        <w:rPr>
          <w:rStyle w:val="HTMLCode"/>
          <w:rFonts w:asciiTheme="majorBidi" w:eastAsiaTheme="minorEastAsia" w:hAnsiTheme="majorBidi" w:cstheme="majorBidi"/>
        </w:rPr>
        <w:t>float</w:t>
      </w:r>
      <w:r w:rsidRPr="00381F06">
        <w:rPr>
          <w:rFonts w:asciiTheme="majorBidi" w:hAnsiTheme="majorBidi" w:cstheme="majorBidi"/>
        </w:rPr>
        <w:t xml:space="preserve"> (presisi lebih rendah), sebagian angka desimalnya </w:t>
      </w:r>
      <w:r w:rsidRPr="00381F06">
        <w:rPr>
          <w:rStyle w:val="Strong"/>
          <w:rFonts w:asciiTheme="majorBidi" w:hAnsiTheme="majorBidi" w:cstheme="majorBidi"/>
        </w:rPr>
        <w:t>kepotong/dibulatkan</w:t>
      </w:r>
      <w:r w:rsidRPr="00381F06">
        <w:rPr>
          <w:rFonts w:asciiTheme="majorBidi" w:hAnsiTheme="majorBidi" w:cstheme="majorBidi"/>
        </w:rPr>
        <w:t>.</w:t>
      </w:r>
    </w:p>
    <w:p w14:paraId="3608B1C8" w14:textId="1A84D022" w:rsidR="00662750" w:rsidRPr="00381F06" w:rsidRDefault="00662750" w:rsidP="00381F06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Style w:val="HTMLCode"/>
          <w:rFonts w:asciiTheme="majorBidi" w:eastAsiaTheme="minorEastAsia" w:hAnsiTheme="majorBidi" w:cstheme="majorBidi"/>
        </w:rPr>
        <w:t>0x</w:t>
      </w:r>
      <w:r w:rsidRPr="00381F06">
        <w:rPr>
          <w:rFonts w:asciiTheme="majorBidi" w:hAnsiTheme="majorBidi" w:cstheme="majorBidi"/>
        </w:rPr>
        <w:t xml:space="preserve"> itu tanda angka heksadesimal. </w:t>
      </w:r>
      <w:r w:rsidRPr="00381F06">
        <w:rPr>
          <w:rStyle w:val="HTMLCode"/>
          <w:rFonts w:asciiTheme="majorBidi" w:eastAsiaTheme="minorEastAsia" w:hAnsiTheme="majorBidi" w:cstheme="majorBidi"/>
        </w:rPr>
        <w:t>0x10</w:t>
      </w:r>
      <w:r w:rsidRPr="00381F06">
        <w:rPr>
          <w:rFonts w:asciiTheme="majorBidi" w:hAnsiTheme="majorBidi" w:cstheme="majorBidi"/>
        </w:rPr>
        <w:t xml:space="preserve"> di heksadesimal = </w:t>
      </w:r>
      <w:r w:rsidRPr="00381F06">
        <w:rPr>
          <w:rStyle w:val="Strong"/>
          <w:rFonts w:asciiTheme="majorBidi" w:hAnsiTheme="majorBidi" w:cstheme="majorBidi"/>
        </w:rPr>
        <w:t>16</w:t>
      </w:r>
      <w:r w:rsidRPr="00381F06">
        <w:rPr>
          <w:rFonts w:asciiTheme="majorBidi" w:hAnsiTheme="majorBidi" w:cstheme="majorBidi"/>
        </w:rPr>
        <w:t xml:space="preserve"> di desimal.</w:t>
      </w:r>
    </w:p>
    <w:p w14:paraId="108AD50D" w14:textId="0D3037A3" w:rsidR="00A7626F" w:rsidRDefault="00A7626F" w:rsidP="00381F06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0DD322D0" w14:textId="77EB3AAF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16374376" w14:textId="6123D151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36220D42" w14:textId="536367FB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2798DB35" w14:textId="2E1E3D9F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592ECD89" w14:textId="738FD343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6FA8B104" w14:textId="359BD413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3623ACDA" w14:textId="5802D738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0007731D" w14:textId="38D7C500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48AD63F2" w14:textId="77777777" w:rsid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6983E015" w14:textId="77777777" w:rsidR="00381F06" w:rsidRPr="00381F06" w:rsidRDefault="00381F06" w:rsidP="00381F06">
      <w:pPr>
        <w:rPr>
          <w:rFonts w:asciiTheme="majorBidi" w:hAnsiTheme="majorBidi" w:cstheme="majorBidi"/>
        </w:rPr>
      </w:pPr>
    </w:p>
    <w:p w14:paraId="027B2AA5" w14:textId="48C36E01" w:rsidR="00A7626F" w:rsidRPr="00381F06" w:rsidRDefault="00A7626F" w:rsidP="00A7626F">
      <w:pPr>
        <w:pStyle w:val="ListParagraph"/>
        <w:rPr>
          <w:rFonts w:asciiTheme="majorBidi" w:hAnsiTheme="majorBidi" w:cstheme="majorBidi"/>
          <w:b/>
          <w:bCs/>
          <w:sz w:val="24"/>
          <w:szCs w:val="24"/>
        </w:rPr>
      </w:pPr>
      <w:r w:rsidRPr="00381F06">
        <w:rPr>
          <w:rFonts w:asciiTheme="majorBidi" w:hAnsiTheme="majorBidi" w:cstheme="majorBidi"/>
          <w:b/>
          <w:bCs/>
          <w:sz w:val="28"/>
          <w:szCs w:val="28"/>
        </w:rPr>
        <w:lastRenderedPageBreak/>
        <w:t>Percobaan 3</w:t>
      </w:r>
    </w:p>
    <w:p w14:paraId="0C5FFDB3" w14:textId="77777777" w:rsidR="00381F06" w:rsidRPr="00381F06" w:rsidRDefault="00381F06" w:rsidP="00A7626F">
      <w:pPr>
        <w:pStyle w:val="ListParagraph"/>
        <w:rPr>
          <w:rFonts w:asciiTheme="majorBidi" w:hAnsiTheme="majorBidi" w:cstheme="majorBidi"/>
          <w:b/>
          <w:bCs/>
        </w:rPr>
      </w:pPr>
    </w:p>
    <w:p w14:paraId="15676D7D" w14:textId="6718D3CF" w:rsidR="00381F06" w:rsidRDefault="00381F06" w:rsidP="00A7626F">
      <w:pPr>
        <w:pStyle w:val="ListParagraph"/>
        <w:rPr>
          <w:rFonts w:asciiTheme="majorBidi" w:hAnsiTheme="majorBidi" w:cstheme="majorBidi"/>
        </w:rPr>
      </w:pPr>
      <w:r w:rsidRPr="00381F06">
        <w:rPr>
          <w:rFonts w:asciiTheme="majorBidi" w:hAnsiTheme="majorBidi" w:cstheme="majorBidi"/>
        </w:rPr>
        <w:drawing>
          <wp:inline distT="0" distB="0" distL="0" distR="0" wp14:anchorId="111B227D" wp14:editId="5906DB2B">
            <wp:extent cx="5696243" cy="4038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AA01" w14:textId="77777777" w:rsidR="00381F06" w:rsidRPr="00381F06" w:rsidRDefault="00381F06" w:rsidP="00A7626F">
      <w:pPr>
        <w:pStyle w:val="ListParagraph"/>
        <w:rPr>
          <w:rFonts w:asciiTheme="majorBidi" w:hAnsiTheme="majorBidi" w:cstheme="majorBidi"/>
        </w:rPr>
      </w:pPr>
    </w:p>
    <w:p w14:paraId="09DB8D63" w14:textId="4B094003" w:rsidR="00662750" w:rsidRPr="00381F06" w:rsidRDefault="00662750" w:rsidP="00381F06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Fonts w:asciiTheme="majorBidi" w:hAnsiTheme="majorBidi" w:cstheme="majorBidi"/>
          <w:b/>
          <w:bCs/>
          <w:lang w:val="en-US"/>
        </w:rPr>
        <w:t xml:space="preserve">a+b*c </w:t>
      </w:r>
      <w:r w:rsidRPr="00381F06">
        <w:rPr>
          <w:rFonts w:asciiTheme="majorBidi" w:hAnsiTheme="majorBidi" w:cstheme="majorBidi"/>
          <w:lang w:val="en-US"/>
        </w:rPr>
        <w:t xml:space="preserve"> computer akan menghitung sesuai dengan aturan matematika yaitu perkalian atau pembagian dihitung lebih dulu dari pada penambahan dan pengurangan</w:t>
      </w:r>
    </w:p>
    <w:p w14:paraId="388A4B7C" w14:textId="2CB0BD3F" w:rsidR="00A7626F" w:rsidRPr="00381F06" w:rsidRDefault="00662750" w:rsidP="00381F06">
      <w:pPr>
        <w:pStyle w:val="ListParagraph"/>
        <w:spacing w:line="360" w:lineRule="auto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b/>
          <w:bCs/>
          <w:lang w:val="en-US"/>
        </w:rPr>
        <w:t>(a+b)*c</w:t>
      </w:r>
      <w:r w:rsidRPr="00381F06">
        <w:rPr>
          <w:rFonts w:asciiTheme="majorBidi" w:hAnsiTheme="majorBidi" w:cstheme="majorBidi"/>
          <w:b/>
          <w:bCs/>
          <w:lang w:val="en-US"/>
        </w:rPr>
        <w:t xml:space="preserve"> </w:t>
      </w:r>
      <w:r w:rsidRPr="00381F06">
        <w:rPr>
          <w:rFonts w:asciiTheme="majorBidi" w:hAnsiTheme="majorBidi" w:cstheme="majorBidi"/>
          <w:lang w:val="en-US"/>
        </w:rPr>
        <w:t xml:space="preserve">karena </w:t>
      </w:r>
      <w:r w:rsidRPr="00381F06">
        <w:rPr>
          <w:rFonts w:asciiTheme="majorBidi" w:hAnsiTheme="majorBidi" w:cstheme="majorBidi"/>
          <w:b/>
          <w:bCs/>
          <w:lang w:val="en-US"/>
        </w:rPr>
        <w:t xml:space="preserve">a+b </w:t>
      </w:r>
      <w:r w:rsidRPr="00381F06">
        <w:rPr>
          <w:rFonts w:asciiTheme="majorBidi" w:hAnsiTheme="majorBidi" w:cstheme="majorBidi"/>
          <w:lang w:val="en-US"/>
        </w:rPr>
        <w:t>didalam kurung</w:t>
      </w:r>
      <w:r w:rsidRPr="00381F06">
        <w:rPr>
          <w:rFonts w:asciiTheme="majorBidi" w:hAnsiTheme="majorBidi" w:cstheme="majorBidi"/>
          <w:b/>
          <w:bCs/>
          <w:lang w:val="en-US"/>
        </w:rPr>
        <w:t xml:space="preserve"> </w:t>
      </w:r>
      <w:r w:rsidRPr="00381F06">
        <w:rPr>
          <w:rFonts w:asciiTheme="majorBidi" w:hAnsiTheme="majorBidi" w:cstheme="majorBidi"/>
          <w:lang w:val="en-US"/>
        </w:rPr>
        <w:t>maka computer mengartikan a+b dihitung terlebih dahulu sebelum menghitung yang lain</w:t>
      </w:r>
    </w:p>
    <w:p w14:paraId="0E01B0A4" w14:textId="15C667E6" w:rsidR="00662750" w:rsidRPr="00381F06" w:rsidRDefault="00662750" w:rsidP="00381F06">
      <w:pPr>
        <w:pStyle w:val="ListParagraph"/>
        <w:numPr>
          <w:ilvl w:val="0"/>
          <w:numId w:val="3"/>
        </w:numPr>
        <w:spacing w:line="360" w:lineRule="auto"/>
        <w:rPr>
          <w:rFonts w:asciiTheme="majorBidi" w:hAnsiTheme="majorBidi" w:cstheme="majorBidi"/>
          <w:lang w:val="en-US"/>
        </w:rPr>
      </w:pPr>
      <w:r w:rsidRPr="00381F06">
        <w:rPr>
          <w:rFonts w:asciiTheme="majorBidi" w:hAnsiTheme="majorBidi" w:cstheme="majorBidi"/>
          <w:b/>
          <w:bCs/>
          <w:lang w:val="en-US"/>
        </w:rPr>
        <w:t>tanda / i</w:t>
      </w:r>
      <w:r w:rsidRPr="00381F06">
        <w:rPr>
          <w:rFonts w:asciiTheme="majorBidi" w:hAnsiTheme="majorBidi" w:cstheme="majorBidi"/>
          <w:lang w:val="en-US"/>
        </w:rPr>
        <w:t>tu symbol untuk devide(pembagian)</w:t>
      </w:r>
    </w:p>
    <w:p w14:paraId="778CAD41" w14:textId="4300A18F" w:rsidR="00662750" w:rsidRPr="00381F06" w:rsidRDefault="00662750" w:rsidP="00381F06">
      <w:pPr>
        <w:pStyle w:val="ListParagraph"/>
        <w:spacing w:line="360" w:lineRule="auto"/>
        <w:rPr>
          <w:rFonts w:asciiTheme="majorBidi" w:hAnsiTheme="majorBidi" w:cstheme="majorBidi"/>
          <w:b/>
          <w:bCs/>
          <w:lang w:val="en-US"/>
        </w:rPr>
      </w:pPr>
      <w:r w:rsidRPr="00381F06">
        <w:rPr>
          <w:rFonts w:asciiTheme="majorBidi" w:hAnsiTheme="majorBidi" w:cstheme="majorBidi"/>
          <w:b/>
          <w:bCs/>
          <w:lang w:val="en-US"/>
        </w:rPr>
        <w:t xml:space="preserve">tanda % </w:t>
      </w:r>
      <w:r w:rsidRPr="00381F06">
        <w:rPr>
          <w:rFonts w:asciiTheme="majorBidi" w:hAnsiTheme="majorBidi" w:cstheme="majorBidi"/>
          <w:lang w:val="en-US"/>
        </w:rPr>
        <w:t>itu symbol untuk modulus(sisa pembagian)</w:t>
      </w:r>
    </w:p>
    <w:p w14:paraId="0A42D547" w14:textId="40FCAE9A" w:rsidR="00662750" w:rsidRPr="00381F06" w:rsidRDefault="00662750" w:rsidP="00381F06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8C3316C" w14:textId="7C7ADBC5" w:rsidR="00662750" w:rsidRDefault="00662750" w:rsidP="00381F06">
      <w:pPr>
        <w:pStyle w:val="ListParagraph"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381F06">
        <w:rPr>
          <w:rFonts w:asciiTheme="majorBidi" w:hAnsiTheme="majorBidi" w:cstheme="majorBidi"/>
          <w:b/>
          <w:bCs/>
          <w:sz w:val="28"/>
          <w:szCs w:val="28"/>
          <w:lang w:val="en-US"/>
        </w:rPr>
        <w:t>Percobaan 4</w:t>
      </w:r>
    </w:p>
    <w:p w14:paraId="104E185E" w14:textId="77777777" w:rsidR="00381F06" w:rsidRPr="00381F06" w:rsidRDefault="00381F06" w:rsidP="00381F06">
      <w:pPr>
        <w:pStyle w:val="ListParagraph"/>
        <w:spacing w:line="360" w:lineRule="auto"/>
        <w:rPr>
          <w:rFonts w:asciiTheme="majorBidi" w:hAnsiTheme="majorBidi" w:cstheme="majorBidi"/>
          <w:b/>
          <w:bCs/>
          <w:lang w:val="en-US"/>
        </w:rPr>
      </w:pPr>
    </w:p>
    <w:p w14:paraId="040B8D83" w14:textId="1D976456" w:rsidR="00662750" w:rsidRPr="00381F06" w:rsidRDefault="00662750" w:rsidP="00381F06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381F06">
        <w:rPr>
          <w:rFonts w:asciiTheme="majorBidi" w:hAnsiTheme="majorBidi" w:cstheme="majorBidi"/>
        </w:rPr>
        <w:t xml:space="preserve">library scanner berfungsi </w:t>
      </w:r>
      <w:r w:rsidR="00381F06" w:rsidRPr="00381F06">
        <w:rPr>
          <w:rFonts w:asciiTheme="majorBidi" w:hAnsiTheme="majorBidi" w:cstheme="majorBidi"/>
        </w:rPr>
        <w:t xml:space="preserve">agar program bisa menerima input ketikan dari user. </w:t>
      </w:r>
      <w:r w:rsidR="00381F06" w:rsidRPr="00381F06">
        <w:rPr>
          <w:rFonts w:asciiTheme="majorBidi" w:hAnsiTheme="majorBidi" w:cstheme="majorBidi"/>
        </w:rPr>
        <w:t>Tanpa</w:t>
      </w:r>
      <w:r w:rsidR="00381F06" w:rsidRPr="00381F06">
        <w:rPr>
          <w:rStyle w:val="HTMLCode"/>
          <w:rFonts w:asciiTheme="majorBidi" w:eastAsiaTheme="minorEastAsia" w:hAnsiTheme="majorBidi" w:cstheme="majorBidi"/>
        </w:rPr>
        <w:t xml:space="preserve"> Scanner </w:t>
      </w:r>
      <w:r w:rsidR="00381F06" w:rsidRPr="00381F06">
        <w:rPr>
          <w:rFonts w:asciiTheme="majorBidi" w:hAnsiTheme="majorBidi" w:cstheme="majorBidi"/>
        </w:rPr>
        <w:t>program gak bisa nerima angka yang diketik user</w:t>
      </w:r>
    </w:p>
    <w:p w14:paraId="438BA7E6" w14:textId="62E93067" w:rsidR="00381F06" w:rsidRPr="00381F06" w:rsidRDefault="00381F06" w:rsidP="00381F06">
      <w:pPr>
        <w:pStyle w:val="ListParagraph"/>
        <w:numPr>
          <w:ilvl w:val="0"/>
          <w:numId w:val="4"/>
        </w:numPr>
        <w:spacing w:line="360" w:lineRule="auto"/>
        <w:rPr>
          <w:rStyle w:val="HTMLCode"/>
          <w:rFonts w:asciiTheme="majorBidi" w:eastAsiaTheme="minorEastAsia" w:hAnsiTheme="majorBidi" w:cstheme="majorBidi"/>
          <w:sz w:val="22"/>
          <w:szCs w:val="22"/>
        </w:rPr>
      </w:pPr>
      <w:r w:rsidRPr="00381F06">
        <w:rPr>
          <w:rFonts w:asciiTheme="majorBidi" w:hAnsiTheme="majorBidi" w:cstheme="majorBidi"/>
        </w:rPr>
        <w:t xml:space="preserve">Baris ini bikin program </w:t>
      </w:r>
      <w:r w:rsidRPr="00381F06">
        <w:rPr>
          <w:rStyle w:val="Strong"/>
          <w:rFonts w:asciiTheme="majorBidi" w:hAnsiTheme="majorBidi" w:cstheme="majorBidi"/>
        </w:rPr>
        <w:t>berhenti dan nunggu</w:t>
      </w:r>
      <w:r w:rsidRPr="00381F06">
        <w:rPr>
          <w:rFonts w:asciiTheme="majorBidi" w:hAnsiTheme="majorBidi" w:cstheme="majorBidi"/>
        </w:rPr>
        <w:t xml:space="preserve"> user mengetik angka lalu tekan Enter. Angka yang diketik dibaca sebagai </w:t>
      </w:r>
      <w:r w:rsidRPr="00381F06">
        <w:rPr>
          <w:rStyle w:val="HTMLCode"/>
          <w:rFonts w:asciiTheme="majorBidi" w:eastAsiaTheme="minorEastAsia" w:hAnsiTheme="majorBidi" w:cstheme="majorBidi"/>
        </w:rPr>
        <w:t>int</w:t>
      </w:r>
      <w:r w:rsidRPr="00381F06">
        <w:rPr>
          <w:rFonts w:asciiTheme="majorBidi" w:hAnsiTheme="majorBidi" w:cstheme="majorBidi"/>
        </w:rPr>
        <w:t xml:space="preserve"> dan disimpan ke variabel </w:t>
      </w:r>
      <w:r w:rsidRPr="00381F06">
        <w:rPr>
          <w:rStyle w:val="HTMLCode"/>
          <w:rFonts w:asciiTheme="majorBidi" w:eastAsiaTheme="minorEastAsia" w:hAnsiTheme="majorBidi" w:cstheme="majorBidi"/>
        </w:rPr>
        <w:t>alas</w:t>
      </w:r>
      <w:r w:rsidRPr="00381F06">
        <w:rPr>
          <w:rFonts w:asciiTheme="majorBidi" w:hAnsiTheme="majorBidi" w:cstheme="majorBidi"/>
        </w:rPr>
        <w:t xml:space="preserve">, lalu yang berikutnya ke </w:t>
      </w:r>
      <w:r w:rsidRPr="00381F06">
        <w:rPr>
          <w:rStyle w:val="HTMLCode"/>
          <w:rFonts w:asciiTheme="majorBidi" w:eastAsiaTheme="minorEastAsia" w:hAnsiTheme="majorBidi" w:cstheme="majorBidi"/>
        </w:rPr>
        <w:t>tinggi</w:t>
      </w:r>
    </w:p>
    <w:p w14:paraId="26F2BF8E" w14:textId="03386F35" w:rsidR="00381F06" w:rsidRDefault="00381F06" w:rsidP="00381F06">
      <w:pPr>
        <w:pStyle w:val="ListParagraph"/>
        <w:spacing w:line="360" w:lineRule="auto"/>
        <w:rPr>
          <w:rStyle w:val="HTMLCode"/>
          <w:rFonts w:asciiTheme="majorBidi" w:eastAsiaTheme="minorEastAsia" w:hAnsiTheme="majorBidi" w:cstheme="majorBidi"/>
        </w:rPr>
      </w:pPr>
    </w:p>
    <w:p w14:paraId="270EF51C" w14:textId="03DDF723" w:rsidR="00381F06" w:rsidRDefault="00381F06" w:rsidP="00381F06">
      <w:pPr>
        <w:pStyle w:val="ListParagraph"/>
        <w:spacing w:line="360" w:lineRule="auto"/>
        <w:rPr>
          <w:rStyle w:val="HTMLCode"/>
          <w:rFonts w:asciiTheme="majorBidi" w:eastAsiaTheme="minorEastAsia" w:hAnsiTheme="majorBidi" w:cstheme="majorBidi"/>
        </w:rPr>
      </w:pPr>
    </w:p>
    <w:p w14:paraId="755EBA86" w14:textId="4E26AB74" w:rsidR="00381F06" w:rsidRDefault="00381F06" w:rsidP="00381F06">
      <w:pPr>
        <w:pStyle w:val="ListParagraph"/>
        <w:spacing w:line="360" w:lineRule="auto"/>
        <w:rPr>
          <w:rStyle w:val="HTMLCode"/>
          <w:rFonts w:asciiTheme="majorBidi" w:eastAsiaTheme="minorEastAsia" w:hAnsiTheme="majorBidi" w:cstheme="majorBidi"/>
        </w:rPr>
      </w:pPr>
    </w:p>
    <w:p w14:paraId="53CC3C02" w14:textId="42B69332" w:rsidR="00381F06" w:rsidRPr="00381F06" w:rsidRDefault="00381F06" w:rsidP="00381F06">
      <w:pPr>
        <w:rPr>
          <w:rStyle w:val="HTMLCode"/>
          <w:rFonts w:asciiTheme="majorBidi" w:eastAsiaTheme="minorEastAsia" w:hAnsiTheme="majorBidi" w:cstheme="majorBidi"/>
        </w:rPr>
      </w:pPr>
    </w:p>
    <w:p w14:paraId="3CE9372E" w14:textId="77777777" w:rsidR="00381F06" w:rsidRPr="00381F06" w:rsidRDefault="00381F06" w:rsidP="00381F06">
      <w:pPr>
        <w:pStyle w:val="ListParagraph"/>
        <w:rPr>
          <w:rStyle w:val="HTMLCode"/>
          <w:rFonts w:asciiTheme="majorBidi" w:eastAsiaTheme="minorEastAsia" w:hAnsiTheme="majorBidi" w:cstheme="majorBidi"/>
          <w:b/>
          <w:bCs/>
          <w:sz w:val="26"/>
          <w:szCs w:val="26"/>
        </w:rPr>
      </w:pPr>
    </w:p>
    <w:p w14:paraId="6A25CCAA" w14:textId="59F6BD5F" w:rsidR="00381F06" w:rsidRDefault="00381F06" w:rsidP="00381F06">
      <w:pPr>
        <w:pStyle w:val="ListParagraph"/>
        <w:rPr>
          <w:rFonts w:asciiTheme="majorBidi" w:hAnsiTheme="majorBidi" w:cstheme="majorBidi"/>
        </w:rPr>
      </w:pPr>
      <w:r w:rsidRPr="00381F06">
        <w:rPr>
          <w:rFonts w:asciiTheme="majorBidi" w:hAnsiTheme="majorBidi" w:cstheme="majorBidi"/>
          <w:b/>
          <w:bCs/>
          <w:sz w:val="28"/>
          <w:szCs w:val="28"/>
        </w:rPr>
        <w:t>Percobaan 5</w:t>
      </w:r>
      <w:r w:rsidRPr="00381F06">
        <w:rPr>
          <w:rFonts w:asciiTheme="majorBidi" w:hAnsiTheme="majorBidi" w:cstheme="majorBidi"/>
          <w:sz w:val="28"/>
          <w:szCs w:val="28"/>
        </w:rPr>
        <w:t xml:space="preserve"> </w:t>
      </w:r>
    </w:p>
    <w:p w14:paraId="69CBC14C" w14:textId="77777777" w:rsidR="00381F06" w:rsidRPr="00381F06" w:rsidRDefault="00381F06" w:rsidP="00381F06">
      <w:pPr>
        <w:pStyle w:val="ListParagraph"/>
        <w:rPr>
          <w:rFonts w:asciiTheme="majorBidi" w:hAnsiTheme="majorBidi" w:cstheme="majorBidi"/>
        </w:rPr>
      </w:pPr>
    </w:p>
    <w:p w14:paraId="1316A1CA" w14:textId="24BAAED7" w:rsidR="00662750" w:rsidRPr="00381F06" w:rsidRDefault="00381F06" w:rsidP="00381F06">
      <w:pPr>
        <w:pStyle w:val="ListParagraph"/>
      </w:pPr>
      <w:r w:rsidRPr="00381F06">
        <w:drawing>
          <wp:inline distT="0" distB="0" distL="0" distR="0" wp14:anchorId="28D22840" wp14:editId="426F8C2F">
            <wp:extent cx="5731510" cy="24999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750" w:rsidRPr="0038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E6094"/>
    <w:multiLevelType w:val="hybridMultilevel"/>
    <w:tmpl w:val="97B6A8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94AEF"/>
    <w:multiLevelType w:val="hybridMultilevel"/>
    <w:tmpl w:val="0D445A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24975"/>
    <w:multiLevelType w:val="hybridMultilevel"/>
    <w:tmpl w:val="0D445A7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82D1E"/>
    <w:multiLevelType w:val="hybridMultilevel"/>
    <w:tmpl w:val="52420596"/>
    <w:lvl w:ilvl="0" w:tplc="3809000F">
      <w:start w:val="1"/>
      <w:numFmt w:val="decimal"/>
      <w:lvlText w:val="%1."/>
      <w:lvlJc w:val="left"/>
      <w:pPr>
        <w:ind w:left="770" w:hanging="360"/>
      </w:pPr>
    </w:lvl>
    <w:lvl w:ilvl="1" w:tplc="38090019" w:tentative="1">
      <w:start w:val="1"/>
      <w:numFmt w:val="lowerLetter"/>
      <w:lvlText w:val="%2."/>
      <w:lvlJc w:val="left"/>
      <w:pPr>
        <w:ind w:left="1490" w:hanging="360"/>
      </w:pPr>
    </w:lvl>
    <w:lvl w:ilvl="2" w:tplc="3809001B" w:tentative="1">
      <w:start w:val="1"/>
      <w:numFmt w:val="lowerRoman"/>
      <w:lvlText w:val="%3."/>
      <w:lvlJc w:val="right"/>
      <w:pPr>
        <w:ind w:left="2210" w:hanging="180"/>
      </w:pPr>
    </w:lvl>
    <w:lvl w:ilvl="3" w:tplc="3809000F" w:tentative="1">
      <w:start w:val="1"/>
      <w:numFmt w:val="decimal"/>
      <w:lvlText w:val="%4."/>
      <w:lvlJc w:val="left"/>
      <w:pPr>
        <w:ind w:left="2930" w:hanging="360"/>
      </w:pPr>
    </w:lvl>
    <w:lvl w:ilvl="4" w:tplc="38090019" w:tentative="1">
      <w:start w:val="1"/>
      <w:numFmt w:val="lowerLetter"/>
      <w:lvlText w:val="%5."/>
      <w:lvlJc w:val="left"/>
      <w:pPr>
        <w:ind w:left="3650" w:hanging="360"/>
      </w:pPr>
    </w:lvl>
    <w:lvl w:ilvl="5" w:tplc="3809001B" w:tentative="1">
      <w:start w:val="1"/>
      <w:numFmt w:val="lowerRoman"/>
      <w:lvlText w:val="%6."/>
      <w:lvlJc w:val="right"/>
      <w:pPr>
        <w:ind w:left="4370" w:hanging="180"/>
      </w:pPr>
    </w:lvl>
    <w:lvl w:ilvl="6" w:tplc="3809000F" w:tentative="1">
      <w:start w:val="1"/>
      <w:numFmt w:val="decimal"/>
      <w:lvlText w:val="%7."/>
      <w:lvlJc w:val="left"/>
      <w:pPr>
        <w:ind w:left="5090" w:hanging="360"/>
      </w:pPr>
    </w:lvl>
    <w:lvl w:ilvl="7" w:tplc="38090019" w:tentative="1">
      <w:start w:val="1"/>
      <w:numFmt w:val="lowerLetter"/>
      <w:lvlText w:val="%8."/>
      <w:lvlJc w:val="left"/>
      <w:pPr>
        <w:ind w:left="5810" w:hanging="360"/>
      </w:pPr>
    </w:lvl>
    <w:lvl w:ilvl="8" w:tplc="38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656E0827"/>
    <w:multiLevelType w:val="hybridMultilevel"/>
    <w:tmpl w:val="A47A73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56D"/>
    <w:rsid w:val="00135975"/>
    <w:rsid w:val="001F0B4E"/>
    <w:rsid w:val="002A056D"/>
    <w:rsid w:val="00381F06"/>
    <w:rsid w:val="00662750"/>
    <w:rsid w:val="007C3F9F"/>
    <w:rsid w:val="00A7626F"/>
    <w:rsid w:val="00AF334E"/>
    <w:rsid w:val="00CF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7361D"/>
  <w15:chartTrackingRefBased/>
  <w15:docId w15:val="{B6E0AB8E-4505-4323-B25A-04540E32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3597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3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7626F"/>
    <w:rPr>
      <w:b/>
      <w:bCs/>
    </w:rPr>
  </w:style>
  <w:style w:type="paragraph" w:styleId="ListParagraph">
    <w:name w:val="List Paragraph"/>
    <w:basedOn w:val="Normal"/>
    <w:uiPriority w:val="34"/>
    <w:qFormat/>
    <w:rsid w:val="00A76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NASRUL PEG</cp:lastModifiedBy>
  <cp:revision>1</cp:revision>
  <dcterms:created xsi:type="dcterms:W3CDTF">2026-09-02T01:00:00Z</dcterms:created>
  <dcterms:modified xsi:type="dcterms:W3CDTF">2026-09-02T02:13:00Z</dcterms:modified>
</cp:coreProperties>
</file>