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jc w:val="center"/>
        <w:rPr>
          <w:rFonts w:cs="Calibri Light"/>
        </w:rPr>
      </w:pPr>
      <w:r>
        <w:rPr>
          <w:rFonts w:cs="Calibri Light"/>
        </w:rPr>
        <w:t>R&amp;D</w:t>
      </w:r>
    </w:p>
    <w:p>
      <w:pPr>
        <w:pStyle w:val="Normal"/>
        <w:jc w:val="center"/>
        <w:rPr>
          <w:rFonts w:cs="Calibri Light"/>
        </w:rPr>
      </w:pPr>
      <w:r>
        <w:rPr>
          <w:rFonts w:cs="Calibri Light"/>
        </w:rPr>
        <w:t>END OF YEAR</w:t>
      </w:r>
    </w:p>
    <w:p>
      <w:pPr>
        <w:pStyle w:val="Normal"/>
        <w:jc w:val="center"/>
        <w:rPr>
          <w:rFonts w:cs="Calibri Light"/>
        </w:rPr>
      </w:pPr>
      <w:r>
        <w:rPr>
          <w:rFonts w:cs="Calibri Light"/>
        </w:rPr>
        <w:t>REPORT</w:t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jc w:val="center"/>
        <w:rPr>
          <w:rFonts w:cs="Calibri Light"/>
        </w:rPr>
      </w:pPr>
      <w:r>
        <w:rPr>
          <w:rFonts w:cs="Calibri Light"/>
        </w:rPr>
      </w:r>
    </w:p>
    <w:p>
      <w:pPr>
        <w:pStyle w:val="Normal"/>
        <w:jc w:val="center"/>
        <w:rPr/>
      </w:pPr>
      <w:r>
        <w:rPr>
          <w:rFonts w:cs="Calibri Light"/>
          <w:b/>
        </w:rPr>
        <w:t>Purpose:</w:t>
      </w:r>
      <w:r>
        <w:rPr>
          <w:rFonts w:cs="Calibri Light"/>
        </w:rPr>
        <w:t xml:space="preserve"> The purpose of this document is to articulate and record the R&amp;D activities undertaken by the company in the financial year.</w:t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tbl>
      <w:tblPr>
        <w:tblW w:w="90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5"/>
        <w:gridCol w:w="4500"/>
      </w:tblGrid>
      <w:tr>
        <w:trPr/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  <w:t>COMPANY NAME: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  <w:t>&lt;company-name&gt;</w:t>
            </w:r>
          </w:p>
        </w:tc>
      </w:tr>
      <w:tr>
        <w:trPr/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  <w:t>FINANCIAL YEAR BEING REPORTED ON: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  <w:t>&lt;financial-year&gt;</w:t>
            </w:r>
          </w:p>
        </w:tc>
      </w:tr>
    </w:tbl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  <w:r>
        <w:br w:type="page"/>
      </w:r>
    </w:p>
    <w:p>
      <w:pPr>
        <w:pStyle w:val="Normal"/>
        <w:spacing w:before="0" w:after="200"/>
        <w:rPr>
          <w:rFonts w:cs="Calibri Light"/>
          <w:b/>
          <w:b/>
        </w:rPr>
      </w:pPr>
      <w:r>
        <w:rPr>
          <w:rFonts w:cs="Calibri Light"/>
          <w:b/>
        </w:rPr>
        <w:t>Project</w:t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  <w:t>Project number: &lt;project-number&gt;</w:t>
      </w:r>
    </w:p>
    <w:p>
      <w:pPr>
        <w:pStyle w:val="Normal"/>
        <w:rPr>
          <w:rFonts w:cs="Calibri Light"/>
        </w:rPr>
      </w:pPr>
      <w:r>
        <w:rPr>
          <w:rFonts w:cs="Calibri Light"/>
        </w:rPr>
        <w:t>Project title: &lt;project-title&gt;</w:t>
      </w:r>
    </w:p>
    <w:p>
      <w:pPr>
        <w:pStyle w:val="Normal"/>
        <w:rPr>
          <w:rFonts w:cs="Calibri Light"/>
        </w:rPr>
      </w:pPr>
      <w:r>
        <w:rPr>
          <w:rFonts w:cs="Calibri Light"/>
        </w:rPr>
        <w:t xml:space="preserve">Project location (Postcode): &lt;project-location&gt; </w:t>
      </w:r>
    </w:p>
    <w:p>
      <w:pPr>
        <w:pStyle w:val="Normal"/>
        <w:rPr>
          <w:rFonts w:cs="Calibri Light"/>
        </w:rPr>
      </w:pPr>
      <w:r>
        <w:rPr>
          <w:rFonts w:cs="Calibri Light"/>
        </w:rPr>
        <w:t>Project start date: &lt;project-start-date&gt;</w:t>
      </w:r>
    </w:p>
    <w:p>
      <w:pPr>
        <w:pStyle w:val="Normal"/>
        <w:rPr>
          <w:rFonts w:cs="Calibri Light"/>
        </w:rPr>
      </w:pPr>
      <w:r>
        <w:rPr>
          <w:rFonts w:cs="Calibri Light"/>
        </w:rPr>
        <w:t>Estimated expected completion date:  &lt;project-end-date&gt;</w:t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  <w:r>
        <w:br w:type="page"/>
      </w:r>
    </w:p>
    <w:p>
      <w:pPr>
        <w:pStyle w:val="Normal"/>
        <w:spacing w:before="0" w:after="200"/>
        <w:rPr>
          <w:rFonts w:cs="Calibri Light"/>
          <w:b/>
          <w:b/>
        </w:rPr>
      </w:pPr>
      <w:r>
        <w:rPr>
          <w:rFonts w:cs="Calibri Light"/>
          <w:b/>
        </w:rPr>
        <w:t>Objectives of the project (max 1000 characters):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bookmarkStart w:id="0" w:name="_Hlk57818494"/>
      <w:bookmarkEnd w:id="0"/>
      <w:r>
        <w:rPr>
          <w:b w:val="false"/>
          <w:bCs w:val="false"/>
        </w:rPr>
        <w:t>&lt;project-overview&gt;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Core Activity 1</w:t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524"/>
        <w:gridCol w:w="2148"/>
        <w:gridCol w:w="2240"/>
      </w:tblGrid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1" w:name="__DdeLink__486_24790249471"/>
            <w:bookmarkStart w:id="2" w:name="__DdeLink__486_24790249471"/>
            <w:bookmarkEnd w:id="2"/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524"/>
        <w:gridCol w:w="2148"/>
        <w:gridCol w:w="2240"/>
      </w:tblGrid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3" w:name="__DdeLink__486_24790249472"/>
            <w:bookmarkStart w:id="4" w:name="__DdeLink__486_24790249472"/>
            <w:bookmarkEnd w:id="4"/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524"/>
        <w:gridCol w:w="2148"/>
        <w:gridCol w:w="2240"/>
      </w:tblGrid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5" w:name="__DdeLink__486_24790249473"/>
            <w:bookmarkStart w:id="6" w:name="__DdeLink__486_24790249473"/>
            <w:bookmarkEnd w:id="6"/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524"/>
        <w:gridCol w:w="2148"/>
        <w:gridCol w:w="2240"/>
      </w:tblGrid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7" w:name="__DdeLink__486_24790249474"/>
            <w:bookmarkStart w:id="8" w:name="__DdeLink__486_24790249474"/>
            <w:bookmarkEnd w:id="8"/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524"/>
        <w:gridCol w:w="2148"/>
        <w:gridCol w:w="2240"/>
      </w:tblGrid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9" w:name="__DdeLink__486_24790249475"/>
            <w:bookmarkStart w:id="10" w:name="__DdeLink__486_24790249475"/>
            <w:bookmarkEnd w:id="10"/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524"/>
        <w:gridCol w:w="2148"/>
        <w:gridCol w:w="2240"/>
      </w:tblGrid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11" w:name="__DdeLink__486_24790249476"/>
            <w:bookmarkStart w:id="12" w:name="__DdeLink__486_24790249476"/>
            <w:bookmarkEnd w:id="12"/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524"/>
        <w:gridCol w:w="2148"/>
        <w:gridCol w:w="2240"/>
      </w:tblGrid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13" w:name="__DdeLink__486_24790249477"/>
            <w:bookmarkStart w:id="14" w:name="__DdeLink__486_24790249477"/>
            <w:bookmarkEnd w:id="14"/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524"/>
        <w:gridCol w:w="2148"/>
        <w:gridCol w:w="2240"/>
      </w:tblGrid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15" w:name="__DdeLink__486_24790249478"/>
            <w:bookmarkStart w:id="16" w:name="__DdeLink__486_24790249478"/>
            <w:bookmarkEnd w:id="16"/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524"/>
        <w:gridCol w:w="2148"/>
        <w:gridCol w:w="2240"/>
      </w:tblGrid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17" w:name="__DdeLink__486_24790249479"/>
            <w:bookmarkStart w:id="18" w:name="__DdeLink__486_24790249479"/>
            <w:bookmarkEnd w:id="18"/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39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19" w:name="__DdeLink__486_2479024947"/>
            <w:bookmarkStart w:id="20" w:name="__DdeLink__486_2479024947"/>
            <w:bookmarkEnd w:id="20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21" w:name="__DdeLink__486_247902494710"/>
            <w:bookmarkStart w:id="22" w:name="__DdeLink__486_247902494710"/>
            <w:bookmarkEnd w:id="22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23" w:name="__DdeLink__486_247902494711"/>
            <w:bookmarkStart w:id="24" w:name="__DdeLink__486_247902494711"/>
            <w:bookmarkEnd w:id="24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25" w:name="__DdeLink__486_247902494712"/>
            <w:bookmarkStart w:id="26" w:name="__DdeLink__486_247902494712"/>
            <w:bookmarkEnd w:id="26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27" w:name="__DdeLink__486_247902494713"/>
            <w:bookmarkStart w:id="28" w:name="__DdeLink__486_247902494713"/>
            <w:bookmarkEnd w:id="28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29" w:name="__DdeLink__486_247902494714"/>
            <w:bookmarkStart w:id="30" w:name="__DdeLink__486_247902494714"/>
            <w:bookmarkEnd w:id="30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31" w:name="__DdeLink__486_247902494715"/>
            <w:bookmarkStart w:id="32" w:name="__DdeLink__486_247902494715"/>
            <w:bookmarkEnd w:id="32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33" w:name="__DdeLink__486_247902494716"/>
            <w:bookmarkStart w:id="34" w:name="__DdeLink__486_247902494716"/>
            <w:bookmarkEnd w:id="34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35" w:name="__DdeLink__486_247902494717"/>
            <w:bookmarkStart w:id="36" w:name="__DdeLink__486_247902494717"/>
            <w:bookmarkEnd w:id="36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37" w:name="__DdeLink__486_247902494718"/>
            <w:bookmarkStart w:id="38" w:name="__DdeLink__486_247902494718"/>
            <w:bookmarkEnd w:id="38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39" w:name="__DdeLink__486_247902494719"/>
            <w:bookmarkStart w:id="40" w:name="__DdeLink__486_247902494719"/>
            <w:bookmarkEnd w:id="40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41" w:name="__DdeLink__486_247902494720"/>
            <w:bookmarkStart w:id="42" w:name="__DdeLink__486_247902494720"/>
            <w:bookmarkEnd w:id="42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43" w:name="__DdeLink__486_247902494721"/>
            <w:bookmarkStart w:id="44" w:name="__DdeLink__486_247902494721"/>
            <w:bookmarkEnd w:id="44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45" w:name="__DdeLink__486_247902494722"/>
            <w:bookmarkStart w:id="46" w:name="__DdeLink__486_247902494722"/>
            <w:bookmarkEnd w:id="46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47" w:name="__DdeLink__486_247902494723"/>
            <w:bookmarkStart w:id="48" w:name="__DdeLink__486_247902494723"/>
            <w:bookmarkEnd w:id="48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49" w:name="__DdeLink__486_247902494724"/>
            <w:bookmarkStart w:id="50" w:name="__DdeLink__486_247902494724"/>
            <w:bookmarkEnd w:id="50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51" w:name="__DdeLink__486_247902494725"/>
            <w:bookmarkStart w:id="52" w:name="__DdeLink__486_247902494725"/>
            <w:bookmarkEnd w:id="52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53" w:name="__DdeLink__486_247902494726"/>
            <w:bookmarkStart w:id="54" w:name="__DdeLink__486_247902494726"/>
            <w:bookmarkEnd w:id="54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2149"/>
        <w:gridCol w:w="2240"/>
      </w:tblGrid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55" w:name="__DdeLink__486_247902494727"/>
            <w:bookmarkStart w:id="56" w:name="__DdeLink__486_247902494727"/>
            <w:bookmarkEnd w:id="56"/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was the hypothesis?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 xml:space="preserve">What new knowledge was this core activity intended to produce? 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pacing w:before="0" w:after="200"/>
              <w:rPr>
                <w:color w:val="222222"/>
                <w:lang w:eastAsia="en-AU" w:bidi="he-IL"/>
              </w:rPr>
            </w:pPr>
            <w:r>
              <w:rPr>
                <w:color w:val="222222"/>
                <w:lang w:eastAsia="en-AU" w:bidi="he-IL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Supporting Activities</w:t>
      </w:r>
    </w:p>
    <w:tbl>
      <w:tblPr>
        <w:tblW w:w="5000" w:type="pct"/>
        <w:jc w:val="left"/>
        <w:tblInd w:w="-3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2"/>
        <w:gridCol w:w="3079"/>
        <w:gridCol w:w="2799"/>
        <w:gridCol w:w="740"/>
        <w:gridCol w:w="620"/>
        <w:gridCol w:w="805"/>
      </w:tblGrid>
      <w:tr>
        <w:trPr>
          <w:trHeight w:val="537" w:hRule="atLeast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 Light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Activity Name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 Light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How did this activity directly support the core activity(s)? </w:t>
            </w:r>
          </w:p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 Light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(Max 1000 Chars.)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 Light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Briefly describe this supporting activity.</w:t>
            </w:r>
          </w:p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 Light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(Max 1000 Chars.)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 Light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 Light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alibri Light"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Core activity(s) Supported</w:t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"/>
  <w:defaultTabStop w:val="720"/>
  <w:autoHyphenation w:val="true"/>
  <w:doNotHyphenateCap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 Light" w:hAnsi="Calibri Light" w:eastAsia="Times New Roman" w:cs="Calibri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outlineLvl w:val="0"/>
    </w:pPr>
    <w:rPr>
      <w:rFonts w:cs="Calibri Light"/>
      <w:b/>
      <w:bCs/>
      <w:u w:val="single"/>
    </w:rPr>
  </w:style>
  <w:style w:type="paragraph" w:styleId="Heading2">
    <w:name w:val="Heading 2"/>
    <w:basedOn w:val="Normal"/>
    <w:next w:val="Normal"/>
    <w:qFormat/>
    <w:pPr>
      <w:numPr>
        <w:ilvl w:val="0"/>
        <w:numId w:val="0"/>
      </w:numPr>
      <w:outlineLvl w:val="1"/>
    </w:pPr>
    <w:rPr>
      <w:rFonts w:cs="Calibri Light"/>
      <w:i/>
      <w:iCs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mbria" w:hAnsi="Cambria" w:cs="Times New Roman"/>
      <w:b/>
      <w:bCs/>
      <w:color w:val="365F91"/>
      <w:sz w:val="28"/>
      <w:szCs w:val="28"/>
    </w:rPr>
  </w:style>
  <w:style w:type="character" w:styleId="BalloonTextChar">
    <w:name w:val="Balloon Text Char"/>
    <w:link w:val="BalloonText"/>
    <w:qFormat/>
    <w:rPr>
      <w:rFonts w:ascii="Lucida Grande" w:hAnsi="Lucida Grande" w:cs="Lucida Grande"/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CommentTextChar">
    <w:name w:val="Comment Text Char"/>
    <w:link w:val="Annotationtext"/>
    <w:qFormat/>
    <w:rPr>
      <w:rFonts w:ascii="Calibri Light" w:hAnsi="Calibri Light" w:cs="Calibri"/>
      <w:lang w:eastAsia="en-US" w:bidi="ar-SA"/>
    </w:rPr>
  </w:style>
  <w:style w:type="character" w:styleId="CommentSubjectChar">
    <w:name w:val="Comment Subject Char"/>
    <w:link w:val="Annotationsubject"/>
    <w:qFormat/>
    <w:rPr>
      <w:rFonts w:ascii="Calibri Light" w:hAnsi="Calibri Light" w:cs="Calibri"/>
      <w:b/>
      <w:bCs/>
      <w:lang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TextBody">
    <w:name w:val="Body Text"/>
    <w:basedOn w:val="Normal"/>
    <w:pPr/>
    <w:rPr>
      <w:rFonts w:cs="Arial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AU" w:eastAsia="en-US" w:bidi="ar-SA"/>
    </w:rPr>
  </w:style>
  <w:style w:type="paragraph" w:styleId="ColorfulListAccent11">
    <w:name w:val="Colorful List - Accent 11"/>
    <w:basedOn w:val="Normal"/>
    <w:qFormat/>
    <w:pPr>
      <w:ind w:left="720" w:right="0" w:hanging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lang w:eastAsia="en-AU"/>
    </w:rPr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Body">
    <w:name w:val="Body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/>
      <w:lang w:val="en-AU" w:eastAsia="en-AU" w:bidi="ar-SA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Annotationtext">
    <w:name w:val="annotation text"/>
    <w:basedOn w:val="Normal"/>
    <w:link w:val="CommentTextChar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LibreOffice/7.3.5.2$Windows_X86_64 LibreOffice_project/184fe81b8c8c30d8b5082578aee2fed2ea847c01</Application>
  <AppVersion>15.0000</AppVersion>
  <Pages>60</Pages>
  <Words>3932</Words>
  <Characters>20674</Characters>
  <CharactersWithSpaces>24135</CharactersWithSpaces>
  <Paragraphs>530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2024-03-08T04:06:00Z</dcterms:created>
  <dc:creator>Gary Shapiro</dc:creator>
  <dc:description/>
  <dc:language>en-US</dc:language>
  <cp:lastModifiedBy/>
  <cp:lastPrinted>2013-11-05T00:13:00Z</cp:lastPrinted>
  <dcterms:modified xsi:type="dcterms:W3CDTF">2024-04-19T12:54:15Z</dcterms:modified>
  <cp:revision>23</cp:revision>
  <dc:subject/>
  <dc:title>R&amp;D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26cf6449acb7e606fad3ffcb13a6464051cfb30eed0ec2a71fb42b63d49afd12</vt:lpwstr>
  </property>
</Properties>
</file>