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5B904" w14:textId="3FC54B84" w:rsidR="00D4212A" w:rsidRPr="00D665E2" w:rsidRDefault="008E127C" w:rsidP="005B688D">
      <w:pPr>
        <w:ind w:firstLineChars="200" w:firstLine="560"/>
        <w:jc w:val="center"/>
        <w:rPr>
          <w:rFonts w:asciiTheme="majorEastAsia" w:eastAsiaTheme="majorEastAsia" w:hAnsiTheme="majorEastAsia"/>
          <w:b/>
          <w:bCs/>
          <w:color w:val="333333"/>
          <w:sz w:val="28"/>
          <w:szCs w:val="28"/>
        </w:rPr>
      </w:pPr>
      <w:r w:rsidRPr="00D665E2">
        <w:rPr>
          <w:rFonts w:asciiTheme="majorEastAsia" w:eastAsiaTheme="majorEastAsia" w:hAnsiTheme="majorEastAsia" w:hint="eastAsia"/>
          <w:b/>
          <w:bCs/>
          <w:color w:val="333333"/>
          <w:sz w:val="28"/>
          <w:szCs w:val="28"/>
        </w:rPr>
        <w:t>读后感</w:t>
      </w:r>
    </w:p>
    <w:p w14:paraId="08A30D7B" w14:textId="6B55F2CE" w:rsidR="00E72838" w:rsidRPr="00E72838" w:rsidRDefault="005B688D" w:rsidP="00E72838">
      <w:pPr>
        <w:pStyle w:val="a3"/>
        <w:numPr>
          <w:ilvl w:val="0"/>
          <w:numId w:val="3"/>
        </w:numPr>
        <w:ind w:firstLineChars="0"/>
        <w:rPr>
          <w:rFonts w:eastAsiaTheme="minorHAnsi" w:hint="eastAsia"/>
          <w:color w:val="333333"/>
          <w:sz w:val="24"/>
          <w:szCs w:val="24"/>
        </w:rPr>
      </w:pPr>
      <w:r w:rsidRPr="00E72838">
        <w:rPr>
          <w:rFonts w:eastAsiaTheme="minorHAnsi"/>
          <w:color w:val="333333"/>
          <w:sz w:val="24"/>
          <w:szCs w:val="24"/>
        </w:rPr>
        <w:t>MapReduce: Simplified Data Processing on Large Clusters</w:t>
      </w:r>
    </w:p>
    <w:p w14:paraId="10A875C6" w14:textId="68D3A1EB" w:rsidR="00D665E2" w:rsidRPr="00D665E2" w:rsidRDefault="00D665E2" w:rsidP="00E72838">
      <w:pPr>
        <w:ind w:firstLineChars="200" w:firstLine="420"/>
        <w:rPr>
          <w:rFonts w:asciiTheme="minorEastAsia" w:hAnsiTheme="minorEastAsia" w:hint="eastAsia"/>
          <w:color w:val="333333"/>
          <w:szCs w:val="21"/>
        </w:rPr>
      </w:pPr>
      <w:r w:rsidRPr="00D665E2">
        <w:rPr>
          <w:rFonts w:asciiTheme="minorEastAsia" w:hAnsiTheme="minorEastAsia"/>
          <w:color w:val="333333"/>
          <w:szCs w:val="21"/>
        </w:rPr>
        <w:t>MapReduce是利用Map函数处理一个输入key/value pair集合来产生一个具有相同key值key值的value值输出的中间key/value pair集合，使用Reduce函数合并所有相同key值的value值的编程模型, 也是一个处理和生成超大数据集的算法实现模型。MapReduce这个模型能够处理因为数据量大而将计算分布在成百上千的主机上产生的并行计算、分发数据、错误处理等问题，它将并行计算、容错、数据分布、负载均衡等复杂的细节封装在一起，也能让那些并没有并行计算和分布式处理系统开发经验的</w:t>
      </w:r>
      <w:r w:rsidRPr="00D665E2">
        <w:rPr>
          <w:rFonts w:asciiTheme="minorEastAsia" w:hAnsiTheme="minorEastAsia" w:hint="eastAsia"/>
          <w:color w:val="333333"/>
          <w:szCs w:val="21"/>
        </w:rPr>
        <w:t>程序员有效利用分布式系统的丰富资源。</w:t>
      </w:r>
    </w:p>
    <w:p w14:paraId="29BAF324" w14:textId="77777777" w:rsidR="00D665E2" w:rsidRPr="00D665E2" w:rsidRDefault="00D665E2" w:rsidP="00E72838">
      <w:pPr>
        <w:ind w:firstLineChars="200" w:firstLine="420"/>
        <w:rPr>
          <w:rFonts w:asciiTheme="minorEastAsia" w:hAnsiTheme="minorEastAsia" w:hint="eastAsia"/>
          <w:color w:val="333333"/>
          <w:szCs w:val="21"/>
        </w:rPr>
      </w:pPr>
      <w:r w:rsidRPr="00D665E2">
        <w:rPr>
          <w:rFonts w:asciiTheme="minorEastAsia" w:hAnsiTheme="minorEastAsia"/>
          <w:color w:val="333333"/>
          <w:szCs w:val="21"/>
        </w:rPr>
        <w:t>MapReduce模型可根据当前的具体环境而采用不同的实现方式，如：小型的共享内存方式的机器、大型NUMA架构的多处理器的主机、大型的网络连接集群。MapReduce架构的程序能够在大量的普通配置的计算机上实现并行化处理，通过Map调用的输入数据自动分割为M个数据片段的集合，然后Map调用被分布到多台机器上执行，用户程序在机群中创建大量的副本(一个主副本程序master，其它的是worker程序)，master分配M个Map任务和R个Reduce任务，而worker程序则负责处理Map或Reduce任务，读</w:t>
      </w:r>
      <w:r w:rsidRPr="00D665E2">
        <w:rPr>
          <w:rFonts w:asciiTheme="minorEastAsia" w:hAnsiTheme="minorEastAsia" w:hint="eastAsia"/>
          <w:color w:val="333333"/>
          <w:szCs w:val="21"/>
        </w:rPr>
        <w:t>取相关的输入数据片段解析出</w:t>
      </w:r>
      <w:r w:rsidRPr="00D665E2">
        <w:rPr>
          <w:rFonts w:asciiTheme="minorEastAsia" w:hAnsiTheme="minorEastAsia"/>
          <w:color w:val="333333"/>
          <w:szCs w:val="21"/>
        </w:rPr>
        <w:t>key/value pair后传递给用户自定以的Map函数生成并输出中间的key/value pair，将通过分区函数将其缓存在内存中的R个区域，之后周期性的写入到磁盘中，master会记录其在磁盘上的位置并传递给Reduce worker, R个区域的主机则会从 Map worker所在的主机读取数据，进行相同key值的数据聚合排序，这个过程由Reduce worker 完成，当所有的任务完成之后，master唤醒用户程序，用户对MapReduce的输出进行返回。任务处理过程中用</w:t>
      </w:r>
      <w:r w:rsidRPr="00D665E2">
        <w:rPr>
          <w:rFonts w:asciiTheme="minorEastAsia" w:hAnsiTheme="minorEastAsia" w:hint="eastAsia"/>
          <w:color w:val="333333"/>
          <w:szCs w:val="21"/>
        </w:rPr>
        <w:t>到了成千上百的机器，会出现一定的问题，所以</w:t>
      </w:r>
      <w:r w:rsidRPr="00D665E2">
        <w:rPr>
          <w:rFonts w:asciiTheme="minorEastAsia" w:hAnsiTheme="minorEastAsia"/>
          <w:color w:val="333333"/>
          <w:szCs w:val="21"/>
        </w:rPr>
        <w:t>master还负责周期性的ping每个worker,监测机器故障；这个过程中产生的存储问题则是通过GFS文件系统来管理存储在机器的本地磁盘上节省网络带宽问题。我们用计算大约1TB的数据进行特定的模式匹配和排序来衡量MapReduce的性能。</w:t>
      </w:r>
    </w:p>
    <w:p w14:paraId="5B198FD9" w14:textId="77777777" w:rsidR="00E72838" w:rsidRDefault="00D665E2" w:rsidP="00E72838">
      <w:pPr>
        <w:ind w:firstLineChars="200" w:firstLine="420"/>
        <w:rPr>
          <w:rFonts w:asciiTheme="minorEastAsia" w:hAnsiTheme="minorEastAsia"/>
          <w:color w:val="333333"/>
          <w:szCs w:val="21"/>
        </w:rPr>
      </w:pPr>
      <w:r w:rsidRPr="00D665E2">
        <w:rPr>
          <w:rFonts w:asciiTheme="minorEastAsia" w:hAnsiTheme="minorEastAsia"/>
          <w:color w:val="333333"/>
          <w:szCs w:val="21"/>
        </w:rPr>
        <w:t>MapReduce编程模型将并行处理、容错处理、数据本地化、负载均衡等问题在一个库里面方便我们使用，能够解决网络搜索服务、排序、数据挖掘和机器学习等各个方面，可以在一个数千台计算机组成的大型集群上部署，让我们可以更加好的利用计算资源和解决大量计算问题。</w:t>
      </w:r>
    </w:p>
    <w:p w14:paraId="23A3EC45" w14:textId="3B0D2379" w:rsidR="00D665E2" w:rsidRPr="00E72838" w:rsidRDefault="00E72838" w:rsidP="00E72838">
      <w:pPr>
        <w:rPr>
          <w:rFonts w:asciiTheme="minorEastAsia" w:hAnsiTheme="minorEastAsia"/>
          <w:color w:val="333333"/>
          <w:szCs w:val="21"/>
        </w:rPr>
      </w:pPr>
      <w:r>
        <w:rPr>
          <w:rFonts w:asciiTheme="minorEastAsia" w:hAnsiTheme="minorEastAsia" w:hint="eastAsia"/>
          <w:color w:val="333333"/>
          <w:szCs w:val="21"/>
        </w:rPr>
        <w:t>二、</w:t>
      </w:r>
      <w:r w:rsidR="00D665E2" w:rsidRPr="00E72838">
        <w:rPr>
          <w:rFonts w:asciiTheme="minorEastAsia" w:hAnsiTheme="minorEastAsia"/>
          <w:color w:val="333333"/>
          <w:sz w:val="24"/>
          <w:szCs w:val="24"/>
        </w:rPr>
        <w:t>The Google File System</w:t>
      </w:r>
    </w:p>
    <w:p w14:paraId="473875ED" w14:textId="77777777" w:rsidR="00D665E2" w:rsidRPr="00E72838" w:rsidRDefault="00D665E2" w:rsidP="00E72838">
      <w:pPr>
        <w:ind w:firstLineChars="200" w:firstLine="420"/>
        <w:rPr>
          <w:rFonts w:asciiTheme="minorEastAsia" w:hAnsiTheme="minorEastAsia" w:hint="eastAsia"/>
          <w:color w:val="333333"/>
          <w:szCs w:val="21"/>
        </w:rPr>
      </w:pPr>
      <w:r w:rsidRPr="00E72838">
        <w:rPr>
          <w:rFonts w:asciiTheme="minorEastAsia" w:hAnsiTheme="minorEastAsia"/>
          <w:color w:val="333333"/>
          <w:szCs w:val="21"/>
        </w:rPr>
        <w:t>Google GFS 文件系统， 一个面向大规模数据密集型应用的、 可伸缩的分布式文件系统。GFS 虽然运行在廉价的普遍硬件设备上，但是它依然了提供灾难冗余的能力，为大量客户机提供了高性能的服务。</w:t>
      </w:r>
    </w:p>
    <w:p w14:paraId="5C10D92A" w14:textId="77777777" w:rsidR="00D665E2" w:rsidRPr="00E72838" w:rsidRDefault="00D665E2" w:rsidP="00E72838">
      <w:pPr>
        <w:ind w:firstLineChars="200" w:firstLine="420"/>
        <w:rPr>
          <w:rFonts w:asciiTheme="minorEastAsia" w:hAnsiTheme="minorEastAsia" w:hint="eastAsia"/>
          <w:color w:val="333333"/>
          <w:szCs w:val="21"/>
        </w:rPr>
      </w:pPr>
      <w:r w:rsidRPr="00E72838">
        <w:rPr>
          <w:rFonts w:asciiTheme="minorEastAsia" w:hAnsiTheme="minorEastAsia"/>
          <w:color w:val="333333"/>
          <w:szCs w:val="21"/>
        </w:rPr>
        <w:t>GFS文件系统的特点：Google GFS文件系统重新审视了传统文件系统，设计出了完全不同的设计思路，首先针对组件频繁失效的问题，将持续的监控监控、错误侦测、灾难冗余以及自动恢复机制集成在GFS中，为了解决这个问题设计了快速恢复和复制机制，快速恢复通过创建Chunk和Master副本的方式；其次由于文件巨大，假设条件和参数，I/O操作和Block的尺寸都经过重新考虑，为了保持数据的完整性每个用于存储数据的Chunk服务器都使用Checksum来检查保存的数据的完整性，并通过闯将；然后是由于海量文件</w:t>
      </w:r>
      <w:r w:rsidRPr="00E72838">
        <w:rPr>
          <w:rFonts w:asciiTheme="minorEastAsia" w:hAnsiTheme="minorEastAsia" w:hint="eastAsia"/>
          <w:color w:val="333333"/>
          <w:szCs w:val="21"/>
        </w:rPr>
        <w:t>的访问模式，采用在文件末尾追加数据，而不是覆盖原有数据，通过记录追加操作实现了生产者</w:t>
      </w:r>
      <w:r w:rsidRPr="00E72838">
        <w:rPr>
          <w:rFonts w:asciiTheme="minorEastAsia" w:hAnsiTheme="minorEastAsia"/>
          <w:color w:val="333333"/>
          <w:szCs w:val="21"/>
        </w:rPr>
        <w:t>-消费者队列模式；最后应用程序和文件系统API协同设计，提高系统的灵活性。</w:t>
      </w:r>
    </w:p>
    <w:p w14:paraId="0D6818D2" w14:textId="77777777" w:rsidR="00D665E2" w:rsidRPr="00E72838" w:rsidRDefault="00D665E2" w:rsidP="00E72838">
      <w:pPr>
        <w:ind w:firstLineChars="200" w:firstLine="420"/>
        <w:rPr>
          <w:rFonts w:asciiTheme="minorEastAsia" w:hAnsiTheme="minorEastAsia" w:hint="eastAsia"/>
          <w:color w:val="333333"/>
          <w:szCs w:val="21"/>
        </w:rPr>
      </w:pPr>
      <w:r w:rsidRPr="00E72838">
        <w:rPr>
          <w:rFonts w:asciiTheme="minorEastAsia" w:hAnsiTheme="minorEastAsia" w:hint="eastAsia"/>
          <w:color w:val="333333"/>
          <w:szCs w:val="21"/>
        </w:rPr>
        <w:t>为了解决上述问题，</w:t>
      </w:r>
      <w:r w:rsidRPr="00E72838">
        <w:rPr>
          <w:rFonts w:asciiTheme="minorEastAsia" w:hAnsiTheme="minorEastAsia"/>
          <w:color w:val="333333"/>
          <w:szCs w:val="21"/>
        </w:rPr>
        <w:t>Google针对不同的应用部署了多套GFS集群，一个集群包含一个</w:t>
      </w:r>
      <w:r w:rsidRPr="00E72838">
        <w:rPr>
          <w:rFonts w:asciiTheme="minorEastAsia" w:hAnsiTheme="minorEastAsia"/>
          <w:color w:val="333333"/>
          <w:szCs w:val="21"/>
        </w:rPr>
        <w:lastRenderedPageBreak/>
        <w:t>单独的Master节点、多台Chunk服务器，能够同时被多个客户端访问。Master节点管理所有的文件系统的元数据，Chunk服务器用于将GFS存储的文件的以Linux文件形式保存到本地磁盘中，用Chunk标识数据和管理数据，GFS客户端代码以库的形式链接到客户程序中，客户端代码实现了GFS文件系统的API接口函数、应用程序与Master节点和Chunk服务器通讯、以及对数据进行读写操作，控制流是在</w:t>
      </w:r>
      <w:proofErr w:type="spellStart"/>
      <w:r w:rsidRPr="00E72838">
        <w:rPr>
          <w:rFonts w:asciiTheme="minorEastAsia" w:hAnsiTheme="minorEastAsia"/>
          <w:color w:val="333333"/>
          <w:szCs w:val="21"/>
        </w:rPr>
        <w:t>Mastr</w:t>
      </w:r>
      <w:proofErr w:type="spellEnd"/>
      <w:r w:rsidRPr="00E72838">
        <w:rPr>
          <w:rFonts w:asciiTheme="minorEastAsia" w:hAnsiTheme="minorEastAsia"/>
          <w:color w:val="333333"/>
          <w:szCs w:val="21"/>
        </w:rPr>
        <w:t>服务器处理，而数据</w:t>
      </w:r>
      <w:r w:rsidRPr="00E72838">
        <w:rPr>
          <w:rFonts w:asciiTheme="minorEastAsia" w:hAnsiTheme="minorEastAsia" w:hint="eastAsia"/>
          <w:color w:val="333333"/>
          <w:szCs w:val="21"/>
        </w:rPr>
        <w:t>流在</w:t>
      </w:r>
      <w:r w:rsidRPr="00E72838">
        <w:rPr>
          <w:rFonts w:asciiTheme="minorEastAsia" w:hAnsiTheme="minorEastAsia"/>
          <w:color w:val="333333"/>
          <w:szCs w:val="21"/>
        </w:rPr>
        <w:t>Chunk服务器和客户端处理，这样的方式能够将中心的Master服务器的负担降到最低。</w:t>
      </w:r>
    </w:p>
    <w:p w14:paraId="49375E55" w14:textId="194EF094" w:rsidR="00D665E2" w:rsidRDefault="00D665E2" w:rsidP="00572DD9">
      <w:pPr>
        <w:ind w:firstLineChars="400" w:firstLine="840"/>
        <w:rPr>
          <w:rFonts w:asciiTheme="minorEastAsia" w:hAnsiTheme="minorEastAsia"/>
          <w:color w:val="333333"/>
          <w:szCs w:val="21"/>
        </w:rPr>
      </w:pPr>
      <w:r w:rsidRPr="00E72838">
        <w:rPr>
          <w:rFonts w:asciiTheme="minorEastAsia" w:hAnsiTheme="minorEastAsia" w:hint="eastAsia"/>
          <w:color w:val="333333"/>
          <w:szCs w:val="21"/>
        </w:rPr>
        <w:t>结合于传统的文件系统，和更加详细和全面的考虑，</w:t>
      </w:r>
      <w:r w:rsidRPr="00E72838">
        <w:rPr>
          <w:rFonts w:asciiTheme="minorEastAsia" w:hAnsiTheme="minorEastAsia"/>
          <w:color w:val="333333"/>
          <w:szCs w:val="21"/>
        </w:rPr>
        <w:t>Google设计出了一个交互更可靠和稳定、具有自己容错和诊断的机制，能够在大量的并发读写操作时提高很高的合计吞吐量GFS文件系统，提高了文件系统整体性能和灾难冗余的能力。</w:t>
      </w:r>
    </w:p>
    <w:p w14:paraId="047028D9" w14:textId="162311A1" w:rsidR="00600F92" w:rsidRPr="003C3F16" w:rsidRDefault="00600F92" w:rsidP="00600F92">
      <w:pPr>
        <w:rPr>
          <w:rFonts w:asciiTheme="minorEastAsia" w:hAnsiTheme="minorEastAsia"/>
          <w:color w:val="333333"/>
          <w:szCs w:val="21"/>
        </w:rPr>
      </w:pPr>
      <w:r>
        <w:rPr>
          <w:rFonts w:asciiTheme="minorEastAsia" w:hAnsiTheme="minorEastAsia" w:hint="eastAsia"/>
          <w:color w:val="333333"/>
          <w:szCs w:val="21"/>
        </w:rPr>
        <w:t>三</w:t>
      </w:r>
      <w:r>
        <w:rPr>
          <w:rFonts w:asciiTheme="minorEastAsia" w:hAnsiTheme="minorEastAsia"/>
          <w:color w:val="333333"/>
          <w:szCs w:val="21"/>
        </w:rPr>
        <w:tab/>
      </w:r>
      <w:r w:rsidRPr="00600F92">
        <w:rPr>
          <w:rFonts w:asciiTheme="minorEastAsia" w:hAnsiTheme="minorEastAsia" w:hint="eastAsia"/>
          <w:color w:val="333333"/>
          <w:sz w:val="24"/>
          <w:szCs w:val="24"/>
        </w:rPr>
        <w:t>、</w:t>
      </w:r>
      <w:proofErr w:type="spellStart"/>
      <w:r w:rsidR="003C3F16" w:rsidRPr="003C3F16">
        <w:rPr>
          <w:rFonts w:asciiTheme="minorEastAsia" w:hAnsiTheme="minorEastAsia"/>
          <w:color w:val="333333"/>
          <w:sz w:val="24"/>
          <w:szCs w:val="24"/>
        </w:rPr>
        <w:t>FastSGG</w:t>
      </w:r>
      <w:proofErr w:type="spellEnd"/>
      <w:r w:rsidR="003C3F16" w:rsidRPr="003C3F16">
        <w:rPr>
          <w:rFonts w:asciiTheme="minorEastAsia" w:hAnsiTheme="minorEastAsia"/>
          <w:color w:val="333333"/>
          <w:sz w:val="24"/>
          <w:szCs w:val="24"/>
        </w:rPr>
        <w:t>: Efficient Social Graph Generation Using a Degree Distribution Generation Model</w:t>
      </w:r>
    </w:p>
    <w:p w14:paraId="64636BB6" w14:textId="4D396B7C" w:rsidR="00600F92" w:rsidRPr="00600F92" w:rsidRDefault="00600F92" w:rsidP="00600F92">
      <w:pPr>
        <w:ind w:firstLineChars="200" w:firstLine="420"/>
        <w:rPr>
          <w:rFonts w:asciiTheme="minorEastAsia" w:hAnsiTheme="minorEastAsia"/>
          <w:color w:val="333333"/>
          <w:szCs w:val="21"/>
        </w:rPr>
      </w:pPr>
      <w:r w:rsidRPr="00600F92">
        <w:rPr>
          <w:rFonts w:asciiTheme="minorEastAsia" w:hAnsiTheme="minorEastAsia" w:hint="eastAsia"/>
          <w:color w:val="333333"/>
          <w:szCs w:val="21"/>
        </w:rPr>
        <w:t>该文的目标是学习一个概率分布</w:t>
      </w:r>
      <w:r w:rsidRPr="00600F92">
        <w:rPr>
          <w:rFonts w:asciiTheme="minorEastAsia" w:hAnsiTheme="minorEastAsia"/>
          <w:color w:val="333333"/>
          <w:szCs w:val="21"/>
        </w:rPr>
        <w:t>p（G）在一个简单图的基础之上。给定一个简单图G=(V,E)和一个图中节点的序列π。然后定义一个映射</w:t>
      </w:r>
      <w:r>
        <w:rPr>
          <w:rFonts w:asciiTheme="minorEastAsia" w:hAnsiTheme="minorEastAsia" w:hint="eastAsia"/>
          <w:color w:val="333333"/>
          <w:szCs w:val="21"/>
        </w:rPr>
        <w:t>，</w:t>
      </w:r>
      <w:r w:rsidRPr="00600F92">
        <w:rPr>
          <w:rFonts w:asciiTheme="minorEastAsia" w:hAnsiTheme="minorEastAsia" w:hint="eastAsia"/>
          <w:color w:val="333333"/>
          <w:szCs w:val="21"/>
        </w:rPr>
        <w:t>表示可能的邻接矩阵，和图中节点的序列。用π去隐式的表示这个邻接矩阵中的节点的序列。其中，对于无向图来说，他的邻接矩阵是对称的所以就可以用下三角矩阵来代替整个邻接矩阵。然后在该方法中，每一步生成一行或者一个块中的数据。生成一个序列向量</w:t>
      </w:r>
      <w:r>
        <w:rPr>
          <w:rFonts w:asciiTheme="minorEastAsia" w:hAnsiTheme="minorEastAsia" w:hint="eastAsia"/>
          <w:color w:val="333333"/>
          <w:szCs w:val="21"/>
        </w:rPr>
        <w:t>。</w:t>
      </w:r>
      <w:r w:rsidRPr="00600F92">
        <w:rPr>
          <w:rFonts w:asciiTheme="minorEastAsia" w:hAnsiTheme="minorEastAsia" w:hint="eastAsia"/>
          <w:color w:val="333333"/>
          <w:szCs w:val="21"/>
        </w:rPr>
        <w:t>其中：第</w:t>
      </w:r>
      <w:proofErr w:type="spellStart"/>
      <w:r w:rsidRPr="00600F92">
        <w:rPr>
          <w:rFonts w:asciiTheme="minorEastAsia" w:hAnsiTheme="minorEastAsia"/>
          <w:color w:val="333333"/>
          <w:szCs w:val="21"/>
        </w:rPr>
        <w:t>i</w:t>
      </w:r>
      <w:proofErr w:type="spellEnd"/>
      <w:r w:rsidRPr="00600F92">
        <w:rPr>
          <w:rFonts w:asciiTheme="minorEastAsia" w:hAnsiTheme="minorEastAsia"/>
          <w:color w:val="333333"/>
          <w:szCs w:val="21"/>
        </w:rPr>
        <w:t>行数据被填充为零。</w:t>
      </w:r>
      <w:r w:rsidRPr="00600F92">
        <w:rPr>
          <w:rFonts w:asciiTheme="minorEastAsia" w:hAnsiTheme="minorEastAsia" w:hint="eastAsia"/>
          <w:color w:val="333333"/>
          <w:szCs w:val="21"/>
        </w:rPr>
        <w:t>然后该过程一直会持续到最大次数。最开始输入是一个简单图，然后同一个颜色的节点属于同一个类别也就是同属于一个块。下三角矩阵是一个邻接矩阵，其中的深色方格就代表节点之间是有边。然后一个块之中有</w:t>
      </w:r>
      <w:r w:rsidRPr="00600F92">
        <w:rPr>
          <w:rFonts w:asciiTheme="minorEastAsia" w:hAnsiTheme="minorEastAsia"/>
          <w:color w:val="333333"/>
          <w:szCs w:val="21"/>
        </w:rPr>
        <w:t>2行，也就是把2行分为一个块，其中是可以通过参数自己设置的。然后加入一个新的块也就是其中的粉红色的节点，然后在新添加的节点之后的图通过图递归注意力网络，最后生成节点之间每条边的概率，最后根据概率生成新的图。其中的L是指每一条边的概率的集合的一个序列向量。</w:t>
      </w:r>
    </w:p>
    <w:p w14:paraId="6B5BE928" w14:textId="7422D62E" w:rsidR="00600F92" w:rsidRPr="00600F92" w:rsidRDefault="00600F92" w:rsidP="00600F92">
      <w:pPr>
        <w:ind w:firstLineChars="200" w:firstLine="420"/>
        <w:rPr>
          <w:rFonts w:asciiTheme="minorEastAsia" w:hAnsiTheme="minorEastAsia"/>
          <w:color w:val="333333"/>
          <w:szCs w:val="21"/>
        </w:rPr>
      </w:pPr>
      <w:r w:rsidRPr="00600F92">
        <w:rPr>
          <w:rFonts w:asciiTheme="minorEastAsia" w:hAnsiTheme="minorEastAsia" w:hint="eastAsia"/>
          <w:color w:val="333333"/>
          <w:szCs w:val="21"/>
        </w:rPr>
        <w:t>该模型每一次都生成一个块中的</w:t>
      </w:r>
      <w:r w:rsidRPr="00600F92">
        <w:rPr>
          <w:rFonts w:asciiTheme="minorEastAsia" w:hAnsiTheme="minorEastAsia"/>
          <w:color w:val="333333"/>
          <w:szCs w:val="21"/>
        </w:rPr>
        <w:t>B行数据。</w:t>
      </w:r>
      <w:r w:rsidRPr="00600F92">
        <w:rPr>
          <w:rFonts w:asciiTheme="minorEastAsia" w:hAnsiTheme="minorEastAsia" w:hint="eastAsia"/>
          <w:color w:val="333333"/>
          <w:szCs w:val="21"/>
        </w:rPr>
        <w:t>生成图的步骤数为：节点个数</w:t>
      </w:r>
      <w:r w:rsidRPr="00600F92">
        <w:rPr>
          <w:rFonts w:asciiTheme="minorEastAsia" w:hAnsiTheme="minorEastAsia"/>
          <w:color w:val="333333"/>
          <w:szCs w:val="21"/>
        </w:rPr>
        <w:t>N/每块中的行数向上取整。</w:t>
      </w:r>
      <w:r w:rsidRPr="00600F92">
        <w:rPr>
          <w:rFonts w:asciiTheme="minorEastAsia" w:hAnsiTheme="minorEastAsia" w:hint="eastAsia"/>
          <w:color w:val="333333"/>
          <w:szCs w:val="21"/>
        </w:rPr>
        <w:t>循环神经网络是一个标准的建模模型对于序列结构的数据，但是其中也有很多的缺点，比如说两个节点在图的拓扑结构中距离很近，但是在节点的序列结构中却相距很远，这是不合理的。为了解决这个问题，作者利用了</w:t>
      </w:r>
      <w:r w:rsidRPr="00600F92">
        <w:rPr>
          <w:rFonts w:asciiTheme="minorEastAsia" w:hAnsiTheme="minorEastAsia"/>
          <w:color w:val="333333"/>
          <w:szCs w:val="21"/>
        </w:rPr>
        <w:t>GNN而不再是RNN。GNN能够更加好的探索节点之间的关系，这些都是RNN做不到的。通过一个权值参数W和一个偏执项b，将序列向量L量化成了一个节点数据h。因为是上一层输入过来的节点信息h，所以</w:t>
      </w:r>
      <w:proofErr w:type="spellStart"/>
      <w:r w:rsidRPr="00600F92">
        <w:rPr>
          <w:rFonts w:asciiTheme="minorEastAsia" w:hAnsiTheme="minorEastAsia"/>
          <w:color w:val="333333"/>
          <w:szCs w:val="21"/>
        </w:rPr>
        <w:t>i</w:t>
      </w:r>
      <w:proofErr w:type="spellEnd"/>
      <w:r w:rsidRPr="00600F92">
        <w:rPr>
          <w:rFonts w:asciiTheme="minorEastAsia" w:hAnsiTheme="minorEastAsia"/>
          <w:color w:val="333333"/>
          <w:szCs w:val="21"/>
        </w:rPr>
        <w:t>要小于t。特别的，当时第0层的时候，也就是最开始，我们设置h=0</w:t>
      </w:r>
      <w:r>
        <w:rPr>
          <w:rFonts w:asciiTheme="minorEastAsia" w:hAnsiTheme="minorEastAsia" w:hint="eastAsia"/>
          <w:color w:val="333333"/>
          <w:szCs w:val="21"/>
        </w:rPr>
        <w:t>。</w:t>
      </w:r>
      <w:r w:rsidRPr="00600F92">
        <w:rPr>
          <w:rFonts w:asciiTheme="minorEastAsia" w:hAnsiTheme="minorEastAsia" w:hint="eastAsia"/>
          <w:color w:val="333333"/>
          <w:szCs w:val="21"/>
        </w:rPr>
        <w:t>这样通过上面的式子我们就将一个序列向量量化成了一个节点数据，然后，就可以输入</w:t>
      </w:r>
      <w:r w:rsidRPr="00600F92">
        <w:rPr>
          <w:rFonts w:asciiTheme="minorEastAsia" w:hAnsiTheme="minorEastAsia"/>
          <w:color w:val="333333"/>
          <w:szCs w:val="21"/>
        </w:rPr>
        <w:t>GNN，进行计算了。</w:t>
      </w:r>
      <w:r w:rsidRPr="00600F92">
        <w:rPr>
          <w:rFonts w:asciiTheme="minorEastAsia" w:hAnsiTheme="minorEastAsia" w:hint="eastAsia"/>
          <w:color w:val="333333"/>
          <w:szCs w:val="21"/>
        </w:rPr>
        <w:t>在经过将边的序列信息量化成节点信息之后，就可以输入图神经网络了</w:t>
      </w:r>
      <w:r>
        <w:rPr>
          <w:rFonts w:asciiTheme="minorEastAsia" w:hAnsiTheme="minorEastAsia" w:hint="eastAsia"/>
          <w:color w:val="333333"/>
          <w:szCs w:val="21"/>
        </w:rPr>
        <w:t>。</w:t>
      </w:r>
      <w:r w:rsidRPr="00600F92">
        <w:rPr>
          <w:rFonts w:asciiTheme="minorEastAsia" w:hAnsiTheme="minorEastAsia" w:hint="eastAsia"/>
          <w:color w:val="333333"/>
          <w:szCs w:val="21"/>
        </w:rPr>
        <w:t>其中</w:t>
      </w:r>
      <w:proofErr w:type="spellStart"/>
      <w:r w:rsidRPr="00600F92">
        <w:rPr>
          <w:rFonts w:asciiTheme="minorEastAsia" w:hAnsiTheme="minorEastAsia"/>
          <w:color w:val="333333"/>
          <w:szCs w:val="21"/>
        </w:rPr>
        <w:t>hir</w:t>
      </w:r>
      <w:proofErr w:type="spellEnd"/>
      <w:r w:rsidRPr="00600F92">
        <w:rPr>
          <w:rFonts w:asciiTheme="minorEastAsia" w:hAnsiTheme="minorEastAsia"/>
          <w:color w:val="333333"/>
          <w:szCs w:val="21"/>
        </w:rPr>
        <w:t>是指节点</w:t>
      </w:r>
      <w:proofErr w:type="spellStart"/>
      <w:r w:rsidRPr="00600F92">
        <w:rPr>
          <w:rFonts w:asciiTheme="minorEastAsia" w:hAnsiTheme="minorEastAsia"/>
          <w:color w:val="333333"/>
          <w:szCs w:val="21"/>
        </w:rPr>
        <w:t>i</w:t>
      </w:r>
      <w:proofErr w:type="spellEnd"/>
      <w:r w:rsidRPr="00600F92">
        <w:rPr>
          <w:rFonts w:asciiTheme="minorEastAsia" w:hAnsiTheme="minorEastAsia"/>
          <w:color w:val="333333"/>
          <w:szCs w:val="21"/>
        </w:rPr>
        <w:t>在第r步中的隐层表示，</w:t>
      </w:r>
      <w:proofErr w:type="spellStart"/>
      <w:r w:rsidRPr="00600F92">
        <w:rPr>
          <w:rFonts w:asciiTheme="minorEastAsia" w:hAnsiTheme="minorEastAsia"/>
          <w:color w:val="333333"/>
          <w:szCs w:val="21"/>
        </w:rPr>
        <w:t>mijr</w:t>
      </w:r>
      <w:proofErr w:type="spellEnd"/>
      <w:r w:rsidRPr="00600F92">
        <w:rPr>
          <w:rFonts w:asciiTheme="minorEastAsia" w:hAnsiTheme="minorEastAsia"/>
          <w:color w:val="333333"/>
          <w:szCs w:val="21"/>
        </w:rPr>
        <w:t>是指节点</w:t>
      </w:r>
      <w:proofErr w:type="spellStart"/>
      <w:r w:rsidRPr="00600F92">
        <w:rPr>
          <w:rFonts w:asciiTheme="minorEastAsia" w:hAnsiTheme="minorEastAsia"/>
          <w:color w:val="333333"/>
          <w:szCs w:val="21"/>
        </w:rPr>
        <w:t>i</w:t>
      </w:r>
      <w:proofErr w:type="spellEnd"/>
      <w:r w:rsidRPr="00600F92">
        <w:rPr>
          <w:rFonts w:asciiTheme="minorEastAsia" w:hAnsiTheme="minorEastAsia"/>
          <w:color w:val="333333"/>
          <w:szCs w:val="21"/>
        </w:rPr>
        <w:t>到节点j的信息向量。</w:t>
      </w:r>
      <w:proofErr w:type="spellStart"/>
      <w:r w:rsidRPr="00600F92">
        <w:rPr>
          <w:rFonts w:asciiTheme="minorEastAsia" w:hAnsiTheme="minorEastAsia"/>
          <w:color w:val="333333"/>
          <w:szCs w:val="21"/>
        </w:rPr>
        <w:t>hir</w:t>
      </w:r>
      <w:proofErr w:type="spellEnd"/>
      <w:r w:rsidRPr="00600F92">
        <w:rPr>
          <w:rFonts w:asciiTheme="minorEastAsia" w:hAnsiTheme="minorEastAsia"/>
          <w:color w:val="333333"/>
          <w:szCs w:val="21"/>
        </w:rPr>
        <w:t>一把是指对于</w:t>
      </w:r>
      <w:proofErr w:type="spellStart"/>
      <w:r w:rsidRPr="00600F92">
        <w:rPr>
          <w:rFonts w:asciiTheme="minorEastAsia" w:hAnsiTheme="minorEastAsia"/>
          <w:color w:val="333333"/>
          <w:szCs w:val="21"/>
        </w:rPr>
        <w:t>hir</w:t>
      </w:r>
      <w:proofErr w:type="spellEnd"/>
      <w:r w:rsidRPr="00600F92">
        <w:rPr>
          <w:rFonts w:asciiTheme="minorEastAsia" w:hAnsiTheme="minorEastAsia"/>
          <w:color w:val="333333"/>
          <w:szCs w:val="21"/>
        </w:rPr>
        <w:t>节点信息的增强。其中，如果节点</w:t>
      </w:r>
      <w:proofErr w:type="spellStart"/>
      <w:r w:rsidRPr="00600F92">
        <w:rPr>
          <w:rFonts w:asciiTheme="minorEastAsia" w:hAnsiTheme="minorEastAsia"/>
          <w:color w:val="333333"/>
          <w:szCs w:val="21"/>
        </w:rPr>
        <w:t>i</w:t>
      </w:r>
      <w:proofErr w:type="spellEnd"/>
      <w:r w:rsidRPr="00600F92">
        <w:rPr>
          <w:rFonts w:asciiTheme="minorEastAsia" w:hAnsiTheme="minorEastAsia"/>
          <w:color w:val="333333"/>
          <w:szCs w:val="21"/>
        </w:rPr>
        <w:t>在已经生成的图结构之中，那么xi的值为0。</w:t>
      </w:r>
      <w:proofErr w:type="spellStart"/>
      <w:r w:rsidRPr="00600F92">
        <w:rPr>
          <w:rFonts w:asciiTheme="minorEastAsia" w:hAnsiTheme="minorEastAsia"/>
          <w:color w:val="333333"/>
          <w:szCs w:val="21"/>
        </w:rPr>
        <w:t>aijr</w:t>
      </w:r>
      <w:proofErr w:type="spellEnd"/>
      <w:r w:rsidRPr="00600F92">
        <w:rPr>
          <w:rFonts w:asciiTheme="minorEastAsia" w:hAnsiTheme="minorEastAsia"/>
          <w:color w:val="333333"/>
          <w:szCs w:val="21"/>
        </w:rPr>
        <w:t>是指节点</w:t>
      </w:r>
      <w:proofErr w:type="spellStart"/>
      <w:r w:rsidRPr="00600F92">
        <w:rPr>
          <w:rFonts w:asciiTheme="minorEastAsia" w:hAnsiTheme="minorEastAsia"/>
          <w:color w:val="333333"/>
          <w:szCs w:val="21"/>
        </w:rPr>
        <w:t>i</w:t>
      </w:r>
      <w:proofErr w:type="spellEnd"/>
      <w:r w:rsidRPr="00600F92">
        <w:rPr>
          <w:rFonts w:asciiTheme="minorEastAsia" w:hAnsiTheme="minorEastAsia"/>
          <w:color w:val="333333"/>
          <w:szCs w:val="21"/>
        </w:rPr>
        <w:t>和节点j之间边的注意力权重。然后，在得到以上的信息之后通过一个循环神经网络GRU，将以上信息进行整合，得到最终的新更新的节点信息hir+1。</w:t>
      </w:r>
    </w:p>
    <w:p w14:paraId="0128E50B" w14:textId="6B417BE6" w:rsidR="00600F92" w:rsidRPr="00600F92" w:rsidRDefault="00600F92" w:rsidP="00600F92">
      <w:pPr>
        <w:ind w:firstLineChars="200" w:firstLine="420"/>
        <w:rPr>
          <w:rFonts w:asciiTheme="minorEastAsia" w:hAnsiTheme="minorEastAsia" w:hint="eastAsia"/>
          <w:color w:val="333333"/>
          <w:szCs w:val="21"/>
        </w:rPr>
      </w:pPr>
      <w:r w:rsidRPr="00600F92">
        <w:rPr>
          <w:rFonts w:asciiTheme="minorEastAsia" w:hAnsiTheme="minorEastAsia" w:hint="eastAsia"/>
          <w:color w:val="333333"/>
          <w:szCs w:val="21"/>
        </w:rPr>
        <w:t>在经过</w:t>
      </w:r>
      <w:r w:rsidRPr="00600F92">
        <w:rPr>
          <w:rFonts w:asciiTheme="minorEastAsia" w:hAnsiTheme="minorEastAsia"/>
          <w:color w:val="333333"/>
          <w:szCs w:val="21"/>
        </w:rPr>
        <w:t>R轮信息传递之后，获得了节点的最终表示</w:t>
      </w:r>
      <w:proofErr w:type="spellStart"/>
      <w:r w:rsidRPr="00600F92">
        <w:rPr>
          <w:rFonts w:asciiTheme="minorEastAsia" w:hAnsiTheme="minorEastAsia"/>
          <w:color w:val="333333"/>
          <w:szCs w:val="21"/>
        </w:rPr>
        <w:t>hiR</w:t>
      </w:r>
      <w:proofErr w:type="spellEnd"/>
      <w:r w:rsidRPr="00600F92">
        <w:rPr>
          <w:rFonts w:asciiTheme="minorEastAsia" w:hAnsiTheme="minorEastAsia"/>
          <w:color w:val="333333"/>
          <w:szCs w:val="21"/>
        </w:rPr>
        <w:t>，然后模型的边的概率通过一个伯努利混合模型生成</w:t>
      </w:r>
      <w:r>
        <w:rPr>
          <w:rFonts w:asciiTheme="minorEastAsia" w:hAnsiTheme="minorEastAsia" w:hint="eastAsia"/>
          <w:color w:val="333333"/>
          <w:szCs w:val="21"/>
        </w:rPr>
        <w:t>。</w:t>
      </w:r>
      <w:r w:rsidRPr="00600F92">
        <w:rPr>
          <w:rFonts w:asciiTheme="minorEastAsia" w:hAnsiTheme="minorEastAsia" w:hint="eastAsia"/>
          <w:color w:val="333333"/>
          <w:szCs w:val="21"/>
        </w:rPr>
        <w:t>权重和参数通过输入节点表示信息到多层感知机中计算得到，然后利用伯努利混合模型，最终得到边的概率分布。最后根据边的概率分布得到最后生成的图。</w:t>
      </w:r>
    </w:p>
    <w:sectPr w:rsidR="00600F92" w:rsidRPr="00600F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A1328A"/>
    <w:multiLevelType w:val="hybridMultilevel"/>
    <w:tmpl w:val="0D140B8E"/>
    <w:lvl w:ilvl="0" w:tplc="692E79B8">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B504545"/>
    <w:multiLevelType w:val="hybridMultilevel"/>
    <w:tmpl w:val="4C9677E4"/>
    <w:lvl w:ilvl="0" w:tplc="BDCAA01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331019C"/>
    <w:multiLevelType w:val="hybridMultilevel"/>
    <w:tmpl w:val="07B618C6"/>
    <w:lvl w:ilvl="0" w:tplc="A2AE821C">
      <w:start w:val="1"/>
      <w:numFmt w:val="japaneseCounting"/>
      <w:lvlText w:val="%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E127C"/>
    <w:rsid w:val="003C3F16"/>
    <w:rsid w:val="00572DD9"/>
    <w:rsid w:val="005B688D"/>
    <w:rsid w:val="00600F92"/>
    <w:rsid w:val="008E127C"/>
    <w:rsid w:val="00D4212A"/>
    <w:rsid w:val="00D665E2"/>
    <w:rsid w:val="00E72838"/>
    <w:rsid w:val="00FE4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DC3FB"/>
  <w15:docId w15:val="{F3AF7AFC-9D2A-4DCC-8571-F1F5B35C0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688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674531">
      <w:bodyDiv w:val="1"/>
      <w:marLeft w:val="0"/>
      <w:marRight w:val="0"/>
      <w:marTop w:val="0"/>
      <w:marBottom w:val="0"/>
      <w:divBdr>
        <w:top w:val="none" w:sz="0" w:space="0" w:color="auto"/>
        <w:left w:val="none" w:sz="0" w:space="0" w:color="auto"/>
        <w:bottom w:val="none" w:sz="0" w:space="0" w:color="auto"/>
        <w:right w:val="none" w:sz="0" w:space="0" w:color="auto"/>
      </w:divBdr>
    </w:div>
    <w:div w:id="369382629">
      <w:bodyDiv w:val="1"/>
      <w:marLeft w:val="0"/>
      <w:marRight w:val="0"/>
      <w:marTop w:val="0"/>
      <w:marBottom w:val="0"/>
      <w:divBdr>
        <w:top w:val="none" w:sz="0" w:space="0" w:color="auto"/>
        <w:left w:val="none" w:sz="0" w:space="0" w:color="auto"/>
        <w:bottom w:val="none" w:sz="0" w:space="0" w:color="auto"/>
        <w:right w:val="none" w:sz="0" w:space="0" w:color="auto"/>
      </w:divBdr>
    </w:div>
    <w:div w:id="434450140">
      <w:bodyDiv w:val="1"/>
      <w:marLeft w:val="0"/>
      <w:marRight w:val="0"/>
      <w:marTop w:val="0"/>
      <w:marBottom w:val="0"/>
      <w:divBdr>
        <w:top w:val="none" w:sz="0" w:space="0" w:color="auto"/>
        <w:left w:val="none" w:sz="0" w:space="0" w:color="auto"/>
        <w:bottom w:val="none" w:sz="0" w:space="0" w:color="auto"/>
        <w:right w:val="none" w:sz="0" w:space="0" w:color="auto"/>
      </w:divBdr>
    </w:div>
    <w:div w:id="1580021192">
      <w:bodyDiv w:val="1"/>
      <w:marLeft w:val="0"/>
      <w:marRight w:val="0"/>
      <w:marTop w:val="0"/>
      <w:marBottom w:val="0"/>
      <w:divBdr>
        <w:top w:val="none" w:sz="0" w:space="0" w:color="auto"/>
        <w:left w:val="none" w:sz="0" w:space="0" w:color="auto"/>
        <w:bottom w:val="none" w:sz="0" w:space="0" w:color="auto"/>
        <w:right w:val="none" w:sz="0" w:space="0" w:color="auto"/>
      </w:divBdr>
    </w:div>
    <w:div w:id="20810552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2</Pages>
  <Words>467</Words>
  <Characters>2663</Characters>
  <Application>Microsoft Office Word</Application>
  <DocSecurity>0</DocSecurity>
  <Lines>22</Lines>
  <Paragraphs>6</Paragraphs>
  <ScaleCrop>false</ScaleCrop>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 健</dc:creator>
  <cp:keywords/>
  <dc:description/>
  <cp:lastModifiedBy>马 健</cp:lastModifiedBy>
  <cp:revision>3</cp:revision>
  <dcterms:created xsi:type="dcterms:W3CDTF">2021-12-30T14:21:00Z</dcterms:created>
  <dcterms:modified xsi:type="dcterms:W3CDTF">2021-12-31T03:19:00Z</dcterms:modified>
</cp:coreProperties>
</file>