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E5F" w:rsidRDefault="004B7E5F" w:rsidP="00484ABC">
      <w:pPr>
        <w:spacing w:after="0"/>
      </w:pPr>
    </w:p>
    <w:p w:rsidR="004B7E5F" w:rsidRPr="00B53897" w:rsidRDefault="00B53897" w:rsidP="00484ABC">
      <w:pPr>
        <w:spacing w:after="0"/>
        <w:rPr>
          <w:b/>
        </w:rPr>
      </w:pPr>
      <w:r w:rsidRPr="00B53897">
        <w:rPr>
          <w:b/>
        </w:rPr>
        <w:t xml:space="preserve">ЗАДАНИЕ </w:t>
      </w:r>
    </w:p>
    <w:p w:rsidR="004B7E5F" w:rsidRDefault="004B7E5F" w:rsidP="00484ABC">
      <w:pPr>
        <w:spacing w:after="0"/>
      </w:pPr>
    </w:p>
    <w:p w:rsidR="00484ABC" w:rsidRDefault="00484ABC" w:rsidP="00484ABC">
      <w:pPr>
        <w:spacing w:after="0"/>
      </w:pPr>
      <w:r>
        <w:t xml:space="preserve">Формируем </w:t>
      </w:r>
      <w:r w:rsidR="00A144D6">
        <w:t>документ,</w:t>
      </w:r>
      <w:r>
        <w:t xml:space="preserve"> в котором описываем</w:t>
      </w:r>
      <w:r>
        <w:br/>
        <w:t>- п</w:t>
      </w:r>
      <w:r>
        <w:t>рогноз по возможному росту базы</w:t>
      </w:r>
    </w:p>
    <w:p w:rsidR="00484ABC" w:rsidRDefault="00484ABC" w:rsidP="00484ABC">
      <w:pPr>
        <w:pStyle w:val="a3"/>
        <w:numPr>
          <w:ilvl w:val="0"/>
          <w:numId w:val="1"/>
        </w:numPr>
        <w:spacing w:after="0"/>
      </w:pPr>
      <w:bookmarkStart w:id="0" w:name="OLE_LINK5"/>
      <w:bookmarkStart w:id="1" w:name="OLE_LINK6"/>
      <w:r>
        <w:t>описываем возможны</w:t>
      </w:r>
      <w:r>
        <w:t>е угрозы и методы защиты от них</w:t>
      </w:r>
    </w:p>
    <w:bookmarkEnd w:id="0"/>
    <w:bookmarkEnd w:id="1"/>
    <w:p w:rsidR="00484ABC" w:rsidRDefault="00484ABC" w:rsidP="00484ABC">
      <w:pPr>
        <w:pStyle w:val="a3"/>
        <w:numPr>
          <w:ilvl w:val="0"/>
          <w:numId w:val="1"/>
        </w:numPr>
        <w:spacing w:after="0"/>
      </w:pPr>
      <w:r>
        <w:t>репликации</w:t>
      </w:r>
    </w:p>
    <w:p w:rsidR="00484ABC" w:rsidRDefault="00484ABC" w:rsidP="00484ABC">
      <w:pPr>
        <w:pStyle w:val="a3"/>
        <w:numPr>
          <w:ilvl w:val="0"/>
          <w:numId w:val="1"/>
        </w:numPr>
        <w:spacing w:after="0"/>
      </w:pPr>
      <w:r>
        <w:t>кластеризации</w:t>
      </w:r>
    </w:p>
    <w:p w:rsidR="004B7E5F" w:rsidRDefault="004B7E5F" w:rsidP="00484ABC">
      <w:pPr>
        <w:spacing w:after="0"/>
        <w:rPr>
          <w:lang w:val="en-US"/>
        </w:rPr>
      </w:pPr>
    </w:p>
    <w:p w:rsidR="00B53897" w:rsidRDefault="00B53897" w:rsidP="00484ABC">
      <w:pPr>
        <w:spacing w:after="0"/>
        <w:rPr>
          <w:lang w:val="en-US"/>
        </w:rPr>
      </w:pPr>
    </w:p>
    <w:p w:rsidR="00B53897" w:rsidRPr="00B53897" w:rsidRDefault="00B53897" w:rsidP="00484ABC">
      <w:pPr>
        <w:spacing w:after="0"/>
        <w:rPr>
          <w:b/>
        </w:rPr>
      </w:pPr>
      <w:r w:rsidRPr="00B53897">
        <w:rPr>
          <w:b/>
        </w:rPr>
        <w:t xml:space="preserve">РЕШЕНИЕ </w:t>
      </w:r>
    </w:p>
    <w:p w:rsidR="004B7E5F" w:rsidRDefault="004B7E5F" w:rsidP="00484ABC">
      <w:pPr>
        <w:spacing w:after="0"/>
      </w:pPr>
      <w:r w:rsidRPr="004B7E5F">
        <w:t>Ниже прогноз роста БД на год</w:t>
      </w:r>
    </w:p>
    <w:p w:rsidR="004B7E5F" w:rsidRPr="004B7E5F" w:rsidRDefault="004B7E5F" w:rsidP="00484ABC">
      <w:pPr>
        <w:spacing w:after="0"/>
      </w:pPr>
      <w:r w:rsidRPr="004B7E5F">
        <w:t xml:space="preserve"> </w:t>
      </w:r>
    </w:p>
    <w:p w:rsidR="004B7E5F" w:rsidRDefault="004B7E5F" w:rsidP="00484ABC">
      <w:pPr>
        <w:spacing w:after="0"/>
      </w:pPr>
      <w:r>
        <w:t>Основные предположения:</w:t>
      </w:r>
    </w:p>
    <w:p w:rsidR="004B7E5F" w:rsidRDefault="004B7E5F" w:rsidP="00484ABC">
      <w:pPr>
        <w:spacing w:after="0"/>
      </w:pPr>
      <w:r>
        <w:t xml:space="preserve"> У нас небольшой интернет-магазин, который производит доставку в пределах Москвы (или самовывоз).</w:t>
      </w:r>
    </w:p>
    <w:p w:rsidR="008955D8" w:rsidRDefault="004B7E5F" w:rsidP="00484ABC">
      <w:pPr>
        <w:spacing w:after="0"/>
      </w:pPr>
      <w:r>
        <w:t xml:space="preserve">Для прогноза роста данных </w:t>
      </w:r>
      <w:r w:rsidR="008955D8">
        <w:t>необходимо</w:t>
      </w:r>
      <w:r>
        <w:t xml:space="preserve"> </w:t>
      </w:r>
      <w:r w:rsidR="008955D8">
        <w:t>понимать</w:t>
      </w:r>
      <w:r>
        <w:t xml:space="preserve"> сколько места сейчас занимают таблицы в базе и какие планы по развитию магазина имеет руководство.</w:t>
      </w:r>
    </w:p>
    <w:p w:rsidR="008955D8" w:rsidRDefault="008955D8" w:rsidP="00484ABC">
      <w:pPr>
        <w:spacing w:after="0"/>
      </w:pPr>
      <w:r>
        <w:t>П</w:t>
      </w:r>
      <w:r w:rsidR="00F6059B">
        <w:t>л</w:t>
      </w:r>
      <w:r>
        <w:t>аны руководства:</w:t>
      </w:r>
    </w:p>
    <w:p w:rsidR="004B7E5F" w:rsidRPr="00F6059B" w:rsidRDefault="00B53897" w:rsidP="00484ABC">
      <w:pPr>
        <w:spacing w:after="0"/>
      </w:pPr>
      <w:r>
        <w:t>К</w:t>
      </w:r>
      <w:r w:rsidR="004B7E5F">
        <w:t xml:space="preserve"> концу года клиентская база вырастет </w:t>
      </w:r>
      <w:r w:rsidR="008955D8">
        <w:t>до</w:t>
      </w:r>
      <w:r w:rsidR="00F6059B">
        <w:t xml:space="preserve"> 5</w:t>
      </w:r>
      <w:r w:rsidR="008955D8">
        <w:t> 000 активных клиентов. Активный клиент делает как минимум 1 заказ в 2 месяца. Соответственно к концу года в базе каждый месяц будет совершаться 2</w:t>
      </w:r>
      <w:r w:rsidR="00F76600">
        <w:t xml:space="preserve"> </w:t>
      </w:r>
      <w:r w:rsidR="008955D8">
        <w:t>500 заказов.</w:t>
      </w:r>
      <w:r w:rsidR="00F6059B" w:rsidRPr="00F6059B">
        <w:t xml:space="preserve"> (Всего клиентов будет 50</w:t>
      </w:r>
      <w:r>
        <w:rPr>
          <w:lang w:val="en-US"/>
        </w:rPr>
        <w:t> </w:t>
      </w:r>
      <w:r w:rsidR="00F6059B" w:rsidRPr="00F6059B">
        <w:t>000</w:t>
      </w:r>
      <w:r>
        <w:t xml:space="preserve"> – активных и неактивных)</w:t>
      </w:r>
    </w:p>
    <w:p w:rsidR="00411C9E" w:rsidRDefault="00F6059B" w:rsidP="00484ABC">
      <w:pPr>
        <w:spacing w:after="0"/>
      </w:pPr>
      <w:r>
        <w:t>В заказах на поставку,</w:t>
      </w:r>
      <w:r w:rsidR="008955D8">
        <w:t xml:space="preserve"> в</w:t>
      </w:r>
      <w:r>
        <w:t xml:space="preserve"> списке дистрибьютеров и производителях</w:t>
      </w:r>
      <w:r w:rsidR="008955D8">
        <w:t xml:space="preserve"> сильных изменений не будет.</w:t>
      </w:r>
      <w:r w:rsidR="00411C9E">
        <w:t xml:space="preserve"> 3 </w:t>
      </w:r>
      <w:r w:rsidR="00757C24">
        <w:t xml:space="preserve">поставки в неделю, итого </w:t>
      </w:r>
      <w:r w:rsidR="00970BC4">
        <w:t>144</w:t>
      </w:r>
      <w:r w:rsidR="00757C24">
        <w:t xml:space="preserve"> поставки</w:t>
      </w:r>
      <w:r w:rsidR="00970BC4">
        <w:t xml:space="preserve"> в году.</w:t>
      </w:r>
    </w:p>
    <w:p w:rsidR="00411C9E" w:rsidRPr="00411C9E" w:rsidRDefault="00411C9E" w:rsidP="00484ABC">
      <w:pPr>
        <w:spacing w:after="0"/>
      </w:pPr>
      <w:r>
        <w:t>На сайте очень мало оставляют рецензии. Руководство хочет изменить эту ситуацию, чтобы с каждого 10</w:t>
      </w:r>
      <w:r w:rsidR="00757C24">
        <w:t>-го</w:t>
      </w:r>
      <w:r>
        <w:t xml:space="preserve"> заказа была рецензия.</w:t>
      </w:r>
    </w:p>
    <w:p w:rsidR="00761DE4" w:rsidRDefault="008955D8" w:rsidP="00484ABC">
      <w:pPr>
        <w:spacing w:after="0"/>
      </w:pPr>
      <w:r>
        <w:t xml:space="preserve">Линейка предоставляемой продукции должна </w:t>
      </w:r>
      <w:r w:rsidR="00F6059B">
        <w:t>быть увеличена в 10</w:t>
      </w:r>
      <w:r w:rsidR="00761DE4">
        <w:t xml:space="preserve"> раз</w:t>
      </w:r>
      <w:r w:rsidR="00757C24">
        <w:t xml:space="preserve"> к концу года</w:t>
      </w:r>
      <w:r w:rsidR="00761DE4">
        <w:t>.</w:t>
      </w:r>
    </w:p>
    <w:p w:rsidR="00761DE4" w:rsidRDefault="00761DE4" w:rsidP="00484ABC">
      <w:pPr>
        <w:spacing w:after="0"/>
      </w:pPr>
    </w:p>
    <w:p w:rsidR="00761DE4" w:rsidRPr="00B53897" w:rsidRDefault="00761DE4" w:rsidP="00484ABC">
      <w:pPr>
        <w:spacing w:after="0"/>
      </w:pPr>
      <w:r>
        <w:t xml:space="preserve">Что нужно понимать </w:t>
      </w:r>
      <w:r w:rsidR="00B53897">
        <w:t xml:space="preserve">еще </w:t>
      </w:r>
      <w:r>
        <w:t>для расчета:</w:t>
      </w:r>
    </w:p>
    <w:p w:rsidR="00761DE4" w:rsidRPr="00B61196" w:rsidRDefault="00761DE4" w:rsidP="00484ABC">
      <w:pPr>
        <w:spacing w:after="0"/>
      </w:pPr>
      <w:r>
        <w:t>Сколько в среднем атрибутов у каждого продукта</w:t>
      </w:r>
      <w:r w:rsidR="00B61196" w:rsidRPr="00B61196">
        <w:t xml:space="preserve">. </w:t>
      </w:r>
      <w:bookmarkStart w:id="2" w:name="OLE_LINK1"/>
      <w:bookmarkStart w:id="3" w:name="OLE_LINK2"/>
      <w:r w:rsidR="00B61196" w:rsidRPr="00B61196">
        <w:t xml:space="preserve">Ответ: </w:t>
      </w:r>
      <w:bookmarkEnd w:id="2"/>
      <w:bookmarkEnd w:id="3"/>
      <w:r w:rsidR="00B61196" w:rsidRPr="00B61196">
        <w:t>7</w:t>
      </w:r>
    </w:p>
    <w:p w:rsidR="00761DE4" w:rsidRDefault="00761DE4" w:rsidP="00484ABC">
      <w:pPr>
        <w:spacing w:after="0"/>
      </w:pPr>
      <w:r>
        <w:t>Сколько в среднем товаров в заказе</w:t>
      </w:r>
      <w:r w:rsidR="00D16129">
        <w:t xml:space="preserve"> клиента</w:t>
      </w:r>
      <w:r w:rsidR="00970BC4">
        <w:t>.</w:t>
      </w:r>
      <w:r w:rsidR="00970BC4" w:rsidRPr="00970BC4">
        <w:t xml:space="preserve"> </w:t>
      </w:r>
      <w:r w:rsidR="00970BC4" w:rsidRPr="00B61196">
        <w:t xml:space="preserve">Ответ: </w:t>
      </w:r>
      <w:r w:rsidR="00D16129">
        <w:t>2</w:t>
      </w:r>
      <w:r w:rsidR="00B61196" w:rsidRPr="00B61196">
        <w:t xml:space="preserve"> продукта</w:t>
      </w:r>
    </w:p>
    <w:p w:rsidR="00D16129" w:rsidRPr="00B61196" w:rsidRDefault="00D16129" w:rsidP="00D16129">
      <w:pPr>
        <w:spacing w:after="0"/>
      </w:pPr>
      <w:r>
        <w:t xml:space="preserve">Сколько в среднем товаров в заказе </w:t>
      </w:r>
      <w:r>
        <w:t>поставку</w:t>
      </w:r>
      <w:r>
        <w:t>.</w:t>
      </w:r>
      <w:r w:rsidRPr="00970BC4">
        <w:t xml:space="preserve"> </w:t>
      </w:r>
      <w:r w:rsidRPr="00B61196">
        <w:t>Ответ:</w:t>
      </w:r>
      <w:r>
        <w:t xml:space="preserve"> 3</w:t>
      </w:r>
      <w:r w:rsidRPr="00B61196">
        <w:t xml:space="preserve"> продукта</w:t>
      </w:r>
    </w:p>
    <w:p w:rsidR="00D16129" w:rsidRPr="00B61196" w:rsidRDefault="00D16129" w:rsidP="00484ABC">
      <w:pPr>
        <w:spacing w:after="0"/>
      </w:pPr>
    </w:p>
    <w:p w:rsidR="004B7E5F" w:rsidRDefault="00B53897" w:rsidP="00484ABC">
      <w:pPr>
        <w:spacing w:after="0"/>
      </w:pPr>
      <w:r>
        <w:t>Для того чтобы посмотреть, сколько места занимает база – выполняем следующий скрипт:</w:t>
      </w:r>
    </w:p>
    <w:p w:rsidR="00B53897" w:rsidRDefault="00B53897" w:rsidP="00484ABC">
      <w:pPr>
        <w:spacing w:after="0"/>
      </w:pPr>
    </w:p>
    <w:p w:rsidR="00B53897" w:rsidRPr="00B53897" w:rsidRDefault="00B53897" w:rsidP="00B5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53897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proofErr w:type="gramEnd"/>
      <w:r w:rsidRPr="00B53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@table </w:t>
      </w:r>
      <w:proofErr w:type="spellStart"/>
      <w:r w:rsidRPr="00B5389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B538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53897">
        <w:rPr>
          <w:rFonts w:ascii="Consolas" w:hAnsi="Consolas" w:cs="Consolas"/>
          <w:color w:val="000000"/>
          <w:sz w:val="19"/>
          <w:szCs w:val="19"/>
          <w:lang w:val="en-US"/>
        </w:rPr>
        <w:t>128</w:t>
      </w:r>
      <w:r w:rsidRPr="00B538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53897" w:rsidRPr="00B53897" w:rsidRDefault="00B53897" w:rsidP="00B5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53897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proofErr w:type="gramEnd"/>
      <w:r w:rsidRPr="00B53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B53897">
        <w:rPr>
          <w:rFonts w:ascii="Consolas" w:hAnsi="Consolas" w:cs="Consolas"/>
          <w:color w:val="000000"/>
          <w:sz w:val="19"/>
          <w:szCs w:val="19"/>
          <w:lang w:val="en-US"/>
        </w:rPr>
        <w:t>sql</w:t>
      </w:r>
      <w:proofErr w:type="spellEnd"/>
      <w:r w:rsidRPr="00B53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389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B538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53897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B538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53897" w:rsidRPr="00B53897" w:rsidRDefault="00B53897" w:rsidP="00B5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538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B53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B53897">
        <w:rPr>
          <w:rFonts w:ascii="Consolas" w:hAnsi="Consolas" w:cs="Consolas"/>
          <w:color w:val="000000"/>
          <w:sz w:val="19"/>
          <w:szCs w:val="19"/>
          <w:lang w:val="en-US"/>
        </w:rPr>
        <w:t>sql</w:t>
      </w:r>
      <w:proofErr w:type="spellEnd"/>
      <w:r w:rsidRPr="00B53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8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53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897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</w:p>
    <w:p w:rsidR="00B53897" w:rsidRPr="00B53897" w:rsidRDefault="00B53897" w:rsidP="00B5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897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B53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3897">
        <w:rPr>
          <w:rFonts w:ascii="Consolas" w:hAnsi="Consolas" w:cs="Consolas"/>
          <w:color w:val="000000"/>
          <w:sz w:val="19"/>
          <w:szCs w:val="19"/>
          <w:lang w:val="en-US"/>
        </w:rPr>
        <w:t>tableCursor</w:t>
      </w:r>
      <w:proofErr w:type="spellEnd"/>
      <w:r w:rsidRPr="00B53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897">
        <w:rPr>
          <w:rFonts w:ascii="Consolas" w:hAnsi="Consolas" w:cs="Consolas"/>
          <w:color w:val="0000FF"/>
          <w:sz w:val="19"/>
          <w:szCs w:val="19"/>
          <w:lang w:val="en-US"/>
        </w:rPr>
        <w:t>CURSOR</w:t>
      </w:r>
      <w:r w:rsidRPr="00B53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89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53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="00B53897" w:rsidRPr="00B53897" w:rsidRDefault="00B53897" w:rsidP="00B5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89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53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897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B53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89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53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3897">
        <w:rPr>
          <w:rFonts w:ascii="Consolas" w:hAnsi="Consolas" w:cs="Consolas"/>
          <w:color w:val="008000"/>
          <w:sz w:val="19"/>
          <w:szCs w:val="19"/>
          <w:lang w:val="en-US"/>
        </w:rPr>
        <w:t>sys</w:t>
      </w:r>
      <w:r w:rsidRPr="00B5389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53897">
        <w:rPr>
          <w:rFonts w:ascii="Consolas" w:hAnsi="Consolas" w:cs="Consolas"/>
          <w:color w:val="008000"/>
          <w:sz w:val="19"/>
          <w:szCs w:val="19"/>
          <w:lang w:val="en-US"/>
        </w:rPr>
        <w:t>tables</w:t>
      </w:r>
      <w:proofErr w:type="spellEnd"/>
    </w:p>
    <w:p w:rsidR="00B53897" w:rsidRPr="00B53897" w:rsidRDefault="00B53897" w:rsidP="00B5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3897" w:rsidRPr="00B53897" w:rsidRDefault="00B53897" w:rsidP="00B5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53897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proofErr w:type="gramEnd"/>
      <w:r w:rsidRPr="00B53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3897">
        <w:rPr>
          <w:rFonts w:ascii="Consolas" w:hAnsi="Consolas" w:cs="Consolas"/>
          <w:color w:val="000000"/>
          <w:sz w:val="19"/>
          <w:szCs w:val="19"/>
          <w:lang w:val="en-US"/>
        </w:rPr>
        <w:t>tableCursor</w:t>
      </w:r>
      <w:proofErr w:type="spellEnd"/>
    </w:p>
    <w:p w:rsidR="00B53897" w:rsidRPr="00B53897" w:rsidRDefault="00B53897" w:rsidP="00B5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53897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proofErr w:type="gramEnd"/>
      <w:r w:rsidRPr="00B53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897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B53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89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53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3897">
        <w:rPr>
          <w:rFonts w:ascii="Consolas" w:hAnsi="Consolas" w:cs="Consolas"/>
          <w:color w:val="000000"/>
          <w:sz w:val="19"/>
          <w:szCs w:val="19"/>
          <w:lang w:val="en-US"/>
        </w:rPr>
        <w:t>tableCursor</w:t>
      </w:r>
      <w:proofErr w:type="spellEnd"/>
      <w:r w:rsidRPr="00B53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89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53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@table</w:t>
      </w:r>
    </w:p>
    <w:p w:rsidR="00B53897" w:rsidRPr="00B53897" w:rsidRDefault="00B53897" w:rsidP="00B5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3897" w:rsidRPr="00B53897" w:rsidRDefault="00B53897" w:rsidP="00B5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89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53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89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53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#</w:t>
      </w:r>
      <w:proofErr w:type="spellStart"/>
      <w:proofErr w:type="gramStart"/>
      <w:r w:rsidRPr="00B53897">
        <w:rPr>
          <w:rFonts w:ascii="Consolas" w:hAnsi="Consolas" w:cs="Consolas"/>
          <w:color w:val="000000"/>
          <w:sz w:val="19"/>
          <w:szCs w:val="19"/>
          <w:lang w:val="en-US"/>
        </w:rPr>
        <w:t>TempTable</w:t>
      </w:r>
      <w:proofErr w:type="spellEnd"/>
      <w:r w:rsidRPr="00B538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53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3897">
        <w:rPr>
          <w:rFonts w:ascii="Consolas" w:hAnsi="Consolas" w:cs="Consolas"/>
          <w:color w:val="000000"/>
          <w:sz w:val="19"/>
          <w:szCs w:val="19"/>
          <w:lang w:val="en-US"/>
        </w:rPr>
        <w:t>Tablename</w:t>
      </w:r>
      <w:proofErr w:type="spellEnd"/>
      <w:r w:rsidRPr="00B53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389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B538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53897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B5389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B53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Bytes </w:t>
      </w:r>
      <w:proofErr w:type="spellStart"/>
      <w:r w:rsidRPr="00B538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38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53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3897">
        <w:rPr>
          <w:rFonts w:ascii="Consolas" w:hAnsi="Consolas" w:cs="Consolas"/>
          <w:color w:val="000000"/>
          <w:sz w:val="19"/>
          <w:szCs w:val="19"/>
          <w:lang w:val="en-US"/>
        </w:rPr>
        <w:t>RowCnt</w:t>
      </w:r>
      <w:proofErr w:type="spellEnd"/>
      <w:r w:rsidRPr="00B53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38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38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53897" w:rsidRPr="00B53897" w:rsidRDefault="00B53897" w:rsidP="00B5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3897" w:rsidRPr="00B53897" w:rsidRDefault="00B53897" w:rsidP="00B5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89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53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897">
        <w:rPr>
          <w:rFonts w:ascii="Consolas" w:hAnsi="Consolas" w:cs="Consolas"/>
          <w:color w:val="FF00FF"/>
          <w:sz w:val="19"/>
          <w:szCs w:val="19"/>
          <w:lang w:val="en-US"/>
        </w:rPr>
        <w:t>@@FETCH_STATUS</w:t>
      </w:r>
      <w:r w:rsidRPr="00B53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8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53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0  </w:t>
      </w:r>
    </w:p>
    <w:p w:rsidR="00B53897" w:rsidRPr="00B53897" w:rsidRDefault="00B53897" w:rsidP="00B5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5389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proofErr w:type="gramEnd"/>
    </w:p>
    <w:p w:rsidR="00B53897" w:rsidRPr="00B53897" w:rsidRDefault="00B53897" w:rsidP="00B5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538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B53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B53897">
        <w:rPr>
          <w:rFonts w:ascii="Consolas" w:hAnsi="Consolas" w:cs="Consolas"/>
          <w:color w:val="000000"/>
          <w:sz w:val="19"/>
          <w:szCs w:val="19"/>
          <w:lang w:val="en-US"/>
        </w:rPr>
        <w:t>sql</w:t>
      </w:r>
      <w:proofErr w:type="spellEnd"/>
      <w:r w:rsidRPr="00B53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8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53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897">
        <w:rPr>
          <w:rFonts w:ascii="Consolas" w:hAnsi="Consolas" w:cs="Consolas"/>
          <w:color w:val="FF0000"/>
          <w:sz w:val="19"/>
          <w:szCs w:val="19"/>
          <w:lang w:val="en-US"/>
        </w:rPr>
        <w:t>'insert into #</w:t>
      </w:r>
      <w:proofErr w:type="spellStart"/>
      <w:r w:rsidRPr="00B53897">
        <w:rPr>
          <w:rFonts w:ascii="Consolas" w:hAnsi="Consolas" w:cs="Consolas"/>
          <w:color w:val="FF0000"/>
          <w:sz w:val="19"/>
          <w:szCs w:val="19"/>
          <w:lang w:val="en-US"/>
        </w:rPr>
        <w:t>TempTable</w:t>
      </w:r>
      <w:proofErr w:type="spellEnd"/>
      <w:r w:rsidRPr="00B53897">
        <w:rPr>
          <w:rFonts w:ascii="Consolas" w:hAnsi="Consolas" w:cs="Consolas"/>
          <w:color w:val="FF0000"/>
          <w:sz w:val="19"/>
          <w:szCs w:val="19"/>
          <w:lang w:val="en-US"/>
        </w:rPr>
        <w:t xml:space="preserve"> (</w:t>
      </w:r>
      <w:proofErr w:type="spellStart"/>
      <w:r w:rsidRPr="00B53897">
        <w:rPr>
          <w:rFonts w:ascii="Consolas" w:hAnsi="Consolas" w:cs="Consolas"/>
          <w:color w:val="FF0000"/>
          <w:sz w:val="19"/>
          <w:szCs w:val="19"/>
          <w:lang w:val="en-US"/>
        </w:rPr>
        <w:t>Tablename</w:t>
      </w:r>
      <w:proofErr w:type="spellEnd"/>
      <w:r w:rsidRPr="00B53897">
        <w:rPr>
          <w:rFonts w:ascii="Consolas" w:hAnsi="Consolas" w:cs="Consolas"/>
          <w:color w:val="FF0000"/>
          <w:sz w:val="19"/>
          <w:szCs w:val="19"/>
          <w:lang w:val="en-US"/>
        </w:rPr>
        <w:t xml:space="preserve">, Bytes, </w:t>
      </w:r>
      <w:proofErr w:type="spellStart"/>
      <w:r w:rsidRPr="00B53897">
        <w:rPr>
          <w:rFonts w:ascii="Consolas" w:hAnsi="Consolas" w:cs="Consolas"/>
          <w:color w:val="FF0000"/>
          <w:sz w:val="19"/>
          <w:szCs w:val="19"/>
          <w:lang w:val="en-US"/>
        </w:rPr>
        <w:t>RowCnt</w:t>
      </w:r>
      <w:proofErr w:type="spellEnd"/>
      <w:r w:rsidRPr="00B53897">
        <w:rPr>
          <w:rFonts w:ascii="Consolas" w:hAnsi="Consolas" w:cs="Consolas"/>
          <w:color w:val="FF0000"/>
          <w:sz w:val="19"/>
          <w:szCs w:val="19"/>
          <w:lang w:val="en-US"/>
        </w:rPr>
        <w:t>) '</w:t>
      </w:r>
    </w:p>
    <w:p w:rsidR="00B53897" w:rsidRPr="00B53897" w:rsidRDefault="00B53897" w:rsidP="00B5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538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B53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B53897">
        <w:rPr>
          <w:rFonts w:ascii="Consolas" w:hAnsi="Consolas" w:cs="Consolas"/>
          <w:color w:val="000000"/>
          <w:sz w:val="19"/>
          <w:szCs w:val="19"/>
          <w:lang w:val="en-US"/>
        </w:rPr>
        <w:t>sql</w:t>
      </w:r>
      <w:proofErr w:type="spellEnd"/>
      <w:r w:rsidRPr="00B53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8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53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B53897">
        <w:rPr>
          <w:rFonts w:ascii="Consolas" w:hAnsi="Consolas" w:cs="Consolas"/>
          <w:color w:val="000000"/>
          <w:sz w:val="19"/>
          <w:szCs w:val="19"/>
          <w:lang w:val="en-US"/>
        </w:rPr>
        <w:t>sql</w:t>
      </w:r>
      <w:proofErr w:type="spellEnd"/>
      <w:r w:rsidRPr="00B53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89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B53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897">
        <w:rPr>
          <w:rFonts w:ascii="Consolas" w:hAnsi="Consolas" w:cs="Consolas"/>
          <w:color w:val="FF0000"/>
          <w:sz w:val="19"/>
          <w:szCs w:val="19"/>
          <w:lang w:val="en-US"/>
        </w:rPr>
        <w:t>'select '''</w:t>
      </w:r>
      <w:r w:rsidRPr="00B5389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B53897">
        <w:rPr>
          <w:rFonts w:ascii="Consolas" w:hAnsi="Consolas" w:cs="Consolas"/>
          <w:color w:val="000000"/>
          <w:sz w:val="19"/>
          <w:szCs w:val="19"/>
          <w:lang w:val="en-US"/>
        </w:rPr>
        <w:t>@table</w:t>
      </w:r>
      <w:r w:rsidRPr="00B5389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B53897">
        <w:rPr>
          <w:rFonts w:ascii="Consolas" w:hAnsi="Consolas" w:cs="Consolas"/>
          <w:color w:val="FF0000"/>
          <w:sz w:val="19"/>
          <w:szCs w:val="19"/>
          <w:lang w:val="en-US"/>
        </w:rPr>
        <w:t>''' "Table", sum(</w:t>
      </w:r>
      <w:proofErr w:type="spellStart"/>
      <w:r w:rsidRPr="00B53897">
        <w:rPr>
          <w:rFonts w:ascii="Consolas" w:hAnsi="Consolas" w:cs="Consolas"/>
          <w:color w:val="FF0000"/>
          <w:sz w:val="19"/>
          <w:szCs w:val="19"/>
          <w:lang w:val="en-US"/>
        </w:rPr>
        <w:t>t.rowsize</w:t>
      </w:r>
      <w:proofErr w:type="spellEnd"/>
      <w:r w:rsidRPr="00B53897">
        <w:rPr>
          <w:rFonts w:ascii="Consolas" w:hAnsi="Consolas" w:cs="Consolas"/>
          <w:color w:val="FF0000"/>
          <w:sz w:val="19"/>
          <w:szCs w:val="19"/>
          <w:lang w:val="en-US"/>
        </w:rPr>
        <w:t>) "Bytes", count(*) "</w:t>
      </w:r>
      <w:proofErr w:type="spellStart"/>
      <w:r w:rsidRPr="00B53897">
        <w:rPr>
          <w:rFonts w:ascii="Consolas" w:hAnsi="Consolas" w:cs="Consolas"/>
          <w:color w:val="FF0000"/>
          <w:sz w:val="19"/>
          <w:szCs w:val="19"/>
          <w:lang w:val="en-US"/>
        </w:rPr>
        <w:t>RowCnt</w:t>
      </w:r>
      <w:proofErr w:type="spellEnd"/>
      <w:r w:rsidRPr="00B53897">
        <w:rPr>
          <w:rFonts w:ascii="Consolas" w:hAnsi="Consolas" w:cs="Consolas"/>
          <w:color w:val="FF0000"/>
          <w:sz w:val="19"/>
          <w:szCs w:val="19"/>
          <w:lang w:val="en-US"/>
        </w:rPr>
        <w:t>" from (select (0'</w:t>
      </w:r>
    </w:p>
    <w:p w:rsidR="00B53897" w:rsidRPr="00B53897" w:rsidRDefault="00B53897" w:rsidP="00B5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3897" w:rsidRPr="00B53897" w:rsidRDefault="00B53897" w:rsidP="00B5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5389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B53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B53897">
        <w:rPr>
          <w:rFonts w:ascii="Consolas" w:hAnsi="Consolas" w:cs="Consolas"/>
          <w:color w:val="000000"/>
          <w:sz w:val="19"/>
          <w:szCs w:val="19"/>
          <w:lang w:val="en-US"/>
        </w:rPr>
        <w:t>sql</w:t>
      </w:r>
      <w:proofErr w:type="spellEnd"/>
      <w:r w:rsidRPr="00B53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8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53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B53897">
        <w:rPr>
          <w:rFonts w:ascii="Consolas" w:hAnsi="Consolas" w:cs="Consolas"/>
          <w:color w:val="000000"/>
          <w:sz w:val="19"/>
          <w:szCs w:val="19"/>
          <w:lang w:val="en-US"/>
        </w:rPr>
        <w:t>sql</w:t>
      </w:r>
      <w:proofErr w:type="spellEnd"/>
      <w:r w:rsidRPr="00B53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89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B53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897">
        <w:rPr>
          <w:rFonts w:ascii="Consolas" w:hAnsi="Consolas" w:cs="Consolas"/>
          <w:color w:val="FF0000"/>
          <w:sz w:val="19"/>
          <w:szCs w:val="19"/>
          <w:lang w:val="en-US"/>
        </w:rPr>
        <w:t xml:space="preserve">' + </w:t>
      </w:r>
      <w:proofErr w:type="spellStart"/>
      <w:r w:rsidRPr="00B53897">
        <w:rPr>
          <w:rFonts w:ascii="Consolas" w:hAnsi="Consolas" w:cs="Consolas"/>
          <w:color w:val="FF0000"/>
          <w:sz w:val="19"/>
          <w:szCs w:val="19"/>
          <w:lang w:val="en-US"/>
        </w:rPr>
        <w:t>isnull</w:t>
      </w:r>
      <w:proofErr w:type="spellEnd"/>
      <w:r w:rsidRPr="00B53897">
        <w:rPr>
          <w:rFonts w:ascii="Consolas" w:hAnsi="Consolas" w:cs="Consolas"/>
          <w:color w:val="FF0000"/>
          <w:sz w:val="19"/>
          <w:szCs w:val="19"/>
          <w:lang w:val="en-US"/>
        </w:rPr>
        <w:t>(</w:t>
      </w:r>
      <w:proofErr w:type="spellStart"/>
      <w:r w:rsidRPr="00B53897">
        <w:rPr>
          <w:rFonts w:ascii="Consolas" w:hAnsi="Consolas" w:cs="Consolas"/>
          <w:color w:val="FF0000"/>
          <w:sz w:val="19"/>
          <w:szCs w:val="19"/>
          <w:lang w:val="en-US"/>
        </w:rPr>
        <w:t>datalength</w:t>
      </w:r>
      <w:proofErr w:type="spellEnd"/>
      <w:r w:rsidRPr="00B53897">
        <w:rPr>
          <w:rFonts w:ascii="Consolas" w:hAnsi="Consolas" w:cs="Consolas"/>
          <w:color w:val="FF0000"/>
          <w:sz w:val="19"/>
          <w:szCs w:val="19"/>
          <w:lang w:val="en-US"/>
        </w:rPr>
        <w:t>(['</w:t>
      </w:r>
      <w:r w:rsidRPr="00B53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89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B53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897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B53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89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B53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897">
        <w:rPr>
          <w:rFonts w:ascii="Consolas" w:hAnsi="Consolas" w:cs="Consolas"/>
          <w:color w:val="FF0000"/>
          <w:sz w:val="19"/>
          <w:szCs w:val="19"/>
          <w:lang w:val="en-US"/>
        </w:rPr>
        <w:t>']), 1) '</w:t>
      </w:r>
      <w:r w:rsidRPr="00B53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53897" w:rsidRPr="00B53897" w:rsidRDefault="00B53897" w:rsidP="00B5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5389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B53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3897">
        <w:rPr>
          <w:rFonts w:ascii="Consolas" w:hAnsi="Consolas" w:cs="Consolas"/>
          <w:color w:val="008000"/>
          <w:sz w:val="19"/>
          <w:szCs w:val="19"/>
          <w:lang w:val="en-US"/>
        </w:rPr>
        <w:t>sys</w:t>
      </w:r>
      <w:r w:rsidRPr="00B5389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53897">
        <w:rPr>
          <w:rFonts w:ascii="Consolas" w:hAnsi="Consolas" w:cs="Consolas"/>
          <w:color w:val="008000"/>
          <w:sz w:val="19"/>
          <w:szCs w:val="19"/>
          <w:lang w:val="en-US"/>
        </w:rPr>
        <w:t>columns</w:t>
      </w:r>
      <w:proofErr w:type="spellEnd"/>
      <w:r w:rsidRPr="00B53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89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53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3897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proofErr w:type="spellEnd"/>
      <w:r w:rsidRPr="00B53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8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53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3897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proofErr w:type="spellEnd"/>
      <w:r w:rsidRPr="00B538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53897">
        <w:rPr>
          <w:rFonts w:ascii="Consolas" w:hAnsi="Consolas" w:cs="Consolas"/>
          <w:color w:val="000000"/>
          <w:sz w:val="19"/>
          <w:szCs w:val="19"/>
          <w:lang w:val="en-US"/>
        </w:rPr>
        <w:t>@table</w:t>
      </w:r>
      <w:r w:rsidRPr="00B538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53897" w:rsidRPr="00B53897" w:rsidRDefault="00B53897" w:rsidP="00B5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89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B538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53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B53897">
        <w:rPr>
          <w:rFonts w:ascii="Consolas" w:hAnsi="Consolas" w:cs="Consolas"/>
          <w:color w:val="000000"/>
          <w:sz w:val="19"/>
          <w:szCs w:val="19"/>
          <w:lang w:val="en-US"/>
        </w:rPr>
        <w:t>sql</w:t>
      </w:r>
      <w:proofErr w:type="spellEnd"/>
      <w:r w:rsidRPr="00B53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8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53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B53897">
        <w:rPr>
          <w:rFonts w:ascii="Consolas" w:hAnsi="Consolas" w:cs="Consolas"/>
          <w:color w:val="000000"/>
          <w:sz w:val="19"/>
          <w:szCs w:val="19"/>
          <w:lang w:val="en-US"/>
        </w:rPr>
        <w:t>sql</w:t>
      </w:r>
      <w:proofErr w:type="spellEnd"/>
      <w:r w:rsidRPr="00B53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89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B53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897">
        <w:rPr>
          <w:rFonts w:ascii="Consolas" w:hAnsi="Consolas" w:cs="Consolas"/>
          <w:color w:val="FF0000"/>
          <w:sz w:val="19"/>
          <w:szCs w:val="19"/>
          <w:lang w:val="en-US"/>
        </w:rPr>
        <w:t xml:space="preserve">') as </w:t>
      </w:r>
      <w:proofErr w:type="spellStart"/>
      <w:r w:rsidRPr="00B53897">
        <w:rPr>
          <w:rFonts w:ascii="Consolas" w:hAnsi="Consolas" w:cs="Consolas"/>
          <w:color w:val="FF0000"/>
          <w:sz w:val="19"/>
          <w:szCs w:val="19"/>
          <w:lang w:val="en-US"/>
        </w:rPr>
        <w:t>rowsize</w:t>
      </w:r>
      <w:proofErr w:type="spellEnd"/>
      <w:r w:rsidRPr="00B53897">
        <w:rPr>
          <w:rFonts w:ascii="Consolas" w:hAnsi="Consolas" w:cs="Consolas"/>
          <w:color w:val="FF0000"/>
          <w:sz w:val="19"/>
          <w:szCs w:val="19"/>
          <w:lang w:val="en-US"/>
        </w:rPr>
        <w:t xml:space="preserve"> from '</w:t>
      </w:r>
      <w:r w:rsidRPr="00B53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89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B53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@table </w:t>
      </w:r>
      <w:r w:rsidRPr="00B5389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B53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53897">
        <w:rPr>
          <w:rFonts w:ascii="Consolas" w:hAnsi="Consolas" w:cs="Consolas"/>
          <w:color w:val="FF0000"/>
          <w:sz w:val="19"/>
          <w:szCs w:val="19"/>
          <w:lang w:val="en-US"/>
        </w:rPr>
        <w:t>' )</w:t>
      </w:r>
      <w:proofErr w:type="gramEnd"/>
      <w:r w:rsidRPr="00B53897">
        <w:rPr>
          <w:rFonts w:ascii="Consolas" w:hAnsi="Consolas" w:cs="Consolas"/>
          <w:color w:val="FF0000"/>
          <w:sz w:val="19"/>
          <w:szCs w:val="19"/>
          <w:lang w:val="en-US"/>
        </w:rPr>
        <w:t xml:space="preserve"> t '</w:t>
      </w:r>
    </w:p>
    <w:p w:rsidR="00B53897" w:rsidRPr="00B53897" w:rsidRDefault="00B53897" w:rsidP="00B5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53897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proofErr w:type="gramEnd"/>
      <w:r w:rsidRPr="00B5389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538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53897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B53897">
        <w:rPr>
          <w:rFonts w:ascii="Consolas" w:hAnsi="Consolas" w:cs="Consolas"/>
          <w:color w:val="000000"/>
          <w:sz w:val="19"/>
          <w:szCs w:val="19"/>
          <w:lang w:val="en-US"/>
        </w:rPr>
        <w:t>sql</w:t>
      </w:r>
      <w:proofErr w:type="spellEnd"/>
      <w:r w:rsidRPr="00B538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53897" w:rsidRPr="00B53897" w:rsidRDefault="00B53897" w:rsidP="00B5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53897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B53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897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B53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89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53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3897">
        <w:rPr>
          <w:rFonts w:ascii="Consolas" w:hAnsi="Consolas" w:cs="Consolas"/>
          <w:color w:val="000000"/>
          <w:sz w:val="19"/>
          <w:szCs w:val="19"/>
          <w:lang w:val="en-US"/>
        </w:rPr>
        <w:t>tableCursor</w:t>
      </w:r>
      <w:proofErr w:type="spellEnd"/>
      <w:r w:rsidRPr="00B53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89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53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@table  </w:t>
      </w:r>
    </w:p>
    <w:p w:rsidR="00B53897" w:rsidRPr="00B53897" w:rsidRDefault="00B53897" w:rsidP="00B5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5389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proofErr w:type="gramEnd"/>
    </w:p>
    <w:p w:rsidR="00B53897" w:rsidRPr="00B53897" w:rsidRDefault="00B53897" w:rsidP="00B5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3897" w:rsidRPr="00B53897" w:rsidRDefault="00B53897" w:rsidP="00B5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897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B53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B53897">
        <w:rPr>
          <w:rFonts w:ascii="Consolas" w:hAnsi="Consolas" w:cs="Consolas"/>
          <w:color w:val="000000"/>
          <w:sz w:val="19"/>
          <w:szCs w:val="19"/>
          <w:lang w:val="en-US"/>
        </w:rPr>
        <w:t>sql</w:t>
      </w:r>
      <w:proofErr w:type="spellEnd"/>
    </w:p>
    <w:p w:rsidR="00B53897" w:rsidRPr="00B53897" w:rsidRDefault="00B53897" w:rsidP="00B5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3897" w:rsidRPr="00B53897" w:rsidRDefault="00B53897" w:rsidP="00B5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897">
        <w:rPr>
          <w:rFonts w:ascii="Consolas" w:hAnsi="Consolas" w:cs="Consolas"/>
          <w:color w:val="0000FF"/>
          <w:sz w:val="19"/>
          <w:szCs w:val="19"/>
          <w:lang w:val="en-US"/>
        </w:rPr>
        <w:t>CLOSE</w:t>
      </w:r>
      <w:r w:rsidRPr="00B53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3897">
        <w:rPr>
          <w:rFonts w:ascii="Consolas" w:hAnsi="Consolas" w:cs="Consolas"/>
          <w:color w:val="000000"/>
          <w:sz w:val="19"/>
          <w:szCs w:val="19"/>
          <w:lang w:val="en-US"/>
        </w:rPr>
        <w:t>tableCursor</w:t>
      </w:r>
      <w:proofErr w:type="spellEnd"/>
      <w:r w:rsidRPr="00B53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B53897" w:rsidRPr="00B53897" w:rsidRDefault="00B53897" w:rsidP="00B5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897"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 w:rsidRPr="00B53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3897">
        <w:rPr>
          <w:rFonts w:ascii="Consolas" w:hAnsi="Consolas" w:cs="Consolas"/>
          <w:color w:val="000000"/>
          <w:sz w:val="19"/>
          <w:szCs w:val="19"/>
          <w:lang w:val="en-US"/>
        </w:rPr>
        <w:t>tableCursor</w:t>
      </w:r>
      <w:proofErr w:type="spellEnd"/>
    </w:p>
    <w:p w:rsidR="00B53897" w:rsidRPr="00B53897" w:rsidRDefault="00B53897" w:rsidP="00B5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3897" w:rsidRPr="00B53897" w:rsidRDefault="00B53897" w:rsidP="00B5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5389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B53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897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B53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89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53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#</w:t>
      </w:r>
      <w:proofErr w:type="spellStart"/>
      <w:r w:rsidRPr="00B53897">
        <w:rPr>
          <w:rFonts w:ascii="Consolas" w:hAnsi="Consolas" w:cs="Consolas"/>
          <w:color w:val="000000"/>
          <w:sz w:val="19"/>
          <w:szCs w:val="19"/>
          <w:lang w:val="en-US"/>
        </w:rPr>
        <w:t>TempTable</w:t>
      </w:r>
      <w:proofErr w:type="spellEnd"/>
    </w:p>
    <w:p w:rsidR="00B53897" w:rsidRPr="00B53897" w:rsidRDefault="00B53897" w:rsidP="00B5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5389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B53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897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B538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53897">
        <w:rPr>
          <w:rFonts w:ascii="Consolas" w:hAnsi="Consolas" w:cs="Consolas"/>
          <w:color w:val="000000"/>
          <w:sz w:val="19"/>
          <w:szCs w:val="19"/>
          <w:lang w:val="en-US"/>
        </w:rPr>
        <w:t>bytes</w:t>
      </w:r>
      <w:r w:rsidRPr="00B538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53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"Sum" </w:t>
      </w:r>
      <w:r w:rsidRPr="00B5389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53897">
        <w:rPr>
          <w:rFonts w:ascii="Consolas" w:hAnsi="Consolas" w:cs="Consolas"/>
          <w:color w:val="000000"/>
          <w:sz w:val="19"/>
          <w:szCs w:val="19"/>
          <w:lang w:val="en-US"/>
        </w:rPr>
        <w:t xml:space="preserve"> #</w:t>
      </w:r>
      <w:proofErr w:type="spellStart"/>
      <w:r w:rsidRPr="00B53897">
        <w:rPr>
          <w:rFonts w:ascii="Consolas" w:hAnsi="Consolas" w:cs="Consolas"/>
          <w:color w:val="000000"/>
          <w:sz w:val="19"/>
          <w:szCs w:val="19"/>
          <w:lang w:val="en-US"/>
        </w:rPr>
        <w:t>TempTable</w:t>
      </w:r>
      <w:proofErr w:type="spellEnd"/>
    </w:p>
    <w:p w:rsidR="00B53897" w:rsidRPr="00B53897" w:rsidRDefault="00B53897" w:rsidP="00B5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3897" w:rsidRDefault="00B53897" w:rsidP="00B53897">
      <w:pPr>
        <w:spacing w:after="0"/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TempTable</w:t>
      </w:r>
      <w:proofErr w:type="spellEnd"/>
    </w:p>
    <w:p w:rsidR="00B53897" w:rsidRPr="004B7E5F" w:rsidRDefault="00B53897" w:rsidP="00484ABC">
      <w:pPr>
        <w:spacing w:after="0"/>
      </w:pPr>
    </w:p>
    <w:p w:rsidR="004B7E5F" w:rsidRDefault="004B7E5F" w:rsidP="00484ABC">
      <w:pPr>
        <w:spacing w:after="0"/>
      </w:pPr>
    </w:p>
    <w:p w:rsidR="00B53897" w:rsidRDefault="00B53897" w:rsidP="00484ABC">
      <w:pPr>
        <w:spacing w:after="0"/>
      </w:pPr>
    </w:p>
    <w:p w:rsidR="007974A9" w:rsidRDefault="00484ABC" w:rsidP="00484ABC">
      <w:pPr>
        <w:spacing w:after="0"/>
      </w:pPr>
      <w:r>
        <w:t>Таблицы в БД</w:t>
      </w:r>
      <w:r w:rsidR="00223867">
        <w:t>,</w:t>
      </w:r>
      <w:r>
        <w:t xml:space="preserve"> которые</w:t>
      </w:r>
      <w:r w:rsidR="00223867">
        <w:t xml:space="preserve"> будут показывать наибольший рост:</w:t>
      </w:r>
      <w:r>
        <w:t xml:space="preserve"> </w:t>
      </w:r>
    </w:p>
    <w:p w:rsidR="007974A9" w:rsidRDefault="007974A9" w:rsidP="007974A9">
      <w:pPr>
        <w:pStyle w:val="a3"/>
        <w:numPr>
          <w:ilvl w:val="0"/>
          <w:numId w:val="2"/>
        </w:numPr>
        <w:spacing w:after="0"/>
      </w:pPr>
      <w:r>
        <w:t xml:space="preserve">Таблица заказов – </w:t>
      </w:r>
      <w:proofErr w:type="spellStart"/>
      <w:r w:rsidRPr="007974A9">
        <w:t>orders</w:t>
      </w:r>
      <w:proofErr w:type="spellEnd"/>
    </w:p>
    <w:p w:rsidR="007974A9" w:rsidRDefault="007974A9" w:rsidP="007974A9">
      <w:pPr>
        <w:pStyle w:val="a3"/>
        <w:numPr>
          <w:ilvl w:val="0"/>
          <w:numId w:val="2"/>
        </w:numPr>
        <w:spacing w:after="0"/>
      </w:pPr>
      <w:r>
        <w:t>Т</w:t>
      </w:r>
      <w:r w:rsidR="00707963">
        <w:rPr>
          <w:lang w:val="en-US"/>
        </w:rPr>
        <w:t>a</w:t>
      </w:r>
      <w:r w:rsidR="00B53897">
        <w:t>блица –</w:t>
      </w:r>
      <w:r w:rsidR="00707963">
        <w:t xml:space="preserve"> </w:t>
      </w:r>
      <w:proofErr w:type="spellStart"/>
      <w:r w:rsidR="00707963">
        <w:t>suppl</w:t>
      </w:r>
      <w:r>
        <w:t>y</w:t>
      </w:r>
      <w:proofErr w:type="spellEnd"/>
      <w:r w:rsidR="00B53897">
        <w:rPr>
          <w:lang w:val="en-US"/>
        </w:rPr>
        <w:t xml:space="preserve"> </w:t>
      </w:r>
    </w:p>
    <w:p w:rsidR="007974A9" w:rsidRDefault="007974A9" w:rsidP="007974A9">
      <w:pPr>
        <w:pStyle w:val="a3"/>
        <w:numPr>
          <w:ilvl w:val="0"/>
          <w:numId w:val="2"/>
        </w:numPr>
        <w:spacing w:after="0"/>
      </w:pPr>
      <w:r>
        <w:t xml:space="preserve">Таблица заказов </w:t>
      </w:r>
      <w:proofErr w:type="spellStart"/>
      <w:r w:rsidRPr="007974A9">
        <w:t>items_in_order</w:t>
      </w:r>
      <w:proofErr w:type="spellEnd"/>
    </w:p>
    <w:p w:rsidR="007974A9" w:rsidRDefault="00707963" w:rsidP="007974A9">
      <w:pPr>
        <w:pStyle w:val="a3"/>
        <w:numPr>
          <w:ilvl w:val="0"/>
          <w:numId w:val="2"/>
        </w:numPr>
        <w:spacing w:after="0"/>
      </w:pPr>
      <w:r>
        <w:t xml:space="preserve">Таблица заказанных продуктов на поставку </w:t>
      </w:r>
      <w:proofErr w:type="spellStart"/>
      <w:r w:rsidR="007974A9" w:rsidRPr="007974A9">
        <w:t>products_in_supply_order</w:t>
      </w:r>
      <w:proofErr w:type="spellEnd"/>
    </w:p>
    <w:p w:rsidR="007974A9" w:rsidRDefault="00A144D6" w:rsidP="007974A9">
      <w:pPr>
        <w:pStyle w:val="a3"/>
        <w:numPr>
          <w:ilvl w:val="0"/>
          <w:numId w:val="2"/>
        </w:numPr>
        <w:spacing w:after="0"/>
      </w:pPr>
      <w:proofErr w:type="spellStart"/>
      <w:r>
        <w:t>a</w:t>
      </w:r>
      <w:r w:rsidR="007974A9" w:rsidRPr="007974A9">
        <w:t>ttribute_value</w:t>
      </w:r>
      <w:proofErr w:type="spellEnd"/>
      <w:r w:rsidR="00B53897">
        <w:t xml:space="preserve"> – таблица со значениями атрибутов продуктов</w:t>
      </w:r>
    </w:p>
    <w:p w:rsidR="00F6059B" w:rsidRDefault="00707963" w:rsidP="00F6059B">
      <w:pPr>
        <w:pStyle w:val="a3"/>
        <w:numPr>
          <w:ilvl w:val="0"/>
          <w:numId w:val="2"/>
        </w:numPr>
        <w:spacing w:after="0"/>
      </w:pPr>
      <w:r>
        <w:t>Таблица клиентов</w:t>
      </w:r>
      <w:r w:rsidR="00A144D6">
        <w:t xml:space="preserve"> </w:t>
      </w:r>
      <w:proofErr w:type="spellStart"/>
      <w:r w:rsidR="00A144D6">
        <w:t>с</w:t>
      </w:r>
      <w:r w:rsidR="00B53897">
        <w:t>lient</w:t>
      </w:r>
      <w:proofErr w:type="spellEnd"/>
    </w:p>
    <w:p w:rsidR="00D16129" w:rsidRDefault="00A144D6" w:rsidP="00F6059B">
      <w:pPr>
        <w:pStyle w:val="a3"/>
        <w:numPr>
          <w:ilvl w:val="0"/>
          <w:numId w:val="2"/>
        </w:numPr>
        <w:spacing w:after="0"/>
      </w:pPr>
      <w:proofErr w:type="spellStart"/>
      <w:r>
        <w:t>r</w:t>
      </w:r>
      <w:r w:rsidR="00D16129">
        <w:t>eview</w:t>
      </w:r>
      <w:proofErr w:type="spellEnd"/>
      <w:r w:rsidR="00B53897">
        <w:t xml:space="preserve"> - </w:t>
      </w:r>
      <w:r w:rsidR="00D16129">
        <w:t xml:space="preserve"> </w:t>
      </w:r>
      <w:r w:rsidR="00B53897" w:rsidRPr="00B53897">
        <w:t xml:space="preserve">таблица </w:t>
      </w:r>
      <w:r w:rsidR="00B53897">
        <w:t>с отзывами по продуктам</w:t>
      </w:r>
    </w:p>
    <w:p w:rsidR="00F6059B" w:rsidRDefault="00F6059B" w:rsidP="00F6059B">
      <w:pPr>
        <w:spacing w:after="0"/>
      </w:pPr>
    </w:p>
    <w:p w:rsidR="00F76600" w:rsidRPr="00F76600" w:rsidRDefault="00F76600" w:rsidP="00F6059B">
      <w:pPr>
        <w:spacing w:after="0"/>
      </w:pPr>
      <w:r>
        <w:t xml:space="preserve">Ниже таблица, которая показывает, сколько занимает каждая таблица и сколько строк она </w:t>
      </w:r>
      <w:r w:rsidR="00970BC4">
        <w:t>содержит, а так</w:t>
      </w:r>
      <w:r>
        <w:t>же соотношение байт на строку</w:t>
      </w:r>
    </w:p>
    <w:p w:rsidR="00F6059B" w:rsidRDefault="00F6059B" w:rsidP="00F6059B">
      <w:pPr>
        <w:spacing w:after="0"/>
      </w:pPr>
    </w:p>
    <w:tbl>
      <w:tblPr>
        <w:tblW w:w="5812" w:type="dxa"/>
        <w:tblLook w:val="04A0" w:firstRow="1" w:lastRow="0" w:firstColumn="1" w:lastColumn="0" w:noHBand="0" w:noVBand="1"/>
      </w:tblPr>
      <w:tblGrid>
        <w:gridCol w:w="2605"/>
        <w:gridCol w:w="1028"/>
        <w:gridCol w:w="1028"/>
        <w:gridCol w:w="1308"/>
      </w:tblGrid>
      <w:tr w:rsidR="00F6059B" w:rsidRPr="00F6059B" w:rsidTr="00F76600">
        <w:trPr>
          <w:trHeight w:val="285"/>
        </w:trPr>
        <w:tc>
          <w:tcPr>
            <w:tcW w:w="244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F6059B" w:rsidRPr="00F6059B" w:rsidRDefault="00F6059B" w:rsidP="00F605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proofErr w:type="spellStart"/>
            <w:r w:rsidRPr="00F6059B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Table</w:t>
            </w:r>
            <w:proofErr w:type="spellEnd"/>
            <w:r w:rsidR="00F76600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 xml:space="preserve"> </w:t>
            </w:r>
            <w:proofErr w:type="spellStart"/>
            <w:r w:rsidR="00F76600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N</w:t>
            </w:r>
            <w:r w:rsidRPr="00F6059B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ame</w:t>
            </w:r>
            <w:proofErr w:type="spellEnd"/>
          </w:p>
        </w:tc>
        <w:tc>
          <w:tcPr>
            <w:tcW w:w="102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center"/>
            <w:hideMark/>
          </w:tcPr>
          <w:p w:rsidR="00F6059B" w:rsidRPr="00F6059B" w:rsidRDefault="00F6059B" w:rsidP="00F766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proofErr w:type="spellStart"/>
            <w:r w:rsidRPr="00F6059B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Bytes</w:t>
            </w:r>
            <w:proofErr w:type="spellEnd"/>
          </w:p>
        </w:tc>
        <w:tc>
          <w:tcPr>
            <w:tcW w:w="102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center"/>
            <w:hideMark/>
          </w:tcPr>
          <w:p w:rsidR="00F6059B" w:rsidRPr="00F6059B" w:rsidRDefault="00F6059B" w:rsidP="00F766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proofErr w:type="spellStart"/>
            <w:r w:rsidRPr="00F6059B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RowCnt</w:t>
            </w:r>
            <w:proofErr w:type="spellEnd"/>
          </w:p>
        </w:tc>
        <w:tc>
          <w:tcPr>
            <w:tcW w:w="130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center"/>
            <w:hideMark/>
          </w:tcPr>
          <w:p w:rsidR="00F6059B" w:rsidRPr="00F6059B" w:rsidRDefault="00F6059B" w:rsidP="00F766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proofErr w:type="spellStart"/>
            <w:r w:rsidRPr="00F6059B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Row</w:t>
            </w:r>
            <w:proofErr w:type="spellEnd"/>
            <w:r w:rsidRPr="00F6059B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/</w:t>
            </w:r>
            <w:proofErr w:type="spellStart"/>
            <w:r w:rsidRPr="00F6059B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Bytes</w:t>
            </w:r>
            <w:proofErr w:type="spellEnd"/>
          </w:p>
        </w:tc>
      </w:tr>
      <w:tr w:rsidR="00F6059B" w:rsidRPr="00F6059B" w:rsidTr="00F6059B">
        <w:trPr>
          <w:trHeight w:val="285"/>
        </w:trPr>
        <w:tc>
          <w:tcPr>
            <w:tcW w:w="244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059B" w:rsidRPr="00F6059B" w:rsidRDefault="00F6059B" w:rsidP="00F605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F6059B">
              <w:rPr>
                <w:rFonts w:ascii="Calibri" w:eastAsia="Times New Roman" w:hAnsi="Calibri" w:cs="Times New Roman"/>
                <w:color w:val="000000"/>
                <w:lang w:eastAsia="ru-RU"/>
              </w:rPr>
              <w:t>client</w:t>
            </w:r>
            <w:proofErr w:type="spellEnd"/>
          </w:p>
        </w:tc>
        <w:tc>
          <w:tcPr>
            <w:tcW w:w="102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059B" w:rsidRPr="00F6059B" w:rsidRDefault="00F6059B" w:rsidP="00F605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6059B">
              <w:rPr>
                <w:rFonts w:ascii="Calibri" w:eastAsia="Times New Roman" w:hAnsi="Calibri" w:cs="Times New Roman"/>
                <w:color w:val="000000"/>
                <w:lang w:eastAsia="ru-RU"/>
              </w:rPr>
              <w:t>38</w:t>
            </w:r>
            <w:r w:rsidR="000A6C57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r w:rsidRPr="00F6059B">
              <w:rPr>
                <w:rFonts w:ascii="Calibri" w:eastAsia="Times New Roman" w:hAnsi="Calibri" w:cs="Times New Roman"/>
                <w:color w:val="000000"/>
                <w:lang w:eastAsia="ru-RU"/>
              </w:rPr>
              <w:t>989</w:t>
            </w:r>
          </w:p>
        </w:tc>
        <w:tc>
          <w:tcPr>
            <w:tcW w:w="102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059B" w:rsidRPr="00F6059B" w:rsidRDefault="00F6059B" w:rsidP="00F605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6059B">
              <w:rPr>
                <w:rFonts w:ascii="Calibri" w:eastAsia="Times New Roman" w:hAnsi="Calibri" w:cs="Times New Roman"/>
                <w:color w:val="000000"/>
                <w:lang w:eastAsia="ru-RU"/>
              </w:rPr>
              <w:t>247</w:t>
            </w:r>
          </w:p>
        </w:tc>
        <w:tc>
          <w:tcPr>
            <w:tcW w:w="130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F6059B" w:rsidRPr="00F6059B" w:rsidRDefault="000A6C57" w:rsidP="00F605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157,85</w:t>
            </w:r>
          </w:p>
        </w:tc>
      </w:tr>
      <w:tr w:rsidR="00F6059B" w:rsidRPr="00F6059B" w:rsidTr="00F6059B">
        <w:trPr>
          <w:trHeight w:val="285"/>
        </w:trPr>
        <w:tc>
          <w:tcPr>
            <w:tcW w:w="244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6059B" w:rsidRPr="00F6059B" w:rsidRDefault="00F6059B" w:rsidP="00F605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F6059B">
              <w:rPr>
                <w:rFonts w:ascii="Calibri" w:eastAsia="Times New Roman" w:hAnsi="Calibri" w:cs="Times New Roman"/>
                <w:color w:val="000000"/>
                <w:lang w:eastAsia="ru-RU"/>
              </w:rPr>
              <w:t>orders</w:t>
            </w:r>
            <w:proofErr w:type="spellEnd"/>
          </w:p>
        </w:tc>
        <w:tc>
          <w:tcPr>
            <w:tcW w:w="102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6059B" w:rsidRPr="00F6059B" w:rsidRDefault="00F6059B" w:rsidP="00F605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6059B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  <w:r w:rsidR="000A6C57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r w:rsidRPr="00F6059B">
              <w:rPr>
                <w:rFonts w:ascii="Calibri" w:eastAsia="Times New Roman" w:hAnsi="Calibri" w:cs="Times New Roman"/>
                <w:color w:val="000000"/>
                <w:lang w:eastAsia="ru-RU"/>
              </w:rPr>
              <w:t>637</w:t>
            </w:r>
          </w:p>
        </w:tc>
        <w:tc>
          <w:tcPr>
            <w:tcW w:w="102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6059B" w:rsidRPr="00F6059B" w:rsidRDefault="00F6059B" w:rsidP="00F605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6059B">
              <w:rPr>
                <w:rFonts w:ascii="Calibri" w:eastAsia="Times New Roman" w:hAnsi="Calibri" w:cs="Times New Roman"/>
                <w:color w:val="000000"/>
                <w:lang w:eastAsia="ru-RU"/>
              </w:rPr>
              <w:t>169</w:t>
            </w:r>
          </w:p>
        </w:tc>
        <w:tc>
          <w:tcPr>
            <w:tcW w:w="130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F6059B" w:rsidRPr="00F6059B" w:rsidRDefault="000A6C57" w:rsidP="00F605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33,35</w:t>
            </w:r>
          </w:p>
        </w:tc>
      </w:tr>
      <w:tr w:rsidR="00F6059B" w:rsidRPr="00F6059B" w:rsidTr="00F6059B">
        <w:trPr>
          <w:trHeight w:val="285"/>
        </w:trPr>
        <w:tc>
          <w:tcPr>
            <w:tcW w:w="244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059B" w:rsidRPr="00F6059B" w:rsidRDefault="00F6059B" w:rsidP="00F6059B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  <w:proofErr w:type="spellStart"/>
            <w:r w:rsidRPr="00F6059B">
              <w:rPr>
                <w:rFonts w:ascii="Calibri" w:eastAsia="Times New Roman" w:hAnsi="Calibri" w:cs="Times New Roman"/>
                <w:lang w:eastAsia="ru-RU"/>
              </w:rPr>
              <w:t>distributor_contact</w:t>
            </w:r>
            <w:proofErr w:type="spellEnd"/>
          </w:p>
        </w:tc>
        <w:tc>
          <w:tcPr>
            <w:tcW w:w="102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059B" w:rsidRPr="00F6059B" w:rsidRDefault="00F6059B" w:rsidP="00F605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6059B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  <w:r w:rsidR="000A6C57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r w:rsidRPr="00F6059B">
              <w:rPr>
                <w:rFonts w:ascii="Calibri" w:eastAsia="Times New Roman" w:hAnsi="Calibri" w:cs="Times New Roman"/>
                <w:color w:val="000000"/>
                <w:lang w:eastAsia="ru-RU"/>
              </w:rPr>
              <w:t>280</w:t>
            </w:r>
          </w:p>
        </w:tc>
        <w:tc>
          <w:tcPr>
            <w:tcW w:w="102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059B" w:rsidRPr="00F6059B" w:rsidRDefault="00F6059B" w:rsidP="00F605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6059B">
              <w:rPr>
                <w:rFonts w:ascii="Calibri" w:eastAsia="Times New Roman" w:hAnsi="Calibri" w:cs="Times New Roman"/>
                <w:color w:val="000000"/>
                <w:lang w:eastAsia="ru-RU"/>
              </w:rPr>
              <w:t>40</w:t>
            </w:r>
          </w:p>
        </w:tc>
        <w:tc>
          <w:tcPr>
            <w:tcW w:w="130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F6059B" w:rsidRPr="00F6059B" w:rsidRDefault="00F6059B" w:rsidP="00F605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6059B">
              <w:rPr>
                <w:rFonts w:ascii="Calibri" w:eastAsia="Times New Roman" w:hAnsi="Calibri" w:cs="Times New Roman"/>
                <w:color w:val="000000"/>
                <w:lang w:eastAsia="ru-RU"/>
              </w:rPr>
              <w:t>132</w:t>
            </w:r>
          </w:p>
        </w:tc>
      </w:tr>
      <w:tr w:rsidR="00F6059B" w:rsidRPr="00F6059B" w:rsidTr="00F6059B">
        <w:trPr>
          <w:trHeight w:val="285"/>
        </w:trPr>
        <w:tc>
          <w:tcPr>
            <w:tcW w:w="244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6059B" w:rsidRPr="00F6059B" w:rsidRDefault="00F6059B" w:rsidP="00F6059B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  <w:proofErr w:type="spellStart"/>
            <w:r w:rsidRPr="00F6059B">
              <w:rPr>
                <w:rFonts w:ascii="Calibri" w:eastAsia="Times New Roman" w:hAnsi="Calibri" w:cs="Times New Roman"/>
                <w:lang w:eastAsia="ru-RU"/>
              </w:rPr>
              <w:t>items_in_order</w:t>
            </w:r>
            <w:proofErr w:type="spellEnd"/>
          </w:p>
        </w:tc>
        <w:tc>
          <w:tcPr>
            <w:tcW w:w="102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6059B" w:rsidRPr="00F6059B" w:rsidRDefault="00F6059B" w:rsidP="00F605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6059B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  <w:r w:rsidR="000A6C57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r w:rsidRPr="00F6059B">
              <w:rPr>
                <w:rFonts w:ascii="Calibri" w:eastAsia="Times New Roman" w:hAnsi="Calibri" w:cs="Times New Roman"/>
                <w:color w:val="000000"/>
                <w:lang w:eastAsia="ru-RU"/>
              </w:rPr>
              <w:t>444</w:t>
            </w:r>
          </w:p>
        </w:tc>
        <w:tc>
          <w:tcPr>
            <w:tcW w:w="102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6059B" w:rsidRPr="00F6059B" w:rsidRDefault="00F6059B" w:rsidP="00F605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6059B">
              <w:rPr>
                <w:rFonts w:ascii="Calibri" w:eastAsia="Times New Roman" w:hAnsi="Calibri" w:cs="Times New Roman"/>
                <w:color w:val="000000"/>
                <w:lang w:eastAsia="ru-RU"/>
              </w:rPr>
              <w:t>202</w:t>
            </w:r>
          </w:p>
        </w:tc>
        <w:tc>
          <w:tcPr>
            <w:tcW w:w="130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F6059B" w:rsidRPr="00F6059B" w:rsidRDefault="00F6059B" w:rsidP="00F605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6059B">
              <w:rPr>
                <w:rFonts w:ascii="Calibri" w:eastAsia="Times New Roman" w:hAnsi="Calibri" w:cs="Times New Roman"/>
                <w:color w:val="000000"/>
                <w:lang w:eastAsia="ru-RU"/>
              </w:rPr>
              <w:t>22</w:t>
            </w:r>
          </w:p>
        </w:tc>
      </w:tr>
      <w:tr w:rsidR="00F6059B" w:rsidRPr="00F6059B" w:rsidTr="00F6059B">
        <w:trPr>
          <w:trHeight w:val="285"/>
        </w:trPr>
        <w:tc>
          <w:tcPr>
            <w:tcW w:w="244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059B" w:rsidRPr="00F6059B" w:rsidRDefault="00F6059B" w:rsidP="00F6059B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  <w:proofErr w:type="spellStart"/>
            <w:r w:rsidRPr="00F6059B">
              <w:rPr>
                <w:rFonts w:ascii="Calibri" w:eastAsia="Times New Roman" w:hAnsi="Calibri" w:cs="Times New Roman"/>
                <w:lang w:eastAsia="ru-RU"/>
              </w:rPr>
              <w:t>attribute_value</w:t>
            </w:r>
            <w:proofErr w:type="spellEnd"/>
          </w:p>
        </w:tc>
        <w:tc>
          <w:tcPr>
            <w:tcW w:w="102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059B" w:rsidRPr="00F6059B" w:rsidRDefault="00F6059B" w:rsidP="00F605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6059B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  <w:r w:rsidR="000A6C57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r w:rsidRPr="00F6059B">
              <w:rPr>
                <w:rFonts w:ascii="Calibri" w:eastAsia="Times New Roman" w:hAnsi="Calibri" w:cs="Times New Roman"/>
                <w:color w:val="000000"/>
                <w:lang w:eastAsia="ru-RU"/>
              </w:rPr>
              <w:t>475</w:t>
            </w:r>
          </w:p>
        </w:tc>
        <w:tc>
          <w:tcPr>
            <w:tcW w:w="102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059B" w:rsidRPr="00F6059B" w:rsidRDefault="00F6059B" w:rsidP="00F605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6059B">
              <w:rPr>
                <w:rFonts w:ascii="Calibri" w:eastAsia="Times New Roman" w:hAnsi="Calibri" w:cs="Times New Roman"/>
                <w:color w:val="000000"/>
                <w:lang w:eastAsia="ru-RU"/>
              </w:rPr>
              <w:t>116</w:t>
            </w:r>
          </w:p>
        </w:tc>
        <w:tc>
          <w:tcPr>
            <w:tcW w:w="130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F6059B" w:rsidRPr="00F6059B" w:rsidRDefault="000A6C57" w:rsidP="00F605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21,33</w:t>
            </w:r>
          </w:p>
        </w:tc>
      </w:tr>
      <w:tr w:rsidR="00F6059B" w:rsidRPr="00F6059B" w:rsidTr="00F6059B">
        <w:trPr>
          <w:trHeight w:val="285"/>
        </w:trPr>
        <w:tc>
          <w:tcPr>
            <w:tcW w:w="244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6059B" w:rsidRPr="00F6059B" w:rsidRDefault="00F6059B" w:rsidP="00F6059B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  <w:proofErr w:type="spellStart"/>
            <w:r w:rsidRPr="00F6059B">
              <w:rPr>
                <w:rFonts w:ascii="Calibri" w:eastAsia="Times New Roman" w:hAnsi="Calibri" w:cs="Times New Roman"/>
                <w:lang w:eastAsia="ru-RU"/>
              </w:rPr>
              <w:t>attributes</w:t>
            </w:r>
            <w:proofErr w:type="spellEnd"/>
          </w:p>
        </w:tc>
        <w:tc>
          <w:tcPr>
            <w:tcW w:w="102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6059B" w:rsidRPr="00F6059B" w:rsidRDefault="00F6059B" w:rsidP="00F605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605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  <w:r w:rsidR="000A6C57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r w:rsidRPr="00F6059B">
              <w:rPr>
                <w:rFonts w:ascii="Calibri" w:eastAsia="Times New Roman" w:hAnsi="Calibri" w:cs="Times New Roman"/>
                <w:color w:val="000000"/>
                <w:lang w:eastAsia="ru-RU"/>
              </w:rPr>
              <w:t>439</w:t>
            </w:r>
          </w:p>
        </w:tc>
        <w:tc>
          <w:tcPr>
            <w:tcW w:w="102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6059B" w:rsidRPr="00F6059B" w:rsidRDefault="00F6059B" w:rsidP="00F605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6059B">
              <w:rPr>
                <w:rFonts w:ascii="Calibri" w:eastAsia="Times New Roman" w:hAnsi="Calibri" w:cs="Times New Roman"/>
                <w:color w:val="000000"/>
                <w:lang w:eastAsia="ru-RU"/>
              </w:rPr>
              <w:t>30</w:t>
            </w:r>
          </w:p>
        </w:tc>
        <w:tc>
          <w:tcPr>
            <w:tcW w:w="130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F6059B" w:rsidRPr="00F6059B" w:rsidRDefault="000A6C57" w:rsidP="00F605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47,96</w:t>
            </w:r>
          </w:p>
        </w:tc>
      </w:tr>
      <w:tr w:rsidR="00F6059B" w:rsidRPr="00F6059B" w:rsidTr="00F6059B">
        <w:trPr>
          <w:trHeight w:val="285"/>
        </w:trPr>
        <w:tc>
          <w:tcPr>
            <w:tcW w:w="244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059B" w:rsidRPr="00F6059B" w:rsidRDefault="00F6059B" w:rsidP="00F6059B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  <w:proofErr w:type="spellStart"/>
            <w:r w:rsidRPr="00F6059B">
              <w:rPr>
                <w:rFonts w:ascii="Calibri" w:eastAsia="Times New Roman" w:hAnsi="Calibri" w:cs="Times New Roman"/>
                <w:lang w:eastAsia="ru-RU"/>
              </w:rPr>
              <w:t>review</w:t>
            </w:r>
            <w:proofErr w:type="spellEnd"/>
          </w:p>
        </w:tc>
        <w:tc>
          <w:tcPr>
            <w:tcW w:w="102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059B" w:rsidRPr="00F6059B" w:rsidRDefault="00F6059B" w:rsidP="00F605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605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  <w:r w:rsidR="000A6C57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r w:rsidRPr="00F6059B">
              <w:rPr>
                <w:rFonts w:ascii="Calibri" w:eastAsia="Times New Roman" w:hAnsi="Calibri" w:cs="Times New Roman"/>
                <w:color w:val="000000"/>
                <w:lang w:eastAsia="ru-RU"/>
              </w:rPr>
              <w:t>354</w:t>
            </w:r>
          </w:p>
        </w:tc>
        <w:tc>
          <w:tcPr>
            <w:tcW w:w="102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059B" w:rsidRPr="00F6059B" w:rsidRDefault="00F6059B" w:rsidP="00F605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6059B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130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F6059B" w:rsidRPr="00F6059B" w:rsidRDefault="00F6059B" w:rsidP="00F605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6059B">
              <w:rPr>
                <w:rFonts w:ascii="Calibri" w:eastAsia="Times New Roman" w:hAnsi="Calibri" w:cs="Times New Roman"/>
                <w:color w:val="000000"/>
                <w:lang w:eastAsia="ru-RU"/>
              </w:rPr>
              <w:t>270,8</w:t>
            </w:r>
          </w:p>
        </w:tc>
      </w:tr>
      <w:tr w:rsidR="00F6059B" w:rsidRPr="00F6059B" w:rsidTr="00F6059B">
        <w:trPr>
          <w:trHeight w:val="285"/>
        </w:trPr>
        <w:tc>
          <w:tcPr>
            <w:tcW w:w="244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6059B" w:rsidRPr="00F6059B" w:rsidRDefault="00F6059B" w:rsidP="00F6059B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  <w:proofErr w:type="spellStart"/>
            <w:r w:rsidRPr="00F6059B">
              <w:rPr>
                <w:rFonts w:ascii="Calibri" w:eastAsia="Times New Roman" w:hAnsi="Calibri" w:cs="Times New Roman"/>
                <w:lang w:eastAsia="ru-RU"/>
              </w:rPr>
              <w:t>product</w:t>
            </w:r>
            <w:proofErr w:type="spellEnd"/>
          </w:p>
        </w:tc>
        <w:tc>
          <w:tcPr>
            <w:tcW w:w="102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6059B" w:rsidRPr="00F6059B" w:rsidRDefault="00F6059B" w:rsidP="00F605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605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  <w:r w:rsidR="000A6C57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r w:rsidRPr="00F6059B">
              <w:rPr>
                <w:rFonts w:ascii="Calibri" w:eastAsia="Times New Roman" w:hAnsi="Calibri" w:cs="Times New Roman"/>
                <w:color w:val="000000"/>
                <w:lang w:eastAsia="ru-RU"/>
              </w:rPr>
              <w:t>352</w:t>
            </w:r>
          </w:p>
        </w:tc>
        <w:tc>
          <w:tcPr>
            <w:tcW w:w="102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6059B" w:rsidRPr="00F6059B" w:rsidRDefault="00F6059B" w:rsidP="00F605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6059B">
              <w:rPr>
                <w:rFonts w:ascii="Calibri" w:eastAsia="Times New Roman" w:hAnsi="Calibri" w:cs="Times New Roman"/>
                <w:color w:val="000000"/>
                <w:lang w:eastAsia="ru-RU"/>
              </w:rPr>
              <w:t>17</w:t>
            </w:r>
          </w:p>
        </w:tc>
        <w:tc>
          <w:tcPr>
            <w:tcW w:w="130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F6059B" w:rsidRPr="00F6059B" w:rsidRDefault="000A6C57" w:rsidP="00F605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79,52</w:t>
            </w:r>
          </w:p>
        </w:tc>
      </w:tr>
      <w:tr w:rsidR="00F6059B" w:rsidRPr="00F6059B" w:rsidTr="00F6059B">
        <w:trPr>
          <w:trHeight w:val="285"/>
        </w:trPr>
        <w:tc>
          <w:tcPr>
            <w:tcW w:w="244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059B" w:rsidRPr="00F6059B" w:rsidRDefault="00F6059B" w:rsidP="00F6059B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  <w:proofErr w:type="spellStart"/>
            <w:r w:rsidRPr="00F6059B">
              <w:rPr>
                <w:rFonts w:ascii="Calibri" w:eastAsia="Times New Roman" w:hAnsi="Calibri" w:cs="Times New Roman"/>
                <w:lang w:eastAsia="ru-RU"/>
              </w:rPr>
              <w:t>attributes_check</w:t>
            </w:r>
            <w:proofErr w:type="spellEnd"/>
          </w:p>
        </w:tc>
        <w:tc>
          <w:tcPr>
            <w:tcW w:w="102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059B" w:rsidRPr="00F6059B" w:rsidRDefault="00F6059B" w:rsidP="00F605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605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  <w:r w:rsidR="000A6C57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r w:rsidRPr="00F6059B">
              <w:rPr>
                <w:rFonts w:ascii="Calibri" w:eastAsia="Times New Roman" w:hAnsi="Calibri" w:cs="Times New Roman"/>
                <w:color w:val="000000"/>
                <w:lang w:eastAsia="ru-RU"/>
              </w:rPr>
              <w:t>211</w:t>
            </w:r>
          </w:p>
        </w:tc>
        <w:tc>
          <w:tcPr>
            <w:tcW w:w="102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059B" w:rsidRPr="00F6059B" w:rsidRDefault="00F6059B" w:rsidP="00F605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6059B">
              <w:rPr>
                <w:rFonts w:ascii="Calibri" w:eastAsia="Times New Roman" w:hAnsi="Calibri" w:cs="Times New Roman"/>
                <w:color w:val="000000"/>
                <w:lang w:eastAsia="ru-RU"/>
              </w:rPr>
              <w:t>61</w:t>
            </w:r>
          </w:p>
        </w:tc>
        <w:tc>
          <w:tcPr>
            <w:tcW w:w="130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F6059B" w:rsidRPr="00F6059B" w:rsidRDefault="000A6C57" w:rsidP="00F605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19,85</w:t>
            </w:r>
          </w:p>
        </w:tc>
      </w:tr>
      <w:tr w:rsidR="00F6059B" w:rsidRPr="00F6059B" w:rsidTr="00F6059B">
        <w:trPr>
          <w:trHeight w:val="285"/>
        </w:trPr>
        <w:tc>
          <w:tcPr>
            <w:tcW w:w="244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6059B" w:rsidRPr="00F6059B" w:rsidRDefault="00F6059B" w:rsidP="00F6059B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  <w:proofErr w:type="spellStart"/>
            <w:r w:rsidRPr="00F6059B">
              <w:rPr>
                <w:rFonts w:ascii="Calibri" w:eastAsia="Times New Roman" w:hAnsi="Calibri" w:cs="Times New Roman"/>
                <w:lang w:eastAsia="ru-RU"/>
              </w:rPr>
              <w:t>distributor</w:t>
            </w:r>
            <w:proofErr w:type="spellEnd"/>
          </w:p>
        </w:tc>
        <w:tc>
          <w:tcPr>
            <w:tcW w:w="102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6059B" w:rsidRPr="00F6059B" w:rsidRDefault="00F6059B" w:rsidP="00F605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605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  <w:r w:rsidR="000A6C57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r w:rsidRPr="00F6059B">
              <w:rPr>
                <w:rFonts w:ascii="Calibri" w:eastAsia="Times New Roman" w:hAnsi="Calibri" w:cs="Times New Roman"/>
                <w:color w:val="000000"/>
                <w:lang w:eastAsia="ru-RU"/>
              </w:rPr>
              <w:t>030</w:t>
            </w:r>
          </w:p>
        </w:tc>
        <w:tc>
          <w:tcPr>
            <w:tcW w:w="102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6059B" w:rsidRPr="00F6059B" w:rsidRDefault="00F6059B" w:rsidP="00F605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6059B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130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F6059B" w:rsidRPr="00F6059B" w:rsidRDefault="00F6059B" w:rsidP="00F605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6059B">
              <w:rPr>
                <w:rFonts w:ascii="Calibri" w:eastAsia="Times New Roman" w:hAnsi="Calibri" w:cs="Times New Roman"/>
                <w:color w:val="000000"/>
                <w:lang w:eastAsia="ru-RU"/>
              </w:rPr>
              <w:t>103</w:t>
            </w:r>
          </w:p>
        </w:tc>
      </w:tr>
      <w:tr w:rsidR="00F6059B" w:rsidRPr="00F6059B" w:rsidTr="00F6059B">
        <w:trPr>
          <w:trHeight w:val="285"/>
        </w:trPr>
        <w:tc>
          <w:tcPr>
            <w:tcW w:w="244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059B" w:rsidRPr="00F6059B" w:rsidRDefault="00F6059B" w:rsidP="00F6059B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  <w:proofErr w:type="spellStart"/>
            <w:r w:rsidRPr="00F6059B">
              <w:rPr>
                <w:rFonts w:ascii="Calibri" w:eastAsia="Times New Roman" w:hAnsi="Calibri" w:cs="Times New Roman"/>
                <w:lang w:eastAsia="ru-RU"/>
              </w:rPr>
              <w:t>price_change</w:t>
            </w:r>
            <w:proofErr w:type="spellEnd"/>
          </w:p>
        </w:tc>
        <w:tc>
          <w:tcPr>
            <w:tcW w:w="102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059B" w:rsidRPr="00F6059B" w:rsidRDefault="00F6059B" w:rsidP="00F605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605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  <w:r w:rsidR="000A6C57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r w:rsidRPr="00F6059B">
              <w:rPr>
                <w:rFonts w:ascii="Calibri" w:eastAsia="Times New Roman" w:hAnsi="Calibri" w:cs="Times New Roman"/>
                <w:color w:val="000000"/>
                <w:lang w:eastAsia="ru-RU"/>
              </w:rPr>
              <w:t>014</w:t>
            </w:r>
          </w:p>
        </w:tc>
        <w:tc>
          <w:tcPr>
            <w:tcW w:w="102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059B" w:rsidRPr="00F6059B" w:rsidRDefault="00F6059B" w:rsidP="00F605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6059B">
              <w:rPr>
                <w:rFonts w:ascii="Calibri" w:eastAsia="Times New Roman" w:hAnsi="Calibri" w:cs="Times New Roman"/>
                <w:color w:val="000000"/>
                <w:lang w:eastAsia="ru-RU"/>
              </w:rPr>
              <w:t>39</w:t>
            </w:r>
          </w:p>
        </w:tc>
        <w:tc>
          <w:tcPr>
            <w:tcW w:w="130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F6059B" w:rsidRPr="00F6059B" w:rsidRDefault="00F6059B" w:rsidP="00F605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6059B">
              <w:rPr>
                <w:rFonts w:ascii="Calibri" w:eastAsia="Times New Roman" w:hAnsi="Calibri" w:cs="Times New Roman"/>
                <w:color w:val="000000"/>
                <w:lang w:eastAsia="ru-RU"/>
              </w:rPr>
              <w:t>26</w:t>
            </w:r>
          </w:p>
        </w:tc>
      </w:tr>
      <w:tr w:rsidR="00F6059B" w:rsidRPr="00F6059B" w:rsidTr="00F6059B">
        <w:trPr>
          <w:trHeight w:val="285"/>
        </w:trPr>
        <w:tc>
          <w:tcPr>
            <w:tcW w:w="244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6059B" w:rsidRPr="00F6059B" w:rsidRDefault="00F6059B" w:rsidP="00F6059B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  <w:proofErr w:type="spellStart"/>
            <w:r w:rsidRPr="00F6059B">
              <w:rPr>
                <w:rFonts w:ascii="Calibri" w:eastAsia="Times New Roman" w:hAnsi="Calibri" w:cs="Times New Roman"/>
                <w:lang w:eastAsia="ru-RU"/>
              </w:rPr>
              <w:t>products_in_supply_order</w:t>
            </w:r>
            <w:proofErr w:type="spellEnd"/>
          </w:p>
        </w:tc>
        <w:tc>
          <w:tcPr>
            <w:tcW w:w="102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6059B" w:rsidRPr="00F6059B" w:rsidRDefault="00F6059B" w:rsidP="00F605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605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  <w:r w:rsidR="000A6C57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r w:rsidRPr="00F6059B">
              <w:rPr>
                <w:rFonts w:ascii="Calibri" w:eastAsia="Times New Roman" w:hAnsi="Calibri" w:cs="Times New Roman"/>
                <w:color w:val="000000"/>
                <w:lang w:eastAsia="ru-RU"/>
              </w:rPr>
              <w:t>008</w:t>
            </w:r>
          </w:p>
        </w:tc>
        <w:tc>
          <w:tcPr>
            <w:tcW w:w="102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6059B" w:rsidRPr="00F6059B" w:rsidRDefault="00F6059B" w:rsidP="00F605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6059B">
              <w:rPr>
                <w:rFonts w:ascii="Calibri" w:eastAsia="Times New Roman" w:hAnsi="Calibri" w:cs="Times New Roman"/>
                <w:color w:val="000000"/>
                <w:lang w:eastAsia="ru-RU"/>
              </w:rPr>
              <w:t>56</w:t>
            </w:r>
          </w:p>
        </w:tc>
        <w:tc>
          <w:tcPr>
            <w:tcW w:w="130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F6059B" w:rsidRPr="00F6059B" w:rsidRDefault="00F6059B" w:rsidP="00F605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6059B">
              <w:rPr>
                <w:rFonts w:ascii="Calibri" w:eastAsia="Times New Roman" w:hAnsi="Calibri" w:cs="Times New Roman"/>
                <w:color w:val="000000"/>
                <w:lang w:eastAsia="ru-RU"/>
              </w:rPr>
              <w:t>18</w:t>
            </w:r>
          </w:p>
        </w:tc>
      </w:tr>
      <w:tr w:rsidR="00F6059B" w:rsidRPr="00F6059B" w:rsidTr="00F6059B">
        <w:trPr>
          <w:trHeight w:val="285"/>
        </w:trPr>
        <w:tc>
          <w:tcPr>
            <w:tcW w:w="244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059B" w:rsidRPr="00F6059B" w:rsidRDefault="00F6059B" w:rsidP="00F6059B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  <w:proofErr w:type="spellStart"/>
            <w:r w:rsidRPr="00F6059B">
              <w:rPr>
                <w:rFonts w:ascii="Calibri" w:eastAsia="Times New Roman" w:hAnsi="Calibri" w:cs="Times New Roman"/>
                <w:lang w:eastAsia="ru-RU"/>
              </w:rPr>
              <w:t>responsible_courier</w:t>
            </w:r>
            <w:proofErr w:type="spellEnd"/>
          </w:p>
        </w:tc>
        <w:tc>
          <w:tcPr>
            <w:tcW w:w="102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059B" w:rsidRPr="00F6059B" w:rsidRDefault="00F6059B" w:rsidP="00F605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6059B">
              <w:rPr>
                <w:rFonts w:ascii="Calibri" w:eastAsia="Times New Roman" w:hAnsi="Calibri" w:cs="Times New Roman"/>
                <w:color w:val="000000"/>
                <w:lang w:eastAsia="ru-RU"/>
              </w:rPr>
              <w:t>869</w:t>
            </w:r>
          </w:p>
        </w:tc>
        <w:tc>
          <w:tcPr>
            <w:tcW w:w="102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059B" w:rsidRPr="00F6059B" w:rsidRDefault="00F6059B" w:rsidP="00F605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6059B">
              <w:rPr>
                <w:rFonts w:ascii="Calibri" w:eastAsia="Times New Roman" w:hAnsi="Calibri" w:cs="Times New Roman"/>
                <w:color w:val="000000"/>
                <w:lang w:eastAsia="ru-RU"/>
              </w:rPr>
              <w:t>15</w:t>
            </w:r>
          </w:p>
        </w:tc>
        <w:tc>
          <w:tcPr>
            <w:tcW w:w="130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F6059B" w:rsidRPr="00F6059B" w:rsidRDefault="000A6C57" w:rsidP="00F605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57,93</w:t>
            </w:r>
          </w:p>
        </w:tc>
      </w:tr>
      <w:tr w:rsidR="00F6059B" w:rsidRPr="00F6059B" w:rsidTr="00F6059B">
        <w:trPr>
          <w:trHeight w:val="285"/>
        </w:trPr>
        <w:tc>
          <w:tcPr>
            <w:tcW w:w="244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6059B" w:rsidRPr="00F6059B" w:rsidRDefault="00F6059B" w:rsidP="00F6059B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  <w:proofErr w:type="spellStart"/>
            <w:r w:rsidRPr="00F6059B">
              <w:rPr>
                <w:rFonts w:ascii="Calibri" w:eastAsia="Times New Roman" w:hAnsi="Calibri" w:cs="Times New Roman"/>
                <w:lang w:eastAsia="ru-RU"/>
              </w:rPr>
              <w:t>supply</w:t>
            </w:r>
            <w:proofErr w:type="spellEnd"/>
          </w:p>
        </w:tc>
        <w:tc>
          <w:tcPr>
            <w:tcW w:w="102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6059B" w:rsidRPr="00F6059B" w:rsidRDefault="00F6059B" w:rsidP="00F605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6059B">
              <w:rPr>
                <w:rFonts w:ascii="Calibri" w:eastAsia="Times New Roman" w:hAnsi="Calibri" w:cs="Times New Roman"/>
                <w:color w:val="000000"/>
                <w:lang w:eastAsia="ru-RU"/>
              </w:rPr>
              <w:t>843</w:t>
            </w:r>
          </w:p>
        </w:tc>
        <w:tc>
          <w:tcPr>
            <w:tcW w:w="102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6059B" w:rsidRPr="00F6059B" w:rsidRDefault="00F6059B" w:rsidP="00F605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6059B">
              <w:rPr>
                <w:rFonts w:ascii="Calibri" w:eastAsia="Times New Roman" w:hAnsi="Calibri" w:cs="Times New Roman"/>
                <w:color w:val="000000"/>
                <w:lang w:eastAsia="ru-RU"/>
              </w:rPr>
              <w:t>32</w:t>
            </w:r>
          </w:p>
        </w:tc>
        <w:tc>
          <w:tcPr>
            <w:tcW w:w="130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F6059B" w:rsidRPr="00F6059B" w:rsidRDefault="000A6C57" w:rsidP="00F605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26,34</w:t>
            </w:r>
          </w:p>
        </w:tc>
      </w:tr>
      <w:tr w:rsidR="00F6059B" w:rsidRPr="00F6059B" w:rsidTr="00F6059B">
        <w:trPr>
          <w:trHeight w:val="285"/>
        </w:trPr>
        <w:tc>
          <w:tcPr>
            <w:tcW w:w="244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059B" w:rsidRPr="00F6059B" w:rsidRDefault="00F6059B" w:rsidP="00F6059B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  <w:proofErr w:type="spellStart"/>
            <w:r w:rsidRPr="00F6059B">
              <w:rPr>
                <w:rFonts w:ascii="Calibri" w:eastAsia="Times New Roman" w:hAnsi="Calibri" w:cs="Times New Roman"/>
                <w:lang w:eastAsia="ru-RU"/>
              </w:rPr>
              <w:t>product_promotion</w:t>
            </w:r>
            <w:proofErr w:type="spellEnd"/>
          </w:p>
        </w:tc>
        <w:tc>
          <w:tcPr>
            <w:tcW w:w="102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059B" w:rsidRPr="00F6059B" w:rsidRDefault="00F6059B" w:rsidP="00F605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6059B">
              <w:rPr>
                <w:rFonts w:ascii="Calibri" w:eastAsia="Times New Roman" w:hAnsi="Calibri" w:cs="Times New Roman"/>
                <w:color w:val="000000"/>
                <w:lang w:eastAsia="ru-RU"/>
              </w:rPr>
              <w:t>828</w:t>
            </w:r>
          </w:p>
        </w:tc>
        <w:tc>
          <w:tcPr>
            <w:tcW w:w="102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059B" w:rsidRPr="00F6059B" w:rsidRDefault="00F6059B" w:rsidP="00F605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6059B">
              <w:rPr>
                <w:rFonts w:ascii="Calibri" w:eastAsia="Times New Roman" w:hAnsi="Calibri" w:cs="Times New Roman"/>
                <w:color w:val="000000"/>
                <w:lang w:eastAsia="ru-RU"/>
              </w:rPr>
              <w:t>16</w:t>
            </w:r>
          </w:p>
        </w:tc>
        <w:tc>
          <w:tcPr>
            <w:tcW w:w="130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F6059B" w:rsidRPr="00F6059B" w:rsidRDefault="00F6059B" w:rsidP="00F605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6059B">
              <w:rPr>
                <w:rFonts w:ascii="Calibri" w:eastAsia="Times New Roman" w:hAnsi="Calibri" w:cs="Times New Roman"/>
                <w:color w:val="000000"/>
                <w:lang w:eastAsia="ru-RU"/>
              </w:rPr>
              <w:t>51,75</w:t>
            </w:r>
          </w:p>
        </w:tc>
      </w:tr>
      <w:tr w:rsidR="00F6059B" w:rsidRPr="00F6059B" w:rsidTr="00F6059B">
        <w:trPr>
          <w:trHeight w:val="285"/>
        </w:trPr>
        <w:tc>
          <w:tcPr>
            <w:tcW w:w="244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6059B" w:rsidRPr="00F6059B" w:rsidRDefault="00F6059B" w:rsidP="00F6059B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  <w:proofErr w:type="spellStart"/>
            <w:r w:rsidRPr="00F6059B">
              <w:rPr>
                <w:rFonts w:ascii="Calibri" w:eastAsia="Times New Roman" w:hAnsi="Calibri" w:cs="Times New Roman"/>
                <w:lang w:eastAsia="ru-RU"/>
              </w:rPr>
              <w:t>promo_planned</w:t>
            </w:r>
            <w:proofErr w:type="spellEnd"/>
          </w:p>
        </w:tc>
        <w:tc>
          <w:tcPr>
            <w:tcW w:w="102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6059B" w:rsidRPr="00F6059B" w:rsidRDefault="00F6059B" w:rsidP="00F605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6059B">
              <w:rPr>
                <w:rFonts w:ascii="Calibri" w:eastAsia="Times New Roman" w:hAnsi="Calibri" w:cs="Times New Roman"/>
                <w:color w:val="000000"/>
                <w:lang w:eastAsia="ru-RU"/>
              </w:rPr>
              <w:t>628</w:t>
            </w:r>
          </w:p>
        </w:tc>
        <w:tc>
          <w:tcPr>
            <w:tcW w:w="102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6059B" w:rsidRPr="00F6059B" w:rsidRDefault="00F6059B" w:rsidP="00F605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6059B">
              <w:rPr>
                <w:rFonts w:ascii="Calibri" w:eastAsia="Times New Roman" w:hAnsi="Calibri" w:cs="Times New Roman"/>
                <w:color w:val="000000"/>
                <w:lang w:eastAsia="ru-RU"/>
              </w:rPr>
              <w:t>12</w:t>
            </w:r>
          </w:p>
        </w:tc>
        <w:tc>
          <w:tcPr>
            <w:tcW w:w="130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F6059B" w:rsidRPr="00F6059B" w:rsidRDefault="000A6C57" w:rsidP="00F605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52,33</w:t>
            </w:r>
          </w:p>
        </w:tc>
      </w:tr>
      <w:tr w:rsidR="00F6059B" w:rsidRPr="00F6059B" w:rsidTr="00F6059B">
        <w:trPr>
          <w:trHeight w:val="285"/>
        </w:trPr>
        <w:tc>
          <w:tcPr>
            <w:tcW w:w="244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059B" w:rsidRPr="00F6059B" w:rsidRDefault="00F6059B" w:rsidP="00F6059B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  <w:proofErr w:type="spellStart"/>
            <w:r w:rsidRPr="00F6059B">
              <w:rPr>
                <w:rFonts w:ascii="Calibri" w:eastAsia="Times New Roman" w:hAnsi="Calibri" w:cs="Times New Roman"/>
                <w:lang w:eastAsia="ru-RU"/>
              </w:rPr>
              <w:t>product_hierarcy</w:t>
            </w:r>
            <w:proofErr w:type="spellEnd"/>
          </w:p>
        </w:tc>
        <w:tc>
          <w:tcPr>
            <w:tcW w:w="102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059B" w:rsidRPr="00F6059B" w:rsidRDefault="00F6059B" w:rsidP="00F605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6059B">
              <w:rPr>
                <w:rFonts w:ascii="Calibri" w:eastAsia="Times New Roman" w:hAnsi="Calibri" w:cs="Times New Roman"/>
                <w:color w:val="000000"/>
                <w:lang w:eastAsia="ru-RU"/>
              </w:rPr>
              <w:t>616</w:t>
            </w:r>
          </w:p>
        </w:tc>
        <w:tc>
          <w:tcPr>
            <w:tcW w:w="102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059B" w:rsidRPr="00F6059B" w:rsidRDefault="00F6059B" w:rsidP="00F605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6059B">
              <w:rPr>
                <w:rFonts w:ascii="Calibri" w:eastAsia="Times New Roman" w:hAnsi="Calibri" w:cs="Times New Roman"/>
                <w:color w:val="000000"/>
                <w:lang w:eastAsia="ru-RU"/>
              </w:rPr>
              <w:t>15</w:t>
            </w:r>
          </w:p>
        </w:tc>
        <w:tc>
          <w:tcPr>
            <w:tcW w:w="130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F6059B" w:rsidRPr="00F6059B" w:rsidRDefault="000A6C57" w:rsidP="00F605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41,06</w:t>
            </w:r>
          </w:p>
        </w:tc>
      </w:tr>
      <w:tr w:rsidR="00F6059B" w:rsidRPr="00F6059B" w:rsidTr="00F6059B">
        <w:trPr>
          <w:trHeight w:val="285"/>
        </w:trPr>
        <w:tc>
          <w:tcPr>
            <w:tcW w:w="244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6059B" w:rsidRPr="00F6059B" w:rsidRDefault="00F6059B" w:rsidP="00F605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F6059B">
              <w:rPr>
                <w:rFonts w:ascii="Calibri" w:eastAsia="Times New Roman" w:hAnsi="Calibri" w:cs="Times New Roman"/>
                <w:color w:val="000000"/>
                <w:lang w:eastAsia="ru-RU"/>
              </w:rPr>
              <w:t>type_attributes_list</w:t>
            </w:r>
            <w:proofErr w:type="spellEnd"/>
          </w:p>
        </w:tc>
        <w:tc>
          <w:tcPr>
            <w:tcW w:w="102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6059B" w:rsidRPr="00F6059B" w:rsidRDefault="00F6059B" w:rsidP="00F605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6059B">
              <w:rPr>
                <w:rFonts w:ascii="Calibri" w:eastAsia="Times New Roman" w:hAnsi="Calibri" w:cs="Times New Roman"/>
                <w:color w:val="000000"/>
                <w:lang w:eastAsia="ru-RU"/>
              </w:rPr>
              <w:t>546</w:t>
            </w:r>
          </w:p>
        </w:tc>
        <w:tc>
          <w:tcPr>
            <w:tcW w:w="102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6059B" w:rsidRPr="00F6059B" w:rsidRDefault="00F6059B" w:rsidP="00F605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6059B">
              <w:rPr>
                <w:rFonts w:ascii="Calibri" w:eastAsia="Times New Roman" w:hAnsi="Calibri" w:cs="Times New Roman"/>
                <w:color w:val="000000"/>
                <w:lang w:eastAsia="ru-RU"/>
              </w:rPr>
              <w:t>42</w:t>
            </w:r>
          </w:p>
        </w:tc>
        <w:tc>
          <w:tcPr>
            <w:tcW w:w="130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F6059B" w:rsidRPr="00F6059B" w:rsidRDefault="00F6059B" w:rsidP="00F605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6059B">
              <w:rPr>
                <w:rFonts w:ascii="Calibri" w:eastAsia="Times New Roman" w:hAnsi="Calibri" w:cs="Times New Roman"/>
                <w:color w:val="000000"/>
                <w:lang w:eastAsia="ru-RU"/>
              </w:rPr>
              <w:t>13</w:t>
            </w:r>
          </w:p>
        </w:tc>
      </w:tr>
      <w:tr w:rsidR="00F6059B" w:rsidRPr="00F6059B" w:rsidTr="00F6059B">
        <w:trPr>
          <w:trHeight w:val="285"/>
        </w:trPr>
        <w:tc>
          <w:tcPr>
            <w:tcW w:w="244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059B" w:rsidRPr="00F6059B" w:rsidRDefault="00F6059B" w:rsidP="00F605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F6059B">
              <w:rPr>
                <w:rFonts w:ascii="Calibri" w:eastAsia="Times New Roman" w:hAnsi="Calibri" w:cs="Times New Roman"/>
                <w:color w:val="000000"/>
                <w:lang w:eastAsia="ru-RU"/>
              </w:rPr>
              <w:t>updated_new_distributors</w:t>
            </w:r>
            <w:proofErr w:type="spellEnd"/>
          </w:p>
        </w:tc>
        <w:tc>
          <w:tcPr>
            <w:tcW w:w="102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059B" w:rsidRPr="00F6059B" w:rsidRDefault="00F6059B" w:rsidP="00F605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6059B">
              <w:rPr>
                <w:rFonts w:ascii="Calibri" w:eastAsia="Times New Roman" w:hAnsi="Calibri" w:cs="Times New Roman"/>
                <w:color w:val="000000"/>
                <w:lang w:eastAsia="ru-RU"/>
              </w:rPr>
              <w:t>534</w:t>
            </w:r>
          </w:p>
        </w:tc>
        <w:tc>
          <w:tcPr>
            <w:tcW w:w="102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059B" w:rsidRPr="00F6059B" w:rsidRDefault="00F6059B" w:rsidP="00F605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6059B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130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F6059B" w:rsidRPr="00F6059B" w:rsidRDefault="00F6059B" w:rsidP="00F605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6059B">
              <w:rPr>
                <w:rFonts w:ascii="Calibri" w:eastAsia="Times New Roman" w:hAnsi="Calibri" w:cs="Times New Roman"/>
                <w:color w:val="000000"/>
                <w:lang w:eastAsia="ru-RU"/>
              </w:rPr>
              <w:t>106,8</w:t>
            </w:r>
          </w:p>
        </w:tc>
      </w:tr>
      <w:tr w:rsidR="00F6059B" w:rsidRPr="00F6059B" w:rsidTr="00F6059B">
        <w:trPr>
          <w:trHeight w:val="285"/>
        </w:trPr>
        <w:tc>
          <w:tcPr>
            <w:tcW w:w="244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6059B" w:rsidRPr="00F6059B" w:rsidRDefault="00F6059B" w:rsidP="00F605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F6059B">
              <w:rPr>
                <w:rFonts w:ascii="Calibri" w:eastAsia="Times New Roman" w:hAnsi="Calibri" w:cs="Times New Roman"/>
                <w:color w:val="000000"/>
                <w:lang w:eastAsia="ru-RU"/>
              </w:rPr>
              <w:t>manufacturer</w:t>
            </w:r>
            <w:proofErr w:type="spellEnd"/>
          </w:p>
        </w:tc>
        <w:tc>
          <w:tcPr>
            <w:tcW w:w="102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6059B" w:rsidRPr="00F6059B" w:rsidRDefault="00F6059B" w:rsidP="00F605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6059B">
              <w:rPr>
                <w:rFonts w:ascii="Calibri" w:eastAsia="Times New Roman" w:hAnsi="Calibri" w:cs="Times New Roman"/>
                <w:color w:val="000000"/>
                <w:lang w:eastAsia="ru-RU"/>
              </w:rPr>
              <w:t>516</w:t>
            </w:r>
          </w:p>
        </w:tc>
        <w:tc>
          <w:tcPr>
            <w:tcW w:w="102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6059B" w:rsidRPr="00F6059B" w:rsidRDefault="00F6059B" w:rsidP="00F605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6059B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130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F6059B" w:rsidRPr="00F6059B" w:rsidRDefault="00F6059B" w:rsidP="00F605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6059B">
              <w:rPr>
                <w:rFonts w:ascii="Calibri" w:eastAsia="Times New Roman" w:hAnsi="Calibri" w:cs="Times New Roman"/>
                <w:color w:val="000000"/>
                <w:lang w:eastAsia="ru-RU"/>
              </w:rPr>
              <w:t>86</w:t>
            </w:r>
          </w:p>
        </w:tc>
      </w:tr>
      <w:tr w:rsidR="00F6059B" w:rsidRPr="00F6059B" w:rsidTr="00F6059B">
        <w:trPr>
          <w:trHeight w:val="285"/>
        </w:trPr>
        <w:tc>
          <w:tcPr>
            <w:tcW w:w="244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059B" w:rsidRPr="00F6059B" w:rsidRDefault="00F6059B" w:rsidP="00F605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F6059B">
              <w:rPr>
                <w:rFonts w:ascii="Calibri" w:eastAsia="Times New Roman" w:hAnsi="Calibri" w:cs="Times New Roman"/>
                <w:color w:val="000000"/>
                <w:lang w:eastAsia="ru-RU"/>
              </w:rPr>
              <w:t>prod_type_minimal</w:t>
            </w:r>
            <w:proofErr w:type="spellEnd"/>
          </w:p>
        </w:tc>
        <w:tc>
          <w:tcPr>
            <w:tcW w:w="102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059B" w:rsidRPr="00F6059B" w:rsidRDefault="00F6059B" w:rsidP="00F605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6059B">
              <w:rPr>
                <w:rFonts w:ascii="Calibri" w:eastAsia="Times New Roman" w:hAnsi="Calibri" w:cs="Times New Roman"/>
                <w:color w:val="000000"/>
                <w:lang w:eastAsia="ru-RU"/>
              </w:rPr>
              <w:t>378</w:t>
            </w:r>
          </w:p>
        </w:tc>
        <w:tc>
          <w:tcPr>
            <w:tcW w:w="102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059B" w:rsidRPr="00F6059B" w:rsidRDefault="00F6059B" w:rsidP="00F605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6059B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130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F6059B" w:rsidRPr="00F6059B" w:rsidRDefault="00F6059B" w:rsidP="00F605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6059B">
              <w:rPr>
                <w:rFonts w:ascii="Calibri" w:eastAsia="Times New Roman" w:hAnsi="Calibri" w:cs="Times New Roman"/>
                <w:color w:val="000000"/>
                <w:lang w:eastAsia="ru-RU"/>
              </w:rPr>
              <w:t>47,25</w:t>
            </w:r>
          </w:p>
        </w:tc>
      </w:tr>
      <w:tr w:rsidR="00F6059B" w:rsidRPr="00F6059B" w:rsidTr="00F6059B">
        <w:trPr>
          <w:trHeight w:val="285"/>
        </w:trPr>
        <w:tc>
          <w:tcPr>
            <w:tcW w:w="244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6059B" w:rsidRPr="00F6059B" w:rsidRDefault="00F6059B" w:rsidP="00F605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F6059B">
              <w:rPr>
                <w:rFonts w:ascii="Calibri" w:eastAsia="Times New Roman" w:hAnsi="Calibri" w:cs="Times New Roman"/>
                <w:color w:val="000000"/>
                <w:lang w:eastAsia="ru-RU"/>
              </w:rPr>
              <w:t>delivery_status</w:t>
            </w:r>
            <w:proofErr w:type="spellEnd"/>
          </w:p>
        </w:tc>
        <w:tc>
          <w:tcPr>
            <w:tcW w:w="102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6059B" w:rsidRPr="00F6059B" w:rsidRDefault="00F6059B" w:rsidP="00F605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6059B">
              <w:rPr>
                <w:rFonts w:ascii="Calibri" w:eastAsia="Times New Roman" w:hAnsi="Calibri" w:cs="Times New Roman"/>
                <w:color w:val="000000"/>
                <w:lang w:eastAsia="ru-RU"/>
              </w:rPr>
              <w:t>103</w:t>
            </w:r>
          </w:p>
        </w:tc>
        <w:tc>
          <w:tcPr>
            <w:tcW w:w="102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6059B" w:rsidRPr="00F6059B" w:rsidRDefault="00F6059B" w:rsidP="00F605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6059B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130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F6059B" w:rsidRPr="00F6059B" w:rsidRDefault="00F6059B" w:rsidP="00F605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6059B">
              <w:rPr>
                <w:rFonts w:ascii="Calibri" w:eastAsia="Times New Roman" w:hAnsi="Calibri" w:cs="Times New Roman"/>
                <w:color w:val="000000"/>
                <w:lang w:eastAsia="ru-RU"/>
              </w:rPr>
              <w:t>20,6</w:t>
            </w:r>
          </w:p>
        </w:tc>
      </w:tr>
      <w:tr w:rsidR="00F6059B" w:rsidRPr="00F6059B" w:rsidTr="00F6059B">
        <w:trPr>
          <w:trHeight w:val="285"/>
        </w:trPr>
        <w:tc>
          <w:tcPr>
            <w:tcW w:w="244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059B" w:rsidRPr="00F6059B" w:rsidRDefault="00F6059B" w:rsidP="00F605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F6059B">
              <w:rPr>
                <w:rFonts w:ascii="Calibri" w:eastAsia="Times New Roman" w:hAnsi="Calibri" w:cs="Times New Roman"/>
                <w:color w:val="000000"/>
                <w:lang w:eastAsia="ru-RU"/>
              </w:rPr>
              <w:t>attribute_type_technical</w:t>
            </w:r>
            <w:proofErr w:type="spellEnd"/>
          </w:p>
        </w:tc>
        <w:tc>
          <w:tcPr>
            <w:tcW w:w="102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059B" w:rsidRPr="00F6059B" w:rsidRDefault="00F6059B" w:rsidP="00F605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6059B">
              <w:rPr>
                <w:rFonts w:ascii="Calibri" w:eastAsia="Times New Roman" w:hAnsi="Calibri" w:cs="Times New Roman"/>
                <w:color w:val="000000"/>
                <w:lang w:eastAsia="ru-RU"/>
              </w:rPr>
              <w:t>67</w:t>
            </w:r>
          </w:p>
        </w:tc>
        <w:tc>
          <w:tcPr>
            <w:tcW w:w="102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059B" w:rsidRPr="00F6059B" w:rsidRDefault="00F6059B" w:rsidP="00F605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6059B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130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F6059B" w:rsidRPr="00F6059B" w:rsidRDefault="00F6059B" w:rsidP="00F605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6059B">
              <w:rPr>
                <w:rFonts w:ascii="Calibri" w:eastAsia="Times New Roman" w:hAnsi="Calibri" w:cs="Times New Roman"/>
                <w:color w:val="000000"/>
                <w:lang w:eastAsia="ru-RU"/>
              </w:rPr>
              <w:t>13,4</w:t>
            </w:r>
          </w:p>
        </w:tc>
      </w:tr>
      <w:tr w:rsidR="00F6059B" w:rsidRPr="00F6059B" w:rsidTr="00F6059B">
        <w:trPr>
          <w:trHeight w:val="285"/>
        </w:trPr>
        <w:tc>
          <w:tcPr>
            <w:tcW w:w="244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6059B" w:rsidRPr="00F6059B" w:rsidRDefault="00F6059B" w:rsidP="00F605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F6059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payment_status</w:t>
            </w:r>
            <w:proofErr w:type="spellEnd"/>
          </w:p>
        </w:tc>
        <w:tc>
          <w:tcPr>
            <w:tcW w:w="102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6059B" w:rsidRPr="00F6059B" w:rsidRDefault="00F6059B" w:rsidP="00F605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6059B">
              <w:rPr>
                <w:rFonts w:ascii="Calibri" w:eastAsia="Times New Roman" w:hAnsi="Calibri" w:cs="Times New Roman"/>
                <w:color w:val="000000"/>
                <w:lang w:eastAsia="ru-RU"/>
              </w:rPr>
              <w:t>63</w:t>
            </w:r>
          </w:p>
        </w:tc>
        <w:tc>
          <w:tcPr>
            <w:tcW w:w="102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6059B" w:rsidRPr="00F6059B" w:rsidRDefault="00F6059B" w:rsidP="00F605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6059B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30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F6059B" w:rsidRPr="00F6059B" w:rsidRDefault="00F6059B" w:rsidP="00F605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6059B">
              <w:rPr>
                <w:rFonts w:ascii="Calibri" w:eastAsia="Times New Roman" w:hAnsi="Calibri" w:cs="Times New Roman"/>
                <w:color w:val="000000"/>
                <w:lang w:eastAsia="ru-RU"/>
              </w:rPr>
              <w:t>21</w:t>
            </w:r>
          </w:p>
        </w:tc>
      </w:tr>
      <w:tr w:rsidR="00F6059B" w:rsidRPr="00F6059B" w:rsidTr="00F6059B">
        <w:trPr>
          <w:trHeight w:val="285"/>
        </w:trPr>
        <w:tc>
          <w:tcPr>
            <w:tcW w:w="244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059B" w:rsidRPr="00F6059B" w:rsidRDefault="00F6059B" w:rsidP="00F605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F6059B">
              <w:rPr>
                <w:rFonts w:ascii="Calibri" w:eastAsia="Times New Roman" w:hAnsi="Calibri" w:cs="Times New Roman"/>
                <w:color w:val="000000"/>
                <w:lang w:eastAsia="ru-RU"/>
              </w:rPr>
              <w:t>supply_status_id</w:t>
            </w:r>
            <w:proofErr w:type="spellEnd"/>
          </w:p>
        </w:tc>
        <w:tc>
          <w:tcPr>
            <w:tcW w:w="102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059B" w:rsidRPr="00F6059B" w:rsidRDefault="00F6059B" w:rsidP="00F605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6059B">
              <w:rPr>
                <w:rFonts w:ascii="Calibri" w:eastAsia="Times New Roman" w:hAnsi="Calibri" w:cs="Times New Roman"/>
                <w:color w:val="000000"/>
                <w:lang w:eastAsia="ru-RU"/>
              </w:rPr>
              <w:t>51</w:t>
            </w:r>
          </w:p>
        </w:tc>
        <w:tc>
          <w:tcPr>
            <w:tcW w:w="102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059B" w:rsidRPr="00F6059B" w:rsidRDefault="00F6059B" w:rsidP="00F605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6059B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30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F6059B" w:rsidRPr="00F6059B" w:rsidRDefault="00F6059B" w:rsidP="00F605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6059B">
              <w:rPr>
                <w:rFonts w:ascii="Calibri" w:eastAsia="Times New Roman" w:hAnsi="Calibri" w:cs="Times New Roman"/>
                <w:color w:val="000000"/>
                <w:lang w:eastAsia="ru-RU"/>
              </w:rPr>
              <w:t>17</w:t>
            </w:r>
          </w:p>
        </w:tc>
      </w:tr>
      <w:tr w:rsidR="00F6059B" w:rsidRPr="00F6059B" w:rsidTr="00F6059B">
        <w:trPr>
          <w:trHeight w:val="285"/>
        </w:trPr>
        <w:tc>
          <w:tcPr>
            <w:tcW w:w="244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6059B" w:rsidRPr="00F6059B" w:rsidRDefault="00F6059B" w:rsidP="00F605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F6059B">
              <w:rPr>
                <w:rFonts w:ascii="Calibri" w:eastAsia="Times New Roman" w:hAnsi="Calibri" w:cs="Times New Roman"/>
                <w:color w:val="000000"/>
                <w:lang w:eastAsia="ru-RU"/>
              </w:rPr>
              <w:t>attribute_type_general</w:t>
            </w:r>
            <w:proofErr w:type="spellEnd"/>
          </w:p>
        </w:tc>
        <w:tc>
          <w:tcPr>
            <w:tcW w:w="102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6059B" w:rsidRPr="00F6059B" w:rsidRDefault="00F6059B" w:rsidP="00F605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6059B">
              <w:rPr>
                <w:rFonts w:ascii="Calibri" w:eastAsia="Times New Roman" w:hAnsi="Calibri" w:cs="Times New Roman"/>
                <w:color w:val="000000"/>
                <w:lang w:eastAsia="ru-RU"/>
              </w:rPr>
              <w:t>31</w:t>
            </w:r>
          </w:p>
        </w:tc>
        <w:tc>
          <w:tcPr>
            <w:tcW w:w="102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6059B" w:rsidRPr="00F6059B" w:rsidRDefault="00F6059B" w:rsidP="00F605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6059B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30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F6059B" w:rsidRPr="00F6059B" w:rsidRDefault="00F6059B" w:rsidP="000A6C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6059B">
              <w:rPr>
                <w:rFonts w:ascii="Calibri" w:eastAsia="Times New Roman" w:hAnsi="Calibri" w:cs="Times New Roman"/>
                <w:color w:val="000000"/>
                <w:lang w:eastAsia="ru-RU"/>
              </w:rPr>
              <w:t>10,33</w:t>
            </w:r>
          </w:p>
        </w:tc>
      </w:tr>
      <w:tr w:rsidR="00F6059B" w:rsidRPr="00F6059B" w:rsidTr="00F6059B">
        <w:trPr>
          <w:trHeight w:val="285"/>
        </w:trPr>
        <w:tc>
          <w:tcPr>
            <w:tcW w:w="2448" w:type="dxa"/>
            <w:tcBorders>
              <w:top w:val="double" w:sz="6" w:space="0" w:color="5B9BD5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6059B" w:rsidRPr="00F6059B" w:rsidRDefault="00F6059B" w:rsidP="00F605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F6059B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Итог</w:t>
            </w:r>
          </w:p>
        </w:tc>
        <w:tc>
          <w:tcPr>
            <w:tcW w:w="1028" w:type="dxa"/>
            <w:tcBorders>
              <w:top w:val="double" w:sz="6" w:space="0" w:color="5B9BD5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6059B" w:rsidRPr="00F6059B" w:rsidRDefault="00F6059B" w:rsidP="00F605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F6059B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71</w:t>
            </w:r>
            <w:r w:rsidR="000A6C57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 </w:t>
            </w:r>
            <w:r w:rsidRPr="00F6059B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306</w:t>
            </w:r>
          </w:p>
        </w:tc>
        <w:tc>
          <w:tcPr>
            <w:tcW w:w="1028" w:type="dxa"/>
            <w:tcBorders>
              <w:top w:val="double" w:sz="6" w:space="0" w:color="5B9BD5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6059B" w:rsidRPr="00F6059B" w:rsidRDefault="00F6059B" w:rsidP="00F605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F6059B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</w:t>
            </w:r>
            <w:r w:rsidR="000A6C57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 </w:t>
            </w:r>
            <w:r w:rsidRPr="00F6059B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162</w:t>
            </w:r>
          </w:p>
        </w:tc>
        <w:tc>
          <w:tcPr>
            <w:tcW w:w="1308" w:type="dxa"/>
            <w:tcBorders>
              <w:top w:val="double" w:sz="6" w:space="0" w:color="5B9BD5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F6059B" w:rsidRPr="00F6059B" w:rsidRDefault="000A6C57" w:rsidP="00F605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61,36</w:t>
            </w:r>
          </w:p>
        </w:tc>
      </w:tr>
    </w:tbl>
    <w:p w:rsidR="00F6059B" w:rsidRPr="001B365F" w:rsidRDefault="00F6059B" w:rsidP="00F6059B">
      <w:pPr>
        <w:spacing w:after="0"/>
      </w:pPr>
    </w:p>
    <w:p w:rsidR="001B365F" w:rsidRDefault="001B365F" w:rsidP="001B365F">
      <w:pPr>
        <w:spacing w:after="0"/>
      </w:pPr>
    </w:p>
    <w:p w:rsidR="008D7FB1" w:rsidRDefault="00F76600" w:rsidP="008D7FB1">
      <w:pPr>
        <w:spacing w:after="0"/>
      </w:pPr>
      <w:r>
        <w:t>Теперь у нас все готово для расчета</w:t>
      </w:r>
      <w:r w:rsidR="008D7FB1">
        <w:t>. С учетом предположений и планов руководства выходит следующая цифра:</w:t>
      </w:r>
    </w:p>
    <w:p w:rsidR="00F6059B" w:rsidRDefault="00F6059B" w:rsidP="001B365F">
      <w:pPr>
        <w:spacing w:after="0"/>
      </w:pPr>
    </w:p>
    <w:tbl>
      <w:tblPr>
        <w:tblW w:w="9072" w:type="dxa"/>
        <w:tblLook w:val="04A0" w:firstRow="1" w:lastRow="0" w:firstColumn="1" w:lastColumn="0" w:noHBand="0" w:noVBand="1"/>
      </w:tblPr>
      <w:tblGrid>
        <w:gridCol w:w="2581"/>
        <w:gridCol w:w="1200"/>
        <w:gridCol w:w="1080"/>
        <w:gridCol w:w="4211"/>
      </w:tblGrid>
      <w:tr w:rsidR="008D7FB1" w:rsidRPr="008D7FB1" w:rsidTr="008D7FB1">
        <w:trPr>
          <w:trHeight w:val="285"/>
        </w:trPr>
        <w:tc>
          <w:tcPr>
            <w:tcW w:w="2581" w:type="dxa"/>
            <w:tcBorders>
              <w:top w:val="single" w:sz="4" w:space="0" w:color="9BC2E6"/>
              <w:left w:val="nil"/>
              <w:bottom w:val="single" w:sz="4" w:space="0" w:color="D9D9D9" w:themeColor="background1" w:themeShade="D9"/>
              <w:right w:val="nil"/>
            </w:tcBorders>
            <w:shd w:val="clear" w:color="5B9BD5" w:fill="5B9BD5"/>
            <w:noWrap/>
            <w:vAlign w:val="bottom"/>
            <w:hideMark/>
          </w:tcPr>
          <w:p w:rsidR="008D7FB1" w:rsidRPr="008D7FB1" w:rsidRDefault="008D7FB1" w:rsidP="008D7FB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proofErr w:type="spellStart"/>
            <w:r w:rsidRPr="008D7FB1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Tablename</w:t>
            </w:r>
            <w:proofErr w:type="spellEnd"/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D9D9D9" w:themeColor="background1" w:themeShade="D9"/>
              <w:right w:val="nil"/>
            </w:tcBorders>
            <w:shd w:val="clear" w:color="5B9BD5" w:fill="5B9BD5"/>
            <w:noWrap/>
            <w:vAlign w:val="bottom"/>
            <w:hideMark/>
          </w:tcPr>
          <w:p w:rsidR="008D7FB1" w:rsidRPr="008D7FB1" w:rsidRDefault="008D7FB1" w:rsidP="008D7F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proofErr w:type="spellStart"/>
            <w:r w:rsidRPr="008D7FB1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Bytes</w:t>
            </w:r>
            <w:proofErr w:type="spellEnd"/>
          </w:p>
        </w:tc>
        <w:tc>
          <w:tcPr>
            <w:tcW w:w="1080" w:type="dxa"/>
            <w:tcBorders>
              <w:top w:val="single" w:sz="4" w:space="0" w:color="9BC2E6"/>
              <w:left w:val="nil"/>
              <w:bottom w:val="single" w:sz="4" w:space="0" w:color="D9D9D9" w:themeColor="background1" w:themeShade="D9"/>
              <w:right w:val="nil"/>
            </w:tcBorders>
            <w:shd w:val="clear" w:color="5B9BD5" w:fill="5B9BD5"/>
            <w:noWrap/>
            <w:vAlign w:val="bottom"/>
            <w:hideMark/>
          </w:tcPr>
          <w:p w:rsidR="008D7FB1" w:rsidRPr="008D7FB1" w:rsidRDefault="008D7FB1" w:rsidP="008D7F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proofErr w:type="spellStart"/>
            <w:r w:rsidRPr="008D7FB1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RowCnt</w:t>
            </w:r>
            <w:proofErr w:type="spellEnd"/>
          </w:p>
        </w:tc>
        <w:tc>
          <w:tcPr>
            <w:tcW w:w="4211" w:type="dxa"/>
            <w:tcBorders>
              <w:top w:val="single" w:sz="4" w:space="0" w:color="9BC2E6"/>
              <w:left w:val="nil"/>
              <w:bottom w:val="single" w:sz="4" w:space="0" w:color="D9D9D9" w:themeColor="background1" w:themeShade="D9"/>
              <w:right w:val="nil"/>
            </w:tcBorders>
            <w:shd w:val="clear" w:color="5B9BD5" w:fill="5B9BD5"/>
            <w:noWrap/>
            <w:vAlign w:val="bottom"/>
            <w:hideMark/>
          </w:tcPr>
          <w:p w:rsidR="008D7FB1" w:rsidRPr="008D7FB1" w:rsidRDefault="0086644C" w:rsidP="008D7F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Комментарий</w:t>
            </w:r>
          </w:p>
        </w:tc>
      </w:tr>
      <w:tr w:rsidR="008D7FB1" w:rsidRPr="008D7FB1" w:rsidTr="008D7FB1">
        <w:trPr>
          <w:trHeight w:val="285"/>
        </w:trPr>
        <w:tc>
          <w:tcPr>
            <w:tcW w:w="258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noWrap/>
            <w:vAlign w:val="bottom"/>
            <w:hideMark/>
          </w:tcPr>
          <w:p w:rsidR="008D7FB1" w:rsidRPr="008D7FB1" w:rsidRDefault="008D7FB1" w:rsidP="008D7F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8D7FB1">
              <w:rPr>
                <w:rFonts w:ascii="Calibri" w:eastAsia="Times New Roman" w:hAnsi="Calibri" w:cs="Times New Roman"/>
                <w:color w:val="000000"/>
                <w:lang w:eastAsia="ru-RU"/>
              </w:rPr>
              <w:t>product</w:t>
            </w:r>
            <w:proofErr w:type="spellEnd"/>
          </w:p>
        </w:tc>
        <w:tc>
          <w:tcPr>
            <w:tcW w:w="120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noWrap/>
            <w:vAlign w:val="bottom"/>
            <w:hideMark/>
          </w:tcPr>
          <w:p w:rsidR="008D7FB1" w:rsidRPr="008D7FB1" w:rsidRDefault="008D7FB1" w:rsidP="008D7F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D7FB1">
              <w:rPr>
                <w:rFonts w:ascii="Calibri" w:eastAsia="Times New Roman" w:hAnsi="Calibri" w:cs="Times New Roman"/>
                <w:color w:val="000000"/>
                <w:lang w:eastAsia="ru-RU"/>
              </w:rPr>
              <w:t>13 520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noWrap/>
            <w:vAlign w:val="bottom"/>
            <w:hideMark/>
          </w:tcPr>
          <w:p w:rsidR="008D7FB1" w:rsidRPr="008D7FB1" w:rsidRDefault="008D7FB1" w:rsidP="008D7F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D7FB1">
              <w:rPr>
                <w:rFonts w:ascii="Calibri" w:eastAsia="Times New Roman" w:hAnsi="Calibri" w:cs="Times New Roman"/>
                <w:color w:val="000000"/>
                <w:lang w:eastAsia="ru-RU"/>
              </w:rPr>
              <w:t>170</w:t>
            </w:r>
          </w:p>
        </w:tc>
        <w:tc>
          <w:tcPr>
            <w:tcW w:w="421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bottom"/>
            <w:hideMark/>
          </w:tcPr>
          <w:p w:rsidR="008D7FB1" w:rsidRPr="008D7FB1" w:rsidRDefault="008D7FB1" w:rsidP="008D7F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8D7FB1" w:rsidRPr="008D7FB1" w:rsidTr="00A144D6">
        <w:trPr>
          <w:trHeight w:val="285"/>
        </w:trPr>
        <w:tc>
          <w:tcPr>
            <w:tcW w:w="258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noWrap/>
            <w:vAlign w:val="bottom"/>
            <w:hideMark/>
          </w:tcPr>
          <w:p w:rsidR="008D7FB1" w:rsidRPr="008D7FB1" w:rsidRDefault="008D7FB1" w:rsidP="008D7F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8D7FB1">
              <w:rPr>
                <w:rFonts w:ascii="Calibri" w:eastAsia="Times New Roman" w:hAnsi="Calibri" w:cs="Times New Roman"/>
                <w:color w:val="000000"/>
                <w:lang w:eastAsia="ru-RU"/>
              </w:rPr>
              <w:t>client</w:t>
            </w:r>
            <w:proofErr w:type="spellEnd"/>
          </w:p>
        </w:tc>
        <w:tc>
          <w:tcPr>
            <w:tcW w:w="120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noWrap/>
            <w:vAlign w:val="bottom"/>
            <w:hideMark/>
          </w:tcPr>
          <w:p w:rsidR="008D7FB1" w:rsidRPr="008D7FB1" w:rsidRDefault="008D7FB1" w:rsidP="008D7F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D7FB1">
              <w:rPr>
                <w:rFonts w:ascii="Calibri" w:eastAsia="Times New Roman" w:hAnsi="Calibri" w:cs="Times New Roman"/>
                <w:color w:val="000000"/>
                <w:lang w:eastAsia="ru-RU"/>
              </w:rPr>
              <w:t>7 931 499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noWrap/>
            <w:vAlign w:val="bottom"/>
            <w:hideMark/>
          </w:tcPr>
          <w:p w:rsidR="008D7FB1" w:rsidRPr="008D7FB1" w:rsidRDefault="008D7FB1" w:rsidP="008D7F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D7FB1">
              <w:rPr>
                <w:rFonts w:ascii="Calibri" w:eastAsia="Times New Roman" w:hAnsi="Calibri" w:cs="Times New Roman"/>
                <w:color w:val="000000"/>
                <w:lang w:eastAsia="ru-RU"/>
              </w:rPr>
              <w:t>50 247</w:t>
            </w:r>
          </w:p>
        </w:tc>
        <w:tc>
          <w:tcPr>
            <w:tcW w:w="421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  <w:hideMark/>
          </w:tcPr>
          <w:p w:rsidR="008D7FB1" w:rsidRPr="008D7FB1" w:rsidRDefault="00861BAE" w:rsidP="00A144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Желаемое руководством кол</w:t>
            </w:r>
            <w:r w:rsidR="00A144D6"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  <w:bookmarkStart w:id="4" w:name="_GoBack"/>
            <w:bookmarkEnd w:id="4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во клиентов + текущее кол-во клиентов </w:t>
            </w:r>
          </w:p>
        </w:tc>
      </w:tr>
      <w:tr w:rsidR="008D7FB1" w:rsidRPr="008D7FB1" w:rsidTr="00A144D6">
        <w:trPr>
          <w:trHeight w:val="285"/>
        </w:trPr>
        <w:tc>
          <w:tcPr>
            <w:tcW w:w="258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noWrap/>
            <w:vAlign w:val="bottom"/>
            <w:hideMark/>
          </w:tcPr>
          <w:p w:rsidR="008D7FB1" w:rsidRPr="008D7FB1" w:rsidRDefault="008D7FB1" w:rsidP="008D7F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8D7FB1">
              <w:rPr>
                <w:rFonts w:ascii="Calibri" w:eastAsia="Times New Roman" w:hAnsi="Calibri" w:cs="Times New Roman"/>
                <w:color w:val="000000"/>
                <w:lang w:eastAsia="ru-RU"/>
              </w:rPr>
              <w:t>supply</w:t>
            </w:r>
            <w:proofErr w:type="spellEnd"/>
          </w:p>
        </w:tc>
        <w:tc>
          <w:tcPr>
            <w:tcW w:w="120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noWrap/>
            <w:vAlign w:val="bottom"/>
            <w:hideMark/>
          </w:tcPr>
          <w:p w:rsidR="008D7FB1" w:rsidRPr="008D7FB1" w:rsidRDefault="008D7FB1" w:rsidP="008D7F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D7FB1">
              <w:rPr>
                <w:rFonts w:ascii="Calibri" w:eastAsia="Times New Roman" w:hAnsi="Calibri" w:cs="Times New Roman"/>
                <w:color w:val="000000"/>
                <w:lang w:eastAsia="ru-RU"/>
              </w:rPr>
              <w:t>3 846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noWrap/>
            <w:vAlign w:val="bottom"/>
            <w:hideMark/>
          </w:tcPr>
          <w:p w:rsidR="008D7FB1" w:rsidRPr="008D7FB1" w:rsidRDefault="008D7FB1" w:rsidP="008D7F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D7FB1">
              <w:rPr>
                <w:rFonts w:ascii="Calibri" w:eastAsia="Times New Roman" w:hAnsi="Calibri" w:cs="Times New Roman"/>
                <w:color w:val="000000"/>
                <w:lang w:eastAsia="ru-RU"/>
              </w:rPr>
              <w:t>146</w:t>
            </w:r>
          </w:p>
        </w:tc>
        <w:tc>
          <w:tcPr>
            <w:tcW w:w="421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  <w:hideMark/>
          </w:tcPr>
          <w:p w:rsidR="008D7FB1" w:rsidRPr="008D7FB1" w:rsidRDefault="00861BAE" w:rsidP="00A144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3 поставки в неделю + текущее ко</w:t>
            </w:r>
            <w:r w:rsidR="00A144D6">
              <w:rPr>
                <w:rFonts w:ascii="Calibri" w:eastAsia="Times New Roman" w:hAnsi="Calibri" w:cs="Times New Roman"/>
                <w:color w:val="000000"/>
                <w:lang w:eastAsia="ru-RU"/>
              </w:rPr>
              <w:t>л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-во поставок</w:t>
            </w:r>
          </w:p>
        </w:tc>
      </w:tr>
      <w:tr w:rsidR="008D7FB1" w:rsidRPr="008D7FB1" w:rsidTr="00A144D6">
        <w:trPr>
          <w:trHeight w:val="703"/>
        </w:trPr>
        <w:tc>
          <w:tcPr>
            <w:tcW w:w="258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noWrap/>
            <w:vAlign w:val="bottom"/>
            <w:hideMark/>
          </w:tcPr>
          <w:p w:rsidR="008D7FB1" w:rsidRPr="008D7FB1" w:rsidRDefault="008D7FB1" w:rsidP="008D7F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8D7FB1">
              <w:rPr>
                <w:rFonts w:ascii="Calibri" w:eastAsia="Times New Roman" w:hAnsi="Calibri" w:cs="Times New Roman"/>
                <w:color w:val="000000"/>
                <w:lang w:eastAsia="ru-RU"/>
              </w:rPr>
              <w:t>orders</w:t>
            </w:r>
            <w:proofErr w:type="spellEnd"/>
          </w:p>
        </w:tc>
        <w:tc>
          <w:tcPr>
            <w:tcW w:w="120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noWrap/>
            <w:vAlign w:val="bottom"/>
            <w:hideMark/>
          </w:tcPr>
          <w:p w:rsidR="008D7FB1" w:rsidRPr="008D7FB1" w:rsidRDefault="008D7FB1" w:rsidP="008D7F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D7FB1">
              <w:rPr>
                <w:rFonts w:ascii="Calibri" w:eastAsia="Times New Roman" w:hAnsi="Calibri" w:cs="Times New Roman"/>
                <w:color w:val="000000"/>
                <w:lang w:eastAsia="ru-RU"/>
              </w:rPr>
              <w:t>505 962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noWrap/>
            <w:vAlign w:val="bottom"/>
            <w:hideMark/>
          </w:tcPr>
          <w:p w:rsidR="008D7FB1" w:rsidRPr="008D7FB1" w:rsidRDefault="008D7FB1" w:rsidP="008D7F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D7FB1">
              <w:rPr>
                <w:rFonts w:ascii="Calibri" w:eastAsia="Times New Roman" w:hAnsi="Calibri" w:cs="Times New Roman"/>
                <w:color w:val="000000"/>
                <w:lang w:eastAsia="ru-RU"/>
              </w:rPr>
              <w:t>15 169</w:t>
            </w:r>
          </w:p>
        </w:tc>
        <w:tc>
          <w:tcPr>
            <w:tcW w:w="421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  <w:hideMark/>
          </w:tcPr>
          <w:p w:rsidR="008D7FB1" w:rsidRPr="008D7FB1" w:rsidRDefault="008D7FB1" w:rsidP="00A144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D7FB1">
              <w:rPr>
                <w:rFonts w:ascii="Calibri" w:eastAsia="Times New Roman" w:hAnsi="Calibri" w:cs="Times New Roman"/>
                <w:color w:val="000000"/>
                <w:lang w:eastAsia="ru-RU"/>
              </w:rPr>
              <w:t>в конце года должно быть 2500 заказов в месяц</w:t>
            </w:r>
            <w:r w:rsidR="0086644C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(</w:t>
            </w:r>
            <w:bookmarkStart w:id="5" w:name="OLE_LINK7"/>
            <w:bookmarkStart w:id="6" w:name="OLE_LINK8"/>
            <w:r w:rsidR="0086644C">
              <w:rPr>
                <w:rFonts w:ascii="Calibri" w:eastAsia="Times New Roman" w:hAnsi="Calibri" w:cs="Times New Roman"/>
                <w:color w:val="000000"/>
                <w:lang w:eastAsia="ru-RU"/>
              </w:rPr>
              <w:t>в прогнозе учтен постепенный рост числа заказов по месяцам</w:t>
            </w:r>
            <w:bookmarkEnd w:id="5"/>
            <w:bookmarkEnd w:id="6"/>
            <w:r w:rsidR="0086644C">
              <w:rPr>
                <w:rFonts w:ascii="Calibri" w:eastAsia="Times New Roman" w:hAnsi="Calibri" w:cs="Times New Roman"/>
                <w:color w:val="000000"/>
                <w:lang w:eastAsia="ru-RU"/>
              </w:rPr>
              <w:t>)</w:t>
            </w:r>
          </w:p>
        </w:tc>
      </w:tr>
      <w:tr w:rsidR="008D7FB1" w:rsidRPr="008D7FB1" w:rsidTr="00A144D6">
        <w:trPr>
          <w:trHeight w:val="285"/>
        </w:trPr>
        <w:tc>
          <w:tcPr>
            <w:tcW w:w="258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noWrap/>
            <w:vAlign w:val="bottom"/>
            <w:hideMark/>
          </w:tcPr>
          <w:p w:rsidR="008D7FB1" w:rsidRPr="008D7FB1" w:rsidRDefault="008D7FB1" w:rsidP="008D7F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8D7FB1">
              <w:rPr>
                <w:rFonts w:ascii="Calibri" w:eastAsia="Times New Roman" w:hAnsi="Calibri" w:cs="Times New Roman"/>
                <w:color w:val="000000"/>
                <w:lang w:eastAsia="ru-RU"/>
              </w:rPr>
              <w:t>items_in_order</w:t>
            </w:r>
            <w:proofErr w:type="spellEnd"/>
          </w:p>
        </w:tc>
        <w:tc>
          <w:tcPr>
            <w:tcW w:w="120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noWrap/>
            <w:vAlign w:val="bottom"/>
            <w:hideMark/>
          </w:tcPr>
          <w:p w:rsidR="008D7FB1" w:rsidRPr="008D7FB1" w:rsidRDefault="008D7FB1" w:rsidP="008D7F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D7FB1">
              <w:rPr>
                <w:rFonts w:ascii="Calibri" w:eastAsia="Times New Roman" w:hAnsi="Calibri" w:cs="Times New Roman"/>
                <w:color w:val="000000"/>
                <w:lang w:eastAsia="ru-RU"/>
              </w:rPr>
              <w:t>667 436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noWrap/>
            <w:vAlign w:val="bottom"/>
            <w:hideMark/>
          </w:tcPr>
          <w:p w:rsidR="008D7FB1" w:rsidRPr="008D7FB1" w:rsidRDefault="008D7FB1" w:rsidP="008D7F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D7FB1">
              <w:rPr>
                <w:rFonts w:ascii="Calibri" w:eastAsia="Times New Roman" w:hAnsi="Calibri" w:cs="Times New Roman"/>
                <w:color w:val="000000"/>
                <w:lang w:eastAsia="ru-RU"/>
              </w:rPr>
              <w:t>30 338</w:t>
            </w:r>
          </w:p>
        </w:tc>
        <w:tc>
          <w:tcPr>
            <w:tcW w:w="421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  <w:hideMark/>
          </w:tcPr>
          <w:p w:rsidR="008D7FB1" w:rsidRPr="008D7FB1" w:rsidRDefault="00861BAE" w:rsidP="00A144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В среднем 2 продукта в заказе</w:t>
            </w:r>
          </w:p>
        </w:tc>
      </w:tr>
      <w:tr w:rsidR="008D7FB1" w:rsidRPr="008D7FB1" w:rsidTr="00A144D6">
        <w:trPr>
          <w:trHeight w:val="285"/>
        </w:trPr>
        <w:tc>
          <w:tcPr>
            <w:tcW w:w="258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noWrap/>
            <w:vAlign w:val="bottom"/>
            <w:hideMark/>
          </w:tcPr>
          <w:p w:rsidR="008D7FB1" w:rsidRPr="008D7FB1" w:rsidRDefault="008D7FB1" w:rsidP="008D7F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8D7FB1">
              <w:rPr>
                <w:rFonts w:ascii="Calibri" w:eastAsia="Times New Roman" w:hAnsi="Calibri" w:cs="Times New Roman"/>
                <w:color w:val="000000"/>
                <w:lang w:eastAsia="ru-RU"/>
              </w:rPr>
              <w:t>products_in_supply_order</w:t>
            </w:r>
            <w:proofErr w:type="spellEnd"/>
          </w:p>
        </w:tc>
        <w:tc>
          <w:tcPr>
            <w:tcW w:w="120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noWrap/>
            <w:vAlign w:val="bottom"/>
            <w:hideMark/>
          </w:tcPr>
          <w:p w:rsidR="008D7FB1" w:rsidRPr="008D7FB1" w:rsidRDefault="008D7FB1" w:rsidP="008D7F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D7FB1">
              <w:rPr>
                <w:rFonts w:ascii="Calibri" w:eastAsia="Times New Roman" w:hAnsi="Calibri" w:cs="Times New Roman"/>
                <w:color w:val="000000"/>
                <w:lang w:eastAsia="ru-RU"/>
              </w:rPr>
              <w:t>7 884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noWrap/>
            <w:vAlign w:val="bottom"/>
            <w:hideMark/>
          </w:tcPr>
          <w:p w:rsidR="008D7FB1" w:rsidRPr="008D7FB1" w:rsidRDefault="008D7FB1" w:rsidP="008D7F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D7FB1">
              <w:rPr>
                <w:rFonts w:ascii="Calibri" w:eastAsia="Times New Roman" w:hAnsi="Calibri" w:cs="Times New Roman"/>
                <w:color w:val="000000"/>
                <w:lang w:eastAsia="ru-RU"/>
              </w:rPr>
              <w:t>438</w:t>
            </w:r>
          </w:p>
        </w:tc>
        <w:tc>
          <w:tcPr>
            <w:tcW w:w="421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  <w:hideMark/>
          </w:tcPr>
          <w:p w:rsidR="008D7FB1" w:rsidRPr="008D7FB1" w:rsidRDefault="008D7FB1" w:rsidP="00A144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8D7FB1" w:rsidRPr="008D7FB1" w:rsidTr="00A144D6">
        <w:trPr>
          <w:trHeight w:val="285"/>
        </w:trPr>
        <w:tc>
          <w:tcPr>
            <w:tcW w:w="258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noWrap/>
            <w:vAlign w:val="bottom"/>
            <w:hideMark/>
          </w:tcPr>
          <w:p w:rsidR="008D7FB1" w:rsidRPr="008D7FB1" w:rsidRDefault="008D7FB1" w:rsidP="008D7F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8D7FB1">
              <w:rPr>
                <w:rFonts w:ascii="Calibri" w:eastAsia="Times New Roman" w:hAnsi="Calibri" w:cs="Times New Roman"/>
                <w:color w:val="000000"/>
                <w:lang w:eastAsia="ru-RU"/>
              </w:rPr>
              <w:t>attribute_value</w:t>
            </w:r>
            <w:proofErr w:type="spellEnd"/>
          </w:p>
        </w:tc>
        <w:tc>
          <w:tcPr>
            <w:tcW w:w="120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noWrap/>
            <w:vAlign w:val="bottom"/>
            <w:hideMark/>
          </w:tcPr>
          <w:p w:rsidR="008D7FB1" w:rsidRPr="008D7FB1" w:rsidRDefault="008D7FB1" w:rsidP="008D7F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D7FB1">
              <w:rPr>
                <w:rFonts w:ascii="Calibri" w:eastAsia="Times New Roman" w:hAnsi="Calibri" w:cs="Times New Roman"/>
                <w:color w:val="000000"/>
                <w:lang w:eastAsia="ru-RU"/>
              </w:rPr>
              <w:t>25 390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noWrap/>
            <w:vAlign w:val="bottom"/>
            <w:hideMark/>
          </w:tcPr>
          <w:p w:rsidR="008D7FB1" w:rsidRPr="008D7FB1" w:rsidRDefault="008D7FB1" w:rsidP="008D7F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D7FB1">
              <w:rPr>
                <w:rFonts w:ascii="Calibri" w:eastAsia="Times New Roman" w:hAnsi="Calibri" w:cs="Times New Roman"/>
                <w:color w:val="000000"/>
                <w:lang w:eastAsia="ru-RU"/>
              </w:rPr>
              <w:t>1 190</w:t>
            </w:r>
          </w:p>
        </w:tc>
        <w:tc>
          <w:tcPr>
            <w:tcW w:w="421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  <w:hideMark/>
          </w:tcPr>
          <w:p w:rsidR="008D7FB1" w:rsidRPr="008D7FB1" w:rsidRDefault="00861BAE" w:rsidP="00A144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В среднем 7 значений атрибутов на один продукт</w:t>
            </w:r>
          </w:p>
        </w:tc>
      </w:tr>
      <w:tr w:rsidR="008D7FB1" w:rsidRPr="008D7FB1" w:rsidTr="00A144D6">
        <w:trPr>
          <w:trHeight w:val="285"/>
        </w:trPr>
        <w:tc>
          <w:tcPr>
            <w:tcW w:w="258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noWrap/>
            <w:vAlign w:val="bottom"/>
            <w:hideMark/>
          </w:tcPr>
          <w:p w:rsidR="008D7FB1" w:rsidRPr="008D7FB1" w:rsidRDefault="008D7FB1" w:rsidP="008D7F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8D7FB1">
              <w:rPr>
                <w:rFonts w:ascii="Calibri" w:eastAsia="Times New Roman" w:hAnsi="Calibri" w:cs="Times New Roman"/>
                <w:color w:val="000000"/>
                <w:lang w:eastAsia="ru-RU"/>
              </w:rPr>
              <w:t>review</w:t>
            </w:r>
            <w:proofErr w:type="spellEnd"/>
          </w:p>
        </w:tc>
        <w:tc>
          <w:tcPr>
            <w:tcW w:w="120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noWrap/>
            <w:vAlign w:val="bottom"/>
            <w:hideMark/>
          </w:tcPr>
          <w:p w:rsidR="008D7FB1" w:rsidRPr="008D7FB1" w:rsidRDefault="008D7FB1" w:rsidP="008D7F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D7FB1">
              <w:rPr>
                <w:rFonts w:ascii="Calibri" w:eastAsia="Times New Roman" w:hAnsi="Calibri" w:cs="Times New Roman"/>
                <w:color w:val="000000"/>
                <w:lang w:eastAsia="ru-RU"/>
              </w:rPr>
              <w:t>429 489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noWrap/>
            <w:vAlign w:val="bottom"/>
            <w:hideMark/>
          </w:tcPr>
          <w:p w:rsidR="008D7FB1" w:rsidRPr="008D7FB1" w:rsidRDefault="008D7FB1" w:rsidP="008D7F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D7FB1">
              <w:rPr>
                <w:rFonts w:ascii="Calibri" w:eastAsia="Times New Roman" w:hAnsi="Calibri" w:cs="Times New Roman"/>
                <w:color w:val="000000"/>
                <w:lang w:eastAsia="ru-RU"/>
              </w:rPr>
              <w:t>1 586</w:t>
            </w:r>
          </w:p>
        </w:tc>
        <w:tc>
          <w:tcPr>
            <w:tcW w:w="421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  <w:hideMark/>
          </w:tcPr>
          <w:p w:rsidR="008D7FB1" w:rsidRPr="008D7FB1" w:rsidRDefault="00861BAE" w:rsidP="00A144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в прогнозе учтен постепенный рост числа заказов по месяцам</w:t>
            </w:r>
          </w:p>
        </w:tc>
      </w:tr>
      <w:tr w:rsidR="008D7FB1" w:rsidRPr="008D7FB1" w:rsidTr="00A144D6">
        <w:trPr>
          <w:trHeight w:val="923"/>
        </w:trPr>
        <w:tc>
          <w:tcPr>
            <w:tcW w:w="258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noWrap/>
            <w:vAlign w:val="bottom"/>
            <w:hideMark/>
          </w:tcPr>
          <w:p w:rsidR="008D7FB1" w:rsidRPr="008D7FB1" w:rsidRDefault="008D7FB1" w:rsidP="008D7F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D7FB1">
              <w:rPr>
                <w:rFonts w:ascii="Calibri" w:eastAsia="Times New Roman" w:hAnsi="Calibri" w:cs="Times New Roman"/>
                <w:color w:val="000000"/>
                <w:lang w:eastAsia="ru-RU"/>
              </w:rPr>
              <w:t>Остальные таблицы</w:t>
            </w:r>
          </w:p>
        </w:tc>
        <w:tc>
          <w:tcPr>
            <w:tcW w:w="120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noWrap/>
            <w:vAlign w:val="bottom"/>
            <w:hideMark/>
          </w:tcPr>
          <w:p w:rsidR="008D7FB1" w:rsidRPr="008D7FB1" w:rsidRDefault="008D7FB1" w:rsidP="008D7F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D7FB1">
              <w:rPr>
                <w:rFonts w:ascii="Calibri" w:eastAsia="Times New Roman" w:hAnsi="Calibri" w:cs="Times New Roman"/>
                <w:color w:val="000000"/>
                <w:lang w:eastAsia="ru-RU"/>
              </w:rPr>
              <w:t>16724,4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noWrap/>
            <w:vAlign w:val="bottom"/>
            <w:hideMark/>
          </w:tcPr>
          <w:p w:rsidR="008D7FB1" w:rsidRPr="008D7FB1" w:rsidRDefault="008D7FB1" w:rsidP="008D7F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D7FB1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1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  <w:hideMark/>
          </w:tcPr>
          <w:p w:rsidR="008D7FB1" w:rsidRPr="008D7FB1" w:rsidRDefault="008D7FB1" w:rsidP="00A144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D7FB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Допустим, что мелкие таблицы с редкими </w:t>
            </w:r>
            <w:proofErr w:type="spellStart"/>
            <w:r w:rsidRPr="008D7FB1">
              <w:rPr>
                <w:rFonts w:ascii="Calibri" w:eastAsia="Times New Roman" w:hAnsi="Calibri" w:cs="Times New Roman"/>
                <w:color w:val="000000"/>
                <w:lang w:eastAsia="ru-RU"/>
              </w:rPr>
              <w:t>инсертами</w:t>
            </w:r>
            <w:proofErr w:type="spellEnd"/>
            <w:r w:rsidRPr="008D7FB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тоже увеличатся на 10%</w:t>
            </w:r>
          </w:p>
        </w:tc>
      </w:tr>
      <w:tr w:rsidR="008D7FB1" w:rsidRPr="008D7FB1" w:rsidTr="008D7FB1">
        <w:trPr>
          <w:trHeight w:val="285"/>
        </w:trPr>
        <w:tc>
          <w:tcPr>
            <w:tcW w:w="258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noWrap/>
            <w:vAlign w:val="bottom"/>
            <w:hideMark/>
          </w:tcPr>
          <w:p w:rsidR="008D7FB1" w:rsidRPr="008D7FB1" w:rsidRDefault="008D7FB1" w:rsidP="008D7FB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 w:rsidRPr="008D7FB1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Всего</w:t>
            </w:r>
          </w:p>
        </w:tc>
        <w:tc>
          <w:tcPr>
            <w:tcW w:w="120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noWrap/>
            <w:vAlign w:val="bottom"/>
            <w:hideMark/>
          </w:tcPr>
          <w:p w:rsidR="008D7FB1" w:rsidRPr="008D7FB1" w:rsidRDefault="008D7FB1" w:rsidP="008D7F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 w:rsidRPr="008D7FB1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9 601 751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noWrap/>
            <w:vAlign w:val="bottom"/>
            <w:hideMark/>
          </w:tcPr>
          <w:p w:rsidR="008D7FB1" w:rsidRPr="008D7FB1" w:rsidRDefault="008D7FB1" w:rsidP="008D7FB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 w:rsidRPr="008D7FB1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 </w:t>
            </w:r>
          </w:p>
        </w:tc>
        <w:tc>
          <w:tcPr>
            <w:tcW w:w="421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bottom"/>
            <w:hideMark/>
          </w:tcPr>
          <w:p w:rsidR="008D7FB1" w:rsidRPr="008D7FB1" w:rsidRDefault="008D7FB1" w:rsidP="008D7F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p w:rsidR="00F6059B" w:rsidRDefault="00F6059B" w:rsidP="001B365F">
      <w:pPr>
        <w:spacing w:after="0"/>
      </w:pPr>
    </w:p>
    <w:p w:rsidR="00F6059B" w:rsidRDefault="008D7FB1" w:rsidP="001B365F">
      <w:pPr>
        <w:spacing w:after="0"/>
      </w:pPr>
      <w:r>
        <w:t xml:space="preserve">Итого в конце года </w:t>
      </w:r>
      <w:r w:rsidR="00DA21F3" w:rsidRPr="00DA21F3">
        <w:t>БД</w:t>
      </w:r>
      <w:r w:rsidR="00DA21F3">
        <w:t xml:space="preserve"> </w:t>
      </w:r>
      <w:r>
        <w:t xml:space="preserve">будет занимать </w:t>
      </w:r>
      <w:bookmarkStart w:id="7" w:name="OLE_LINK3"/>
      <w:bookmarkStart w:id="8" w:name="OLE_LINK4"/>
      <w:r w:rsidRPr="008D7FB1">
        <w:rPr>
          <w:b/>
          <w:sz w:val="28"/>
        </w:rPr>
        <w:t xml:space="preserve">9,6 </w:t>
      </w:r>
      <w:proofErr w:type="spellStart"/>
      <w:r w:rsidRPr="008D7FB1">
        <w:rPr>
          <w:b/>
          <w:sz w:val="28"/>
        </w:rPr>
        <w:t>мб</w:t>
      </w:r>
      <w:bookmarkEnd w:id="7"/>
      <w:bookmarkEnd w:id="8"/>
      <w:proofErr w:type="spellEnd"/>
    </w:p>
    <w:p w:rsidR="00F6059B" w:rsidRPr="00CB1E4D" w:rsidRDefault="00CB1E4D" w:rsidP="001B365F">
      <w:pPr>
        <w:spacing w:after="0"/>
      </w:pPr>
      <w:r>
        <w:t xml:space="preserve">Каждый день в ночное время будет делаться горящий </w:t>
      </w:r>
      <w:proofErr w:type="spellStart"/>
      <w:r>
        <w:t>бекап</w:t>
      </w:r>
      <w:proofErr w:type="spellEnd"/>
      <w:r>
        <w:t xml:space="preserve"> БД. Допустим будут храниться все </w:t>
      </w:r>
      <w:proofErr w:type="spellStart"/>
      <w:r>
        <w:t>бекапы</w:t>
      </w:r>
      <w:proofErr w:type="spellEnd"/>
      <w:r>
        <w:t xml:space="preserve"> за каждую прошедшую неделю и </w:t>
      </w:r>
      <w:proofErr w:type="spellStart"/>
      <w:r>
        <w:t>бекапы</w:t>
      </w:r>
      <w:proofErr w:type="spellEnd"/>
      <w:r>
        <w:t xml:space="preserve"> по каждому дню за последний месяц.  И того в год набегает 9,6 * 48 + 9,6 * 30 = 748 </w:t>
      </w:r>
      <w:proofErr w:type="spellStart"/>
      <w:r w:rsidRPr="00CB1E4D">
        <w:t>мб</w:t>
      </w:r>
      <w:proofErr w:type="spellEnd"/>
      <w:r w:rsidRPr="00CB1E4D">
        <w:t xml:space="preserve"> </w:t>
      </w:r>
    </w:p>
    <w:p w:rsidR="00F6059B" w:rsidRDefault="00CB1E4D" w:rsidP="001B365F">
      <w:pPr>
        <w:spacing w:after="0"/>
      </w:pPr>
      <w:r>
        <w:t xml:space="preserve">Также будет настроена репликация </w:t>
      </w:r>
      <w:proofErr w:type="spellStart"/>
      <w:r>
        <w:t>Master</w:t>
      </w:r>
      <w:proofErr w:type="spellEnd"/>
      <w:r>
        <w:t xml:space="preserve"> </w:t>
      </w:r>
      <w:r w:rsidR="00DA21F3">
        <w:t>–</w:t>
      </w:r>
      <w:r>
        <w:t xml:space="preserve"> </w:t>
      </w:r>
      <w:proofErr w:type="spellStart"/>
      <w:r>
        <w:t>Slave</w:t>
      </w:r>
      <w:proofErr w:type="spellEnd"/>
      <w:r w:rsidR="00B53897">
        <w:t>, это так же потребует памяти.</w:t>
      </w:r>
    </w:p>
    <w:p w:rsidR="00DA21F3" w:rsidRDefault="00DA21F3" w:rsidP="001B365F">
      <w:pPr>
        <w:spacing w:after="0"/>
      </w:pPr>
    </w:p>
    <w:p w:rsidR="00DA21F3" w:rsidRDefault="00DA21F3" w:rsidP="001B365F">
      <w:pPr>
        <w:spacing w:after="0"/>
      </w:pPr>
    </w:p>
    <w:p w:rsidR="00DA21F3" w:rsidRPr="00E013A2" w:rsidRDefault="00DA21F3" w:rsidP="00DA21F3">
      <w:pPr>
        <w:pStyle w:val="a3"/>
        <w:numPr>
          <w:ilvl w:val="0"/>
          <w:numId w:val="1"/>
        </w:numPr>
        <w:spacing w:after="0"/>
        <w:rPr>
          <w:b/>
          <w:sz w:val="24"/>
        </w:rPr>
      </w:pPr>
      <w:r w:rsidRPr="00E013A2">
        <w:rPr>
          <w:b/>
          <w:sz w:val="24"/>
        </w:rPr>
        <w:t>описываем возможные угрозы и методы защиты от них</w:t>
      </w:r>
    </w:p>
    <w:p w:rsidR="00DA21F3" w:rsidRDefault="00DA21F3" w:rsidP="001B365F">
      <w:pPr>
        <w:spacing w:after="0"/>
      </w:pPr>
    </w:p>
    <w:p w:rsidR="00DA21F3" w:rsidRPr="00E013A2" w:rsidRDefault="00DA21F3" w:rsidP="001B365F">
      <w:pPr>
        <w:spacing w:after="0"/>
        <w:rPr>
          <w:b/>
        </w:rPr>
      </w:pPr>
      <w:r w:rsidRPr="00E013A2">
        <w:rPr>
          <w:b/>
        </w:rPr>
        <w:t>Перечисление основ</w:t>
      </w:r>
      <w:r w:rsidR="00E013A2" w:rsidRPr="00E013A2">
        <w:rPr>
          <w:b/>
        </w:rPr>
        <w:t>ных угроз:</w:t>
      </w:r>
    </w:p>
    <w:p w:rsidR="00DA21F3" w:rsidRDefault="00DA21F3" w:rsidP="00DA21F3">
      <w:pPr>
        <w:pStyle w:val="a3"/>
        <w:numPr>
          <w:ilvl w:val="0"/>
          <w:numId w:val="4"/>
        </w:numPr>
        <w:spacing w:after="0"/>
      </w:pPr>
      <w:r>
        <w:t>Потеря данных в следствие неисправности диска</w:t>
      </w:r>
      <w:r w:rsidR="0086644C">
        <w:t xml:space="preserve"> </w:t>
      </w:r>
    </w:p>
    <w:p w:rsidR="0086644C" w:rsidRDefault="0086644C" w:rsidP="0086644C">
      <w:pPr>
        <w:spacing w:after="0"/>
      </w:pPr>
      <w:r>
        <w:t xml:space="preserve">Решение: создание </w:t>
      </w:r>
      <w:proofErr w:type="spellStart"/>
      <w:r>
        <w:t>бекапов</w:t>
      </w:r>
      <w:proofErr w:type="spellEnd"/>
      <w:r>
        <w:t xml:space="preserve"> базы данных, на отдельном хранилище с частотой 1 день либо чаще, если позволяет текущая нагрузка на БД</w:t>
      </w:r>
    </w:p>
    <w:p w:rsidR="0086644C" w:rsidRDefault="0086644C" w:rsidP="0086644C">
      <w:pPr>
        <w:spacing w:after="0"/>
      </w:pPr>
    </w:p>
    <w:p w:rsidR="0086644C" w:rsidRDefault="0086644C" w:rsidP="0086644C">
      <w:pPr>
        <w:pStyle w:val="a3"/>
        <w:numPr>
          <w:ilvl w:val="0"/>
          <w:numId w:val="4"/>
        </w:numPr>
        <w:spacing w:after="0"/>
      </w:pPr>
      <w:proofErr w:type="spellStart"/>
      <w:r>
        <w:rPr>
          <w:lang w:val="en-US"/>
        </w:rPr>
        <w:t>Мед</w:t>
      </w:r>
      <w:proofErr w:type="spellEnd"/>
      <w:r>
        <w:t>ленная работа базы</w:t>
      </w:r>
    </w:p>
    <w:p w:rsidR="0086644C" w:rsidRDefault="0086644C" w:rsidP="0086644C">
      <w:pPr>
        <w:spacing w:after="0"/>
      </w:pPr>
      <w:r>
        <w:t>Решение: Хранение индексов на отдельном быстром носителе</w:t>
      </w:r>
    </w:p>
    <w:p w:rsidR="00861BAE" w:rsidRDefault="00861BAE" w:rsidP="0086644C">
      <w:pPr>
        <w:spacing w:after="0"/>
      </w:pPr>
      <w:proofErr w:type="spellStart"/>
      <w:r>
        <w:t>Хисторизациия</w:t>
      </w:r>
      <w:proofErr w:type="spellEnd"/>
      <w:r>
        <w:t xml:space="preserve"> данных прошлых лет на отдельном носителе</w:t>
      </w:r>
    </w:p>
    <w:p w:rsidR="0086644C" w:rsidRDefault="0086644C" w:rsidP="0086644C">
      <w:pPr>
        <w:spacing w:after="0"/>
      </w:pPr>
    </w:p>
    <w:p w:rsidR="00861BAE" w:rsidRDefault="0086644C" w:rsidP="00861BAE">
      <w:pPr>
        <w:pStyle w:val="a3"/>
        <w:numPr>
          <w:ilvl w:val="0"/>
          <w:numId w:val="4"/>
        </w:numPr>
        <w:spacing w:after="0"/>
      </w:pPr>
      <w:r>
        <w:t>Внесены некор</w:t>
      </w:r>
      <w:r w:rsidR="00861BAE">
        <w:t xml:space="preserve">ректные данные БД, данные успели </w:t>
      </w:r>
      <w:proofErr w:type="spellStart"/>
      <w:r w:rsidR="00861BAE">
        <w:t>отзеркалиться</w:t>
      </w:r>
      <w:proofErr w:type="spellEnd"/>
      <w:r w:rsidR="00861BAE">
        <w:t xml:space="preserve"> в реплику</w:t>
      </w:r>
    </w:p>
    <w:p w:rsidR="00861BAE" w:rsidRDefault="00861BAE" w:rsidP="00861BAE">
      <w:pPr>
        <w:spacing w:after="0"/>
      </w:pPr>
      <w:r>
        <w:t xml:space="preserve">Использование </w:t>
      </w:r>
      <w:proofErr w:type="spellStart"/>
      <w:r>
        <w:t>бекапов</w:t>
      </w:r>
      <w:proofErr w:type="spellEnd"/>
      <w:r>
        <w:t xml:space="preserve"> для восстановления</w:t>
      </w:r>
    </w:p>
    <w:p w:rsidR="00E013A2" w:rsidRPr="00861BAE" w:rsidRDefault="00E013A2" w:rsidP="00861BAE">
      <w:pPr>
        <w:spacing w:after="0"/>
        <w:rPr>
          <w:lang w:val="en-US"/>
        </w:rPr>
      </w:pPr>
    </w:p>
    <w:p w:rsidR="00861BAE" w:rsidRDefault="00861BAE" w:rsidP="00861BAE">
      <w:pPr>
        <w:pStyle w:val="a3"/>
        <w:numPr>
          <w:ilvl w:val="0"/>
          <w:numId w:val="4"/>
        </w:numPr>
        <w:spacing w:after="0"/>
      </w:pPr>
      <w:r>
        <w:lastRenderedPageBreak/>
        <w:t>П</w:t>
      </w:r>
      <w:r w:rsidR="00E013A2">
        <w:t>отеря данных в</w:t>
      </w:r>
      <w:r>
        <w:t>следствие природного катаклизма/пожара или иного ЧП</w:t>
      </w:r>
    </w:p>
    <w:p w:rsidR="00861BAE" w:rsidRDefault="00861BAE" w:rsidP="00861BAE">
      <w:pPr>
        <w:spacing w:after="0"/>
      </w:pPr>
      <w:r>
        <w:t xml:space="preserve">Использование </w:t>
      </w:r>
      <w:r w:rsidR="00E013A2">
        <w:t xml:space="preserve">облачных ресурсов для хранения </w:t>
      </w:r>
      <w:proofErr w:type="spellStart"/>
      <w:r w:rsidR="00E013A2">
        <w:t>бекапов</w:t>
      </w:r>
      <w:proofErr w:type="spellEnd"/>
      <w:r w:rsidR="00E013A2">
        <w:t>, благо размер БД позволяет</w:t>
      </w:r>
      <w:r w:rsidR="00B53897">
        <w:t xml:space="preserve"> это делать.</w:t>
      </w:r>
    </w:p>
    <w:p w:rsidR="00F6059B" w:rsidRDefault="00F6059B" w:rsidP="001B365F">
      <w:pPr>
        <w:spacing w:after="0"/>
      </w:pPr>
    </w:p>
    <w:sectPr w:rsidR="00F605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956D6C"/>
    <w:multiLevelType w:val="hybridMultilevel"/>
    <w:tmpl w:val="438009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A0598A"/>
    <w:multiLevelType w:val="hybridMultilevel"/>
    <w:tmpl w:val="B51219B8"/>
    <w:lvl w:ilvl="0" w:tplc="B672B0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AB7564"/>
    <w:multiLevelType w:val="hybridMultilevel"/>
    <w:tmpl w:val="EDBAB3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EB4A27"/>
    <w:multiLevelType w:val="hybridMultilevel"/>
    <w:tmpl w:val="36AA8E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ABC"/>
    <w:rsid w:val="000A6C57"/>
    <w:rsid w:val="0019219E"/>
    <w:rsid w:val="001B365F"/>
    <w:rsid w:val="00223867"/>
    <w:rsid w:val="00397D87"/>
    <w:rsid w:val="00411C9E"/>
    <w:rsid w:val="00484ABC"/>
    <w:rsid w:val="004B7E5F"/>
    <w:rsid w:val="00707963"/>
    <w:rsid w:val="00757C24"/>
    <w:rsid w:val="00761DE4"/>
    <w:rsid w:val="007974A9"/>
    <w:rsid w:val="00861BAE"/>
    <w:rsid w:val="0086644C"/>
    <w:rsid w:val="008955D8"/>
    <w:rsid w:val="008D7FB1"/>
    <w:rsid w:val="00970BC4"/>
    <w:rsid w:val="00A144D6"/>
    <w:rsid w:val="00B53897"/>
    <w:rsid w:val="00B61196"/>
    <w:rsid w:val="00CB1E4D"/>
    <w:rsid w:val="00D16129"/>
    <w:rsid w:val="00DA21F3"/>
    <w:rsid w:val="00E013A2"/>
    <w:rsid w:val="00F6059B"/>
    <w:rsid w:val="00F7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32B97E-94D7-4622-8726-BC2B80ECD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4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1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4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2019-09-01T12:02:00Z</dcterms:created>
  <dcterms:modified xsi:type="dcterms:W3CDTF">2019-09-01T18:31:00Z</dcterms:modified>
</cp:coreProperties>
</file>