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1F951" w14:textId="77777777" w:rsidR="0076692B" w:rsidRPr="005F738F" w:rsidRDefault="00000000">
      <w:pPr>
        <w:spacing w:after="96" w:line="225" w:lineRule="auto"/>
        <w:ind w:left="2808" w:right="1508"/>
        <w:jc w:val="center"/>
        <w:rPr>
          <w:lang w:val="fr-CA"/>
        </w:rPr>
      </w:pPr>
      <w:bookmarkStart w:id="0" w:name="_Hlk131172498"/>
      <w:r>
        <w:rPr>
          <w:noProof/>
        </w:rPr>
        <w:drawing>
          <wp:anchor distT="0" distB="0" distL="114300" distR="114300" simplePos="0" relativeHeight="251658240" behindDoc="0" locked="0" layoutInCell="1" allowOverlap="0" wp14:anchorId="4A3F1506" wp14:editId="71165241">
            <wp:simplePos x="0" y="0"/>
            <wp:positionH relativeFrom="column">
              <wp:posOffset>-5917</wp:posOffset>
            </wp:positionH>
            <wp:positionV relativeFrom="paragraph">
              <wp:posOffset>-53494</wp:posOffset>
            </wp:positionV>
            <wp:extent cx="1344168" cy="640080"/>
            <wp:effectExtent l="0" t="0" r="0" b="0"/>
            <wp:wrapSquare wrapText="bothSides"/>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8"/>
                    <a:stretch>
                      <a:fillRect/>
                    </a:stretch>
                  </pic:blipFill>
                  <pic:spPr>
                    <a:xfrm>
                      <a:off x="0" y="0"/>
                      <a:ext cx="1344168" cy="640080"/>
                    </a:xfrm>
                    <a:prstGeom prst="rect">
                      <a:avLst/>
                    </a:prstGeom>
                  </pic:spPr>
                </pic:pic>
              </a:graphicData>
            </a:graphic>
          </wp:anchor>
        </w:drawing>
      </w:r>
      <w:r w:rsidRPr="005F738F">
        <w:rPr>
          <w:sz w:val="29"/>
          <w:lang w:val="fr-CA"/>
        </w:rPr>
        <w:t>DÉPARTEMENT DE MATHÉMATIQUES ET DE GÉNIE INDUSTRIEL</w:t>
      </w:r>
    </w:p>
    <w:p w14:paraId="44E6556B" w14:textId="77777777" w:rsidR="0076692B" w:rsidRPr="005F738F" w:rsidRDefault="00000000">
      <w:pPr>
        <w:spacing w:after="66"/>
        <w:ind w:left="2543"/>
        <w:rPr>
          <w:lang w:val="fr-CA"/>
        </w:rPr>
      </w:pPr>
      <w:r w:rsidRPr="005F738F">
        <w:rPr>
          <w:sz w:val="29"/>
          <w:lang w:val="fr-CA"/>
        </w:rPr>
        <w:t>MTH2302D - PROBABILITÉS ET STATISTIQUE</w:t>
      </w:r>
    </w:p>
    <w:p w14:paraId="5367BE2A" w14:textId="77777777" w:rsidR="0076692B" w:rsidRPr="005F738F" w:rsidRDefault="00000000">
      <w:pPr>
        <w:spacing w:after="36"/>
        <w:ind w:left="1434"/>
        <w:jc w:val="center"/>
        <w:rPr>
          <w:lang w:val="fr-CA"/>
        </w:rPr>
      </w:pPr>
      <w:r w:rsidRPr="005F738F">
        <w:rPr>
          <w:color w:val="0000FF"/>
          <w:sz w:val="29"/>
          <w:lang w:val="fr-CA"/>
        </w:rPr>
        <w:t>Devoir - Hiver 2023</w:t>
      </w:r>
    </w:p>
    <w:p w14:paraId="4DF7385C" w14:textId="77777777" w:rsidR="0076692B" w:rsidRPr="005F738F" w:rsidRDefault="00000000">
      <w:pPr>
        <w:spacing w:after="0"/>
        <w:ind w:left="2911"/>
        <w:rPr>
          <w:lang w:val="fr-CA"/>
        </w:rPr>
      </w:pPr>
      <w:r w:rsidRPr="005F738F">
        <w:rPr>
          <w:color w:val="FF0000"/>
          <w:sz w:val="24"/>
          <w:lang w:val="fr-CA"/>
        </w:rPr>
        <w:t>Date de remise : 18 avril avant 23h59 (dans Moodle)</w:t>
      </w:r>
    </w:p>
    <w:p w14:paraId="2039F8DE" w14:textId="77777777" w:rsidR="0076692B" w:rsidRDefault="00000000">
      <w:pPr>
        <w:spacing w:after="233"/>
      </w:pPr>
      <w:r>
        <w:rPr>
          <w:noProof/>
        </w:rPr>
        <mc:AlternateContent>
          <mc:Choice Requires="wpg">
            <w:drawing>
              <wp:inline distT="0" distB="0" distL="0" distR="0" wp14:anchorId="005E87F8" wp14:editId="4592EE6A">
                <wp:extent cx="6152401" cy="5055"/>
                <wp:effectExtent l="0" t="0" r="0" b="0"/>
                <wp:docPr id="2652" name="Group 2652"/>
                <wp:cNvGraphicFramePr/>
                <a:graphic xmlns:a="http://schemas.openxmlformats.org/drawingml/2006/main">
                  <a:graphicData uri="http://schemas.microsoft.com/office/word/2010/wordprocessingGroup">
                    <wpg:wgp>
                      <wpg:cNvGrpSpPr/>
                      <wpg:grpSpPr>
                        <a:xfrm>
                          <a:off x="0" y="0"/>
                          <a:ext cx="6152401" cy="5055"/>
                          <a:chOff x="0" y="0"/>
                          <a:chExt cx="6152401" cy="5055"/>
                        </a:xfrm>
                      </wpg:grpSpPr>
                      <wps:wsp>
                        <wps:cNvPr id="251" name="Shape 251"/>
                        <wps:cNvSpPr/>
                        <wps:spPr>
                          <a:xfrm>
                            <a:off x="0" y="0"/>
                            <a:ext cx="6152401" cy="0"/>
                          </a:xfrm>
                          <a:custGeom>
                            <a:avLst/>
                            <a:gdLst/>
                            <a:ahLst/>
                            <a:cxnLst/>
                            <a:rect l="0" t="0" r="0" b="0"/>
                            <a:pathLst>
                              <a:path w="6152401">
                                <a:moveTo>
                                  <a:pt x="0" y="0"/>
                                </a:moveTo>
                                <a:lnTo>
                                  <a:pt x="6152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2" style="width:484.441pt;height:0.398pt;mso-position-horizontal-relative:char;mso-position-vertical-relative:line" coordsize="61524,50">
                <v:shape id="Shape 251" style="position:absolute;width:61524;height:0;left:0;top:0;" coordsize="6152401,0" path="m0,0l6152401,0">
                  <v:stroke weight="0.398pt" endcap="flat" joinstyle="miter" miterlimit="10" on="true" color="#000000"/>
                  <v:fill on="false" color="#000000" opacity="0"/>
                </v:shape>
              </v:group>
            </w:pict>
          </mc:Fallback>
        </mc:AlternateContent>
      </w:r>
    </w:p>
    <w:p w14:paraId="6F0B0EFA" w14:textId="09A04E6B" w:rsidR="0076692B" w:rsidRDefault="00000000" w:rsidP="0069550D">
      <w:pPr>
        <w:spacing w:after="352"/>
        <w:rPr>
          <w:sz w:val="24"/>
          <w:lang w:val="fr-CA"/>
        </w:rPr>
      </w:pPr>
      <w:r w:rsidRPr="005F738F">
        <w:rPr>
          <w:sz w:val="24"/>
          <w:lang w:val="fr-CA"/>
        </w:rPr>
        <w:t>Veuillez remplir le tableau suivant et joindre cette page à votre rapport.</w:t>
      </w:r>
    </w:p>
    <w:p w14:paraId="65ED06CE" w14:textId="77777777" w:rsidR="00D33939" w:rsidRPr="0069550D" w:rsidRDefault="00D33939" w:rsidP="0069550D">
      <w:pPr>
        <w:spacing w:after="352"/>
        <w:rPr>
          <w:lang w:val="fr-CA"/>
        </w:rPr>
      </w:pPr>
    </w:p>
    <w:tbl>
      <w:tblPr>
        <w:tblStyle w:val="TableGrid"/>
        <w:tblW w:w="7513" w:type="dxa"/>
        <w:tblInd w:w="1088" w:type="dxa"/>
        <w:tblCellMar>
          <w:top w:w="34" w:type="dxa"/>
          <w:left w:w="124" w:type="dxa"/>
          <w:right w:w="115" w:type="dxa"/>
        </w:tblCellMar>
        <w:tblLook w:val="04A0" w:firstRow="1" w:lastRow="0" w:firstColumn="1" w:lastColumn="0" w:noHBand="0" w:noVBand="1"/>
      </w:tblPr>
      <w:tblGrid>
        <w:gridCol w:w="3633"/>
        <w:gridCol w:w="3880"/>
      </w:tblGrid>
      <w:tr w:rsidR="0069550D" w14:paraId="7399B2C9" w14:textId="77777777" w:rsidTr="00D33939">
        <w:trPr>
          <w:trHeight w:val="427"/>
        </w:trPr>
        <w:tc>
          <w:tcPr>
            <w:tcW w:w="7513" w:type="dxa"/>
            <w:gridSpan w:val="2"/>
            <w:tcBorders>
              <w:top w:val="single" w:sz="3" w:space="0" w:color="000000"/>
              <w:left w:val="single" w:sz="3" w:space="0" w:color="000000"/>
              <w:bottom w:val="single" w:sz="3" w:space="0" w:color="000000"/>
              <w:right w:val="single" w:sz="3" w:space="0" w:color="000000"/>
            </w:tcBorders>
          </w:tcPr>
          <w:p w14:paraId="418A5989" w14:textId="0E606A1A" w:rsidR="0069550D" w:rsidRPr="00D33939" w:rsidRDefault="0069550D" w:rsidP="0069550D">
            <w:pPr>
              <w:jc w:val="center"/>
              <w:rPr>
                <w:b/>
                <w:bCs/>
              </w:rPr>
            </w:pPr>
            <w:r w:rsidRPr="00D33939">
              <w:rPr>
                <w:b/>
                <w:bCs/>
                <w:sz w:val="24"/>
              </w:rPr>
              <w:t xml:space="preserve">Identification de </w:t>
            </w:r>
            <w:proofErr w:type="spellStart"/>
            <w:r w:rsidRPr="00D33939">
              <w:rPr>
                <w:b/>
                <w:bCs/>
                <w:sz w:val="24"/>
              </w:rPr>
              <w:t>l’étudiant</w:t>
            </w:r>
            <w:proofErr w:type="spellEnd"/>
            <w:r w:rsidRPr="00D33939">
              <w:rPr>
                <w:b/>
                <w:bCs/>
                <w:sz w:val="24"/>
              </w:rPr>
              <w:t>(e)</w:t>
            </w:r>
          </w:p>
        </w:tc>
      </w:tr>
      <w:tr w:rsidR="0069550D" w14:paraId="4A65BB73" w14:textId="77777777">
        <w:trPr>
          <w:trHeight w:val="566"/>
        </w:trPr>
        <w:tc>
          <w:tcPr>
            <w:tcW w:w="3633" w:type="dxa"/>
            <w:tcBorders>
              <w:top w:val="single" w:sz="3" w:space="0" w:color="000000"/>
              <w:left w:val="single" w:sz="3" w:space="0" w:color="000000"/>
              <w:bottom w:val="single" w:sz="3" w:space="0" w:color="000000"/>
              <w:right w:val="single" w:sz="3" w:space="0" w:color="000000"/>
            </w:tcBorders>
          </w:tcPr>
          <w:p w14:paraId="25FCA9B3" w14:textId="6173F694" w:rsidR="0069550D" w:rsidRDefault="0069550D" w:rsidP="0069550D">
            <w:pPr>
              <w:rPr>
                <w:sz w:val="24"/>
              </w:rPr>
            </w:pPr>
            <w:r w:rsidRPr="00D33939">
              <w:rPr>
                <w:b/>
                <w:bCs/>
                <w:sz w:val="24"/>
              </w:rPr>
              <w:t>Nom :</w:t>
            </w:r>
            <w:r>
              <w:rPr>
                <w:sz w:val="24"/>
              </w:rPr>
              <w:t xml:space="preserve"> Benzekri</w:t>
            </w:r>
          </w:p>
        </w:tc>
        <w:tc>
          <w:tcPr>
            <w:tcW w:w="3880" w:type="dxa"/>
            <w:tcBorders>
              <w:top w:val="single" w:sz="3" w:space="0" w:color="000000"/>
              <w:left w:val="single" w:sz="3" w:space="0" w:color="000000"/>
              <w:bottom w:val="single" w:sz="3" w:space="0" w:color="000000"/>
              <w:right w:val="single" w:sz="3" w:space="0" w:color="000000"/>
            </w:tcBorders>
          </w:tcPr>
          <w:p w14:paraId="6906F158" w14:textId="38C77F4E" w:rsidR="0069550D" w:rsidRDefault="0069550D" w:rsidP="0069550D">
            <w:pPr>
              <w:rPr>
                <w:sz w:val="24"/>
              </w:rPr>
            </w:pPr>
            <w:proofErr w:type="spellStart"/>
            <w:r w:rsidRPr="00D33939">
              <w:rPr>
                <w:b/>
                <w:bCs/>
                <w:sz w:val="24"/>
              </w:rPr>
              <w:t>Prénom</w:t>
            </w:r>
            <w:proofErr w:type="spellEnd"/>
            <w:r w:rsidRPr="00D33939">
              <w:rPr>
                <w:b/>
                <w:bCs/>
                <w:sz w:val="24"/>
              </w:rPr>
              <w:t xml:space="preserve"> :</w:t>
            </w:r>
            <w:r>
              <w:rPr>
                <w:sz w:val="24"/>
              </w:rPr>
              <w:t xml:space="preserve"> Omar</w:t>
            </w:r>
          </w:p>
        </w:tc>
      </w:tr>
      <w:tr w:rsidR="0076692B" w14:paraId="593A922D" w14:textId="77777777">
        <w:trPr>
          <w:trHeight w:val="566"/>
        </w:trPr>
        <w:tc>
          <w:tcPr>
            <w:tcW w:w="3633" w:type="dxa"/>
            <w:tcBorders>
              <w:top w:val="single" w:sz="3" w:space="0" w:color="000000"/>
              <w:left w:val="single" w:sz="3" w:space="0" w:color="000000"/>
              <w:bottom w:val="single" w:sz="3" w:space="0" w:color="000000"/>
              <w:right w:val="single" w:sz="3" w:space="0" w:color="000000"/>
            </w:tcBorders>
          </w:tcPr>
          <w:p w14:paraId="6A6CB6F0" w14:textId="2776CC1A" w:rsidR="0076692B" w:rsidRDefault="00000000">
            <w:r w:rsidRPr="00D33939">
              <w:rPr>
                <w:b/>
                <w:bCs/>
                <w:sz w:val="24"/>
              </w:rPr>
              <w:t>Groupe :</w:t>
            </w:r>
            <w:r w:rsidR="0069550D">
              <w:rPr>
                <w:sz w:val="24"/>
              </w:rPr>
              <w:t xml:space="preserve"> 01</w:t>
            </w:r>
          </w:p>
        </w:tc>
        <w:tc>
          <w:tcPr>
            <w:tcW w:w="3880" w:type="dxa"/>
            <w:tcBorders>
              <w:top w:val="single" w:sz="3" w:space="0" w:color="000000"/>
              <w:left w:val="single" w:sz="3" w:space="0" w:color="000000"/>
              <w:bottom w:val="single" w:sz="3" w:space="0" w:color="000000"/>
              <w:right w:val="single" w:sz="3" w:space="0" w:color="000000"/>
            </w:tcBorders>
          </w:tcPr>
          <w:p w14:paraId="67B30102" w14:textId="539550F5" w:rsidR="0076692B" w:rsidRDefault="00000000">
            <w:proofErr w:type="spellStart"/>
            <w:r w:rsidRPr="00D33939">
              <w:rPr>
                <w:b/>
                <w:bCs/>
                <w:sz w:val="24"/>
              </w:rPr>
              <w:t>Matricule</w:t>
            </w:r>
            <w:proofErr w:type="spellEnd"/>
            <w:r w:rsidRPr="00D33939">
              <w:rPr>
                <w:b/>
                <w:bCs/>
                <w:sz w:val="24"/>
              </w:rPr>
              <w:t xml:space="preserve"> :</w:t>
            </w:r>
            <w:r w:rsidR="0069550D">
              <w:rPr>
                <w:sz w:val="24"/>
              </w:rPr>
              <w:t xml:space="preserve"> 2244082</w:t>
            </w:r>
          </w:p>
        </w:tc>
      </w:tr>
    </w:tbl>
    <w:p w14:paraId="7F2652F0" w14:textId="1380C1E3" w:rsidR="005F738F" w:rsidRDefault="005F738F">
      <w:pPr>
        <w:spacing w:after="599"/>
        <w:ind w:left="2422"/>
        <w:rPr>
          <w:sz w:val="24"/>
          <w:lang w:val="fr-CA"/>
        </w:rPr>
      </w:pPr>
    </w:p>
    <w:p w14:paraId="4D9ADD08" w14:textId="491E6541" w:rsidR="0069550D" w:rsidRDefault="0069550D">
      <w:pPr>
        <w:spacing w:after="599"/>
        <w:ind w:left="2422"/>
        <w:rPr>
          <w:sz w:val="24"/>
          <w:lang w:val="fr-CA"/>
        </w:rPr>
      </w:pPr>
    </w:p>
    <w:p w14:paraId="41E3FA4E" w14:textId="77777777" w:rsidR="0069550D" w:rsidRDefault="0069550D" w:rsidP="0069550D">
      <w:pPr>
        <w:spacing w:after="599"/>
        <w:rPr>
          <w:sz w:val="24"/>
          <w:lang w:val="fr-CA"/>
        </w:rPr>
      </w:pPr>
    </w:p>
    <w:p w14:paraId="7508259A" w14:textId="77777777" w:rsidR="005F738F" w:rsidRDefault="005F738F">
      <w:pPr>
        <w:spacing w:after="599"/>
        <w:ind w:left="2422"/>
        <w:rPr>
          <w:sz w:val="24"/>
          <w:lang w:val="fr-CA"/>
        </w:rPr>
      </w:pPr>
    </w:p>
    <w:p w14:paraId="12123B2E" w14:textId="72015268" w:rsidR="0076692B" w:rsidRDefault="00000000">
      <w:pPr>
        <w:spacing w:after="599"/>
        <w:ind w:left="2422"/>
      </w:pPr>
      <w:r>
        <w:rPr>
          <w:noProof/>
        </w:rPr>
        <mc:AlternateContent>
          <mc:Choice Requires="wpg">
            <w:drawing>
              <wp:inline distT="0" distB="0" distL="0" distR="0" wp14:anchorId="037C2D71" wp14:editId="4DE7F5AE">
                <wp:extent cx="3076194" cy="5055"/>
                <wp:effectExtent l="0" t="0" r="0" b="0"/>
                <wp:docPr id="2654" name="Group 2654"/>
                <wp:cNvGraphicFramePr/>
                <a:graphic xmlns:a="http://schemas.openxmlformats.org/drawingml/2006/main">
                  <a:graphicData uri="http://schemas.microsoft.com/office/word/2010/wordprocessingGroup">
                    <wpg:wgp>
                      <wpg:cNvGrpSpPr/>
                      <wpg:grpSpPr>
                        <a:xfrm>
                          <a:off x="0" y="0"/>
                          <a:ext cx="3076194" cy="5055"/>
                          <a:chOff x="0" y="0"/>
                          <a:chExt cx="3076194" cy="5055"/>
                        </a:xfrm>
                      </wpg:grpSpPr>
                      <wps:wsp>
                        <wps:cNvPr id="320" name="Shape 320"/>
                        <wps:cNvSpPr/>
                        <wps:spPr>
                          <a:xfrm>
                            <a:off x="0" y="0"/>
                            <a:ext cx="3076194" cy="0"/>
                          </a:xfrm>
                          <a:custGeom>
                            <a:avLst/>
                            <a:gdLst/>
                            <a:ahLst/>
                            <a:cxnLst/>
                            <a:rect l="0" t="0" r="0" b="0"/>
                            <a:pathLst>
                              <a:path w="3076194">
                                <a:moveTo>
                                  <a:pt x="0" y="0"/>
                                </a:moveTo>
                                <a:lnTo>
                                  <a:pt x="30761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4" style="width:242.22pt;height:0.398pt;mso-position-horizontal-relative:char;mso-position-vertical-relative:line" coordsize="30761,50">
                <v:shape id="Shape 320" style="position:absolute;width:30761;height:0;left:0;top:0;" coordsize="3076194,0" path="m0,0l3076194,0">
                  <v:stroke weight="0.398pt" endcap="flat" joinstyle="miter" miterlimit="10" on="true" color="#000000"/>
                  <v:fill on="false" color="#000000" opacity="0"/>
                </v:shape>
              </v:group>
            </w:pict>
          </mc:Fallback>
        </mc:AlternateContent>
      </w:r>
    </w:p>
    <w:tbl>
      <w:tblPr>
        <w:tblStyle w:val="TableGrid"/>
        <w:tblW w:w="3356" w:type="dxa"/>
        <w:tblInd w:w="3166" w:type="dxa"/>
        <w:tblCellMar>
          <w:top w:w="34" w:type="dxa"/>
          <w:left w:w="115" w:type="dxa"/>
          <w:right w:w="115" w:type="dxa"/>
        </w:tblCellMar>
        <w:tblLook w:val="04A0" w:firstRow="1" w:lastRow="0" w:firstColumn="1" w:lastColumn="0" w:noHBand="0" w:noVBand="1"/>
      </w:tblPr>
      <w:tblGrid>
        <w:gridCol w:w="1535"/>
        <w:gridCol w:w="1821"/>
      </w:tblGrid>
      <w:tr w:rsidR="0076692B" w14:paraId="7C27822A"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6074FFEB" w14:textId="77777777" w:rsidR="0076692B" w:rsidRDefault="00000000">
            <w:pPr>
              <w:ind w:right="8"/>
              <w:jc w:val="center"/>
            </w:pPr>
            <w:r>
              <w:rPr>
                <w:sz w:val="24"/>
              </w:rPr>
              <w:t>Question</w:t>
            </w:r>
          </w:p>
        </w:tc>
        <w:tc>
          <w:tcPr>
            <w:tcW w:w="1821" w:type="dxa"/>
            <w:tcBorders>
              <w:top w:val="single" w:sz="3" w:space="0" w:color="000000"/>
              <w:left w:val="single" w:sz="3" w:space="0" w:color="000000"/>
              <w:bottom w:val="single" w:sz="3" w:space="0" w:color="000000"/>
              <w:right w:val="single" w:sz="3" w:space="0" w:color="000000"/>
            </w:tcBorders>
          </w:tcPr>
          <w:p w14:paraId="038ABAA8" w14:textId="77777777" w:rsidR="0076692B" w:rsidRDefault="00000000">
            <w:pPr>
              <w:ind w:right="68"/>
              <w:jc w:val="center"/>
            </w:pPr>
            <w:r>
              <w:rPr>
                <w:sz w:val="24"/>
              </w:rPr>
              <w:t>Note</w:t>
            </w:r>
          </w:p>
        </w:tc>
      </w:tr>
      <w:tr w:rsidR="0076692B" w14:paraId="3EDE6263"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12B97BDF" w14:textId="77777777" w:rsidR="0076692B" w:rsidRDefault="00000000">
            <w:pPr>
              <w:ind w:right="8"/>
              <w:jc w:val="center"/>
            </w:pPr>
            <w:r>
              <w:rPr>
                <w:sz w:val="24"/>
              </w:rPr>
              <w:t>a)</w:t>
            </w:r>
          </w:p>
        </w:tc>
        <w:tc>
          <w:tcPr>
            <w:tcW w:w="1821" w:type="dxa"/>
            <w:tcBorders>
              <w:top w:val="single" w:sz="3" w:space="0" w:color="000000"/>
              <w:left w:val="single" w:sz="3" w:space="0" w:color="000000"/>
              <w:bottom w:val="single" w:sz="3" w:space="0" w:color="000000"/>
              <w:right w:val="single" w:sz="3" w:space="0" w:color="000000"/>
            </w:tcBorders>
          </w:tcPr>
          <w:p w14:paraId="70D1E22A" w14:textId="77777777" w:rsidR="0076692B" w:rsidRDefault="00000000">
            <w:pPr>
              <w:ind w:left="742"/>
              <w:jc w:val="center"/>
            </w:pPr>
            <w:r>
              <w:rPr>
                <w:sz w:val="24"/>
              </w:rPr>
              <w:t>/4</w:t>
            </w:r>
          </w:p>
        </w:tc>
      </w:tr>
      <w:tr w:rsidR="0076692B" w14:paraId="4D5F6286"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747156FD" w14:textId="77777777" w:rsidR="0076692B" w:rsidRDefault="00000000">
            <w:pPr>
              <w:ind w:right="8"/>
              <w:jc w:val="center"/>
            </w:pPr>
            <w:r>
              <w:rPr>
                <w:sz w:val="24"/>
              </w:rPr>
              <w:t>b)</w:t>
            </w:r>
          </w:p>
        </w:tc>
        <w:tc>
          <w:tcPr>
            <w:tcW w:w="1821" w:type="dxa"/>
            <w:tcBorders>
              <w:top w:val="single" w:sz="3" w:space="0" w:color="000000"/>
              <w:left w:val="single" w:sz="3" w:space="0" w:color="000000"/>
              <w:bottom w:val="single" w:sz="3" w:space="0" w:color="000000"/>
              <w:right w:val="single" w:sz="3" w:space="0" w:color="000000"/>
            </w:tcBorders>
          </w:tcPr>
          <w:p w14:paraId="3B231EBF" w14:textId="77777777" w:rsidR="0076692B" w:rsidRDefault="00000000">
            <w:pPr>
              <w:ind w:left="742"/>
              <w:jc w:val="center"/>
            </w:pPr>
            <w:r>
              <w:rPr>
                <w:sz w:val="24"/>
              </w:rPr>
              <w:t>/7</w:t>
            </w:r>
          </w:p>
        </w:tc>
      </w:tr>
      <w:tr w:rsidR="0076692B" w14:paraId="215B30A8"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5F53800D" w14:textId="77777777" w:rsidR="0076692B" w:rsidRDefault="00000000">
            <w:pPr>
              <w:ind w:right="8"/>
              <w:jc w:val="center"/>
            </w:pPr>
            <w:r>
              <w:rPr>
                <w:sz w:val="24"/>
              </w:rPr>
              <w:t>c)</w:t>
            </w:r>
          </w:p>
        </w:tc>
        <w:tc>
          <w:tcPr>
            <w:tcW w:w="1821" w:type="dxa"/>
            <w:tcBorders>
              <w:top w:val="single" w:sz="3" w:space="0" w:color="000000"/>
              <w:left w:val="single" w:sz="3" w:space="0" w:color="000000"/>
              <w:bottom w:val="single" w:sz="3" w:space="0" w:color="000000"/>
              <w:right w:val="single" w:sz="3" w:space="0" w:color="000000"/>
            </w:tcBorders>
          </w:tcPr>
          <w:p w14:paraId="2164569B" w14:textId="77777777" w:rsidR="0076692B" w:rsidRDefault="00000000">
            <w:pPr>
              <w:ind w:left="742"/>
              <w:jc w:val="center"/>
            </w:pPr>
            <w:r>
              <w:rPr>
                <w:sz w:val="24"/>
              </w:rPr>
              <w:t>/12</w:t>
            </w:r>
          </w:p>
        </w:tc>
      </w:tr>
      <w:tr w:rsidR="0076692B" w14:paraId="10357BB6"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42666749" w14:textId="77777777" w:rsidR="0076692B" w:rsidRDefault="00000000">
            <w:pPr>
              <w:ind w:right="8"/>
              <w:jc w:val="center"/>
            </w:pPr>
            <w:r>
              <w:rPr>
                <w:sz w:val="24"/>
              </w:rPr>
              <w:t>d)</w:t>
            </w:r>
          </w:p>
        </w:tc>
        <w:tc>
          <w:tcPr>
            <w:tcW w:w="1821" w:type="dxa"/>
            <w:tcBorders>
              <w:top w:val="single" w:sz="3" w:space="0" w:color="000000"/>
              <w:left w:val="single" w:sz="3" w:space="0" w:color="000000"/>
              <w:bottom w:val="single" w:sz="3" w:space="0" w:color="000000"/>
              <w:right w:val="single" w:sz="3" w:space="0" w:color="000000"/>
            </w:tcBorders>
          </w:tcPr>
          <w:p w14:paraId="6D953595" w14:textId="77777777" w:rsidR="0076692B" w:rsidRDefault="00000000">
            <w:pPr>
              <w:ind w:left="742"/>
              <w:jc w:val="center"/>
            </w:pPr>
            <w:r>
              <w:rPr>
                <w:sz w:val="24"/>
              </w:rPr>
              <w:t>/5</w:t>
            </w:r>
          </w:p>
        </w:tc>
      </w:tr>
      <w:tr w:rsidR="0076692B" w14:paraId="1B45D2CF"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6ED79BDA" w14:textId="77777777" w:rsidR="0076692B" w:rsidRDefault="00000000">
            <w:proofErr w:type="spellStart"/>
            <w:r>
              <w:rPr>
                <w:sz w:val="24"/>
              </w:rPr>
              <w:t>Présentation</w:t>
            </w:r>
            <w:proofErr w:type="spellEnd"/>
          </w:p>
        </w:tc>
        <w:tc>
          <w:tcPr>
            <w:tcW w:w="1821" w:type="dxa"/>
            <w:tcBorders>
              <w:top w:val="single" w:sz="3" w:space="0" w:color="000000"/>
              <w:left w:val="single" w:sz="3" w:space="0" w:color="000000"/>
              <w:bottom w:val="single" w:sz="3" w:space="0" w:color="000000"/>
              <w:right w:val="single" w:sz="3" w:space="0" w:color="000000"/>
            </w:tcBorders>
          </w:tcPr>
          <w:p w14:paraId="6082F6E0" w14:textId="77777777" w:rsidR="0076692B" w:rsidRDefault="00000000">
            <w:pPr>
              <w:ind w:left="742"/>
              <w:jc w:val="center"/>
            </w:pPr>
            <w:r>
              <w:rPr>
                <w:sz w:val="24"/>
              </w:rPr>
              <w:t>/2</w:t>
            </w:r>
          </w:p>
        </w:tc>
      </w:tr>
      <w:tr w:rsidR="0076692B" w14:paraId="763A3BA0" w14:textId="77777777">
        <w:trPr>
          <w:trHeight w:val="287"/>
        </w:trPr>
        <w:tc>
          <w:tcPr>
            <w:tcW w:w="1535" w:type="dxa"/>
            <w:tcBorders>
              <w:top w:val="single" w:sz="3" w:space="0" w:color="000000"/>
              <w:left w:val="single" w:sz="3" w:space="0" w:color="000000"/>
              <w:bottom w:val="single" w:sz="3" w:space="0" w:color="000000"/>
              <w:right w:val="single" w:sz="3" w:space="0" w:color="000000"/>
            </w:tcBorders>
          </w:tcPr>
          <w:p w14:paraId="60B50419" w14:textId="77777777" w:rsidR="0076692B" w:rsidRDefault="00000000">
            <w:pPr>
              <w:jc w:val="center"/>
            </w:pPr>
            <w:r>
              <w:rPr>
                <w:sz w:val="24"/>
              </w:rPr>
              <w:t>TOTAL</w:t>
            </w:r>
          </w:p>
        </w:tc>
        <w:tc>
          <w:tcPr>
            <w:tcW w:w="1821" w:type="dxa"/>
            <w:tcBorders>
              <w:top w:val="single" w:sz="3" w:space="0" w:color="000000"/>
              <w:left w:val="single" w:sz="3" w:space="0" w:color="000000"/>
              <w:bottom w:val="single" w:sz="3" w:space="0" w:color="000000"/>
              <w:right w:val="single" w:sz="3" w:space="0" w:color="000000"/>
            </w:tcBorders>
          </w:tcPr>
          <w:p w14:paraId="1B6B1611" w14:textId="77777777" w:rsidR="0076692B" w:rsidRDefault="00000000">
            <w:pPr>
              <w:ind w:left="750"/>
              <w:jc w:val="center"/>
            </w:pPr>
            <w:r>
              <w:rPr>
                <w:sz w:val="24"/>
              </w:rPr>
              <w:t>/30</w:t>
            </w:r>
          </w:p>
        </w:tc>
      </w:tr>
    </w:tbl>
    <w:p w14:paraId="54F82829" w14:textId="7A8EF696" w:rsidR="0069550D" w:rsidRDefault="00000000" w:rsidP="00D33939">
      <w:pPr>
        <w:spacing w:after="0"/>
        <w:jc w:val="center"/>
        <w:rPr>
          <w:sz w:val="24"/>
        </w:rPr>
      </w:pPr>
      <w:r>
        <w:rPr>
          <w:sz w:val="24"/>
        </w:rPr>
        <w:t xml:space="preserve">Mardi le 18 </w:t>
      </w:r>
      <w:proofErr w:type="spellStart"/>
      <w:r>
        <w:rPr>
          <w:sz w:val="24"/>
        </w:rPr>
        <w:t>avril</w:t>
      </w:r>
      <w:proofErr w:type="spellEnd"/>
      <w:r>
        <w:rPr>
          <w:sz w:val="24"/>
        </w:rPr>
        <w:t xml:space="preserve"> 2023</w:t>
      </w:r>
    </w:p>
    <w:bookmarkEnd w:id="0"/>
    <w:p w14:paraId="698FFB0D" w14:textId="6B847E8F" w:rsidR="00EE5DC5" w:rsidRPr="00EE5DC5" w:rsidRDefault="00EE5DC5" w:rsidP="00EE5DC5">
      <w:pPr>
        <w:spacing w:after="141"/>
        <w:rPr>
          <w:rFonts w:ascii="Times New Roman" w:eastAsia="Times New Roman" w:hAnsi="Times New Roman" w:cs="Times New Roman"/>
          <w:b/>
          <w:sz w:val="28"/>
          <w:u w:val="single" w:color="000000"/>
          <w:lang w:val="fr-CA" w:eastAsia="fr-CA"/>
        </w:rPr>
      </w:pPr>
      <w:r w:rsidRPr="00EE5DC5">
        <w:rPr>
          <w:rFonts w:ascii="Times New Roman" w:eastAsia="Times New Roman" w:hAnsi="Times New Roman" w:cs="Times New Roman"/>
          <w:b/>
          <w:sz w:val="28"/>
          <w:u w:val="single" w:color="000000"/>
          <w:lang w:val="fr-CA" w:eastAsia="fr-CA"/>
        </w:rPr>
        <w:lastRenderedPageBreak/>
        <w:t>C</w:t>
      </w:r>
      <w:r>
        <w:rPr>
          <w:rFonts w:ascii="Times New Roman" w:eastAsia="Times New Roman" w:hAnsi="Times New Roman" w:cs="Times New Roman"/>
          <w:b/>
          <w:sz w:val="28"/>
          <w:u w:val="single" w:color="000000"/>
          <w:lang w:val="fr-CA" w:eastAsia="fr-CA"/>
        </w:rPr>
        <w:t>ontexte</w:t>
      </w:r>
    </w:p>
    <w:p w14:paraId="167BA599" w14:textId="76DB0DD3" w:rsidR="00EE5DC5" w:rsidRPr="00EE5DC5" w:rsidRDefault="00EE5DC5" w:rsidP="00EE5DC5">
      <w:pPr>
        <w:spacing w:after="141"/>
        <w:rPr>
          <w:rFonts w:ascii="Times New Roman" w:eastAsia="Times New Roman" w:hAnsi="Times New Roman" w:cs="Times New Roman"/>
          <w:bCs/>
          <w:sz w:val="24"/>
          <w:szCs w:val="24"/>
          <w:u w:color="000000"/>
          <w:lang w:val="fr-CA" w:eastAsia="fr-CA"/>
        </w:rPr>
      </w:pPr>
      <w:r w:rsidRPr="00EE5DC5">
        <w:rPr>
          <w:rFonts w:ascii="Times New Roman" w:eastAsia="Times New Roman" w:hAnsi="Times New Roman" w:cs="Times New Roman"/>
          <w:bCs/>
          <w:sz w:val="24"/>
          <w:szCs w:val="24"/>
          <w:u w:color="000000"/>
          <w:lang w:val="fr-CA" w:eastAsia="fr-CA"/>
        </w:rPr>
        <w:t xml:space="preserve">Le devoir est une étude de cas qui consiste en une analyse de données (recueillies durant une </w:t>
      </w:r>
      <w:proofErr w:type="gramStart"/>
      <w:r w:rsidRPr="00EE5DC5">
        <w:rPr>
          <w:rFonts w:ascii="Times New Roman" w:eastAsia="Times New Roman" w:hAnsi="Times New Roman" w:cs="Times New Roman"/>
          <w:bCs/>
          <w:sz w:val="24"/>
          <w:szCs w:val="24"/>
          <w:u w:color="000000"/>
          <w:lang w:val="fr-CA" w:eastAsia="fr-CA"/>
        </w:rPr>
        <w:t>période de temps</w:t>
      </w:r>
      <w:proofErr w:type="gramEnd"/>
      <w:r w:rsidRPr="00EE5DC5">
        <w:rPr>
          <w:rFonts w:ascii="Times New Roman" w:eastAsia="Times New Roman" w:hAnsi="Times New Roman" w:cs="Times New Roman"/>
          <w:bCs/>
          <w:sz w:val="24"/>
          <w:szCs w:val="24"/>
          <w:u w:color="000000"/>
          <w:lang w:val="fr-CA" w:eastAsia="fr-CA"/>
        </w:rPr>
        <w:t>) relatives aux</w:t>
      </w:r>
      <w:r>
        <w:rPr>
          <w:rFonts w:ascii="Times New Roman" w:eastAsia="Times New Roman" w:hAnsi="Times New Roman" w:cs="Times New Roman"/>
          <w:bCs/>
          <w:sz w:val="24"/>
          <w:szCs w:val="24"/>
          <w:u w:color="000000"/>
          <w:lang w:val="fr-CA" w:eastAsia="fr-CA"/>
        </w:rPr>
        <w:t xml:space="preserve"> </w:t>
      </w:r>
      <w:r w:rsidRPr="00EE5DC5">
        <w:rPr>
          <w:rFonts w:ascii="Times New Roman" w:eastAsia="Times New Roman" w:hAnsi="Times New Roman" w:cs="Times New Roman"/>
          <w:bCs/>
          <w:sz w:val="24"/>
          <w:szCs w:val="24"/>
          <w:u w:color="000000"/>
          <w:lang w:val="fr-CA" w:eastAsia="fr-CA"/>
        </w:rPr>
        <w:t>ventes de sièges d’automobile (pour enfants) d’un fabricant.</w:t>
      </w:r>
    </w:p>
    <w:p w14:paraId="5A9FDB80" w14:textId="77777777" w:rsidR="00EE5DC5" w:rsidRDefault="00EE5DC5" w:rsidP="00EE5DC5">
      <w:pPr>
        <w:spacing w:after="141"/>
        <w:rPr>
          <w:rFonts w:ascii="Times New Roman" w:eastAsia="Times New Roman" w:hAnsi="Times New Roman" w:cs="Times New Roman"/>
          <w:b/>
          <w:sz w:val="28"/>
          <w:szCs w:val="28"/>
          <w:u w:val="single" w:color="000000"/>
          <w:lang w:val="fr-CA" w:eastAsia="fr-CA"/>
        </w:rPr>
      </w:pPr>
      <w:r w:rsidRPr="00EE5DC5">
        <w:rPr>
          <w:rFonts w:ascii="Times New Roman" w:eastAsia="Times New Roman" w:hAnsi="Times New Roman" w:cs="Times New Roman"/>
          <w:b/>
          <w:sz w:val="28"/>
          <w:szCs w:val="28"/>
          <w:u w:val="single" w:color="000000"/>
          <w:lang w:val="fr-CA" w:eastAsia="fr-CA"/>
        </w:rPr>
        <w:t>Les données</w:t>
      </w:r>
    </w:p>
    <w:p w14:paraId="7A8D9804" w14:textId="797D1F69" w:rsidR="00EE5DC5" w:rsidRDefault="00EE5DC5" w:rsidP="00EE5DC5">
      <w:pPr>
        <w:spacing w:after="141"/>
        <w:rPr>
          <w:rFonts w:ascii="Times New Roman" w:eastAsia="Times New Roman" w:hAnsi="Times New Roman" w:cs="Times New Roman"/>
          <w:bCs/>
          <w:sz w:val="24"/>
          <w:szCs w:val="24"/>
          <w:u w:color="000000"/>
          <w:lang w:val="fr-CA" w:eastAsia="fr-CA"/>
        </w:rPr>
      </w:pPr>
      <w:r w:rsidRPr="00EE5DC5">
        <w:rPr>
          <w:rFonts w:ascii="Times New Roman" w:eastAsia="Times New Roman" w:hAnsi="Times New Roman" w:cs="Times New Roman"/>
          <w:bCs/>
          <w:noProof/>
          <w:sz w:val="24"/>
          <w:szCs w:val="24"/>
          <w:u w:color="000000"/>
          <w:lang w:val="fr-CA" w:eastAsia="fr-CA"/>
        </w:rPr>
        <w:drawing>
          <wp:anchor distT="0" distB="0" distL="114300" distR="114300" simplePos="0" relativeHeight="251665408" behindDoc="0" locked="0" layoutInCell="1" allowOverlap="1" wp14:anchorId="600130AE" wp14:editId="427E11C9">
            <wp:simplePos x="0" y="0"/>
            <wp:positionH relativeFrom="page">
              <wp:align>center</wp:align>
            </wp:positionH>
            <wp:positionV relativeFrom="paragraph">
              <wp:posOffset>847015</wp:posOffset>
            </wp:positionV>
            <wp:extent cx="5988050" cy="1151890"/>
            <wp:effectExtent l="0" t="0" r="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988050" cy="1151890"/>
                    </a:xfrm>
                    <a:prstGeom prst="rect">
                      <a:avLst/>
                    </a:prstGeom>
                  </pic:spPr>
                </pic:pic>
              </a:graphicData>
            </a:graphic>
            <wp14:sizeRelH relativeFrom="margin">
              <wp14:pctWidth>0</wp14:pctWidth>
            </wp14:sizeRelH>
            <wp14:sizeRelV relativeFrom="margin">
              <wp14:pctHeight>0</wp14:pctHeight>
            </wp14:sizeRelV>
          </wp:anchor>
        </w:drawing>
      </w:r>
      <w:r w:rsidRPr="00EE5DC5">
        <w:rPr>
          <w:rFonts w:ascii="Times New Roman" w:eastAsia="Times New Roman" w:hAnsi="Times New Roman" w:cs="Times New Roman"/>
          <w:bCs/>
          <w:sz w:val="24"/>
          <w:szCs w:val="24"/>
          <w:u w:color="000000"/>
          <w:lang w:val="fr-CA" w:eastAsia="fr-CA"/>
        </w:rPr>
        <w:t>Les données à analyser sont constituées d’un échantillon de 195 observations (points de vente) avec quatre</w:t>
      </w:r>
      <w:r>
        <w:rPr>
          <w:rFonts w:ascii="Times New Roman" w:eastAsia="Times New Roman" w:hAnsi="Times New Roman" w:cs="Times New Roman"/>
          <w:bCs/>
          <w:sz w:val="24"/>
          <w:szCs w:val="24"/>
          <w:u w:color="000000"/>
          <w:lang w:val="fr-CA" w:eastAsia="fr-CA"/>
        </w:rPr>
        <w:t xml:space="preserve"> </w:t>
      </w:r>
      <w:r w:rsidRPr="00EE5DC5">
        <w:rPr>
          <w:rFonts w:ascii="Times New Roman" w:eastAsia="Times New Roman" w:hAnsi="Times New Roman" w:cs="Times New Roman"/>
          <w:bCs/>
          <w:sz w:val="24"/>
          <w:szCs w:val="24"/>
          <w:u w:color="000000"/>
          <w:lang w:val="fr-CA" w:eastAsia="fr-CA"/>
        </w:rPr>
        <w:t>variables mesurant un certain nombre de caractéristiques socio-économiques à différents points de vente répartis dans plusieurs villes. Le Tableau 1 ci-dessous présente les variables de l’étude (numéro de colonne dans le fichier, symbole, nom, et</w:t>
      </w:r>
      <w:r>
        <w:rPr>
          <w:rFonts w:ascii="Times New Roman" w:eastAsia="Times New Roman" w:hAnsi="Times New Roman" w:cs="Times New Roman"/>
          <w:bCs/>
          <w:sz w:val="24"/>
          <w:szCs w:val="24"/>
          <w:u w:color="000000"/>
          <w:lang w:val="fr-CA" w:eastAsia="fr-CA"/>
        </w:rPr>
        <w:t xml:space="preserve"> </w:t>
      </w:r>
      <w:r w:rsidRPr="00EE5DC5">
        <w:rPr>
          <w:rFonts w:ascii="Times New Roman" w:eastAsia="Times New Roman" w:hAnsi="Times New Roman" w:cs="Times New Roman"/>
          <w:bCs/>
          <w:sz w:val="24"/>
          <w:szCs w:val="24"/>
          <w:u w:color="000000"/>
          <w:lang w:val="fr-CA" w:eastAsia="fr-CA"/>
        </w:rPr>
        <w:t>description).</w:t>
      </w:r>
    </w:p>
    <w:p w14:paraId="12753CF5" w14:textId="62781190" w:rsidR="00DE1D1C" w:rsidRPr="00DE1D1C" w:rsidRDefault="00DE1D1C" w:rsidP="00DE1D1C">
      <w:pPr>
        <w:spacing w:after="141"/>
        <w:rPr>
          <w:rFonts w:ascii="Times New Roman" w:eastAsia="Times New Roman" w:hAnsi="Times New Roman" w:cs="Times New Roman"/>
          <w:b/>
          <w:sz w:val="28"/>
          <w:u w:val="single" w:color="000000"/>
          <w:lang w:val="fr-CA" w:eastAsia="fr-CA"/>
        </w:rPr>
      </w:pPr>
      <w:r w:rsidRPr="00DE1D1C">
        <w:rPr>
          <w:rFonts w:ascii="Times New Roman" w:eastAsia="Times New Roman" w:hAnsi="Times New Roman" w:cs="Times New Roman"/>
          <w:b/>
          <w:sz w:val="28"/>
          <w:u w:val="single" w:color="000000"/>
          <w:lang w:val="fr-CA" w:eastAsia="fr-CA"/>
        </w:rPr>
        <w:t>Logiciel</w:t>
      </w:r>
    </w:p>
    <w:p w14:paraId="7523D190" w14:textId="390766B9" w:rsidR="00ED1A47" w:rsidRDefault="00DE1D1C" w:rsidP="00EE5DC5">
      <w:pPr>
        <w:spacing w:after="141"/>
        <w:rPr>
          <w:rFonts w:ascii="Times New Roman" w:eastAsia="Times New Roman" w:hAnsi="Times New Roman" w:cs="Times New Roman"/>
          <w:bCs/>
          <w:sz w:val="24"/>
          <w:szCs w:val="24"/>
          <w:u w:color="000000"/>
          <w:lang w:val="fr-CA" w:eastAsia="fr-CA"/>
        </w:rPr>
      </w:pPr>
      <w:r>
        <w:rPr>
          <w:rFonts w:ascii="Times New Roman" w:eastAsia="Times New Roman" w:hAnsi="Times New Roman" w:cs="Times New Roman"/>
          <w:bCs/>
          <w:sz w:val="24"/>
          <w:szCs w:val="24"/>
          <w:u w:color="000000"/>
          <w:lang w:val="fr-CA" w:eastAsia="fr-CA"/>
        </w:rPr>
        <w:t>Pour ce devoir, j’ai utilisé RStudio afin d</w:t>
      </w:r>
      <w:r w:rsidRPr="00DE1D1C">
        <w:rPr>
          <w:rFonts w:ascii="Times New Roman" w:eastAsia="Times New Roman" w:hAnsi="Times New Roman" w:cs="Times New Roman"/>
          <w:bCs/>
          <w:sz w:val="24"/>
          <w:szCs w:val="24"/>
          <w:u w:color="000000"/>
          <w:lang w:val="fr-CA" w:eastAsia="fr-CA"/>
        </w:rPr>
        <w:t>’</w:t>
      </w:r>
      <w:r w:rsidRPr="00EE5DC5">
        <w:rPr>
          <w:rFonts w:ascii="Times New Roman" w:eastAsia="Times New Roman" w:hAnsi="Times New Roman" w:cs="Times New Roman"/>
          <w:bCs/>
          <w:sz w:val="24"/>
          <w:szCs w:val="24"/>
          <w:u w:color="000000"/>
          <w:lang w:val="fr-CA" w:eastAsia="fr-CA"/>
        </w:rPr>
        <w:t>étud</w:t>
      </w:r>
      <w:r>
        <w:rPr>
          <w:rFonts w:ascii="Times New Roman" w:eastAsia="Times New Roman" w:hAnsi="Times New Roman" w:cs="Times New Roman"/>
          <w:bCs/>
          <w:sz w:val="24"/>
          <w:szCs w:val="24"/>
          <w:u w:color="000000"/>
          <w:lang w:val="fr-CA" w:eastAsia="fr-CA"/>
        </w:rPr>
        <w:t>ier</w:t>
      </w:r>
      <w:r w:rsidRPr="00EE5DC5">
        <w:rPr>
          <w:rFonts w:ascii="Times New Roman" w:eastAsia="Times New Roman" w:hAnsi="Times New Roman" w:cs="Times New Roman"/>
          <w:bCs/>
          <w:sz w:val="24"/>
          <w:szCs w:val="24"/>
          <w:u w:color="000000"/>
          <w:lang w:val="fr-CA" w:eastAsia="fr-CA"/>
        </w:rPr>
        <w:t xml:space="preserve"> </w:t>
      </w:r>
      <w:r>
        <w:rPr>
          <w:rFonts w:ascii="Times New Roman" w:eastAsia="Times New Roman" w:hAnsi="Times New Roman" w:cs="Times New Roman"/>
          <w:bCs/>
          <w:sz w:val="24"/>
          <w:szCs w:val="24"/>
          <w:u w:color="000000"/>
          <w:lang w:val="fr-CA" w:eastAsia="fr-CA"/>
        </w:rPr>
        <w:t xml:space="preserve">et </w:t>
      </w:r>
      <w:r w:rsidRPr="00EE5DC5">
        <w:rPr>
          <w:rFonts w:ascii="Times New Roman" w:eastAsia="Times New Roman" w:hAnsi="Times New Roman" w:cs="Times New Roman"/>
          <w:bCs/>
          <w:sz w:val="24"/>
          <w:szCs w:val="24"/>
          <w:u w:color="000000"/>
          <w:lang w:val="fr-CA" w:eastAsia="fr-CA"/>
        </w:rPr>
        <w:t>analys</w:t>
      </w:r>
      <w:r>
        <w:rPr>
          <w:rFonts w:ascii="Times New Roman" w:eastAsia="Times New Roman" w:hAnsi="Times New Roman" w:cs="Times New Roman"/>
          <w:bCs/>
          <w:sz w:val="24"/>
          <w:szCs w:val="24"/>
          <w:u w:color="000000"/>
          <w:lang w:val="fr-CA" w:eastAsia="fr-CA"/>
        </w:rPr>
        <w:t>er</w:t>
      </w:r>
      <w:r w:rsidRPr="00EE5DC5">
        <w:rPr>
          <w:rFonts w:ascii="Times New Roman" w:eastAsia="Times New Roman" w:hAnsi="Times New Roman" w:cs="Times New Roman"/>
          <w:bCs/>
          <w:sz w:val="24"/>
          <w:szCs w:val="24"/>
          <w:u w:color="000000"/>
          <w:lang w:val="fr-CA" w:eastAsia="fr-CA"/>
        </w:rPr>
        <w:t xml:space="preserve"> </w:t>
      </w:r>
      <w:r>
        <w:rPr>
          <w:rFonts w:ascii="Times New Roman" w:eastAsia="Times New Roman" w:hAnsi="Times New Roman" w:cs="Times New Roman"/>
          <w:bCs/>
          <w:sz w:val="24"/>
          <w:szCs w:val="24"/>
          <w:u w:color="000000"/>
          <w:lang w:val="fr-CA" w:eastAsia="fr-CA"/>
        </w:rPr>
        <w:t xml:space="preserve">les </w:t>
      </w:r>
      <w:r w:rsidRPr="00EE5DC5">
        <w:rPr>
          <w:rFonts w:ascii="Times New Roman" w:eastAsia="Times New Roman" w:hAnsi="Times New Roman" w:cs="Times New Roman"/>
          <w:bCs/>
          <w:sz w:val="24"/>
          <w:szCs w:val="24"/>
          <w:u w:color="000000"/>
          <w:lang w:val="fr-CA" w:eastAsia="fr-CA"/>
        </w:rPr>
        <w:t>données</w:t>
      </w:r>
      <w:r>
        <w:rPr>
          <w:rFonts w:ascii="Times New Roman" w:eastAsia="Times New Roman" w:hAnsi="Times New Roman" w:cs="Times New Roman"/>
          <w:bCs/>
          <w:sz w:val="24"/>
          <w:szCs w:val="24"/>
          <w:u w:color="000000"/>
          <w:lang w:val="fr-CA" w:eastAsia="fr-CA"/>
        </w:rPr>
        <w:t>.</w:t>
      </w:r>
    </w:p>
    <w:p w14:paraId="48E2DF38" w14:textId="25E20D6A" w:rsidR="00DE1D1C" w:rsidRPr="00DE1D1C" w:rsidRDefault="00DE1D1C" w:rsidP="00EE5DC5">
      <w:pPr>
        <w:spacing w:after="141"/>
        <w:rPr>
          <w:rFonts w:ascii="Times New Roman" w:eastAsia="Times New Roman" w:hAnsi="Times New Roman" w:cs="Times New Roman"/>
          <w:bCs/>
          <w:sz w:val="24"/>
          <w:szCs w:val="24"/>
          <w:u w:color="000000"/>
          <w:lang w:eastAsia="fr-CA"/>
        </w:rPr>
      </w:pPr>
      <w:r w:rsidRPr="00ED1A47">
        <w:rPr>
          <w:rFonts w:ascii="Times New Roman" w:eastAsia="Times New Roman" w:hAnsi="Times New Roman" w:cs="Times New Roman"/>
          <w:bCs/>
          <w:sz w:val="24"/>
          <w:szCs w:val="24"/>
          <w:u w:color="000000"/>
          <w:lang w:val="fr-CA" w:eastAsia="fr-CA"/>
        </w:rPr>
        <w:drawing>
          <wp:anchor distT="0" distB="0" distL="114300" distR="114300" simplePos="0" relativeHeight="251678720" behindDoc="0" locked="0" layoutInCell="1" allowOverlap="1" wp14:anchorId="3797D734" wp14:editId="12DFC289">
            <wp:simplePos x="0" y="0"/>
            <wp:positionH relativeFrom="margin">
              <wp:align>left</wp:align>
            </wp:positionH>
            <wp:positionV relativeFrom="paragraph">
              <wp:posOffset>260350</wp:posOffset>
            </wp:positionV>
            <wp:extent cx="2429000" cy="495325"/>
            <wp:effectExtent l="0" t="0" r="9525"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2429000" cy="495325"/>
                    </a:xfrm>
                    <a:prstGeom prst="rect">
                      <a:avLst/>
                    </a:prstGeom>
                  </pic:spPr>
                </pic:pic>
              </a:graphicData>
            </a:graphic>
          </wp:anchor>
        </w:drawing>
      </w:r>
      <w:r>
        <w:rPr>
          <w:rFonts w:ascii="Times New Roman" w:eastAsia="Times New Roman" w:hAnsi="Times New Roman" w:cs="Times New Roman"/>
          <w:b/>
          <w:sz w:val="28"/>
          <w:u w:val="single" w:color="000000"/>
          <w:lang w:eastAsia="fr-CA"/>
        </w:rPr>
        <w:t xml:space="preserve">Données </w:t>
      </w:r>
    </w:p>
    <w:p w14:paraId="7F73413F" w14:textId="5D32AAF5" w:rsidR="00DE1D1C" w:rsidRDefault="00DE1D1C"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6F8C4DAF" w14:textId="372403F9" w:rsidR="00DE1D1C" w:rsidRDefault="00DE1D1C"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788D2E79" w14:textId="46794514" w:rsidR="00DE1D1C" w:rsidRDefault="00DE1D1C"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45914D6C" w14:textId="77777777" w:rsidR="00DE1D1C" w:rsidRDefault="00DE1D1C"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670FF78E" w14:textId="12740681" w:rsidR="00DE1D1C" w:rsidRDefault="00DE1D1C"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39A99277" w14:textId="6E183CA0"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Sales Price Advertising Region</w:t>
      </w:r>
    </w:p>
    <w:p w14:paraId="3964B83F" w14:textId="7E457E2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43   5.05   117           0      1</w:t>
      </w:r>
    </w:p>
    <w:p w14:paraId="67FD1AA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9    4.97   160           0      1</w:t>
      </w:r>
    </w:p>
    <w:p w14:paraId="73F39935" w14:textId="259379FD"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5    6.42   126           5      1</w:t>
      </w:r>
    </w:p>
    <w:p w14:paraId="634976B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91  10.71    79          10      0</w:t>
      </w:r>
    </w:p>
    <w:p w14:paraId="145C636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36  13.39   134          20      1</w:t>
      </w:r>
    </w:p>
    <w:p w14:paraId="375E829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6    5.61   154           9      0</w:t>
      </w:r>
    </w:p>
    <w:p w14:paraId="3FC3E33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27   5.56   146           0      0</w:t>
      </w:r>
    </w:p>
    <w:p w14:paraId="58EFCBE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177  8.19   155           0      0</w:t>
      </w:r>
    </w:p>
    <w:p w14:paraId="026F505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29   4.90   144          13      0</w:t>
      </w:r>
    </w:p>
    <w:p w14:paraId="0369DC2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70  10.77   103          17      0</w:t>
      </w:r>
    </w:p>
    <w:p w14:paraId="0F2F365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61   9.43   129          11      0</w:t>
      </w:r>
    </w:p>
    <w:p w14:paraId="21434E6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267  7.57    99           2      1</w:t>
      </w:r>
    </w:p>
    <w:p w14:paraId="2E22BA1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209  6.98    97           0      0</w:t>
      </w:r>
    </w:p>
    <w:p w14:paraId="0549D43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15   8.68   104          10      0</w:t>
      </w:r>
    </w:p>
    <w:p w14:paraId="7C5E371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42   6.85   154           5      1</w:t>
      </w:r>
    </w:p>
    <w:p w14:paraId="4574B3B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86   8.68    86           0      0</w:t>
      </w:r>
    </w:p>
    <w:p w14:paraId="291FCF8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254  6.37   132          15      1</w:t>
      </w:r>
    </w:p>
    <w:p w14:paraId="4469F3B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213 14.90    82           0      0</w:t>
      </w:r>
    </w:p>
    <w:p w14:paraId="2FB6B23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109  8.78   100           0      1</w:t>
      </w:r>
    </w:p>
    <w:p w14:paraId="0EE04E9D"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115  8.77   114           7      0</w:t>
      </w:r>
    </w:p>
    <w:p w14:paraId="4E3493F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245  6.03   129          10      1</w:t>
      </w:r>
    </w:p>
    <w:p w14:paraId="521CFD5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138  4.90   128           0      0</w:t>
      </w:r>
    </w:p>
    <w:p w14:paraId="3D2EC1B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45   6.43   107           0      1</w:t>
      </w:r>
    </w:p>
    <w:p w14:paraId="45C9CF7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73  13.28    96           7      1</w:t>
      </w:r>
    </w:p>
    <w:p w14:paraId="6A29B19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22   6.71    93           0      1</w:t>
      </w:r>
    </w:p>
    <w:p w14:paraId="5C8FF7F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259  8.33   131          11      0</w:t>
      </w:r>
    </w:p>
    <w:p w14:paraId="1A291C2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101  4.68   135           0      0</w:t>
      </w:r>
    </w:p>
    <w:p w14:paraId="3629879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lastRenderedPageBreak/>
        <w:t>228  5.31   129          10      1</w:t>
      </w:r>
    </w:p>
    <w:p w14:paraId="7244798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94   4.42   108           0      1</w:t>
      </w:r>
    </w:p>
    <w:p w14:paraId="47F66A8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4    4.34   111           0      0</w:t>
      </w:r>
    </w:p>
    <w:p w14:paraId="5360E7D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289  3.02    90          11      0</w:t>
      </w:r>
    </w:p>
    <w:p w14:paraId="47AB5BE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287  7.54   122           0      1</w:t>
      </w:r>
    </w:p>
    <w:p w14:paraId="13F09DB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90   6.52   118           0      1</w:t>
      </w:r>
    </w:p>
    <w:p w14:paraId="10DFE45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75   9.58   129          23      1</w:t>
      </w:r>
    </w:p>
    <w:p w14:paraId="78482D3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62   4.83   107           3      1</w:t>
      </w:r>
    </w:p>
    <w:p w14:paraId="03FC16C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39   5.30    97           0      0</w:t>
      </w:r>
    </w:p>
    <w:p w14:paraId="7902FBA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251  8.73   121          16      1</w:t>
      </w:r>
    </w:p>
    <w:p w14:paraId="027D1F5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275 10.51   119           9      0</w:t>
      </w:r>
    </w:p>
    <w:p w14:paraId="152744C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34  10.96    86          11      1</w:t>
      </w:r>
    </w:p>
    <w:p w14:paraId="1E85BA9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283  8.85    91           0      1</w:t>
      </w:r>
    </w:p>
    <w:p w14:paraId="0B551EB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270 11.07    96          11      0</w:t>
      </w:r>
    </w:p>
    <w:p w14:paraId="5B87E16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107  6.38   128           5      1</w:t>
      </w:r>
    </w:p>
    <w:p w14:paraId="06DE98C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225 11.67    87          10      1</w:t>
      </w:r>
    </w:p>
    <w:p w14:paraId="2498409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178  2.34   144          15      1</w:t>
      </w:r>
    </w:p>
    <w:p w14:paraId="7FF2DE6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83   8.41    77          13      1</w:t>
      </w:r>
    </w:p>
    <w:p w14:paraId="234C32A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110  6.50   150          16      0</w:t>
      </w:r>
    </w:p>
    <w:p w14:paraId="3D3FDA8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155 11.85   120          15      1</w:t>
      </w:r>
    </w:p>
    <w:p w14:paraId="55B041A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89  12.11   104          18      0</w:t>
      </w:r>
    </w:p>
    <w:p w14:paraId="65D40CE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196 11.17   118          11      1</w:t>
      </w:r>
    </w:p>
    <w:p w14:paraId="13007E5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199  8.79   101          13      0</w:t>
      </w:r>
    </w:p>
    <w:p w14:paraId="14FCC4AD"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114  7.40    97           4      1</w:t>
      </w:r>
    </w:p>
    <w:p w14:paraId="4011E33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226  9.01   100           9      0</w:t>
      </w:r>
    </w:p>
    <w:p w14:paraId="09474C1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163  6.92   119          13      1</w:t>
      </w:r>
    </w:p>
    <w:p w14:paraId="0F3ED94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238  4.36   123           2      0</w:t>
      </w:r>
    </w:p>
    <w:p w14:paraId="7922919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125  8.23   139           5      1</w:t>
      </w:r>
    </w:p>
    <w:p w14:paraId="3E3775E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112  7.36   133           0      1</w:t>
      </w:r>
    </w:p>
    <w:p w14:paraId="70B27C6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103  6.20   118           0      1</w:t>
      </w:r>
    </w:p>
    <w:p w14:paraId="0A5A52D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51   6.56   111           7      1</w:t>
      </w:r>
    </w:p>
    <w:p w14:paraId="462874D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253  7.81   118          13      0</w:t>
      </w:r>
    </w:p>
    <w:p w14:paraId="1917568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166  4.43   145           1      1</w:t>
      </w:r>
    </w:p>
    <w:p w14:paraId="2F5FBE5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136  6.67   125           5      1</w:t>
      </w:r>
    </w:p>
    <w:p w14:paraId="0715805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74  11.62   139           4      1</w:t>
      </w:r>
    </w:p>
    <w:p w14:paraId="5EE8A18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81   7.38    93           0      0</w:t>
      </w:r>
    </w:p>
    <w:p w14:paraId="1D89ACC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162  6.62   151          12      1</w:t>
      </w:r>
    </w:p>
    <w:p w14:paraId="45B64E5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44   9.34    49           0      0</w:t>
      </w:r>
    </w:p>
    <w:p w14:paraId="7DE8701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242  7.23   128          18      1</w:t>
      </w:r>
    </w:p>
    <w:p w14:paraId="59201DC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239  7.30   117           0      1</w:t>
      </w:r>
    </w:p>
    <w:p w14:paraId="40245BC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171  9.31   106           9      1</w:t>
      </w:r>
    </w:p>
    <w:p w14:paraId="4DE0AE8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229  6.63   108           0      1</w:t>
      </w:r>
    </w:p>
    <w:p w14:paraId="3F93C8A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50   3.63   149           0      1</w:t>
      </w:r>
    </w:p>
    <w:p w14:paraId="2385B28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23   4.47   147           7      0</w:t>
      </w:r>
    </w:p>
    <w:p w14:paraId="5B1F4C5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197  6.97   129          19      0</w:t>
      </w:r>
    </w:p>
    <w:p w14:paraId="5AC0C19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188 11.48    77          15      1</w:t>
      </w:r>
    </w:p>
    <w:p w14:paraId="2FD037E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185  8.67   112          14      1</w:t>
      </w:r>
    </w:p>
    <w:p w14:paraId="61FD04D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191  7.52   128           0      1</w:t>
      </w:r>
    </w:p>
    <w:p w14:paraId="42AF6BD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160  5.53   132           8      1</w:t>
      </w:r>
    </w:p>
    <w:p w14:paraId="5ECA139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285  8.86   104           0      1</w:t>
      </w:r>
    </w:p>
    <w:p w14:paraId="095E6FE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19   1.82   133           0      1</w:t>
      </w:r>
    </w:p>
    <w:p w14:paraId="06F8E2C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55   5.73   144           0      1</w:t>
      </w:r>
    </w:p>
    <w:p w14:paraId="152042D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14   4.95   110           5      1</w:t>
      </w:r>
    </w:p>
    <w:p w14:paraId="11B1BA9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161  5.36   101           0      1</w:t>
      </w:r>
    </w:p>
    <w:p w14:paraId="6A50872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35  10.61   149           0      1</w:t>
      </w:r>
    </w:p>
    <w:p w14:paraId="2E5CC70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100  2.07   126           0      0</w:t>
      </w:r>
    </w:p>
    <w:p w14:paraId="384BCFF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256  5.83   112           7      0</w:t>
      </w:r>
    </w:p>
    <w:p w14:paraId="4F76766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184  6.50    94           3      1</w:t>
      </w:r>
    </w:p>
    <w:p w14:paraId="0EA8F2F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48   4.62   138           0      1</w:t>
      </w:r>
    </w:p>
    <w:p w14:paraId="027D7AE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142  9.14    90           0      1</w:t>
      </w:r>
    </w:p>
    <w:p w14:paraId="22E1620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132  6.52   116           3      1</w:t>
      </w:r>
    </w:p>
    <w:p w14:paraId="3B79E25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255  6.81   125           0      0</w:t>
      </w:r>
    </w:p>
    <w:p w14:paraId="4DEDC90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202  9.48   132          10      0</w:t>
      </w:r>
    </w:p>
    <w:p w14:paraId="3645D0B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216  2.93   160           5      0</w:t>
      </w:r>
    </w:p>
    <w:p w14:paraId="2F648E5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lastRenderedPageBreak/>
        <w:t>63   9.32    70           0      0</w:t>
      </w:r>
    </w:p>
    <w:p w14:paraId="3FB475B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195  8.77   128          13      1</w:t>
      </w:r>
    </w:p>
    <w:p w14:paraId="0915DC5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220  8.71   144           5      0</w:t>
      </w:r>
    </w:p>
    <w:p w14:paraId="26B2685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211 13.14   105          10      1</w:t>
      </w:r>
    </w:p>
    <w:p w14:paraId="2559CC0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37   9.03   110          13      1</w:t>
      </w:r>
    </w:p>
    <w:p w14:paraId="00F56DD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221  8.74   124           0      1</w:t>
      </w:r>
    </w:p>
    <w:p w14:paraId="628341D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154  5.71   118           4      1</w:t>
      </w:r>
    </w:p>
    <w:p w14:paraId="6080ED0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57   6.01   127          11      1</w:t>
      </w:r>
    </w:p>
    <w:p w14:paraId="4D1225B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58   4.56   135           0      1</w:t>
      </w:r>
    </w:p>
    <w:p w14:paraId="4C3EE20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108  7.77   115           6      1</w:t>
      </w:r>
    </w:p>
    <w:p w14:paraId="237332D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66  12.30    94          10      0</w:t>
      </w:r>
    </w:p>
    <w:p w14:paraId="1572305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149  6.89   110          10      0</w:t>
      </w:r>
    </w:p>
    <w:p w14:paraId="58B4F8A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261  8.55    92          23      0</w:t>
      </w:r>
    </w:p>
    <w:p w14:paraId="31B32AD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274  8.31   117           0      1</w:t>
      </w:r>
    </w:p>
    <w:p w14:paraId="417EE7E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104  7.71    69           0      1</w:t>
      </w:r>
    </w:p>
    <w:p w14:paraId="3C93371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282 11.48    87          13      1</w:t>
      </w:r>
    </w:p>
    <w:p w14:paraId="76B4A98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21   9.50   120          11      1</w:t>
      </w:r>
    </w:p>
    <w:p w14:paraId="0BD92AF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186 12.29   131          13      1</w:t>
      </w:r>
    </w:p>
    <w:p w14:paraId="2551135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33   6.54   124           0      0</w:t>
      </w:r>
    </w:p>
    <w:p w14:paraId="325F44B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214  5.52   116           0      1</w:t>
      </w:r>
    </w:p>
    <w:p w14:paraId="0BDB4FF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18   5.32   102           6      1</w:t>
      </w:r>
    </w:p>
    <w:p w14:paraId="7796538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47   7.22   151           2      0</w:t>
      </w:r>
    </w:p>
    <w:p w14:paraId="5D1005E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212  4.69   124           0      0</w:t>
      </w:r>
    </w:p>
    <w:p w14:paraId="4ABEC22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181 12.61   104          10      0</w:t>
      </w:r>
    </w:p>
    <w:p w14:paraId="132C746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52   7.37   128           8      1</w:t>
      </w:r>
    </w:p>
    <w:p w14:paraId="2B7B039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134  8.39    84           5      1</w:t>
      </w:r>
    </w:p>
    <w:p w14:paraId="29448B3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12   8.98    90           0      0</w:t>
      </w:r>
    </w:p>
    <w:p w14:paraId="459DD05D"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257 10.07   107          11      1</w:t>
      </w:r>
    </w:p>
    <w:p w14:paraId="524F64A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159 10.43    24           0      1</w:t>
      </w:r>
    </w:p>
    <w:p w14:paraId="4AD4ADC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241  8.80   119           0      1</w:t>
      </w:r>
    </w:p>
    <w:p w14:paraId="5C1BD96D"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279  5.36   117           0      0</w:t>
      </w:r>
    </w:p>
    <w:p w14:paraId="3371098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122  4.10   133           6      1</w:t>
      </w:r>
    </w:p>
    <w:p w14:paraId="1287859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93   0.53   159           7      1</w:t>
      </w:r>
    </w:p>
    <w:p w14:paraId="741BD96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82   4.88   107           3      0</w:t>
      </w:r>
    </w:p>
    <w:p w14:paraId="6B6F1F9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268  3.24   138           0      0</w:t>
      </w:r>
    </w:p>
    <w:p w14:paraId="211B333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262 12.49   127          24      0</w:t>
      </w:r>
    </w:p>
    <w:p w14:paraId="2B89166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69   9.45    92          12      0</w:t>
      </w:r>
    </w:p>
    <w:p w14:paraId="452D618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46   8.97   125           0      0</w:t>
      </w:r>
    </w:p>
    <w:p w14:paraId="7904734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31   6.71   137          17      1</w:t>
      </w:r>
    </w:p>
    <w:p w14:paraId="3AC6695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167  6.88   108           5      1</w:t>
      </w:r>
    </w:p>
    <w:p w14:paraId="68C3270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247 10.31   121           0      1</w:t>
      </w:r>
    </w:p>
    <w:p w14:paraId="21BE541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10   5.16   114           0      0</w:t>
      </w:r>
    </w:p>
    <w:p w14:paraId="1DAD214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206  5.42   103          15      1</w:t>
      </w:r>
    </w:p>
    <w:p w14:paraId="15E213E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128 10.00    88           0      0</w:t>
      </w:r>
    </w:p>
    <w:p w14:paraId="1D227BD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233  6.90    90          20      1</w:t>
      </w:r>
    </w:p>
    <w:p w14:paraId="4EF557F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88  11.70   126           7      0</w:t>
      </w:r>
    </w:p>
    <w:p w14:paraId="353CAAC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269  4.53   125           0      1</w:t>
      </w:r>
    </w:p>
    <w:p w14:paraId="7370340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219  8.47   101          10      1</w:t>
      </w:r>
    </w:p>
    <w:p w14:paraId="328A244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120  6.59   102           0      1</w:t>
      </w:r>
    </w:p>
    <w:p w14:paraId="789D8E6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98   8.77   117          11      1</w:t>
      </w:r>
    </w:p>
    <w:p w14:paraId="4F6C04F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56   7.96   124           0      1</w:t>
      </w:r>
    </w:p>
    <w:p w14:paraId="7E08518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130  4.38   108           0      1</w:t>
      </w:r>
    </w:p>
    <w:p w14:paraId="202C65F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133  4.20   144           0      1</w:t>
      </w:r>
    </w:p>
    <w:p w14:paraId="624F5D2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164  4.74   140           4      1</w:t>
      </w:r>
    </w:p>
    <w:p w14:paraId="19B5D7D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222  5.07    96           0      1</w:t>
      </w:r>
    </w:p>
    <w:p w14:paraId="70264D2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92   7.95   119           3      0</w:t>
      </w:r>
    </w:p>
    <w:p w14:paraId="086B19F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105  2.05   157           0      1</w:t>
      </w:r>
    </w:p>
    <w:p w14:paraId="0FD05DD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77  11.19   105           7      0</w:t>
      </w:r>
    </w:p>
    <w:p w14:paraId="47ADE38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193  3.67   131           0      1</w:t>
      </w:r>
    </w:p>
    <w:p w14:paraId="74FE1EE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187  8.09   122           0      0</w:t>
      </w:r>
    </w:p>
    <w:p w14:paraId="53F5AAD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157  8.67   115          14      0</w:t>
      </w:r>
    </w:p>
    <w:p w14:paraId="12A6CE4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263  7.45   129           5      1</w:t>
      </w:r>
    </w:p>
    <w:p w14:paraId="2445003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117  5.12   100          10      0</w:t>
      </w:r>
    </w:p>
    <w:p w14:paraId="062535B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227  8.22   141           0      0</w:t>
      </w:r>
    </w:p>
    <w:p w14:paraId="5C896B4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lastRenderedPageBreak/>
        <w:t>249  6.41   131           2      1</w:t>
      </w:r>
    </w:p>
    <w:p w14:paraId="1EE4F0BD"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1    5.40   163          13      0</w:t>
      </w:r>
    </w:p>
    <w:p w14:paraId="4FF43EC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59  10.08   130          10      0</w:t>
      </w:r>
    </w:p>
    <w:p w14:paraId="68183F8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217  7.80   104          12      0</w:t>
      </w:r>
    </w:p>
    <w:p w14:paraId="054976C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96   7.78   116           3      1</w:t>
      </w:r>
    </w:p>
    <w:p w14:paraId="6E5EA99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265  7.56    93           0      0</w:t>
      </w:r>
    </w:p>
    <w:p w14:paraId="409D55B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78   7.91   129           3      1</w:t>
      </w:r>
    </w:p>
    <w:p w14:paraId="6EEDD5C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240  0.37   191           7      1</w:t>
      </w:r>
    </w:p>
    <w:p w14:paraId="352FD32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124  9.01   115          14      1</w:t>
      </w:r>
    </w:p>
    <w:p w14:paraId="06C4ED5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3    4.21   137          14      0</w:t>
      </w:r>
    </w:p>
    <w:p w14:paraId="4BD2F35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232  7.80    98           0      0</w:t>
      </w:r>
    </w:p>
    <w:p w14:paraId="76CDE8F4"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243 12.13   109          12      0</w:t>
      </w:r>
    </w:p>
    <w:p w14:paraId="546EDA1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169  7.49   157           0      1</w:t>
      </w:r>
    </w:p>
    <w:p w14:paraId="3BB285F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203 10.27   109          12      1</w:t>
      </w:r>
    </w:p>
    <w:p w14:paraId="4AC94E9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237  3.47    81           0      0</w:t>
      </w:r>
    </w:p>
    <w:p w14:paraId="27D98B4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230  5.55    97           8      1</w:t>
      </w:r>
    </w:p>
    <w:p w14:paraId="5FC08C50"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139  1.00   185           0      0</w:t>
      </w:r>
    </w:p>
    <w:p w14:paraId="78D3C661"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198  8.01   118          12      1</w:t>
      </w:r>
    </w:p>
    <w:p w14:paraId="6F6E77F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147 12.44    70          14      0</w:t>
      </w:r>
    </w:p>
    <w:p w14:paraId="7BFD1AF7"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65   6.41   136           0      0</w:t>
      </w:r>
    </w:p>
    <w:p w14:paraId="380066A6"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258  6.88   112           0      0</w:t>
      </w:r>
    </w:p>
    <w:p w14:paraId="026EBDF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246 12.49    55          12      1</w:t>
      </w:r>
    </w:p>
    <w:p w14:paraId="6D7A16B3"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53   6.67   173          13      1</w:t>
      </w:r>
    </w:p>
    <w:p w14:paraId="7FC5C1C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119  9.39   120          14      1</w:t>
      </w:r>
    </w:p>
    <w:p w14:paraId="60A887B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72   9.32   108          16      1</w:t>
      </w:r>
    </w:p>
    <w:p w14:paraId="3C6CA61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150  4.67   111           0      0</w:t>
      </w:r>
    </w:p>
    <w:p w14:paraId="2F2CBC4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85   3.90   131           0      1</w:t>
      </w:r>
    </w:p>
    <w:p w14:paraId="624026F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244  7.78    64           0      1</w:t>
      </w:r>
    </w:p>
    <w:p w14:paraId="5224BC62"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205  4.15   128           3      1</w:t>
      </w:r>
    </w:p>
    <w:p w14:paraId="665BDAD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201 10.49   114           8      0</w:t>
      </w:r>
    </w:p>
    <w:p w14:paraId="6CE7186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192 10.62   116          19      1</w:t>
      </w:r>
    </w:p>
    <w:p w14:paraId="78A057B9"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156  4.42    94           7      1</w:t>
      </w:r>
    </w:p>
    <w:p w14:paraId="3A523D7B"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170  8.65   120          18      0</w:t>
      </w:r>
    </w:p>
    <w:p w14:paraId="000D7978"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146 11.91    84           0      1</w:t>
      </w:r>
    </w:p>
    <w:p w14:paraId="1FF9A5A5"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7    3.47   103           2      1</w:t>
      </w:r>
    </w:p>
    <w:p w14:paraId="4754757F"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135 13.91    68           0      0</w:t>
      </w:r>
    </w:p>
    <w:p w14:paraId="0E2C665A"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280  7.53   113          11      0</w:t>
      </w:r>
    </w:p>
    <w:p w14:paraId="585F3CA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41   7.81   102          15      1</w:t>
      </w:r>
    </w:p>
    <w:p w14:paraId="58A7723E"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ED1A47">
        <w:rPr>
          <w:rFonts w:ascii="Lucida Console" w:eastAsia="Times New Roman" w:hAnsi="Lucida Console" w:cs="Courier New"/>
          <w:sz w:val="20"/>
          <w:szCs w:val="20"/>
          <w:bdr w:val="none" w:sz="0" w:space="0" w:color="auto" w:frame="1"/>
        </w:rPr>
        <w:t>174  6.20   137          12      0</w:t>
      </w:r>
    </w:p>
    <w:p w14:paraId="2AD6939C" w14:textId="77777777" w:rsidR="00ED1A47" w:rsidRPr="00ED1A47" w:rsidRDefault="00ED1A47" w:rsidP="00ED1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ED1A47">
        <w:rPr>
          <w:rFonts w:ascii="Lucida Console" w:eastAsia="Times New Roman" w:hAnsi="Lucida Console" w:cs="Courier New"/>
          <w:sz w:val="20"/>
          <w:szCs w:val="20"/>
          <w:bdr w:val="none" w:sz="0" w:space="0" w:color="auto" w:frame="1"/>
        </w:rPr>
        <w:t>40   7.70    89          12      0</w:t>
      </w:r>
    </w:p>
    <w:p w14:paraId="726D92C3" w14:textId="0CD41793" w:rsidR="00ED1A47" w:rsidRDefault="00ED1A47" w:rsidP="00EE5DC5">
      <w:pPr>
        <w:spacing w:after="141"/>
        <w:rPr>
          <w:rFonts w:ascii="Times New Roman" w:eastAsia="Times New Roman" w:hAnsi="Times New Roman" w:cs="Times New Roman"/>
          <w:b/>
          <w:sz w:val="28"/>
          <w:u w:val="single" w:color="000000"/>
          <w:lang w:eastAsia="fr-CA"/>
        </w:rPr>
      </w:pPr>
    </w:p>
    <w:p w14:paraId="3F991D5F" w14:textId="6852691A" w:rsidR="00ED1A47" w:rsidRDefault="00ED1A47" w:rsidP="00EE5DC5">
      <w:pPr>
        <w:spacing w:after="141"/>
        <w:rPr>
          <w:rFonts w:ascii="Times New Roman" w:eastAsia="Times New Roman" w:hAnsi="Times New Roman" w:cs="Times New Roman"/>
          <w:bCs/>
          <w:sz w:val="28"/>
          <w:u w:color="000000"/>
          <w:lang w:eastAsia="fr-CA"/>
        </w:rPr>
      </w:pPr>
      <w:r>
        <w:rPr>
          <w:rFonts w:ascii="Times New Roman" w:eastAsia="Times New Roman" w:hAnsi="Times New Roman" w:cs="Times New Roman"/>
          <w:bCs/>
          <w:sz w:val="28"/>
          <w:u w:color="000000"/>
          <w:lang w:eastAsia="fr-CA"/>
        </w:rPr>
        <w:t>On initialise les variables:</w:t>
      </w:r>
    </w:p>
    <w:p w14:paraId="3C970328" w14:textId="31915D05" w:rsidR="00ED1A47" w:rsidRPr="00ED1A47" w:rsidRDefault="0098070D" w:rsidP="00EE5DC5">
      <w:pPr>
        <w:spacing w:after="141"/>
        <w:rPr>
          <w:rFonts w:ascii="Times New Roman" w:eastAsia="Times New Roman" w:hAnsi="Times New Roman" w:cs="Times New Roman"/>
          <w:bCs/>
          <w:sz w:val="28"/>
          <w:u w:color="000000"/>
          <w:lang w:eastAsia="fr-CA"/>
        </w:rPr>
      </w:pPr>
      <w:r w:rsidRPr="0098070D">
        <w:rPr>
          <w:rFonts w:ascii="Times New Roman" w:eastAsia="Times New Roman" w:hAnsi="Times New Roman" w:cs="Times New Roman"/>
          <w:bCs/>
          <w:sz w:val="28"/>
          <w:u w:color="000000"/>
          <w:lang w:eastAsia="fr-CA"/>
        </w:rPr>
        <w:drawing>
          <wp:anchor distT="0" distB="0" distL="114300" distR="114300" simplePos="0" relativeHeight="251717632" behindDoc="0" locked="0" layoutInCell="1" allowOverlap="1" wp14:anchorId="30AA4F66" wp14:editId="4E95416A">
            <wp:simplePos x="0" y="0"/>
            <wp:positionH relativeFrom="margin">
              <wp:align>left</wp:align>
            </wp:positionH>
            <wp:positionV relativeFrom="paragraph">
              <wp:posOffset>120015</wp:posOffset>
            </wp:positionV>
            <wp:extent cx="2991004" cy="914447"/>
            <wp:effectExtent l="0" t="0" r="0" b="0"/>
            <wp:wrapSquare wrapText="bothSides"/>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pic:nvPicPr>
                  <pic:blipFill>
                    <a:blip r:embed="rId11"/>
                    <a:stretch>
                      <a:fillRect/>
                    </a:stretch>
                  </pic:blipFill>
                  <pic:spPr>
                    <a:xfrm>
                      <a:off x="0" y="0"/>
                      <a:ext cx="2991004" cy="914447"/>
                    </a:xfrm>
                    <a:prstGeom prst="rect">
                      <a:avLst/>
                    </a:prstGeom>
                  </pic:spPr>
                </pic:pic>
              </a:graphicData>
            </a:graphic>
          </wp:anchor>
        </w:drawing>
      </w:r>
    </w:p>
    <w:p w14:paraId="158E349A" w14:textId="0B84C55A" w:rsidR="00ED1A47" w:rsidRDefault="00ED1A47" w:rsidP="00EE5DC5">
      <w:pPr>
        <w:spacing w:after="141"/>
        <w:rPr>
          <w:rFonts w:ascii="Times New Roman" w:eastAsia="Times New Roman" w:hAnsi="Times New Roman" w:cs="Times New Roman"/>
          <w:b/>
          <w:sz w:val="28"/>
          <w:u w:val="single" w:color="000000"/>
          <w:lang w:eastAsia="fr-CA"/>
        </w:rPr>
      </w:pPr>
    </w:p>
    <w:p w14:paraId="2CF6CF82" w14:textId="1AA3E2B9" w:rsidR="00ED1A47" w:rsidRDefault="00ED1A47" w:rsidP="00EE5DC5">
      <w:pPr>
        <w:spacing w:after="141"/>
        <w:rPr>
          <w:rFonts w:ascii="Times New Roman" w:eastAsia="Times New Roman" w:hAnsi="Times New Roman" w:cs="Times New Roman"/>
          <w:b/>
          <w:sz w:val="28"/>
          <w:u w:val="single" w:color="000000"/>
          <w:lang w:eastAsia="fr-CA"/>
        </w:rPr>
      </w:pPr>
    </w:p>
    <w:p w14:paraId="1C3D8FE7" w14:textId="77777777" w:rsidR="00ED1A47" w:rsidRDefault="00ED1A47" w:rsidP="00EE5DC5">
      <w:pPr>
        <w:spacing w:after="141"/>
        <w:rPr>
          <w:rFonts w:ascii="Times New Roman" w:eastAsia="Times New Roman" w:hAnsi="Times New Roman" w:cs="Times New Roman"/>
          <w:b/>
          <w:sz w:val="28"/>
          <w:u w:val="single" w:color="000000"/>
          <w:lang w:eastAsia="fr-CA"/>
        </w:rPr>
      </w:pPr>
    </w:p>
    <w:p w14:paraId="00794510" w14:textId="4EFB71B3" w:rsidR="00ED1A47" w:rsidRDefault="00ED1A47" w:rsidP="00EE5DC5">
      <w:pPr>
        <w:spacing w:after="141"/>
        <w:rPr>
          <w:rFonts w:ascii="Times New Roman" w:eastAsia="Times New Roman" w:hAnsi="Times New Roman" w:cs="Times New Roman"/>
          <w:b/>
          <w:sz w:val="28"/>
          <w:u w:val="single" w:color="000000"/>
          <w:lang w:eastAsia="fr-CA"/>
        </w:rPr>
      </w:pPr>
    </w:p>
    <w:p w14:paraId="1F45B2FA" w14:textId="77777777" w:rsidR="0098070D" w:rsidRDefault="0098070D" w:rsidP="00EE5DC5">
      <w:pPr>
        <w:spacing w:after="141"/>
        <w:rPr>
          <w:rFonts w:ascii="Times New Roman" w:eastAsia="Times New Roman" w:hAnsi="Times New Roman" w:cs="Times New Roman"/>
          <w:b/>
          <w:sz w:val="28"/>
          <w:u w:val="single" w:color="000000"/>
          <w:lang w:eastAsia="fr-CA"/>
        </w:rPr>
      </w:pPr>
    </w:p>
    <w:p w14:paraId="0C980B68" w14:textId="3FFA5E36" w:rsidR="00ED1A47" w:rsidRDefault="00ED1A47" w:rsidP="00EE5DC5">
      <w:pPr>
        <w:spacing w:after="141"/>
        <w:rPr>
          <w:rFonts w:ascii="Times New Roman" w:eastAsia="Times New Roman" w:hAnsi="Times New Roman" w:cs="Times New Roman"/>
          <w:b/>
          <w:sz w:val="28"/>
          <w:u w:val="single" w:color="000000"/>
          <w:lang w:eastAsia="fr-CA"/>
        </w:rPr>
      </w:pPr>
    </w:p>
    <w:p w14:paraId="51F85FD4" w14:textId="77777777" w:rsidR="00ED1A47" w:rsidRPr="00ED1A47" w:rsidRDefault="00ED1A47" w:rsidP="00EE5DC5">
      <w:pPr>
        <w:spacing w:after="141"/>
        <w:rPr>
          <w:rFonts w:ascii="Times New Roman" w:eastAsia="Times New Roman" w:hAnsi="Times New Roman" w:cs="Times New Roman"/>
          <w:b/>
          <w:sz w:val="28"/>
          <w:u w:val="single" w:color="000000"/>
          <w:lang w:eastAsia="fr-CA"/>
        </w:rPr>
      </w:pPr>
    </w:p>
    <w:p w14:paraId="47B7C4F5" w14:textId="2A6E24B0" w:rsidR="00EE5DC5" w:rsidRDefault="00EE5DC5" w:rsidP="00EE5DC5">
      <w:pPr>
        <w:spacing w:after="141"/>
        <w:rPr>
          <w:rFonts w:ascii="Times New Roman" w:eastAsia="Times New Roman" w:hAnsi="Times New Roman" w:cs="Times New Roman"/>
          <w:b/>
          <w:sz w:val="28"/>
          <w:lang w:val="fr-CA" w:eastAsia="fr-CA"/>
        </w:rPr>
      </w:pPr>
      <w:r w:rsidRPr="005F738F">
        <w:rPr>
          <w:rFonts w:ascii="Times New Roman" w:eastAsia="Times New Roman" w:hAnsi="Times New Roman" w:cs="Times New Roman"/>
          <w:b/>
          <w:sz w:val="28"/>
          <w:u w:val="single" w:color="000000"/>
          <w:lang w:val="fr-CA" w:eastAsia="fr-CA"/>
        </w:rPr>
        <w:lastRenderedPageBreak/>
        <w:t>P</w:t>
      </w:r>
      <w:r>
        <w:rPr>
          <w:rFonts w:ascii="Times New Roman" w:eastAsia="Times New Roman" w:hAnsi="Times New Roman" w:cs="Times New Roman"/>
          <w:b/>
          <w:sz w:val="28"/>
          <w:u w:val="single" w:color="000000"/>
          <w:lang w:val="fr-CA" w:eastAsia="fr-CA"/>
        </w:rPr>
        <w:t>hase</w:t>
      </w:r>
      <w:r w:rsidRPr="005F738F">
        <w:rPr>
          <w:rFonts w:ascii="Times New Roman" w:eastAsia="Times New Roman" w:hAnsi="Times New Roman" w:cs="Times New Roman"/>
          <w:b/>
          <w:sz w:val="28"/>
          <w:u w:val="single" w:color="000000"/>
          <w:lang w:val="fr-CA" w:eastAsia="fr-CA"/>
        </w:rPr>
        <w:t xml:space="preserve"> I</w:t>
      </w:r>
      <w:r>
        <w:rPr>
          <w:rFonts w:ascii="Times New Roman" w:eastAsia="Times New Roman" w:hAnsi="Times New Roman" w:cs="Times New Roman"/>
          <w:b/>
          <w:sz w:val="28"/>
          <w:lang w:val="fr-CA" w:eastAsia="fr-CA"/>
        </w:rPr>
        <w:t xml:space="preserve"> : </w:t>
      </w:r>
      <w:r w:rsidRPr="00EE5DC5">
        <w:rPr>
          <w:rFonts w:ascii="Times New Roman" w:eastAsia="Times New Roman" w:hAnsi="Times New Roman" w:cs="Times New Roman"/>
          <w:b/>
          <w:sz w:val="28"/>
          <w:lang w:val="fr-CA" w:eastAsia="fr-CA"/>
        </w:rPr>
        <w:t xml:space="preserve"> Analyse statistique descriptive et inférence.</w:t>
      </w:r>
    </w:p>
    <w:p w14:paraId="0792716E" w14:textId="547B0D46" w:rsidR="00997700" w:rsidRDefault="00ED1A47" w:rsidP="00EE5DC5">
      <w:pPr>
        <w:spacing w:after="141"/>
        <w:rPr>
          <w:rFonts w:ascii="Times New Roman" w:eastAsia="Times New Roman" w:hAnsi="Times New Roman" w:cs="Times New Roman"/>
          <w:b/>
          <w:sz w:val="28"/>
          <w:lang w:val="fr-CA" w:eastAsia="fr-CA"/>
        </w:rPr>
      </w:pPr>
      <w:r w:rsidRPr="00ED1A47">
        <w:rPr>
          <w:rFonts w:ascii="Times New Roman" w:eastAsia="Times New Roman" w:hAnsi="Times New Roman" w:cs="Times New Roman"/>
          <w:b/>
          <w:sz w:val="28"/>
          <w:lang w:val="fr-CA" w:eastAsia="fr-CA"/>
        </w:rPr>
        <w:drawing>
          <wp:anchor distT="0" distB="0" distL="114300" distR="114300" simplePos="0" relativeHeight="251682816" behindDoc="0" locked="0" layoutInCell="1" allowOverlap="1" wp14:anchorId="7D8EA35D" wp14:editId="4908605E">
            <wp:simplePos x="0" y="0"/>
            <wp:positionH relativeFrom="margin">
              <wp:align>left</wp:align>
            </wp:positionH>
            <wp:positionV relativeFrom="paragraph">
              <wp:posOffset>284480</wp:posOffset>
            </wp:positionV>
            <wp:extent cx="6152515" cy="1886585"/>
            <wp:effectExtent l="0" t="0" r="635"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6152515" cy="1886585"/>
                    </a:xfrm>
                    <a:prstGeom prst="rect">
                      <a:avLst/>
                    </a:prstGeom>
                  </pic:spPr>
                </pic:pic>
              </a:graphicData>
            </a:graphic>
          </wp:anchor>
        </w:drawing>
      </w:r>
      <w:r w:rsidR="00997700">
        <w:rPr>
          <w:rFonts w:ascii="Times New Roman" w:eastAsia="Times New Roman" w:hAnsi="Times New Roman" w:cs="Times New Roman"/>
          <w:b/>
          <w:sz w:val="28"/>
          <w:lang w:val="fr-CA" w:eastAsia="fr-CA"/>
        </w:rPr>
        <w:t>a)</w:t>
      </w:r>
    </w:p>
    <w:p w14:paraId="3467326C" w14:textId="65631F0B" w:rsidR="00ED1A47" w:rsidRDefault="00ED1A47" w:rsidP="00EE5DC5">
      <w:pPr>
        <w:spacing w:after="141"/>
        <w:rPr>
          <w:rFonts w:ascii="Times New Roman" w:eastAsia="Times New Roman" w:hAnsi="Times New Roman" w:cs="Times New Roman"/>
          <w:b/>
          <w:sz w:val="28"/>
          <w:lang w:val="fr-CA" w:eastAsia="fr-CA"/>
        </w:rPr>
      </w:pPr>
      <w:r>
        <w:rPr>
          <w:rFonts w:ascii="Times New Roman" w:eastAsia="Times New Roman" w:hAnsi="Times New Roman" w:cs="Times New Roman"/>
          <w:b/>
          <w:noProof/>
          <w:sz w:val="28"/>
          <w:lang w:val="fr-CA" w:eastAsia="fr-CA"/>
        </w:rPr>
        <w:drawing>
          <wp:anchor distT="0" distB="0" distL="114300" distR="114300" simplePos="0" relativeHeight="251683840" behindDoc="0" locked="0" layoutInCell="1" allowOverlap="1" wp14:anchorId="31ED718B" wp14:editId="26AAE90D">
            <wp:simplePos x="0" y="0"/>
            <wp:positionH relativeFrom="margin">
              <wp:align>center</wp:align>
            </wp:positionH>
            <wp:positionV relativeFrom="paragraph">
              <wp:posOffset>1953471</wp:posOffset>
            </wp:positionV>
            <wp:extent cx="4114800" cy="4114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D071F" w14:textId="536BB09B" w:rsidR="00D33939" w:rsidRPr="00D33939" w:rsidRDefault="00D33939" w:rsidP="00EE5DC5">
      <w:pPr>
        <w:spacing w:after="141"/>
        <w:rPr>
          <w:rFonts w:ascii="Times New Roman" w:eastAsia="Times New Roman" w:hAnsi="Times New Roman" w:cs="Times New Roman"/>
          <w:b/>
          <w:sz w:val="28"/>
          <w:lang w:val="fr-CA" w:eastAsia="fr-CA"/>
        </w:rPr>
      </w:pPr>
    </w:p>
    <w:p w14:paraId="5D3F586A" w14:textId="11C11FF7" w:rsidR="0069550D" w:rsidRDefault="0069550D" w:rsidP="00EE5DC5">
      <w:pPr>
        <w:spacing w:after="141"/>
        <w:rPr>
          <w:rFonts w:ascii="Times New Roman" w:eastAsia="Times New Roman" w:hAnsi="Times New Roman" w:cs="Times New Roman"/>
          <w:bCs/>
          <w:sz w:val="24"/>
          <w:szCs w:val="24"/>
          <w:u w:color="000000"/>
          <w:lang w:val="fr-CA" w:eastAsia="fr-CA"/>
        </w:rPr>
      </w:pPr>
    </w:p>
    <w:p w14:paraId="17DBFE1E" w14:textId="6DB08F4D" w:rsidR="0069550D" w:rsidRDefault="0069550D" w:rsidP="00EE5DC5">
      <w:pPr>
        <w:spacing w:after="141"/>
        <w:rPr>
          <w:rFonts w:ascii="Times New Roman" w:eastAsia="Times New Roman" w:hAnsi="Times New Roman" w:cs="Times New Roman"/>
          <w:bCs/>
          <w:sz w:val="24"/>
          <w:szCs w:val="24"/>
          <w:u w:color="000000"/>
          <w:lang w:val="fr-CA" w:eastAsia="fr-CA"/>
        </w:rPr>
      </w:pPr>
    </w:p>
    <w:p w14:paraId="297664FA" w14:textId="3E0C82CB" w:rsidR="0069550D" w:rsidRDefault="0069550D" w:rsidP="00EE5DC5">
      <w:pPr>
        <w:spacing w:after="141"/>
        <w:rPr>
          <w:rFonts w:ascii="Times New Roman" w:eastAsia="Times New Roman" w:hAnsi="Times New Roman" w:cs="Times New Roman"/>
          <w:bCs/>
          <w:sz w:val="24"/>
          <w:szCs w:val="24"/>
          <w:u w:color="000000"/>
          <w:lang w:val="fr-CA" w:eastAsia="fr-CA"/>
        </w:rPr>
      </w:pPr>
    </w:p>
    <w:p w14:paraId="01027387" w14:textId="5616A3FC" w:rsidR="0069550D" w:rsidRDefault="0069550D" w:rsidP="00EE5DC5">
      <w:pPr>
        <w:spacing w:after="141"/>
        <w:rPr>
          <w:rFonts w:ascii="Times New Roman" w:eastAsia="Times New Roman" w:hAnsi="Times New Roman" w:cs="Times New Roman"/>
          <w:bCs/>
          <w:sz w:val="24"/>
          <w:szCs w:val="24"/>
          <w:u w:color="000000"/>
          <w:lang w:val="fr-CA" w:eastAsia="fr-CA"/>
        </w:rPr>
      </w:pPr>
    </w:p>
    <w:p w14:paraId="3D9DDF41" w14:textId="6C8A8459" w:rsidR="0069550D" w:rsidRDefault="0069550D" w:rsidP="00EE5DC5">
      <w:pPr>
        <w:spacing w:after="141"/>
        <w:rPr>
          <w:rFonts w:ascii="Times New Roman" w:eastAsia="Times New Roman" w:hAnsi="Times New Roman" w:cs="Times New Roman"/>
          <w:bCs/>
          <w:sz w:val="24"/>
          <w:szCs w:val="24"/>
          <w:u w:color="000000"/>
          <w:lang w:val="fr-CA" w:eastAsia="fr-CA"/>
        </w:rPr>
      </w:pPr>
    </w:p>
    <w:p w14:paraId="19042BF7" w14:textId="50177048" w:rsidR="0069550D" w:rsidRDefault="0069550D" w:rsidP="00EE5DC5">
      <w:pPr>
        <w:spacing w:after="141"/>
        <w:rPr>
          <w:rFonts w:ascii="Times New Roman" w:eastAsia="Times New Roman" w:hAnsi="Times New Roman" w:cs="Times New Roman"/>
          <w:bCs/>
          <w:sz w:val="24"/>
          <w:szCs w:val="24"/>
          <w:u w:color="000000"/>
          <w:lang w:val="fr-CA" w:eastAsia="fr-CA"/>
        </w:rPr>
      </w:pPr>
    </w:p>
    <w:p w14:paraId="2E3B53EC" w14:textId="350F4F70" w:rsidR="0069550D" w:rsidRDefault="0069550D" w:rsidP="00EE5DC5">
      <w:pPr>
        <w:spacing w:after="141"/>
        <w:rPr>
          <w:rFonts w:ascii="Times New Roman" w:eastAsia="Times New Roman" w:hAnsi="Times New Roman" w:cs="Times New Roman"/>
          <w:bCs/>
          <w:sz w:val="24"/>
          <w:szCs w:val="24"/>
          <w:u w:color="000000"/>
          <w:lang w:val="fr-CA" w:eastAsia="fr-CA"/>
        </w:rPr>
      </w:pPr>
    </w:p>
    <w:p w14:paraId="27675933" w14:textId="2AA3E882" w:rsidR="0069550D" w:rsidRDefault="0069550D" w:rsidP="00EE5DC5">
      <w:pPr>
        <w:spacing w:after="141"/>
        <w:rPr>
          <w:rFonts w:ascii="Times New Roman" w:eastAsia="Times New Roman" w:hAnsi="Times New Roman" w:cs="Times New Roman"/>
          <w:bCs/>
          <w:sz w:val="24"/>
          <w:szCs w:val="24"/>
          <w:u w:color="000000"/>
          <w:lang w:val="fr-CA" w:eastAsia="fr-CA"/>
        </w:rPr>
      </w:pPr>
    </w:p>
    <w:p w14:paraId="6D1B9725" w14:textId="05BB5B76" w:rsidR="00D33939" w:rsidRDefault="00D33939" w:rsidP="00EE5DC5">
      <w:pPr>
        <w:spacing w:after="141"/>
        <w:rPr>
          <w:rFonts w:ascii="Times New Roman" w:eastAsia="Times New Roman" w:hAnsi="Times New Roman" w:cs="Times New Roman"/>
          <w:bCs/>
          <w:sz w:val="24"/>
          <w:szCs w:val="24"/>
          <w:u w:color="000000"/>
          <w:lang w:val="fr-CA" w:eastAsia="fr-CA"/>
        </w:rPr>
      </w:pPr>
    </w:p>
    <w:p w14:paraId="7FB07922" w14:textId="01DF91DA" w:rsidR="00ED1A47" w:rsidRDefault="00ED1A47" w:rsidP="00EE5DC5">
      <w:pPr>
        <w:spacing w:after="141"/>
        <w:rPr>
          <w:rFonts w:ascii="Times New Roman" w:eastAsia="Times New Roman" w:hAnsi="Times New Roman" w:cs="Times New Roman"/>
          <w:bCs/>
          <w:sz w:val="24"/>
          <w:szCs w:val="24"/>
          <w:u w:color="000000"/>
          <w:lang w:val="fr-CA" w:eastAsia="fr-CA"/>
        </w:rPr>
      </w:pPr>
    </w:p>
    <w:p w14:paraId="78EB11E3" w14:textId="77777777" w:rsidR="00ED1A47" w:rsidRDefault="00ED1A47" w:rsidP="00EE5DC5">
      <w:pPr>
        <w:spacing w:after="141"/>
        <w:rPr>
          <w:rFonts w:ascii="Times New Roman" w:eastAsia="Times New Roman" w:hAnsi="Times New Roman" w:cs="Times New Roman"/>
          <w:bCs/>
          <w:sz w:val="24"/>
          <w:szCs w:val="24"/>
          <w:u w:color="000000"/>
          <w:lang w:val="fr-CA" w:eastAsia="fr-CA"/>
        </w:rPr>
      </w:pPr>
    </w:p>
    <w:p w14:paraId="5FD5C275" w14:textId="77777777" w:rsidR="00997700" w:rsidRDefault="00997700" w:rsidP="00EE5DC5">
      <w:pPr>
        <w:spacing w:after="141"/>
        <w:rPr>
          <w:rFonts w:ascii="Times New Roman" w:eastAsia="Times New Roman" w:hAnsi="Times New Roman" w:cs="Times New Roman"/>
          <w:bCs/>
          <w:sz w:val="24"/>
          <w:szCs w:val="24"/>
          <w:u w:color="000000"/>
          <w:lang w:val="fr-CA" w:eastAsia="fr-CA"/>
        </w:rPr>
      </w:pPr>
    </w:p>
    <w:p w14:paraId="32BC34C8" w14:textId="612DF0B1" w:rsidR="00D33939" w:rsidRDefault="00D33939" w:rsidP="00EE5DC5">
      <w:pPr>
        <w:spacing w:after="141"/>
        <w:rPr>
          <w:rFonts w:ascii="Times New Roman" w:eastAsia="Times New Roman" w:hAnsi="Times New Roman" w:cs="Times New Roman"/>
          <w:bCs/>
          <w:sz w:val="24"/>
          <w:szCs w:val="24"/>
          <w:u w:color="000000"/>
          <w:lang w:val="fr-CA" w:eastAsia="fr-CA"/>
        </w:rPr>
      </w:pPr>
    </w:p>
    <w:p w14:paraId="0C248333" w14:textId="55CB6280" w:rsidR="00AC19DA" w:rsidRDefault="00D33939" w:rsidP="002D6D4B">
      <w:pPr>
        <w:spacing w:after="141"/>
        <w:jc w:val="center"/>
        <w:rPr>
          <w:lang w:val="fr-CA"/>
        </w:rPr>
      </w:pPr>
      <w:r w:rsidRPr="00D33939">
        <w:rPr>
          <w:b/>
          <w:bCs/>
          <w:lang w:val="fr-CA"/>
        </w:rPr>
        <w:t>Figure 1.</w:t>
      </w:r>
      <w:r w:rsidRPr="00D33939">
        <w:rPr>
          <w:lang w:val="fr-CA"/>
        </w:rPr>
        <w:t xml:space="preserve"> Histogramme des </w:t>
      </w:r>
      <w:r w:rsidR="00AC19DA">
        <w:rPr>
          <w:lang w:val="fr-CA"/>
        </w:rPr>
        <w:t>ventes</w:t>
      </w:r>
    </w:p>
    <w:p w14:paraId="2C74186B" w14:textId="77777777" w:rsidR="00834791" w:rsidRDefault="00834791" w:rsidP="00EE5DC5">
      <w:pPr>
        <w:spacing w:after="141"/>
        <w:rPr>
          <w:rFonts w:ascii="Times New Roman" w:eastAsia="Times New Roman" w:hAnsi="Times New Roman" w:cs="Times New Roman"/>
          <w:bCs/>
          <w:sz w:val="24"/>
          <w:szCs w:val="24"/>
          <w:u w:color="000000"/>
          <w:lang w:val="fr-CA" w:eastAsia="fr-CA"/>
        </w:rPr>
      </w:pPr>
      <w:r w:rsidRPr="00834791">
        <w:rPr>
          <w:rFonts w:ascii="Times New Roman" w:eastAsia="Times New Roman" w:hAnsi="Times New Roman" w:cs="Times New Roman"/>
          <w:bCs/>
          <w:sz w:val="24"/>
          <w:szCs w:val="24"/>
          <w:u w:color="000000"/>
          <w:lang w:val="fr-CA" w:eastAsia="fr-CA"/>
        </w:rPr>
        <w:t xml:space="preserve">Dans cet histogramme, on peut observer la plage des ventes, qui varie de 0 à environ 15000. La hauteur des barres de l'histogramme représente l'effectif, ce qui permet de constater que l'effectif le plus fréquent se situe entre 6000 et 8000 ventes, avec environ 50 occurrences. On peut donc supposer que la médiane se situe également entre ces deux valeurs. Par ailleurs, on note un faible effectif entre 14000 et 15000 ventes. La forme de l'histogramme ressemble à celle de la distribution normale, ce qui permettrait d'envisager cette hypothèse. Toutefois, il n'est pas possible de confirmer </w:t>
      </w:r>
      <w:r w:rsidRPr="00834791">
        <w:rPr>
          <w:rFonts w:ascii="Times New Roman" w:eastAsia="Times New Roman" w:hAnsi="Times New Roman" w:cs="Times New Roman"/>
          <w:bCs/>
          <w:sz w:val="24"/>
          <w:szCs w:val="24"/>
          <w:u w:color="000000"/>
          <w:lang w:val="fr-CA" w:eastAsia="fr-CA"/>
        </w:rPr>
        <w:lastRenderedPageBreak/>
        <w:t>cette hypothèse car la symétrie par rapport à la moyenne ne peut pas être mesurée à partir de cet histogramme.</w:t>
      </w:r>
    </w:p>
    <w:p w14:paraId="1B8A2D10" w14:textId="1105F426" w:rsidR="0069550D" w:rsidRDefault="004F7195" w:rsidP="00EE5DC5">
      <w:pPr>
        <w:spacing w:after="141"/>
        <w:rPr>
          <w:rFonts w:ascii="Times New Roman" w:eastAsia="Times New Roman" w:hAnsi="Times New Roman" w:cs="Times New Roman"/>
          <w:bCs/>
          <w:sz w:val="24"/>
          <w:szCs w:val="24"/>
          <w:u w:color="000000"/>
          <w:lang w:val="fr-CA" w:eastAsia="fr-CA"/>
        </w:rPr>
      </w:pPr>
      <w:r>
        <w:rPr>
          <w:rFonts w:ascii="Times New Roman" w:eastAsia="Times New Roman" w:hAnsi="Times New Roman" w:cs="Times New Roman"/>
          <w:bCs/>
          <w:noProof/>
          <w:sz w:val="24"/>
          <w:szCs w:val="24"/>
          <w:u w:color="000000"/>
          <w:lang w:val="fr-CA" w:eastAsia="fr-CA"/>
        </w:rPr>
        <w:drawing>
          <wp:anchor distT="0" distB="0" distL="114300" distR="114300" simplePos="0" relativeHeight="251684864" behindDoc="0" locked="0" layoutInCell="1" allowOverlap="1" wp14:anchorId="5374C4FC" wp14:editId="627727F7">
            <wp:simplePos x="0" y="0"/>
            <wp:positionH relativeFrom="margin">
              <wp:align>center</wp:align>
            </wp:positionH>
            <wp:positionV relativeFrom="paragraph">
              <wp:posOffset>1905</wp:posOffset>
            </wp:positionV>
            <wp:extent cx="2929255" cy="2929255"/>
            <wp:effectExtent l="0" t="0" r="444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255" cy="292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8A0E4" w14:textId="107FC6FD" w:rsidR="00AC19DA" w:rsidRDefault="00AC19DA" w:rsidP="00EE5DC5">
      <w:pPr>
        <w:spacing w:after="141"/>
        <w:rPr>
          <w:rFonts w:ascii="Times New Roman" w:eastAsia="Times New Roman" w:hAnsi="Times New Roman" w:cs="Times New Roman"/>
          <w:bCs/>
          <w:sz w:val="24"/>
          <w:szCs w:val="24"/>
          <w:u w:color="000000"/>
          <w:lang w:val="fr-CA" w:eastAsia="fr-CA"/>
        </w:rPr>
      </w:pPr>
    </w:p>
    <w:p w14:paraId="11017FB3" w14:textId="018CBAD1" w:rsidR="00AC19DA" w:rsidRDefault="00AC19DA" w:rsidP="00EE5DC5">
      <w:pPr>
        <w:spacing w:after="141"/>
        <w:rPr>
          <w:rFonts w:ascii="Times New Roman" w:eastAsia="Times New Roman" w:hAnsi="Times New Roman" w:cs="Times New Roman"/>
          <w:bCs/>
          <w:sz w:val="24"/>
          <w:szCs w:val="24"/>
          <w:u w:color="000000"/>
          <w:lang w:val="fr-CA" w:eastAsia="fr-CA"/>
        </w:rPr>
      </w:pPr>
    </w:p>
    <w:p w14:paraId="0EE78DAA" w14:textId="64326CE7" w:rsidR="00AC19DA" w:rsidRDefault="00AC19DA" w:rsidP="00EE5DC5">
      <w:pPr>
        <w:spacing w:after="141"/>
        <w:rPr>
          <w:rFonts w:ascii="Times New Roman" w:eastAsia="Times New Roman" w:hAnsi="Times New Roman" w:cs="Times New Roman"/>
          <w:bCs/>
          <w:sz w:val="24"/>
          <w:szCs w:val="24"/>
          <w:u w:color="000000"/>
          <w:lang w:val="fr-CA" w:eastAsia="fr-CA"/>
        </w:rPr>
      </w:pPr>
    </w:p>
    <w:p w14:paraId="7D88BD75" w14:textId="01D92A71" w:rsidR="00AC19DA" w:rsidRDefault="00AC19DA" w:rsidP="00EE5DC5">
      <w:pPr>
        <w:spacing w:after="141"/>
        <w:rPr>
          <w:rFonts w:ascii="Times New Roman" w:eastAsia="Times New Roman" w:hAnsi="Times New Roman" w:cs="Times New Roman"/>
          <w:bCs/>
          <w:sz w:val="24"/>
          <w:szCs w:val="24"/>
          <w:u w:color="000000"/>
          <w:lang w:val="fr-CA" w:eastAsia="fr-CA"/>
        </w:rPr>
      </w:pPr>
    </w:p>
    <w:p w14:paraId="033DEB20" w14:textId="7971D555" w:rsidR="00AC19DA" w:rsidRDefault="00AC19DA" w:rsidP="00EE5DC5">
      <w:pPr>
        <w:spacing w:after="141"/>
        <w:rPr>
          <w:rFonts w:ascii="Times New Roman" w:eastAsia="Times New Roman" w:hAnsi="Times New Roman" w:cs="Times New Roman"/>
          <w:bCs/>
          <w:sz w:val="24"/>
          <w:szCs w:val="24"/>
          <w:u w:color="000000"/>
          <w:lang w:val="fr-CA" w:eastAsia="fr-CA"/>
        </w:rPr>
      </w:pPr>
    </w:p>
    <w:p w14:paraId="1F122340" w14:textId="7AFA1E12" w:rsidR="00AC19DA" w:rsidRDefault="00AC19DA" w:rsidP="00EE5DC5">
      <w:pPr>
        <w:spacing w:after="141"/>
        <w:rPr>
          <w:rFonts w:ascii="Times New Roman" w:eastAsia="Times New Roman" w:hAnsi="Times New Roman" w:cs="Times New Roman"/>
          <w:bCs/>
          <w:sz w:val="24"/>
          <w:szCs w:val="24"/>
          <w:u w:color="000000"/>
          <w:lang w:val="fr-CA" w:eastAsia="fr-CA"/>
        </w:rPr>
      </w:pPr>
    </w:p>
    <w:p w14:paraId="280A05F8" w14:textId="2393B2EB" w:rsidR="00AC19DA" w:rsidRDefault="00AC19DA" w:rsidP="00EE5DC5">
      <w:pPr>
        <w:spacing w:after="141"/>
        <w:rPr>
          <w:rFonts w:ascii="Times New Roman" w:eastAsia="Times New Roman" w:hAnsi="Times New Roman" w:cs="Times New Roman"/>
          <w:bCs/>
          <w:sz w:val="24"/>
          <w:szCs w:val="24"/>
          <w:u w:color="000000"/>
          <w:lang w:val="fr-CA" w:eastAsia="fr-CA"/>
        </w:rPr>
      </w:pPr>
    </w:p>
    <w:p w14:paraId="4FF55CA2" w14:textId="1501D6E6" w:rsidR="00AC19DA" w:rsidRDefault="00AC19DA" w:rsidP="00EE5DC5">
      <w:pPr>
        <w:spacing w:after="141"/>
        <w:rPr>
          <w:rFonts w:ascii="Times New Roman" w:eastAsia="Times New Roman" w:hAnsi="Times New Roman" w:cs="Times New Roman"/>
          <w:bCs/>
          <w:sz w:val="24"/>
          <w:szCs w:val="24"/>
          <w:u w:color="000000"/>
          <w:lang w:val="fr-CA" w:eastAsia="fr-CA"/>
        </w:rPr>
      </w:pPr>
    </w:p>
    <w:p w14:paraId="756452FC" w14:textId="10450FEA" w:rsidR="004F7195" w:rsidRDefault="004F7195" w:rsidP="00EE5DC5">
      <w:pPr>
        <w:spacing w:after="141"/>
        <w:rPr>
          <w:rFonts w:ascii="Times New Roman" w:eastAsia="Times New Roman" w:hAnsi="Times New Roman" w:cs="Times New Roman"/>
          <w:bCs/>
          <w:sz w:val="24"/>
          <w:szCs w:val="24"/>
          <w:u w:color="000000"/>
          <w:lang w:val="fr-CA" w:eastAsia="fr-CA"/>
        </w:rPr>
      </w:pPr>
    </w:p>
    <w:p w14:paraId="44804E09" w14:textId="77777777" w:rsidR="004F7195" w:rsidRDefault="004F7195" w:rsidP="00EE5DC5">
      <w:pPr>
        <w:spacing w:after="141"/>
        <w:rPr>
          <w:rFonts w:ascii="Times New Roman" w:eastAsia="Times New Roman" w:hAnsi="Times New Roman" w:cs="Times New Roman"/>
          <w:bCs/>
          <w:sz w:val="24"/>
          <w:szCs w:val="24"/>
          <w:u w:color="000000"/>
          <w:lang w:val="fr-CA" w:eastAsia="fr-CA"/>
        </w:rPr>
      </w:pPr>
    </w:p>
    <w:p w14:paraId="156B116E" w14:textId="210DC848" w:rsidR="00AC19DA" w:rsidRDefault="00AC19DA" w:rsidP="00AC19DA">
      <w:pPr>
        <w:spacing w:after="141"/>
        <w:jc w:val="center"/>
        <w:rPr>
          <w:lang w:val="fr-CA"/>
        </w:rPr>
      </w:pPr>
      <w:r w:rsidRPr="00D33939">
        <w:rPr>
          <w:b/>
          <w:bCs/>
          <w:lang w:val="fr-CA"/>
        </w:rPr>
        <w:t xml:space="preserve">Figure </w:t>
      </w:r>
      <w:r>
        <w:rPr>
          <w:b/>
          <w:bCs/>
          <w:lang w:val="fr-CA"/>
        </w:rPr>
        <w:t>2</w:t>
      </w:r>
      <w:r w:rsidRPr="00D33939">
        <w:rPr>
          <w:b/>
          <w:bCs/>
          <w:lang w:val="fr-CA"/>
        </w:rPr>
        <w:t>.</w:t>
      </w:r>
      <w:r w:rsidRPr="00D33939">
        <w:rPr>
          <w:lang w:val="fr-CA"/>
        </w:rPr>
        <w:t xml:space="preserve"> </w:t>
      </w:r>
      <w:r w:rsidRPr="00AC19DA">
        <w:rPr>
          <w:lang w:val="fr-CA"/>
        </w:rPr>
        <w:t>Boîte de Tukey pour l</w:t>
      </w:r>
      <w:r>
        <w:rPr>
          <w:lang w:val="fr-CA"/>
        </w:rPr>
        <w:t>es ventes</w:t>
      </w:r>
    </w:p>
    <w:p w14:paraId="3C1BA998" w14:textId="77777777" w:rsidR="00834791" w:rsidRDefault="00834791" w:rsidP="00EE5DC5">
      <w:pPr>
        <w:spacing w:after="141"/>
        <w:rPr>
          <w:rFonts w:ascii="Times New Roman" w:eastAsia="Times New Roman" w:hAnsi="Times New Roman" w:cs="Times New Roman"/>
          <w:bCs/>
          <w:sz w:val="24"/>
          <w:szCs w:val="24"/>
          <w:u w:color="000000"/>
          <w:lang w:val="fr-CA" w:eastAsia="fr-CA"/>
        </w:rPr>
      </w:pPr>
      <w:r w:rsidRPr="00834791">
        <w:rPr>
          <w:rFonts w:ascii="Times New Roman" w:eastAsia="Times New Roman" w:hAnsi="Times New Roman" w:cs="Times New Roman"/>
          <w:bCs/>
          <w:sz w:val="24"/>
          <w:szCs w:val="24"/>
          <w:u w:color="000000"/>
          <w:lang w:val="fr-CA" w:eastAsia="fr-CA"/>
        </w:rPr>
        <w:t>Le diagramme de Tukey des ventes ci-dessus permet de relever plusieurs données intéressantes lors de l'analyse statistique descriptive des ventes. Tout d'abord, ce diagramme représente les quartiles de la variable. Dans ce cas, le premier quartile se situe autour de 5500 ventes, la médiane se situe autour de 7500 ventes et le troisième quartile se situe autour de 9000 ventes. Par ailleurs, il est possible d'estimer les valeurs extrêmes à partir de ce diagramme en boîte à moustaches : la valeur minimale est de 400 ventes et la valeur maximale est de 13500 ventes. Ainsi, on peut conclure que la moitié des données se situent entre 5500 ventes et 9000 ventes car la boîte en mauve représente l'écart interquartile contenant 50% des observations par définition. En outre, on peut remarquer que la médiane est plus proche du deuxième quartile que du troisième.</w:t>
      </w:r>
    </w:p>
    <w:p w14:paraId="4A8C048D" w14:textId="36FA51AA" w:rsidR="00AC19DA" w:rsidRDefault="002D6D4B" w:rsidP="00EE5DC5">
      <w:pPr>
        <w:spacing w:after="141"/>
        <w:rPr>
          <w:rFonts w:ascii="Times New Roman" w:eastAsia="Times New Roman" w:hAnsi="Times New Roman" w:cs="Times New Roman"/>
          <w:bCs/>
          <w:sz w:val="24"/>
          <w:szCs w:val="24"/>
          <w:u w:color="000000"/>
          <w:lang w:val="fr-CA" w:eastAsia="fr-CA"/>
        </w:rPr>
      </w:pPr>
      <w:r>
        <w:rPr>
          <w:b/>
          <w:bCs/>
          <w:noProof/>
          <w:lang w:val="fr-CA"/>
        </w:rPr>
        <w:lastRenderedPageBreak/>
        <w:drawing>
          <wp:anchor distT="0" distB="0" distL="114300" distR="114300" simplePos="0" relativeHeight="251685888" behindDoc="0" locked="0" layoutInCell="1" allowOverlap="1" wp14:anchorId="1CE18143" wp14:editId="3230F839">
            <wp:simplePos x="0" y="0"/>
            <wp:positionH relativeFrom="margin">
              <wp:align>center</wp:align>
            </wp:positionH>
            <wp:positionV relativeFrom="paragraph">
              <wp:posOffset>3175</wp:posOffset>
            </wp:positionV>
            <wp:extent cx="2797810" cy="2797810"/>
            <wp:effectExtent l="0" t="0" r="254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10" cy="2797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67F5A" w14:textId="15D09017" w:rsidR="00AC19DA" w:rsidRDefault="00AC19DA" w:rsidP="00EE5DC5">
      <w:pPr>
        <w:spacing w:after="141"/>
        <w:rPr>
          <w:rFonts w:ascii="Times New Roman" w:eastAsia="Times New Roman" w:hAnsi="Times New Roman" w:cs="Times New Roman"/>
          <w:bCs/>
          <w:sz w:val="24"/>
          <w:szCs w:val="24"/>
          <w:u w:color="000000"/>
          <w:lang w:val="fr-CA" w:eastAsia="fr-CA"/>
        </w:rPr>
      </w:pPr>
    </w:p>
    <w:p w14:paraId="7D348783" w14:textId="633F9F87" w:rsidR="00AC19DA" w:rsidRDefault="00AC19DA" w:rsidP="00EE5DC5">
      <w:pPr>
        <w:spacing w:after="141"/>
        <w:rPr>
          <w:rFonts w:ascii="Times New Roman" w:eastAsia="Times New Roman" w:hAnsi="Times New Roman" w:cs="Times New Roman"/>
          <w:bCs/>
          <w:sz w:val="24"/>
          <w:szCs w:val="24"/>
          <w:u w:color="000000"/>
          <w:lang w:val="fr-CA" w:eastAsia="fr-CA"/>
        </w:rPr>
      </w:pPr>
    </w:p>
    <w:p w14:paraId="1AD7F076" w14:textId="6930A05A" w:rsidR="00AC19DA" w:rsidRDefault="00AC19DA" w:rsidP="00EE5DC5">
      <w:pPr>
        <w:spacing w:after="141"/>
        <w:rPr>
          <w:rFonts w:ascii="Times New Roman" w:eastAsia="Times New Roman" w:hAnsi="Times New Roman" w:cs="Times New Roman"/>
          <w:bCs/>
          <w:sz w:val="24"/>
          <w:szCs w:val="24"/>
          <w:u w:color="000000"/>
          <w:lang w:val="fr-CA" w:eastAsia="fr-CA"/>
        </w:rPr>
      </w:pPr>
    </w:p>
    <w:p w14:paraId="09849376" w14:textId="3E19C586" w:rsidR="00AC19DA" w:rsidRDefault="00AC19DA" w:rsidP="00EE5DC5">
      <w:pPr>
        <w:spacing w:after="141"/>
        <w:rPr>
          <w:rFonts w:ascii="Times New Roman" w:eastAsia="Times New Roman" w:hAnsi="Times New Roman" w:cs="Times New Roman"/>
          <w:bCs/>
          <w:sz w:val="24"/>
          <w:szCs w:val="24"/>
          <w:u w:color="000000"/>
          <w:lang w:val="fr-CA" w:eastAsia="fr-CA"/>
        </w:rPr>
      </w:pPr>
    </w:p>
    <w:p w14:paraId="7DBB6D3C" w14:textId="1A5A828C" w:rsidR="00AC19DA" w:rsidRDefault="00AC19DA" w:rsidP="00EE5DC5">
      <w:pPr>
        <w:spacing w:after="141"/>
        <w:rPr>
          <w:rFonts w:ascii="Times New Roman" w:eastAsia="Times New Roman" w:hAnsi="Times New Roman" w:cs="Times New Roman"/>
          <w:bCs/>
          <w:sz w:val="24"/>
          <w:szCs w:val="24"/>
          <w:u w:color="000000"/>
          <w:lang w:val="fr-CA" w:eastAsia="fr-CA"/>
        </w:rPr>
      </w:pPr>
    </w:p>
    <w:p w14:paraId="1D4EF021" w14:textId="785EEF76" w:rsidR="00AC19DA" w:rsidRDefault="00AC19DA" w:rsidP="00EE5DC5">
      <w:pPr>
        <w:spacing w:after="141"/>
        <w:rPr>
          <w:rFonts w:ascii="Times New Roman" w:eastAsia="Times New Roman" w:hAnsi="Times New Roman" w:cs="Times New Roman"/>
          <w:bCs/>
          <w:sz w:val="24"/>
          <w:szCs w:val="24"/>
          <w:u w:color="000000"/>
          <w:lang w:val="fr-CA" w:eastAsia="fr-CA"/>
        </w:rPr>
      </w:pPr>
    </w:p>
    <w:p w14:paraId="6D157B06" w14:textId="6C1D8A71" w:rsidR="00AC19DA" w:rsidRDefault="00AC19DA" w:rsidP="00EE5DC5">
      <w:pPr>
        <w:spacing w:after="141"/>
        <w:rPr>
          <w:rFonts w:ascii="Times New Roman" w:eastAsia="Times New Roman" w:hAnsi="Times New Roman" w:cs="Times New Roman"/>
          <w:bCs/>
          <w:sz w:val="24"/>
          <w:szCs w:val="24"/>
          <w:u w:color="000000"/>
          <w:lang w:val="fr-CA" w:eastAsia="fr-CA"/>
        </w:rPr>
      </w:pPr>
    </w:p>
    <w:p w14:paraId="4454F53B" w14:textId="0A50ACBB" w:rsidR="00AC19DA" w:rsidRDefault="00AC19DA" w:rsidP="00EE5DC5">
      <w:pPr>
        <w:spacing w:after="141"/>
        <w:rPr>
          <w:rFonts w:ascii="Times New Roman" w:eastAsia="Times New Roman" w:hAnsi="Times New Roman" w:cs="Times New Roman"/>
          <w:bCs/>
          <w:sz w:val="24"/>
          <w:szCs w:val="24"/>
          <w:u w:color="000000"/>
          <w:lang w:val="fr-CA" w:eastAsia="fr-CA"/>
        </w:rPr>
      </w:pPr>
    </w:p>
    <w:p w14:paraId="58AA37F6" w14:textId="1BAF7E1F" w:rsidR="00AC19DA" w:rsidRDefault="00AC19DA" w:rsidP="00EE5DC5">
      <w:pPr>
        <w:spacing w:after="141"/>
        <w:rPr>
          <w:rFonts w:ascii="Times New Roman" w:eastAsia="Times New Roman" w:hAnsi="Times New Roman" w:cs="Times New Roman"/>
          <w:bCs/>
          <w:sz w:val="24"/>
          <w:szCs w:val="24"/>
          <w:u w:color="000000"/>
          <w:lang w:val="fr-CA" w:eastAsia="fr-CA"/>
        </w:rPr>
      </w:pPr>
    </w:p>
    <w:p w14:paraId="368635D1" w14:textId="77777777" w:rsidR="002D6D4B" w:rsidRDefault="002D6D4B" w:rsidP="00EE5DC5">
      <w:pPr>
        <w:spacing w:after="141"/>
        <w:rPr>
          <w:rFonts w:ascii="Times New Roman" w:eastAsia="Times New Roman" w:hAnsi="Times New Roman" w:cs="Times New Roman"/>
          <w:bCs/>
          <w:sz w:val="24"/>
          <w:szCs w:val="24"/>
          <w:u w:color="000000"/>
          <w:lang w:val="fr-CA" w:eastAsia="fr-CA"/>
        </w:rPr>
      </w:pPr>
    </w:p>
    <w:p w14:paraId="310127BD" w14:textId="788F76DB" w:rsidR="00AC19DA" w:rsidRDefault="00AC19DA" w:rsidP="00AC19DA">
      <w:pPr>
        <w:spacing w:after="141"/>
        <w:jc w:val="center"/>
        <w:rPr>
          <w:lang w:val="fr-CA"/>
        </w:rPr>
      </w:pPr>
      <w:r w:rsidRPr="00D33939">
        <w:rPr>
          <w:b/>
          <w:bCs/>
          <w:lang w:val="fr-CA"/>
        </w:rPr>
        <w:t xml:space="preserve">Figure </w:t>
      </w:r>
      <w:r>
        <w:rPr>
          <w:b/>
          <w:bCs/>
          <w:lang w:val="fr-CA"/>
        </w:rPr>
        <w:t>3</w:t>
      </w:r>
      <w:r w:rsidRPr="00D33939">
        <w:rPr>
          <w:b/>
          <w:bCs/>
          <w:lang w:val="fr-CA"/>
        </w:rPr>
        <w:t>.</w:t>
      </w:r>
      <w:r w:rsidRPr="00D33939">
        <w:rPr>
          <w:lang w:val="fr-CA"/>
        </w:rPr>
        <w:t xml:space="preserve"> </w:t>
      </w:r>
      <w:r>
        <w:rPr>
          <w:lang w:val="fr-CA"/>
        </w:rPr>
        <w:t>Droite de Henry</w:t>
      </w:r>
      <w:r w:rsidRPr="00AC19DA">
        <w:rPr>
          <w:lang w:val="fr-CA"/>
        </w:rPr>
        <w:t xml:space="preserve"> pour l</w:t>
      </w:r>
      <w:r>
        <w:rPr>
          <w:lang w:val="fr-CA"/>
        </w:rPr>
        <w:t>es ventes</w:t>
      </w:r>
    </w:p>
    <w:p w14:paraId="7F45B5CD" w14:textId="5ACA42A6" w:rsidR="00F06CFB" w:rsidRDefault="00834791" w:rsidP="00F06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r w:rsidRPr="00834791">
        <w:rPr>
          <w:lang w:val="fr-CA"/>
        </w:rPr>
        <w:t>Sur la droite de Henry des ventes représentée ci-dessus, les données de ventes sont représentées par des petits cercles et la droite représente la droite de Henry qui suit une probabilité normale. Étant donné que la majorité des observations se situent sur cette droite, on peut supposer que les ventes suivent une loi normale. Seules les observations situées aux extrémités sont nettement en dehors du tracé de la droite normale. Pour vérifier cette hypothèse de normalité, il est nécessaire d'effectuer un test de normalité Shapiro-Wilk. Ce test permet d'obtenir le carré d'un coefficient de corrélation W et la valeur P, deux indicateurs qui sont nécessaires pour confirmer l'hypothèse. L'hypothèse nulle (H0) stipule que Y (Ventes) suit une loi normale, tandis que l'hypothèse alternative (H1) soutient que Y (Ventes) ne suit pas une loi normale.</w:t>
      </w:r>
    </w:p>
    <w:p w14:paraId="1C6BAF33" w14:textId="77777777" w:rsidR="00834791" w:rsidRPr="004F7195" w:rsidRDefault="00834791" w:rsidP="00F06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p>
    <w:p w14:paraId="21C9E844" w14:textId="0D81A9B7" w:rsidR="002D6D4B" w:rsidRPr="002D6D4B" w:rsidRDefault="002D6D4B" w:rsidP="002D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2D6D4B">
        <w:rPr>
          <w:rFonts w:ascii="Lucida Console" w:eastAsia="Times New Roman" w:hAnsi="Lucida Console" w:cs="Courier New"/>
          <w:sz w:val="20"/>
          <w:szCs w:val="20"/>
          <w:bdr w:val="none" w:sz="0" w:space="0" w:color="auto" w:frame="1"/>
          <w:lang w:val="fr-CA"/>
        </w:rPr>
        <w:tab/>
      </w:r>
      <w:r w:rsidRPr="002D6D4B">
        <w:rPr>
          <w:rFonts w:ascii="Lucida Console" w:eastAsia="Times New Roman" w:hAnsi="Lucida Console" w:cs="Courier New"/>
          <w:sz w:val="20"/>
          <w:szCs w:val="20"/>
          <w:bdr w:val="none" w:sz="0" w:space="0" w:color="auto" w:frame="1"/>
        </w:rPr>
        <w:t>Shapiro-Wilk normality test</w:t>
      </w:r>
    </w:p>
    <w:p w14:paraId="59E032D9" w14:textId="48A84E47" w:rsidR="002D6D4B" w:rsidRPr="002D6D4B" w:rsidRDefault="002D6D4B" w:rsidP="002D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090B86E0" w14:textId="77777777" w:rsidR="002D6D4B" w:rsidRPr="002D6D4B" w:rsidRDefault="002D6D4B" w:rsidP="002D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2D6D4B">
        <w:rPr>
          <w:rFonts w:ascii="Lucida Console" w:eastAsia="Times New Roman" w:hAnsi="Lucida Console" w:cs="Courier New"/>
          <w:sz w:val="20"/>
          <w:szCs w:val="20"/>
          <w:bdr w:val="none" w:sz="0" w:space="0" w:color="auto" w:frame="1"/>
        </w:rPr>
        <w:t>data:  sales</w:t>
      </w:r>
    </w:p>
    <w:p w14:paraId="1A420343" w14:textId="08A22F69" w:rsidR="002D6D4B" w:rsidRDefault="002D6D4B" w:rsidP="002D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2D6D4B">
        <w:rPr>
          <w:rFonts w:ascii="Lucida Console" w:eastAsia="Times New Roman" w:hAnsi="Lucida Console" w:cs="Courier New"/>
          <w:sz w:val="20"/>
          <w:szCs w:val="20"/>
          <w:bdr w:val="none" w:sz="0" w:space="0" w:color="auto" w:frame="1"/>
        </w:rPr>
        <w:t>W = 0.99348, p-value = 0.5458</w:t>
      </w:r>
    </w:p>
    <w:p w14:paraId="686F842A" w14:textId="530B3076" w:rsidR="002D6D4B" w:rsidRDefault="002D6D4B" w:rsidP="002D6D4B">
      <w:pPr>
        <w:spacing w:after="141"/>
        <w:jc w:val="center"/>
        <w:rPr>
          <w:lang w:val="fr-CA"/>
        </w:rPr>
      </w:pPr>
      <w:r w:rsidRPr="00D33939">
        <w:rPr>
          <w:b/>
          <w:bCs/>
          <w:lang w:val="fr-CA"/>
        </w:rPr>
        <w:t>Figure</w:t>
      </w:r>
      <w:r>
        <w:rPr>
          <w:b/>
          <w:bCs/>
          <w:lang w:val="fr-CA"/>
        </w:rPr>
        <w:t xml:space="preserve"> 4</w:t>
      </w:r>
      <w:r w:rsidRPr="00D33939">
        <w:rPr>
          <w:b/>
          <w:bCs/>
          <w:lang w:val="fr-CA"/>
        </w:rPr>
        <w:t>.</w:t>
      </w:r>
      <w:r w:rsidRPr="00D33939">
        <w:rPr>
          <w:lang w:val="fr-CA"/>
        </w:rPr>
        <w:t xml:space="preserve"> </w:t>
      </w:r>
      <w:r>
        <w:rPr>
          <w:lang w:val="fr-CA"/>
        </w:rPr>
        <w:t>T</w:t>
      </w:r>
      <w:r w:rsidRPr="002D6D4B">
        <w:rPr>
          <w:lang w:val="fr-CA"/>
        </w:rPr>
        <w:t>est de normalité (Shapiro-Wilk)</w:t>
      </w:r>
    </w:p>
    <w:p w14:paraId="7A976D5D" w14:textId="6FDC5990" w:rsidR="00F06CFB" w:rsidRDefault="00F06CFB" w:rsidP="00F06CFB">
      <w:pPr>
        <w:spacing w:after="141"/>
        <w:rPr>
          <w:lang w:val="fr-CA"/>
        </w:rPr>
      </w:pPr>
      <w:r w:rsidRPr="00F06CFB">
        <w:rPr>
          <w:lang w:val="fr-CA"/>
        </w:rPr>
        <w:t>On a obtenu W=0.99</w:t>
      </w:r>
      <w:r>
        <w:rPr>
          <w:lang w:val="fr-CA"/>
        </w:rPr>
        <w:t>348</w:t>
      </w:r>
      <w:r w:rsidRPr="00F06CFB">
        <w:rPr>
          <w:lang w:val="fr-CA"/>
        </w:rPr>
        <w:t xml:space="preserve"> et p-value=0</w:t>
      </w:r>
      <w:r>
        <w:rPr>
          <w:lang w:val="fr-CA"/>
        </w:rPr>
        <w:t>.5458</w:t>
      </w:r>
      <w:r w:rsidRPr="00F06CFB">
        <w:rPr>
          <w:lang w:val="fr-CA"/>
        </w:rPr>
        <w:t>. Premièrement, on est poussé à accepter H0,</w:t>
      </w:r>
      <w:r>
        <w:rPr>
          <w:lang w:val="fr-CA"/>
        </w:rPr>
        <w:t xml:space="preserve"> </w:t>
      </w:r>
      <w:r w:rsidRPr="00F06CFB">
        <w:rPr>
          <w:lang w:val="fr-CA"/>
        </w:rPr>
        <w:t>car notre valeur de W n’est pas proche de 0.70 (limite inférieure de cette statistique) et</w:t>
      </w:r>
      <w:r>
        <w:rPr>
          <w:lang w:val="fr-CA"/>
        </w:rPr>
        <w:t xml:space="preserve"> </w:t>
      </w:r>
      <w:r w:rsidRPr="00F06CFB">
        <w:rPr>
          <w:lang w:val="fr-CA"/>
        </w:rPr>
        <w:t>est en fait très proche de 1; la limite supérieure de cette statistique. On doit rejeter H0</w:t>
      </w:r>
      <w:r>
        <w:rPr>
          <w:lang w:val="fr-CA"/>
        </w:rPr>
        <w:t xml:space="preserve"> </w:t>
      </w:r>
      <w:r w:rsidRPr="00F06CFB">
        <w:rPr>
          <w:lang w:val="fr-CA"/>
        </w:rPr>
        <w:t>lorsque la valeur de W est petite et proche de 0.70. De plus, H0 est acceptée lorsque l</w:t>
      </w:r>
      <w:r>
        <w:rPr>
          <w:lang w:val="fr-CA"/>
        </w:rPr>
        <w:t xml:space="preserve">a </w:t>
      </w:r>
      <w:r w:rsidRPr="00F06CFB">
        <w:rPr>
          <w:lang w:val="fr-CA"/>
        </w:rPr>
        <w:t>P-value, limitée par 0 et 1, est grande. Ayant obtenu une p-value de 0.9872 très grande</w:t>
      </w:r>
      <w:r>
        <w:rPr>
          <w:lang w:val="fr-CA"/>
        </w:rPr>
        <w:t xml:space="preserve"> </w:t>
      </w:r>
      <w:r w:rsidRPr="00F06CFB">
        <w:rPr>
          <w:lang w:val="fr-CA"/>
        </w:rPr>
        <w:t>et proche de sa limite supérieure, on peut donc accepter H0. Puisque cette hypothèse</w:t>
      </w:r>
      <w:r>
        <w:rPr>
          <w:lang w:val="fr-CA"/>
        </w:rPr>
        <w:t xml:space="preserve"> </w:t>
      </w:r>
      <w:r w:rsidRPr="00F06CFB">
        <w:rPr>
          <w:lang w:val="fr-CA"/>
        </w:rPr>
        <w:t>nulle est acceptée dans les deux cas, on peut donc dire que la variable Y représentant</w:t>
      </w:r>
      <w:r>
        <w:rPr>
          <w:lang w:val="fr-CA"/>
        </w:rPr>
        <w:t xml:space="preserve"> </w:t>
      </w:r>
      <w:r w:rsidRPr="00F06CFB">
        <w:rPr>
          <w:lang w:val="fr-CA"/>
        </w:rPr>
        <w:t>les ventes suit effectivement une loi normale.</w:t>
      </w:r>
    </w:p>
    <w:tbl>
      <w:tblPr>
        <w:tblStyle w:val="TableGrid0"/>
        <w:tblW w:w="0" w:type="auto"/>
        <w:tblLook w:val="04A0" w:firstRow="1" w:lastRow="0" w:firstColumn="1" w:lastColumn="0" w:noHBand="0" w:noVBand="1"/>
      </w:tblPr>
      <w:tblGrid>
        <w:gridCol w:w="1613"/>
        <w:gridCol w:w="1613"/>
        <w:gridCol w:w="1613"/>
        <w:gridCol w:w="1613"/>
        <w:gridCol w:w="1613"/>
        <w:gridCol w:w="1614"/>
      </w:tblGrid>
      <w:tr w:rsidR="003212A8" w:rsidRPr="003212A8" w14:paraId="7F1466D6" w14:textId="77777777" w:rsidTr="003212A8">
        <w:tc>
          <w:tcPr>
            <w:tcW w:w="1613" w:type="dxa"/>
          </w:tcPr>
          <w:p w14:paraId="5A65FD48" w14:textId="1128808B" w:rsidR="003212A8" w:rsidRDefault="003212A8"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eastAsia="fr-CA"/>
              </w:rPr>
              <w:t>M</w:t>
            </w:r>
            <w:r w:rsidRPr="00ED16BE">
              <w:rPr>
                <w:rFonts w:ascii="Times New Roman" w:eastAsia="Times New Roman" w:hAnsi="Times New Roman" w:cs="Times New Roman"/>
                <w:bCs/>
                <w:sz w:val="24"/>
                <w:szCs w:val="24"/>
                <w:u w:color="000000"/>
                <w:lang w:eastAsia="fr-CA"/>
              </w:rPr>
              <w:t>oyenne</w:t>
            </w:r>
          </w:p>
        </w:tc>
        <w:tc>
          <w:tcPr>
            <w:tcW w:w="1613" w:type="dxa"/>
          </w:tcPr>
          <w:p w14:paraId="15B292EB" w14:textId="15A14005" w:rsidR="003212A8" w:rsidRDefault="003212A8"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eastAsia="fr-CA"/>
              </w:rPr>
              <w:t>Q1</w:t>
            </w:r>
          </w:p>
        </w:tc>
        <w:tc>
          <w:tcPr>
            <w:tcW w:w="1613" w:type="dxa"/>
          </w:tcPr>
          <w:p w14:paraId="7EBAFA17" w14:textId="5F46B239" w:rsidR="003212A8" w:rsidRDefault="003212A8"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eastAsia="fr-CA"/>
              </w:rPr>
              <w:t>Q2 (Mediane)</w:t>
            </w:r>
          </w:p>
        </w:tc>
        <w:tc>
          <w:tcPr>
            <w:tcW w:w="1613" w:type="dxa"/>
          </w:tcPr>
          <w:p w14:paraId="66193173" w14:textId="5FC43A2F" w:rsidR="003212A8" w:rsidRDefault="003212A8"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eastAsia="fr-CA"/>
              </w:rPr>
              <w:t>Q3</w:t>
            </w:r>
          </w:p>
        </w:tc>
        <w:tc>
          <w:tcPr>
            <w:tcW w:w="1613" w:type="dxa"/>
          </w:tcPr>
          <w:p w14:paraId="6F8AF499" w14:textId="43EA91AD" w:rsidR="003212A8" w:rsidRDefault="003212A8"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val="fr-CA" w:eastAsia="fr-CA"/>
              </w:rPr>
              <w:t>É</w:t>
            </w:r>
            <w:r w:rsidRPr="00ED16BE">
              <w:rPr>
                <w:rFonts w:ascii="Times New Roman" w:eastAsia="Times New Roman" w:hAnsi="Times New Roman" w:cs="Times New Roman"/>
                <w:bCs/>
                <w:sz w:val="24"/>
                <w:szCs w:val="24"/>
                <w:u w:color="000000"/>
                <w:lang w:eastAsia="fr-CA"/>
              </w:rPr>
              <w:t>cart type</w:t>
            </w:r>
          </w:p>
        </w:tc>
        <w:tc>
          <w:tcPr>
            <w:tcW w:w="1614" w:type="dxa"/>
          </w:tcPr>
          <w:p w14:paraId="40D67A08" w14:textId="2BCF02A1" w:rsidR="003212A8" w:rsidRPr="003212A8" w:rsidRDefault="003212A8" w:rsidP="003212A8">
            <w:pPr>
              <w:spacing w:after="141"/>
              <w:jc w:val="center"/>
              <w:rPr>
                <w:rFonts w:ascii="Times New Roman" w:eastAsia="Times New Roman" w:hAnsi="Times New Roman" w:cs="Times New Roman"/>
                <w:bCs/>
                <w:sz w:val="24"/>
                <w:szCs w:val="24"/>
                <w:u w:color="000000"/>
                <w:lang w:val="fr-CA" w:eastAsia="fr-CA"/>
              </w:rPr>
            </w:pPr>
            <w:r>
              <w:rPr>
                <w:rFonts w:ascii="Times New Roman" w:eastAsia="Times New Roman" w:hAnsi="Times New Roman" w:cs="Times New Roman"/>
                <w:bCs/>
                <w:sz w:val="24"/>
                <w:szCs w:val="24"/>
                <w:u w:color="000000"/>
                <w:lang w:val="fr-CA" w:eastAsia="fr-CA"/>
              </w:rPr>
              <w:t>I</w:t>
            </w:r>
            <w:r w:rsidRPr="00ED16BE">
              <w:rPr>
                <w:rFonts w:ascii="Times New Roman" w:eastAsia="Times New Roman" w:hAnsi="Times New Roman" w:cs="Times New Roman"/>
                <w:bCs/>
                <w:sz w:val="24"/>
                <w:szCs w:val="24"/>
                <w:u w:color="000000"/>
                <w:lang w:val="fr-CA" w:eastAsia="fr-CA"/>
              </w:rPr>
              <w:t>ntervalle de confiance</w:t>
            </w:r>
          </w:p>
        </w:tc>
      </w:tr>
      <w:tr w:rsidR="003212A8" w14:paraId="41C25DA8" w14:textId="77777777" w:rsidTr="003212A8">
        <w:tc>
          <w:tcPr>
            <w:tcW w:w="1613" w:type="dxa"/>
          </w:tcPr>
          <w:p w14:paraId="4CBA0917" w14:textId="217836F0" w:rsidR="003212A8" w:rsidRDefault="003212A8" w:rsidP="003212A8">
            <w:pPr>
              <w:spacing w:after="141"/>
              <w:jc w:val="center"/>
              <w:rPr>
                <w:rFonts w:ascii="Times New Roman" w:eastAsia="Times New Roman" w:hAnsi="Times New Roman" w:cs="Times New Roman"/>
                <w:bCs/>
                <w:sz w:val="24"/>
                <w:szCs w:val="24"/>
                <w:u w:color="000000"/>
                <w:lang w:eastAsia="fr-CA"/>
              </w:rPr>
            </w:pPr>
            <w:r w:rsidRPr="00D1211C">
              <w:rPr>
                <w:rFonts w:ascii="Times New Roman" w:eastAsia="Times New Roman" w:hAnsi="Times New Roman" w:cs="Times New Roman"/>
                <w:bCs/>
                <w:sz w:val="24"/>
                <w:szCs w:val="24"/>
                <w:u w:color="000000"/>
                <w:lang w:eastAsia="fr-CA"/>
              </w:rPr>
              <w:t>7.46</w:t>
            </w:r>
            <w:r w:rsidR="002D6D4B">
              <w:rPr>
                <w:rFonts w:ascii="Times New Roman" w:eastAsia="Times New Roman" w:hAnsi="Times New Roman" w:cs="Times New Roman"/>
                <w:bCs/>
                <w:sz w:val="24"/>
                <w:szCs w:val="24"/>
                <w:u w:color="000000"/>
                <w:lang w:eastAsia="fr-CA"/>
              </w:rPr>
              <w:t>7</w:t>
            </w:r>
          </w:p>
        </w:tc>
        <w:tc>
          <w:tcPr>
            <w:tcW w:w="1613" w:type="dxa"/>
          </w:tcPr>
          <w:p w14:paraId="17FBA02F" w14:textId="3A4F945D" w:rsidR="003212A8" w:rsidRDefault="003212A8" w:rsidP="003212A8">
            <w:pPr>
              <w:spacing w:after="141"/>
              <w:jc w:val="center"/>
              <w:rPr>
                <w:rFonts w:ascii="Times New Roman" w:eastAsia="Times New Roman" w:hAnsi="Times New Roman" w:cs="Times New Roman"/>
                <w:bCs/>
                <w:sz w:val="24"/>
                <w:szCs w:val="24"/>
                <w:u w:color="000000"/>
                <w:lang w:eastAsia="fr-CA"/>
              </w:rPr>
            </w:pPr>
            <w:r w:rsidRPr="00D1211C">
              <w:rPr>
                <w:rFonts w:ascii="Times New Roman" w:eastAsia="Times New Roman" w:hAnsi="Times New Roman" w:cs="Times New Roman"/>
                <w:bCs/>
                <w:sz w:val="24"/>
                <w:szCs w:val="24"/>
                <w:u w:color="000000"/>
                <w:lang w:eastAsia="fr-CA"/>
              </w:rPr>
              <w:t>5.410</w:t>
            </w:r>
          </w:p>
        </w:tc>
        <w:tc>
          <w:tcPr>
            <w:tcW w:w="1613" w:type="dxa"/>
          </w:tcPr>
          <w:p w14:paraId="2B3CE2F9" w14:textId="7F4A9265" w:rsidR="003212A8" w:rsidRDefault="003212A8" w:rsidP="003212A8">
            <w:pPr>
              <w:spacing w:after="141"/>
              <w:jc w:val="center"/>
              <w:rPr>
                <w:rFonts w:ascii="Times New Roman" w:eastAsia="Times New Roman" w:hAnsi="Times New Roman" w:cs="Times New Roman"/>
                <w:bCs/>
                <w:sz w:val="24"/>
                <w:szCs w:val="24"/>
                <w:u w:color="000000"/>
                <w:lang w:eastAsia="fr-CA"/>
              </w:rPr>
            </w:pPr>
            <w:r w:rsidRPr="00D1211C">
              <w:rPr>
                <w:rFonts w:ascii="Times New Roman" w:eastAsia="Times New Roman" w:hAnsi="Times New Roman" w:cs="Times New Roman"/>
                <w:bCs/>
                <w:sz w:val="24"/>
                <w:szCs w:val="24"/>
                <w:u w:color="000000"/>
                <w:lang w:eastAsia="fr-CA"/>
              </w:rPr>
              <w:t>7.450</w:t>
            </w:r>
          </w:p>
        </w:tc>
        <w:tc>
          <w:tcPr>
            <w:tcW w:w="1613" w:type="dxa"/>
          </w:tcPr>
          <w:p w14:paraId="59DC3143" w14:textId="7B12A18A" w:rsidR="003212A8" w:rsidRDefault="003212A8" w:rsidP="003212A8">
            <w:pPr>
              <w:spacing w:after="141"/>
              <w:jc w:val="center"/>
              <w:rPr>
                <w:rFonts w:ascii="Times New Roman" w:eastAsia="Times New Roman" w:hAnsi="Times New Roman" w:cs="Times New Roman"/>
                <w:bCs/>
                <w:sz w:val="24"/>
                <w:szCs w:val="24"/>
                <w:u w:color="000000"/>
                <w:lang w:eastAsia="fr-CA"/>
              </w:rPr>
            </w:pPr>
            <w:r w:rsidRPr="003212A8">
              <w:rPr>
                <w:rFonts w:ascii="Times New Roman" w:eastAsia="Times New Roman" w:hAnsi="Times New Roman" w:cs="Times New Roman"/>
                <w:bCs/>
                <w:sz w:val="24"/>
                <w:szCs w:val="24"/>
                <w:u w:color="000000"/>
                <w:lang w:eastAsia="fr-CA"/>
              </w:rPr>
              <w:t>9.010</w:t>
            </w:r>
          </w:p>
        </w:tc>
        <w:tc>
          <w:tcPr>
            <w:tcW w:w="1613" w:type="dxa"/>
          </w:tcPr>
          <w:p w14:paraId="6F5ACA21" w14:textId="49FA8324" w:rsidR="003212A8" w:rsidRDefault="003212A8" w:rsidP="003212A8">
            <w:pPr>
              <w:spacing w:after="141"/>
              <w:jc w:val="center"/>
              <w:rPr>
                <w:rFonts w:ascii="Times New Roman" w:eastAsia="Times New Roman" w:hAnsi="Times New Roman" w:cs="Times New Roman"/>
                <w:bCs/>
                <w:sz w:val="24"/>
                <w:szCs w:val="24"/>
                <w:u w:color="000000"/>
                <w:lang w:eastAsia="fr-CA"/>
              </w:rPr>
            </w:pPr>
            <w:r w:rsidRPr="003212A8">
              <w:rPr>
                <w:rFonts w:ascii="Times New Roman" w:eastAsia="Times New Roman" w:hAnsi="Times New Roman" w:cs="Times New Roman"/>
                <w:bCs/>
                <w:sz w:val="24"/>
                <w:szCs w:val="24"/>
                <w:u w:color="000000"/>
                <w:lang w:eastAsia="fr-CA"/>
              </w:rPr>
              <w:t>2.7</w:t>
            </w:r>
            <w:r w:rsidR="002D6D4B">
              <w:rPr>
                <w:rFonts w:ascii="Times New Roman" w:eastAsia="Times New Roman" w:hAnsi="Times New Roman" w:cs="Times New Roman"/>
                <w:bCs/>
                <w:sz w:val="24"/>
                <w:szCs w:val="24"/>
                <w:u w:color="000000"/>
                <w:lang w:eastAsia="fr-CA"/>
              </w:rPr>
              <w:t>43</w:t>
            </w:r>
          </w:p>
        </w:tc>
        <w:tc>
          <w:tcPr>
            <w:tcW w:w="1614" w:type="dxa"/>
          </w:tcPr>
          <w:p w14:paraId="09093852" w14:textId="7DF237A9" w:rsidR="003212A8" w:rsidRDefault="00D5205F" w:rsidP="003212A8">
            <w:pPr>
              <w:spacing w:after="141"/>
              <w:jc w:val="center"/>
              <w:rPr>
                <w:rFonts w:ascii="Times New Roman" w:eastAsia="Times New Roman" w:hAnsi="Times New Roman" w:cs="Times New Roman"/>
                <w:bCs/>
                <w:sz w:val="24"/>
                <w:szCs w:val="24"/>
                <w:u w:color="000000"/>
                <w:lang w:eastAsia="fr-CA"/>
              </w:rPr>
            </w:pPr>
            <w:r>
              <w:rPr>
                <w:rFonts w:ascii="Times New Roman" w:eastAsia="Times New Roman" w:hAnsi="Times New Roman" w:cs="Times New Roman"/>
                <w:bCs/>
                <w:sz w:val="24"/>
                <w:szCs w:val="24"/>
                <w:u w:color="000000"/>
                <w:lang w:eastAsia="fr-CA"/>
              </w:rPr>
              <w:t>[</w:t>
            </w:r>
            <w:r w:rsidRPr="00D5205F">
              <w:rPr>
                <w:rFonts w:ascii="Times New Roman" w:eastAsia="Times New Roman" w:hAnsi="Times New Roman" w:cs="Times New Roman"/>
                <w:bCs/>
                <w:sz w:val="24"/>
                <w:szCs w:val="24"/>
                <w:u w:color="000000"/>
                <w:lang w:eastAsia="fr-CA"/>
              </w:rPr>
              <w:t>7.07</w:t>
            </w:r>
            <w:r w:rsidR="002D6D4B">
              <w:rPr>
                <w:rFonts w:ascii="Times New Roman" w:eastAsia="Times New Roman" w:hAnsi="Times New Roman" w:cs="Times New Roman"/>
                <w:bCs/>
                <w:sz w:val="24"/>
                <w:szCs w:val="24"/>
                <w:u w:color="000000"/>
                <w:lang w:eastAsia="fr-CA"/>
              </w:rPr>
              <w:t>9</w:t>
            </w:r>
            <w:r>
              <w:rPr>
                <w:rFonts w:ascii="Times New Roman" w:eastAsia="Times New Roman" w:hAnsi="Times New Roman" w:cs="Times New Roman"/>
                <w:bCs/>
                <w:sz w:val="24"/>
                <w:szCs w:val="24"/>
                <w:u w:color="000000"/>
                <w:lang w:eastAsia="fr-CA"/>
              </w:rPr>
              <w:t>,</w:t>
            </w:r>
            <w:r w:rsidRPr="00D5205F">
              <w:rPr>
                <w:rFonts w:ascii="Times New Roman" w:eastAsia="Times New Roman" w:hAnsi="Times New Roman" w:cs="Times New Roman"/>
                <w:bCs/>
                <w:sz w:val="24"/>
                <w:szCs w:val="24"/>
                <w:u w:color="000000"/>
                <w:lang w:eastAsia="fr-CA"/>
              </w:rPr>
              <w:t>7.85</w:t>
            </w:r>
            <w:r w:rsidR="002D6D4B">
              <w:rPr>
                <w:rFonts w:ascii="Times New Roman" w:eastAsia="Times New Roman" w:hAnsi="Times New Roman" w:cs="Times New Roman"/>
                <w:bCs/>
                <w:sz w:val="24"/>
                <w:szCs w:val="24"/>
                <w:u w:color="000000"/>
                <w:lang w:eastAsia="fr-CA"/>
              </w:rPr>
              <w:t>4</w:t>
            </w:r>
            <w:r>
              <w:rPr>
                <w:rFonts w:ascii="Times New Roman" w:eastAsia="Times New Roman" w:hAnsi="Times New Roman" w:cs="Times New Roman"/>
                <w:bCs/>
                <w:sz w:val="24"/>
                <w:szCs w:val="24"/>
                <w:u w:color="000000"/>
                <w:lang w:eastAsia="fr-CA"/>
              </w:rPr>
              <w:t>]</w:t>
            </w:r>
          </w:p>
        </w:tc>
      </w:tr>
    </w:tbl>
    <w:p w14:paraId="64EF8341" w14:textId="61912E50" w:rsidR="00D1211C" w:rsidRDefault="00D5205F" w:rsidP="00997700">
      <w:pPr>
        <w:spacing w:after="141"/>
        <w:jc w:val="center"/>
        <w:rPr>
          <w:lang w:val="fr-CA"/>
        </w:rPr>
      </w:pPr>
      <w:r w:rsidRPr="00D33939">
        <w:rPr>
          <w:b/>
          <w:bCs/>
          <w:lang w:val="fr-CA"/>
        </w:rPr>
        <w:t xml:space="preserve">Figure </w:t>
      </w:r>
      <w:r w:rsidR="008B1B31">
        <w:rPr>
          <w:b/>
          <w:bCs/>
          <w:lang w:val="fr-CA"/>
        </w:rPr>
        <w:t>5</w:t>
      </w:r>
      <w:r w:rsidRPr="00D33939">
        <w:rPr>
          <w:b/>
          <w:bCs/>
          <w:lang w:val="fr-CA"/>
        </w:rPr>
        <w:t>.</w:t>
      </w:r>
      <w:r w:rsidRPr="00D33939">
        <w:rPr>
          <w:lang w:val="fr-CA"/>
        </w:rPr>
        <w:t xml:space="preserve"> </w:t>
      </w:r>
      <w:r>
        <w:rPr>
          <w:lang w:val="fr-CA"/>
        </w:rPr>
        <w:t>T</w:t>
      </w:r>
      <w:r w:rsidRPr="00D5205F">
        <w:rPr>
          <w:lang w:val="fr-CA"/>
        </w:rPr>
        <w:t>ableau de statistiques descriptives</w:t>
      </w:r>
    </w:p>
    <w:p w14:paraId="6D3294DF" w14:textId="7EA9D63F" w:rsidR="005942A6" w:rsidRDefault="005942A6" w:rsidP="005942A6">
      <w:pPr>
        <w:spacing w:after="141"/>
        <w:rPr>
          <w:lang w:val="fr-CA"/>
        </w:rPr>
      </w:pPr>
      <w:r w:rsidRPr="005942A6">
        <w:rPr>
          <w:lang w:val="fr-CA"/>
        </w:rPr>
        <w:lastRenderedPageBreak/>
        <w:t>Le tableau de statistiques descriptives présenté ci-dessus présente la moyenne, les quantiles et l'intervalle de confiance des</w:t>
      </w:r>
      <w:r>
        <w:rPr>
          <w:lang w:val="fr-CA"/>
        </w:rPr>
        <w:t xml:space="preserve"> </w:t>
      </w:r>
      <w:r w:rsidRPr="005942A6">
        <w:rPr>
          <w:lang w:val="fr-CA"/>
        </w:rPr>
        <w:t>ventes.</w:t>
      </w:r>
    </w:p>
    <w:p w14:paraId="729F9AE5" w14:textId="36620DC6" w:rsidR="00997700" w:rsidRDefault="005942A6" w:rsidP="00997700">
      <w:pPr>
        <w:spacing w:after="141"/>
        <w:rPr>
          <w:rFonts w:ascii="Times New Roman" w:eastAsia="Times New Roman" w:hAnsi="Times New Roman" w:cs="Times New Roman"/>
          <w:b/>
          <w:sz w:val="28"/>
          <w:lang w:val="fr-CA" w:eastAsia="fr-CA"/>
        </w:rPr>
      </w:pPr>
      <w:r w:rsidRPr="005942A6">
        <w:rPr>
          <w:b/>
          <w:bCs/>
          <w:lang w:val="fr-CA"/>
        </w:rPr>
        <w:drawing>
          <wp:anchor distT="0" distB="0" distL="114300" distR="114300" simplePos="0" relativeHeight="251687936" behindDoc="0" locked="0" layoutInCell="1" allowOverlap="1" wp14:anchorId="42F4D4AD" wp14:editId="1226A64B">
            <wp:simplePos x="0" y="0"/>
            <wp:positionH relativeFrom="margin">
              <wp:align>right</wp:align>
            </wp:positionH>
            <wp:positionV relativeFrom="paragraph">
              <wp:posOffset>248920</wp:posOffset>
            </wp:positionV>
            <wp:extent cx="6152515" cy="2839085"/>
            <wp:effectExtent l="0" t="0" r="635"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6152515" cy="2839085"/>
                    </a:xfrm>
                    <a:prstGeom prst="rect">
                      <a:avLst/>
                    </a:prstGeom>
                  </pic:spPr>
                </pic:pic>
              </a:graphicData>
            </a:graphic>
          </wp:anchor>
        </w:drawing>
      </w:r>
      <w:r w:rsidR="00997700">
        <w:rPr>
          <w:rFonts w:ascii="Times New Roman" w:eastAsia="Times New Roman" w:hAnsi="Times New Roman" w:cs="Times New Roman"/>
          <w:b/>
          <w:sz w:val="28"/>
          <w:lang w:val="fr-CA" w:eastAsia="fr-CA"/>
        </w:rPr>
        <w:t>b)</w:t>
      </w:r>
    </w:p>
    <w:p w14:paraId="4BD5B345" w14:textId="349B8234" w:rsidR="005942A6" w:rsidRDefault="005942A6" w:rsidP="005942A6">
      <w:pPr>
        <w:spacing w:after="141"/>
        <w:rPr>
          <w:b/>
          <w:bCs/>
          <w:lang w:val="fr-CA"/>
        </w:rPr>
      </w:pPr>
    </w:p>
    <w:p w14:paraId="405D62F6" w14:textId="59AA3D59" w:rsidR="005942A6" w:rsidRDefault="005942A6" w:rsidP="00CB1249">
      <w:pPr>
        <w:spacing w:after="141"/>
        <w:jc w:val="center"/>
        <w:rPr>
          <w:b/>
          <w:bCs/>
          <w:lang w:val="fr-CA"/>
        </w:rPr>
      </w:pPr>
    </w:p>
    <w:p w14:paraId="73007232" w14:textId="77777777" w:rsidR="005942A6" w:rsidRDefault="005942A6" w:rsidP="00CB1249">
      <w:pPr>
        <w:spacing w:after="141"/>
        <w:jc w:val="center"/>
        <w:rPr>
          <w:b/>
          <w:bCs/>
          <w:lang w:val="fr-CA"/>
        </w:rPr>
      </w:pPr>
    </w:p>
    <w:p w14:paraId="49374084" w14:textId="4CDEC208" w:rsidR="005942A6" w:rsidRDefault="005942A6" w:rsidP="00CB1249">
      <w:pPr>
        <w:spacing w:after="141"/>
        <w:jc w:val="center"/>
        <w:rPr>
          <w:b/>
          <w:bCs/>
          <w:lang w:val="fr-CA"/>
        </w:rPr>
      </w:pPr>
      <w:r>
        <w:rPr>
          <w:rFonts w:ascii="Times New Roman" w:eastAsia="Times New Roman" w:hAnsi="Times New Roman" w:cs="Times New Roman"/>
          <w:b/>
          <w:noProof/>
          <w:sz w:val="28"/>
          <w:lang w:val="fr-CA" w:eastAsia="fr-CA"/>
        </w:rPr>
        <w:drawing>
          <wp:anchor distT="0" distB="0" distL="114300" distR="114300" simplePos="0" relativeHeight="251676672" behindDoc="0" locked="0" layoutInCell="1" allowOverlap="1" wp14:anchorId="20A484E6" wp14:editId="533F7152">
            <wp:simplePos x="0" y="0"/>
            <wp:positionH relativeFrom="margin">
              <wp:align>center</wp:align>
            </wp:positionH>
            <wp:positionV relativeFrom="paragraph">
              <wp:posOffset>0</wp:posOffset>
            </wp:positionV>
            <wp:extent cx="3121025" cy="3121025"/>
            <wp:effectExtent l="0" t="0" r="317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025" cy="312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233E7" w14:textId="77777777" w:rsidR="005942A6" w:rsidRDefault="005942A6" w:rsidP="00CB1249">
      <w:pPr>
        <w:spacing w:after="141"/>
        <w:jc w:val="center"/>
        <w:rPr>
          <w:b/>
          <w:bCs/>
          <w:lang w:val="fr-CA"/>
        </w:rPr>
      </w:pPr>
    </w:p>
    <w:p w14:paraId="28D9ACBD" w14:textId="77777777" w:rsidR="005942A6" w:rsidRDefault="005942A6" w:rsidP="00CB1249">
      <w:pPr>
        <w:spacing w:after="141"/>
        <w:jc w:val="center"/>
        <w:rPr>
          <w:b/>
          <w:bCs/>
          <w:lang w:val="fr-CA"/>
        </w:rPr>
      </w:pPr>
    </w:p>
    <w:p w14:paraId="2B8A8156" w14:textId="77777777" w:rsidR="005942A6" w:rsidRDefault="005942A6" w:rsidP="00CB1249">
      <w:pPr>
        <w:spacing w:after="141"/>
        <w:jc w:val="center"/>
        <w:rPr>
          <w:b/>
          <w:bCs/>
          <w:lang w:val="fr-CA"/>
        </w:rPr>
      </w:pPr>
    </w:p>
    <w:p w14:paraId="72660C7A" w14:textId="77777777" w:rsidR="005942A6" w:rsidRDefault="005942A6" w:rsidP="00CB1249">
      <w:pPr>
        <w:spacing w:after="141"/>
        <w:jc w:val="center"/>
        <w:rPr>
          <w:b/>
          <w:bCs/>
          <w:lang w:val="fr-CA"/>
        </w:rPr>
      </w:pPr>
    </w:p>
    <w:p w14:paraId="32A02EAD" w14:textId="43EB42B0" w:rsidR="005942A6" w:rsidRDefault="005942A6" w:rsidP="00CB1249">
      <w:pPr>
        <w:spacing w:after="141"/>
        <w:jc w:val="center"/>
        <w:rPr>
          <w:b/>
          <w:bCs/>
          <w:lang w:val="fr-CA"/>
        </w:rPr>
      </w:pPr>
    </w:p>
    <w:p w14:paraId="336A22FE" w14:textId="09CD47F0" w:rsidR="005942A6" w:rsidRDefault="005942A6" w:rsidP="00CB1249">
      <w:pPr>
        <w:spacing w:after="141"/>
        <w:jc w:val="center"/>
        <w:rPr>
          <w:b/>
          <w:bCs/>
          <w:lang w:val="fr-CA"/>
        </w:rPr>
      </w:pPr>
    </w:p>
    <w:p w14:paraId="234D779D" w14:textId="6DF28911" w:rsidR="005942A6" w:rsidRDefault="005942A6" w:rsidP="00CB1249">
      <w:pPr>
        <w:spacing w:after="141"/>
        <w:jc w:val="center"/>
        <w:rPr>
          <w:b/>
          <w:bCs/>
          <w:lang w:val="fr-CA"/>
        </w:rPr>
      </w:pPr>
    </w:p>
    <w:p w14:paraId="0C813283" w14:textId="77777777" w:rsidR="005942A6" w:rsidRDefault="005942A6" w:rsidP="00CB1249">
      <w:pPr>
        <w:spacing w:after="141"/>
        <w:jc w:val="center"/>
        <w:rPr>
          <w:b/>
          <w:bCs/>
          <w:lang w:val="fr-CA"/>
        </w:rPr>
      </w:pPr>
    </w:p>
    <w:p w14:paraId="0ADFFA32" w14:textId="77777777" w:rsidR="005942A6" w:rsidRDefault="005942A6" w:rsidP="00CB1249">
      <w:pPr>
        <w:spacing w:after="141"/>
        <w:jc w:val="center"/>
        <w:rPr>
          <w:b/>
          <w:bCs/>
          <w:lang w:val="fr-CA"/>
        </w:rPr>
      </w:pPr>
    </w:p>
    <w:p w14:paraId="5A9EEE3A" w14:textId="77777777" w:rsidR="005942A6" w:rsidRDefault="005942A6" w:rsidP="00CB1249">
      <w:pPr>
        <w:spacing w:after="141"/>
        <w:jc w:val="center"/>
        <w:rPr>
          <w:b/>
          <w:bCs/>
          <w:lang w:val="fr-CA"/>
        </w:rPr>
      </w:pPr>
    </w:p>
    <w:p w14:paraId="3287E19F" w14:textId="77777777" w:rsidR="005942A6" w:rsidRDefault="005942A6" w:rsidP="00CB1249">
      <w:pPr>
        <w:spacing w:after="141"/>
        <w:jc w:val="center"/>
        <w:rPr>
          <w:b/>
          <w:bCs/>
          <w:lang w:val="fr-CA"/>
        </w:rPr>
      </w:pPr>
    </w:p>
    <w:p w14:paraId="49181FFA" w14:textId="4050BB8E" w:rsidR="00997700" w:rsidRPr="00CB1249" w:rsidRDefault="00997700" w:rsidP="00CB1249">
      <w:pPr>
        <w:spacing w:after="141"/>
        <w:jc w:val="center"/>
        <w:rPr>
          <w:rFonts w:ascii="Times New Roman" w:eastAsia="Times New Roman" w:hAnsi="Times New Roman" w:cs="Times New Roman"/>
          <w:bCs/>
          <w:sz w:val="24"/>
          <w:szCs w:val="24"/>
          <w:u w:color="000000"/>
          <w:lang w:val="fr-CA" w:eastAsia="fr-CA"/>
        </w:rPr>
      </w:pPr>
      <w:r w:rsidRPr="00D33939">
        <w:rPr>
          <w:b/>
          <w:bCs/>
          <w:lang w:val="fr-CA"/>
        </w:rPr>
        <w:t xml:space="preserve">Figure </w:t>
      </w:r>
      <w:r w:rsidR="008B1B31">
        <w:rPr>
          <w:b/>
          <w:bCs/>
          <w:lang w:val="fr-CA"/>
        </w:rPr>
        <w:t>6</w:t>
      </w:r>
      <w:r w:rsidRPr="00D33939">
        <w:rPr>
          <w:b/>
          <w:bCs/>
          <w:lang w:val="fr-CA"/>
        </w:rPr>
        <w:t>.</w:t>
      </w:r>
      <w:r w:rsidRPr="00D33939">
        <w:rPr>
          <w:lang w:val="fr-CA"/>
        </w:rPr>
        <w:t xml:space="preserve"> Histogramme des </w:t>
      </w:r>
      <w:r>
        <w:rPr>
          <w:lang w:val="fr-CA"/>
        </w:rPr>
        <w:t>ventes pour les points de vente urbains</w:t>
      </w:r>
      <w:r w:rsidR="00CB1249">
        <w:rPr>
          <w:lang w:val="fr-CA"/>
        </w:rPr>
        <w:t xml:space="preserve"> et ruraux</w:t>
      </w:r>
    </w:p>
    <w:p w14:paraId="3B45304D" w14:textId="2B4BC1C2" w:rsidR="005942A6" w:rsidRPr="005942A6" w:rsidRDefault="00B2479D" w:rsidP="00B2479D">
      <w:pPr>
        <w:spacing w:after="141"/>
        <w:rPr>
          <w:lang w:val="fr-CA"/>
        </w:rPr>
      </w:pPr>
      <w:r w:rsidRPr="00B2479D">
        <w:rPr>
          <w:lang w:val="fr-CA"/>
        </w:rPr>
        <w:lastRenderedPageBreak/>
        <w:t>L'histogramme correspondant à la région 0 représente les ventes effectuées dans les points de vente situés en milieu rural, tandis que l'autre représente celles en milieu urbain. Premièrement, il est à noter que les ventes de la région 1 semblent davantage suivre la distribution en cloche de la loi normale que celles de la région 0. Deuxièmement, la classe avec l'effectif le plus important diffère entre les deux groupes. Dans la région 0, il s'agit de la classe située entre 8000 et 10000 ventes, tandis que dans la région 1, il s'agit de la classe située entre 6000 et 8000 ventes.</w:t>
      </w:r>
    </w:p>
    <w:p w14:paraId="660881C9" w14:textId="18AA6DAF" w:rsidR="00997700" w:rsidRDefault="00997700" w:rsidP="00997700">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
          <w:noProof/>
          <w:sz w:val="28"/>
          <w:lang w:val="fr-CA" w:eastAsia="fr-CA"/>
        </w:rPr>
        <w:drawing>
          <wp:anchor distT="0" distB="0" distL="114300" distR="114300" simplePos="0" relativeHeight="251675648" behindDoc="0" locked="0" layoutInCell="1" allowOverlap="1" wp14:anchorId="67B4154F" wp14:editId="64FE64AB">
            <wp:simplePos x="0" y="0"/>
            <wp:positionH relativeFrom="page">
              <wp:align>center</wp:align>
            </wp:positionH>
            <wp:positionV relativeFrom="paragraph">
              <wp:posOffset>254</wp:posOffset>
            </wp:positionV>
            <wp:extent cx="5457825" cy="32004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782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0BD0F" w14:textId="783088AF" w:rsidR="00997700" w:rsidRDefault="00997700" w:rsidP="00997700">
      <w:pPr>
        <w:spacing w:after="141"/>
        <w:jc w:val="center"/>
        <w:rPr>
          <w:rFonts w:ascii="Times New Roman" w:eastAsia="Times New Roman" w:hAnsi="Times New Roman" w:cs="Times New Roman"/>
          <w:b/>
          <w:sz w:val="28"/>
          <w:lang w:val="fr-CA" w:eastAsia="fr-CA"/>
        </w:rPr>
      </w:pPr>
    </w:p>
    <w:p w14:paraId="68AEC5A3" w14:textId="1ED6DB1A" w:rsidR="00997700" w:rsidRDefault="00997700" w:rsidP="00997700">
      <w:pPr>
        <w:spacing w:after="141"/>
        <w:jc w:val="center"/>
        <w:rPr>
          <w:rFonts w:ascii="Times New Roman" w:eastAsia="Times New Roman" w:hAnsi="Times New Roman" w:cs="Times New Roman"/>
          <w:b/>
          <w:sz w:val="28"/>
          <w:lang w:val="fr-CA" w:eastAsia="fr-CA"/>
        </w:rPr>
      </w:pPr>
    </w:p>
    <w:p w14:paraId="27C4AE5B" w14:textId="03D7EDAE" w:rsidR="00997700" w:rsidRDefault="00997700" w:rsidP="00997700">
      <w:pPr>
        <w:spacing w:after="141"/>
        <w:jc w:val="center"/>
        <w:rPr>
          <w:rFonts w:ascii="Times New Roman" w:eastAsia="Times New Roman" w:hAnsi="Times New Roman" w:cs="Times New Roman"/>
          <w:b/>
          <w:sz w:val="28"/>
          <w:lang w:val="fr-CA" w:eastAsia="fr-CA"/>
        </w:rPr>
      </w:pPr>
    </w:p>
    <w:p w14:paraId="20C8A25C" w14:textId="31203F85" w:rsidR="00997700" w:rsidRDefault="00997700" w:rsidP="00997700">
      <w:pPr>
        <w:spacing w:after="141"/>
        <w:jc w:val="center"/>
        <w:rPr>
          <w:rFonts w:ascii="Times New Roman" w:eastAsia="Times New Roman" w:hAnsi="Times New Roman" w:cs="Times New Roman"/>
          <w:b/>
          <w:sz w:val="28"/>
          <w:lang w:val="fr-CA" w:eastAsia="fr-CA"/>
        </w:rPr>
      </w:pPr>
    </w:p>
    <w:p w14:paraId="208AC25F" w14:textId="6CDC1854" w:rsidR="00997700" w:rsidRDefault="00997700" w:rsidP="00997700">
      <w:pPr>
        <w:spacing w:after="141"/>
        <w:jc w:val="center"/>
        <w:rPr>
          <w:rFonts w:ascii="Times New Roman" w:eastAsia="Times New Roman" w:hAnsi="Times New Roman" w:cs="Times New Roman"/>
          <w:b/>
          <w:sz w:val="28"/>
          <w:lang w:val="fr-CA" w:eastAsia="fr-CA"/>
        </w:rPr>
      </w:pPr>
    </w:p>
    <w:p w14:paraId="31C6E7E2" w14:textId="1B1B0F28" w:rsidR="00997700" w:rsidRDefault="00997700" w:rsidP="00997700">
      <w:pPr>
        <w:spacing w:after="141"/>
        <w:jc w:val="center"/>
        <w:rPr>
          <w:rFonts w:ascii="Times New Roman" w:eastAsia="Times New Roman" w:hAnsi="Times New Roman" w:cs="Times New Roman"/>
          <w:b/>
          <w:sz w:val="28"/>
          <w:lang w:val="fr-CA" w:eastAsia="fr-CA"/>
        </w:rPr>
      </w:pPr>
    </w:p>
    <w:p w14:paraId="2DFECC45" w14:textId="4FDFB772" w:rsidR="00997700" w:rsidRDefault="00997700" w:rsidP="00997700">
      <w:pPr>
        <w:spacing w:after="141"/>
        <w:jc w:val="center"/>
        <w:rPr>
          <w:rFonts w:ascii="Times New Roman" w:eastAsia="Times New Roman" w:hAnsi="Times New Roman" w:cs="Times New Roman"/>
          <w:b/>
          <w:sz w:val="28"/>
          <w:lang w:val="fr-CA" w:eastAsia="fr-CA"/>
        </w:rPr>
      </w:pPr>
    </w:p>
    <w:p w14:paraId="51F8CB5B" w14:textId="6DAB5625" w:rsidR="00997700" w:rsidRDefault="00997700" w:rsidP="00997700">
      <w:pPr>
        <w:spacing w:after="141"/>
        <w:jc w:val="center"/>
        <w:rPr>
          <w:rFonts w:ascii="Times New Roman" w:eastAsia="Times New Roman" w:hAnsi="Times New Roman" w:cs="Times New Roman"/>
          <w:b/>
          <w:sz w:val="28"/>
          <w:lang w:val="fr-CA" w:eastAsia="fr-CA"/>
        </w:rPr>
      </w:pPr>
    </w:p>
    <w:p w14:paraId="645AF678" w14:textId="1AAB25A2" w:rsidR="00997700" w:rsidRDefault="00997700" w:rsidP="00997700">
      <w:pPr>
        <w:spacing w:after="141"/>
        <w:jc w:val="center"/>
        <w:rPr>
          <w:rFonts w:ascii="Times New Roman" w:eastAsia="Times New Roman" w:hAnsi="Times New Roman" w:cs="Times New Roman"/>
          <w:b/>
          <w:sz w:val="28"/>
          <w:lang w:val="fr-CA" w:eastAsia="fr-CA"/>
        </w:rPr>
      </w:pPr>
    </w:p>
    <w:p w14:paraId="0B6FDC05" w14:textId="6BC8598B" w:rsidR="00997700" w:rsidRDefault="00997700" w:rsidP="00997700">
      <w:pPr>
        <w:spacing w:after="141"/>
        <w:jc w:val="center"/>
        <w:rPr>
          <w:rFonts w:ascii="Times New Roman" w:eastAsia="Times New Roman" w:hAnsi="Times New Roman" w:cs="Times New Roman"/>
          <w:b/>
          <w:sz w:val="28"/>
          <w:lang w:val="fr-CA" w:eastAsia="fr-CA"/>
        </w:rPr>
      </w:pPr>
    </w:p>
    <w:p w14:paraId="7E97AA04" w14:textId="23F24D42" w:rsidR="00997700" w:rsidRDefault="00997700" w:rsidP="00997700">
      <w:pPr>
        <w:spacing w:after="141"/>
        <w:jc w:val="center"/>
        <w:rPr>
          <w:lang w:val="fr-CA"/>
        </w:rPr>
      </w:pPr>
      <w:r>
        <w:rPr>
          <w:b/>
          <w:bCs/>
          <w:lang w:val="fr-CA"/>
        </w:rPr>
        <w:t>F</w:t>
      </w:r>
      <w:r w:rsidRPr="00D33939">
        <w:rPr>
          <w:b/>
          <w:bCs/>
          <w:lang w:val="fr-CA"/>
        </w:rPr>
        <w:t xml:space="preserve">igure </w:t>
      </w:r>
      <w:r w:rsidR="008B1B31">
        <w:rPr>
          <w:b/>
          <w:bCs/>
          <w:lang w:val="fr-CA"/>
        </w:rPr>
        <w:t>7</w:t>
      </w:r>
      <w:r w:rsidRPr="00D33939">
        <w:rPr>
          <w:b/>
          <w:bCs/>
          <w:lang w:val="fr-CA"/>
        </w:rPr>
        <w:t>.</w:t>
      </w:r>
      <w:r w:rsidRPr="00D33939">
        <w:rPr>
          <w:lang w:val="fr-CA"/>
        </w:rPr>
        <w:t xml:space="preserve"> </w:t>
      </w:r>
      <w:r w:rsidRPr="00AC19DA">
        <w:rPr>
          <w:lang w:val="fr-CA"/>
        </w:rPr>
        <w:t>Boîte de Tukey pour l</w:t>
      </w:r>
      <w:r>
        <w:rPr>
          <w:lang w:val="fr-CA"/>
        </w:rPr>
        <w:t>es ventes par région</w:t>
      </w:r>
      <w:r w:rsidR="00CB1249">
        <w:rPr>
          <w:lang w:val="fr-CA"/>
        </w:rPr>
        <w:t xml:space="preserve"> </w:t>
      </w:r>
    </w:p>
    <w:p w14:paraId="52768E1B" w14:textId="5541B376" w:rsidR="00F06CFB" w:rsidRDefault="00B2479D" w:rsidP="00F06CFB">
      <w:pPr>
        <w:spacing w:after="141"/>
        <w:rPr>
          <w:lang w:val="fr-CA"/>
        </w:rPr>
      </w:pPr>
      <w:r>
        <w:rPr>
          <w:lang w:val="fr-CA"/>
        </w:rPr>
        <w:t>O</w:t>
      </w:r>
      <w:r w:rsidR="00F06CFB" w:rsidRPr="00F06CFB">
        <w:rPr>
          <w:lang w:val="fr-CA"/>
        </w:rPr>
        <w:t>n peut observer une disparité de l’étendue</w:t>
      </w:r>
      <w:r w:rsidR="00F06CFB">
        <w:rPr>
          <w:lang w:val="fr-CA"/>
        </w:rPr>
        <w:t xml:space="preserve"> </w:t>
      </w:r>
      <w:r w:rsidR="00F06CFB" w:rsidRPr="00F06CFB">
        <w:rPr>
          <w:lang w:val="fr-CA"/>
        </w:rPr>
        <w:t>des données par région. En milieu rural, les données s’étendent de 2000 ventes à proche</w:t>
      </w:r>
      <w:r w:rsidR="00F06CFB">
        <w:rPr>
          <w:lang w:val="fr-CA"/>
        </w:rPr>
        <w:t xml:space="preserve"> </w:t>
      </w:r>
      <w:r w:rsidR="00F06CFB" w:rsidRPr="00F06CFB">
        <w:rPr>
          <w:lang w:val="fr-CA"/>
        </w:rPr>
        <w:t>de 15000 ventes, tandis qu’en milieu urbain, les observations s’étendent de 1000 ventes</w:t>
      </w:r>
      <w:r w:rsidR="00F06CFB">
        <w:rPr>
          <w:lang w:val="fr-CA"/>
        </w:rPr>
        <w:t xml:space="preserve"> </w:t>
      </w:r>
      <w:r w:rsidR="00F06CFB" w:rsidRPr="00F06CFB">
        <w:rPr>
          <w:lang w:val="fr-CA"/>
        </w:rPr>
        <w:t>à 13500 ventes. Une certaine disparité est aussi présente dans l’écart interquartile, celui</w:t>
      </w:r>
      <w:r w:rsidR="00F06CFB">
        <w:rPr>
          <w:lang w:val="fr-CA"/>
        </w:rPr>
        <w:t xml:space="preserve"> </w:t>
      </w:r>
      <w:r w:rsidR="00F06CFB" w:rsidRPr="00F06CFB">
        <w:rPr>
          <w:lang w:val="fr-CA"/>
        </w:rPr>
        <w:t>de la région 0 est plus grand que dans la région 1. De plus, la médiane des ventes dans</w:t>
      </w:r>
      <w:r w:rsidR="00F06CFB">
        <w:rPr>
          <w:lang w:val="fr-CA"/>
        </w:rPr>
        <w:t xml:space="preserve"> </w:t>
      </w:r>
      <w:r w:rsidR="00F06CFB" w:rsidRPr="00F06CFB">
        <w:rPr>
          <w:lang w:val="fr-CA"/>
        </w:rPr>
        <w:t>la région rurale est autour de 7750 ventes, tandis qu’en région urbaine, la médiane</w:t>
      </w:r>
      <w:r w:rsidR="00F06CFB">
        <w:rPr>
          <w:lang w:val="fr-CA"/>
        </w:rPr>
        <w:t xml:space="preserve"> </w:t>
      </w:r>
      <w:r w:rsidR="00F06CFB" w:rsidRPr="00F06CFB">
        <w:rPr>
          <w:lang w:val="fr-CA"/>
        </w:rPr>
        <w:t>semble être plus proche de 7250 ventes.</w:t>
      </w:r>
    </w:p>
    <w:tbl>
      <w:tblPr>
        <w:tblStyle w:val="TableGrid0"/>
        <w:tblW w:w="0" w:type="auto"/>
        <w:tblLook w:val="04A0" w:firstRow="1" w:lastRow="0" w:firstColumn="1" w:lastColumn="0" w:noHBand="0" w:noVBand="1"/>
      </w:tblPr>
      <w:tblGrid>
        <w:gridCol w:w="1167"/>
        <w:gridCol w:w="1199"/>
        <w:gridCol w:w="1152"/>
        <w:gridCol w:w="1152"/>
        <w:gridCol w:w="1152"/>
        <w:gridCol w:w="1152"/>
        <w:gridCol w:w="1194"/>
        <w:gridCol w:w="1516"/>
      </w:tblGrid>
      <w:tr w:rsidR="00D0545B" w14:paraId="2DD24408" w14:textId="77777777" w:rsidTr="00324839">
        <w:tc>
          <w:tcPr>
            <w:tcW w:w="1167" w:type="dxa"/>
            <w:tcBorders>
              <w:top w:val="nil"/>
              <w:left w:val="nil"/>
            </w:tcBorders>
          </w:tcPr>
          <w:p w14:paraId="09FFF1CA" w14:textId="77777777" w:rsidR="00A803FD" w:rsidRDefault="00A803FD" w:rsidP="00A803FD">
            <w:pPr>
              <w:spacing w:after="141"/>
              <w:jc w:val="center"/>
              <w:rPr>
                <w:rFonts w:ascii="Times New Roman" w:eastAsia="Times New Roman" w:hAnsi="Times New Roman" w:cs="Times New Roman"/>
                <w:b/>
                <w:sz w:val="28"/>
                <w:lang w:val="fr-CA" w:eastAsia="fr-CA"/>
              </w:rPr>
            </w:pPr>
          </w:p>
        </w:tc>
        <w:tc>
          <w:tcPr>
            <w:tcW w:w="1199" w:type="dxa"/>
          </w:tcPr>
          <w:p w14:paraId="3AEB9764" w14:textId="73A3CBD7"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M</w:t>
            </w:r>
            <w:r w:rsidRPr="00ED16BE">
              <w:rPr>
                <w:rFonts w:ascii="Times New Roman" w:eastAsia="Times New Roman" w:hAnsi="Times New Roman" w:cs="Times New Roman"/>
                <w:bCs/>
                <w:sz w:val="24"/>
                <w:szCs w:val="24"/>
                <w:u w:color="000000"/>
                <w:lang w:eastAsia="fr-CA"/>
              </w:rPr>
              <w:t>oyenne</w:t>
            </w:r>
          </w:p>
        </w:tc>
        <w:tc>
          <w:tcPr>
            <w:tcW w:w="1152" w:type="dxa"/>
          </w:tcPr>
          <w:p w14:paraId="7B1BBC54" w14:textId="6DCFE4B9"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Q1</w:t>
            </w:r>
          </w:p>
        </w:tc>
        <w:tc>
          <w:tcPr>
            <w:tcW w:w="1152" w:type="dxa"/>
          </w:tcPr>
          <w:p w14:paraId="7214DD05" w14:textId="1C6A5E1B"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 xml:space="preserve">Q2 </w:t>
            </w:r>
          </w:p>
        </w:tc>
        <w:tc>
          <w:tcPr>
            <w:tcW w:w="1152" w:type="dxa"/>
          </w:tcPr>
          <w:p w14:paraId="2570086C" w14:textId="527057F6"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Q3</w:t>
            </w:r>
          </w:p>
        </w:tc>
        <w:tc>
          <w:tcPr>
            <w:tcW w:w="1152" w:type="dxa"/>
          </w:tcPr>
          <w:p w14:paraId="55FFD799" w14:textId="3AEB5F9E"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É</w:t>
            </w:r>
            <w:r w:rsidRPr="00ED16BE">
              <w:rPr>
                <w:rFonts w:ascii="Times New Roman" w:eastAsia="Times New Roman" w:hAnsi="Times New Roman" w:cs="Times New Roman"/>
                <w:bCs/>
                <w:sz w:val="24"/>
                <w:szCs w:val="24"/>
                <w:u w:color="000000"/>
                <w:lang w:eastAsia="fr-CA"/>
              </w:rPr>
              <w:t>cart type</w:t>
            </w:r>
          </w:p>
        </w:tc>
        <w:tc>
          <w:tcPr>
            <w:tcW w:w="1194" w:type="dxa"/>
          </w:tcPr>
          <w:p w14:paraId="52FEE38B" w14:textId="47B65EFC"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Variance</w:t>
            </w:r>
          </w:p>
        </w:tc>
        <w:tc>
          <w:tcPr>
            <w:tcW w:w="1516" w:type="dxa"/>
          </w:tcPr>
          <w:p w14:paraId="176C38F8" w14:textId="465A9747"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Intervalle</w:t>
            </w:r>
          </w:p>
        </w:tc>
      </w:tr>
      <w:tr w:rsidR="00D0545B" w14:paraId="283CEF4E" w14:textId="77777777" w:rsidTr="00324839">
        <w:tc>
          <w:tcPr>
            <w:tcW w:w="1167" w:type="dxa"/>
          </w:tcPr>
          <w:p w14:paraId="7688BABF" w14:textId="6F7FAB7A"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Urbain</w:t>
            </w:r>
          </w:p>
        </w:tc>
        <w:tc>
          <w:tcPr>
            <w:tcW w:w="1199" w:type="dxa"/>
          </w:tcPr>
          <w:p w14:paraId="76713B67" w14:textId="0868F889"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7.295</w:t>
            </w:r>
          </w:p>
        </w:tc>
        <w:tc>
          <w:tcPr>
            <w:tcW w:w="1152" w:type="dxa"/>
          </w:tcPr>
          <w:p w14:paraId="7100CEBC" w14:textId="4B84E81C"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5.495</w:t>
            </w:r>
          </w:p>
        </w:tc>
        <w:tc>
          <w:tcPr>
            <w:tcW w:w="1152" w:type="dxa"/>
          </w:tcPr>
          <w:p w14:paraId="4707E6ED" w14:textId="2ABDD56F"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7.265</w:t>
            </w:r>
          </w:p>
        </w:tc>
        <w:tc>
          <w:tcPr>
            <w:tcW w:w="1152" w:type="dxa"/>
          </w:tcPr>
          <w:p w14:paraId="1532E9D7" w14:textId="4A14225A"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8.812</w:t>
            </w:r>
          </w:p>
        </w:tc>
        <w:tc>
          <w:tcPr>
            <w:tcW w:w="1152" w:type="dxa"/>
          </w:tcPr>
          <w:p w14:paraId="5D41AB7B" w14:textId="3EEA4EC3"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2.656</w:t>
            </w:r>
          </w:p>
        </w:tc>
        <w:tc>
          <w:tcPr>
            <w:tcW w:w="1194" w:type="dxa"/>
          </w:tcPr>
          <w:p w14:paraId="3B5C6760" w14:textId="4B6BC9A0"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7.052</w:t>
            </w:r>
          </w:p>
        </w:tc>
        <w:tc>
          <w:tcPr>
            <w:tcW w:w="1516" w:type="dxa"/>
          </w:tcPr>
          <w:p w14:paraId="62F6919C" w14:textId="0D0C82D5"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w:t>
            </w:r>
            <w:r w:rsidRPr="00D0545B">
              <w:rPr>
                <w:rFonts w:ascii="Times New Roman" w:eastAsia="Times New Roman" w:hAnsi="Times New Roman" w:cs="Times New Roman"/>
                <w:bCs/>
                <w:sz w:val="24"/>
                <w:szCs w:val="24"/>
                <w:u w:color="000000"/>
                <w:lang w:val="fr-CA" w:eastAsia="fr-CA"/>
              </w:rPr>
              <w:t>6.806</w:t>
            </w:r>
            <w:r>
              <w:rPr>
                <w:rFonts w:ascii="Times New Roman" w:eastAsia="Times New Roman" w:hAnsi="Times New Roman" w:cs="Times New Roman"/>
                <w:bCs/>
                <w:sz w:val="24"/>
                <w:szCs w:val="24"/>
                <w:u w:color="000000"/>
                <w:lang w:val="fr-CA" w:eastAsia="fr-CA"/>
              </w:rPr>
              <w:t>,</w:t>
            </w:r>
            <w:r w:rsidRPr="00D0545B">
              <w:rPr>
                <w:rFonts w:ascii="Times New Roman" w:eastAsia="Times New Roman" w:hAnsi="Times New Roman" w:cs="Times New Roman"/>
                <w:bCs/>
                <w:sz w:val="24"/>
                <w:szCs w:val="24"/>
                <w:u w:color="000000"/>
                <w:lang w:val="fr-CA" w:eastAsia="fr-CA"/>
              </w:rPr>
              <w:t>7.783</w:t>
            </w:r>
            <w:r>
              <w:rPr>
                <w:rFonts w:ascii="Times New Roman" w:eastAsia="Times New Roman" w:hAnsi="Times New Roman" w:cs="Times New Roman"/>
                <w:bCs/>
                <w:sz w:val="24"/>
                <w:szCs w:val="24"/>
                <w:u w:color="000000"/>
                <w:lang w:val="fr-CA" w:eastAsia="fr-CA"/>
              </w:rPr>
              <w:t>]</w:t>
            </w:r>
          </w:p>
        </w:tc>
      </w:tr>
      <w:tr w:rsidR="00D0545B" w14:paraId="47B96004" w14:textId="77777777" w:rsidTr="00324839">
        <w:tc>
          <w:tcPr>
            <w:tcW w:w="1167" w:type="dxa"/>
          </w:tcPr>
          <w:p w14:paraId="44B550D0" w14:textId="09F73604" w:rsidR="00A803FD" w:rsidRDefault="00A803FD"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Rural</w:t>
            </w:r>
          </w:p>
        </w:tc>
        <w:tc>
          <w:tcPr>
            <w:tcW w:w="1199" w:type="dxa"/>
          </w:tcPr>
          <w:p w14:paraId="7AEA0E5B" w14:textId="1195F236"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7.707</w:t>
            </w:r>
          </w:p>
        </w:tc>
        <w:tc>
          <w:tcPr>
            <w:tcW w:w="1152" w:type="dxa"/>
          </w:tcPr>
          <w:p w14:paraId="0035AE40" w14:textId="3005BBEE"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5.380</w:t>
            </w:r>
          </w:p>
        </w:tc>
        <w:tc>
          <w:tcPr>
            <w:tcW w:w="1152" w:type="dxa"/>
          </w:tcPr>
          <w:p w14:paraId="266A8406" w14:textId="333568F8"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7.800</w:t>
            </w:r>
          </w:p>
        </w:tc>
        <w:tc>
          <w:tcPr>
            <w:tcW w:w="1152" w:type="dxa"/>
          </w:tcPr>
          <w:p w14:paraId="5F57AB8D" w14:textId="7BC39D65"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9.385</w:t>
            </w:r>
          </w:p>
        </w:tc>
        <w:tc>
          <w:tcPr>
            <w:tcW w:w="1152" w:type="dxa"/>
          </w:tcPr>
          <w:p w14:paraId="415D327D" w14:textId="696E58F4" w:rsidR="00A803FD" w:rsidRDefault="00D0545B"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eastAsia="fr-CA"/>
              </w:rPr>
              <w:t>2.898</w:t>
            </w:r>
          </w:p>
        </w:tc>
        <w:tc>
          <w:tcPr>
            <w:tcW w:w="1194" w:type="dxa"/>
          </w:tcPr>
          <w:p w14:paraId="2F66BF53" w14:textId="1A0627B1" w:rsidR="00A803FD" w:rsidRPr="00324839" w:rsidRDefault="00324839" w:rsidP="00A803FD">
            <w:pPr>
              <w:spacing w:after="141"/>
              <w:jc w:val="center"/>
            </w:pPr>
            <w:r>
              <w:rPr>
                <w:rFonts w:ascii="Times New Roman" w:eastAsia="Times New Roman" w:hAnsi="Times New Roman" w:cs="Times New Roman"/>
                <w:bCs/>
                <w:sz w:val="24"/>
                <w:szCs w:val="24"/>
                <w:u w:color="000000"/>
                <w:lang w:val="fr-CA" w:eastAsia="fr-CA"/>
              </w:rPr>
              <w:t>8.398</w:t>
            </w:r>
          </w:p>
        </w:tc>
        <w:tc>
          <w:tcPr>
            <w:tcW w:w="1516" w:type="dxa"/>
          </w:tcPr>
          <w:p w14:paraId="13C6ABCC" w14:textId="4E2840EA" w:rsidR="00A803FD" w:rsidRDefault="00324839" w:rsidP="00A803FD">
            <w:pPr>
              <w:spacing w:after="141"/>
              <w:jc w:val="center"/>
              <w:rPr>
                <w:rFonts w:ascii="Times New Roman" w:eastAsia="Times New Roman" w:hAnsi="Times New Roman" w:cs="Times New Roman"/>
                <w:b/>
                <w:sz w:val="28"/>
                <w:lang w:val="fr-CA" w:eastAsia="fr-CA"/>
              </w:rPr>
            </w:pPr>
            <w:r>
              <w:rPr>
                <w:rFonts w:ascii="Times New Roman" w:eastAsia="Times New Roman" w:hAnsi="Times New Roman" w:cs="Times New Roman"/>
                <w:bCs/>
                <w:sz w:val="24"/>
                <w:szCs w:val="24"/>
                <w:u w:color="000000"/>
                <w:lang w:val="fr-CA" w:eastAsia="fr-CA"/>
              </w:rPr>
              <w:t>[7.057,8.355]</w:t>
            </w:r>
          </w:p>
        </w:tc>
      </w:tr>
    </w:tbl>
    <w:p w14:paraId="50530E0B" w14:textId="4BE24708" w:rsidR="00324839" w:rsidRDefault="00324839" w:rsidP="00324839">
      <w:pPr>
        <w:spacing w:after="141"/>
        <w:jc w:val="center"/>
        <w:rPr>
          <w:lang w:val="fr-CA"/>
        </w:rPr>
      </w:pPr>
      <w:r w:rsidRPr="00D33939">
        <w:rPr>
          <w:b/>
          <w:bCs/>
          <w:lang w:val="fr-CA"/>
        </w:rPr>
        <w:t xml:space="preserve">Figure </w:t>
      </w:r>
      <w:r>
        <w:rPr>
          <w:b/>
          <w:bCs/>
          <w:lang w:val="fr-CA"/>
        </w:rPr>
        <w:t>8</w:t>
      </w:r>
      <w:r w:rsidRPr="00D33939">
        <w:rPr>
          <w:b/>
          <w:bCs/>
          <w:lang w:val="fr-CA"/>
        </w:rPr>
        <w:t>.</w:t>
      </w:r>
      <w:r w:rsidRPr="00D33939">
        <w:rPr>
          <w:lang w:val="fr-CA"/>
        </w:rPr>
        <w:t xml:space="preserve"> </w:t>
      </w:r>
      <w:r>
        <w:rPr>
          <w:lang w:val="fr-CA"/>
        </w:rPr>
        <w:t>T</w:t>
      </w:r>
      <w:r w:rsidRPr="00D5205F">
        <w:rPr>
          <w:lang w:val="fr-CA"/>
        </w:rPr>
        <w:t>ableau de statistiques descriptives</w:t>
      </w:r>
      <w:r>
        <w:rPr>
          <w:lang w:val="fr-CA"/>
        </w:rPr>
        <w:t xml:space="preserve"> par groupe</w:t>
      </w:r>
    </w:p>
    <w:p w14:paraId="42CBE72E" w14:textId="2BC1EF00" w:rsidR="008B1B31" w:rsidRDefault="008B1B31" w:rsidP="008B1B31">
      <w:pPr>
        <w:spacing w:after="141"/>
        <w:rPr>
          <w:lang w:val="fr-CA"/>
        </w:rPr>
      </w:pPr>
      <w:r w:rsidRPr="008B1B31">
        <w:rPr>
          <w:lang w:val="fr-CA"/>
        </w:rPr>
        <w:t>Le tableau de statistiques descriptives présenté ci-dessus présente la moyenne, les quantiles et les intervalles de confiance</w:t>
      </w:r>
      <w:r>
        <w:rPr>
          <w:lang w:val="fr-CA"/>
        </w:rPr>
        <w:t xml:space="preserve"> </w:t>
      </w:r>
      <w:r w:rsidRPr="008B1B31">
        <w:rPr>
          <w:lang w:val="fr-CA"/>
        </w:rPr>
        <w:t>des ventes dans les région urbaine et rurale.</w:t>
      </w:r>
    </w:p>
    <w:p w14:paraId="49FAAF03" w14:textId="3118E207" w:rsidR="00F06CFB" w:rsidRDefault="00F06CFB" w:rsidP="008B1B31">
      <w:pPr>
        <w:spacing w:after="141"/>
        <w:rPr>
          <w:lang w:val="fr-CA"/>
        </w:rPr>
      </w:pPr>
    </w:p>
    <w:p w14:paraId="22A3FB84" w14:textId="07F4A9AF" w:rsidR="00F06CFB" w:rsidRDefault="00F06CFB" w:rsidP="008B1B31">
      <w:pPr>
        <w:spacing w:after="141"/>
        <w:rPr>
          <w:lang w:val="fr-CA"/>
        </w:rPr>
      </w:pPr>
    </w:p>
    <w:p w14:paraId="501E50ED" w14:textId="77777777" w:rsidR="00F06CFB" w:rsidRDefault="00F06CFB" w:rsidP="008B1B31">
      <w:pPr>
        <w:spacing w:after="141"/>
        <w:rPr>
          <w:lang w:val="fr-CA"/>
        </w:rPr>
      </w:pPr>
    </w:p>
    <w:p w14:paraId="2EC84E6F" w14:textId="635CBF76"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Pr>
          <w:rFonts w:ascii="Lucida Console" w:eastAsia="Times New Roman" w:hAnsi="Lucida Console" w:cs="Courier New"/>
          <w:sz w:val="20"/>
          <w:szCs w:val="20"/>
          <w:bdr w:val="none" w:sz="0" w:space="0" w:color="auto" w:frame="1"/>
        </w:rPr>
        <w:tab/>
      </w:r>
      <w:r w:rsidRPr="00A14CE9">
        <w:rPr>
          <w:rFonts w:ascii="Lucida Console" w:eastAsia="Times New Roman" w:hAnsi="Lucida Console" w:cs="Courier New"/>
          <w:sz w:val="20"/>
          <w:szCs w:val="20"/>
          <w:bdr w:val="none" w:sz="0" w:space="0" w:color="auto" w:frame="1"/>
        </w:rPr>
        <w:t>F test to compare two variances</w:t>
      </w:r>
    </w:p>
    <w:p w14:paraId="5575B8E9"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2043B284"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data:  sales[region == 0] and sales[region == 1]</w:t>
      </w:r>
    </w:p>
    <w:p w14:paraId="60242CB2"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F = 1.1647, num df = 78, denom df = 115, p-value = 0.4535</w:t>
      </w:r>
    </w:p>
    <w:p w14:paraId="66D39216"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 xml:space="preserve">alternative hypothesis: true ratio of variances is not equal to </w:t>
      </w:r>
      <w:proofErr w:type="gramStart"/>
      <w:r w:rsidRPr="00A14CE9">
        <w:rPr>
          <w:rFonts w:ascii="Lucida Console" w:eastAsia="Times New Roman" w:hAnsi="Lucida Console" w:cs="Courier New"/>
          <w:sz w:val="20"/>
          <w:szCs w:val="20"/>
          <w:bdr w:val="none" w:sz="0" w:space="0" w:color="auto" w:frame="1"/>
        </w:rPr>
        <w:t>1</w:t>
      </w:r>
      <w:proofErr w:type="gramEnd"/>
    </w:p>
    <w:p w14:paraId="5D9845A2"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95 percent confidence interval:</w:t>
      </w:r>
    </w:p>
    <w:p w14:paraId="35B44A6B"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 xml:space="preserve"> 0.7799153 1.7677926</w:t>
      </w:r>
    </w:p>
    <w:p w14:paraId="6097BA4B"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sample estimates:</w:t>
      </w:r>
    </w:p>
    <w:p w14:paraId="37D2BDC4" w14:textId="77777777" w:rsidR="00A14CE9" w:rsidRPr="00A14CE9"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14CE9">
        <w:rPr>
          <w:rFonts w:ascii="Lucida Console" w:eastAsia="Times New Roman" w:hAnsi="Lucida Console" w:cs="Courier New"/>
          <w:sz w:val="20"/>
          <w:szCs w:val="20"/>
          <w:bdr w:val="none" w:sz="0" w:space="0" w:color="auto" w:frame="1"/>
        </w:rPr>
        <w:t xml:space="preserve">ratio of variances </w:t>
      </w:r>
    </w:p>
    <w:p w14:paraId="0499064F" w14:textId="799018E4" w:rsidR="008B1B31" w:rsidRPr="008B1B31" w:rsidRDefault="00A14CE9" w:rsidP="00A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A14CE9">
        <w:rPr>
          <w:rFonts w:ascii="Lucida Console" w:eastAsia="Times New Roman" w:hAnsi="Lucida Console" w:cs="Courier New"/>
          <w:sz w:val="20"/>
          <w:szCs w:val="20"/>
          <w:bdr w:val="none" w:sz="0" w:space="0" w:color="auto" w:frame="1"/>
        </w:rPr>
        <w:t xml:space="preserve">          1.164701 </w:t>
      </w:r>
    </w:p>
    <w:p w14:paraId="65329313" w14:textId="73BB5241" w:rsidR="00CE25D6" w:rsidRDefault="008B1B31" w:rsidP="008B1B31">
      <w:pPr>
        <w:spacing w:after="141"/>
        <w:jc w:val="center"/>
        <w:rPr>
          <w:lang w:val="fr-CA"/>
        </w:rPr>
      </w:pPr>
      <w:r w:rsidRPr="00D33939">
        <w:rPr>
          <w:b/>
          <w:bCs/>
          <w:lang w:val="fr-CA"/>
        </w:rPr>
        <w:t xml:space="preserve">Figure </w:t>
      </w:r>
      <w:r>
        <w:rPr>
          <w:b/>
          <w:bCs/>
          <w:lang w:val="fr-CA"/>
        </w:rPr>
        <w:t>9</w:t>
      </w:r>
      <w:r w:rsidRPr="00D33939">
        <w:rPr>
          <w:b/>
          <w:bCs/>
          <w:lang w:val="fr-CA"/>
        </w:rPr>
        <w:t>.</w:t>
      </w:r>
      <w:r w:rsidRPr="00D33939">
        <w:rPr>
          <w:lang w:val="fr-CA"/>
        </w:rPr>
        <w:t xml:space="preserve"> </w:t>
      </w:r>
      <w:r w:rsidRPr="008B1B31">
        <w:rPr>
          <w:lang w:val="fr-CA"/>
        </w:rPr>
        <w:t>Test d’hypothèses sur l’égalité des variances pour les deux groupes</w:t>
      </w:r>
    </w:p>
    <w:p w14:paraId="1A8243A9" w14:textId="77777777" w:rsidR="001639D2" w:rsidRPr="001639D2" w:rsidRDefault="001639D2" w:rsidP="00163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r w:rsidRPr="001639D2">
        <w:rPr>
          <w:lang w:val="fr-CA"/>
        </w:rPr>
        <w:t xml:space="preserve">L'hypothèse nulle est formulée en termes d'égalité des variances (H0 : σ02 = σ12) tandis que l'hypothèse alternative suppose leur non-égalité (H1 : σ02 ≠ σ12). Pour effectuer ce test, il est nécessaire de connaître la valeur de F0 et celle de la loi de Fisher </w:t>
      </w:r>
      <w:proofErr w:type="gramStart"/>
      <w:r w:rsidRPr="001639D2">
        <w:rPr>
          <w:lang w:val="fr-CA"/>
        </w:rPr>
        <w:t>F(</w:t>
      </w:r>
      <w:proofErr w:type="gramEnd"/>
      <w:r w:rsidRPr="001639D2">
        <w:rPr>
          <w:lang w:val="fr-CA"/>
        </w:rPr>
        <w:t>α/2, n0-1, n1-1). Si F0 &gt; F (α/2, n0-1, n1-1), alors l'hypothèse nulle est rejetée. Dans ce cas-ci, on obtient F0 = 1.1647 et F = 5.102369, ce qui nous permet d'accepter l'hypothèse nulle et de confirmer l'égalité des variances entre les deux groupes. La p-value étant supérieure à 0,05, on peut en conclure que les variances ne présentent pas de différence significative entre les deux groupes.</w:t>
      </w:r>
    </w:p>
    <w:p w14:paraId="5CB734CE" w14:textId="77777777" w:rsidR="001639D2" w:rsidRDefault="001639D2"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p>
    <w:p w14:paraId="462405E1" w14:textId="5A0DC123"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lang w:val="fr-CA"/>
        </w:rPr>
        <w:tab/>
      </w:r>
      <w:r w:rsidRPr="00F3701B">
        <w:rPr>
          <w:rFonts w:ascii="Lucida Console" w:eastAsia="Times New Roman" w:hAnsi="Lucida Console" w:cs="Courier New"/>
          <w:sz w:val="20"/>
          <w:szCs w:val="20"/>
          <w:bdr w:val="none" w:sz="0" w:space="0" w:color="auto" w:frame="1"/>
        </w:rPr>
        <w:t>Welch Two Sample t-test</w:t>
      </w:r>
    </w:p>
    <w:p w14:paraId="6F0255FD"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47A9AF2A"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data:  sales[region == 0] and sales[region == 1]</w:t>
      </w:r>
    </w:p>
    <w:p w14:paraId="53B1B998"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t = 1.0453, df = 159.01, p-value = 0.2975</w:t>
      </w:r>
    </w:p>
    <w:p w14:paraId="6429E62A"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 xml:space="preserve">alternative hypothesis: true difference in means is not equal to </w:t>
      </w:r>
      <w:proofErr w:type="gramStart"/>
      <w:r w:rsidRPr="00F3701B">
        <w:rPr>
          <w:rFonts w:ascii="Lucida Console" w:eastAsia="Times New Roman" w:hAnsi="Lucida Console" w:cs="Courier New"/>
          <w:sz w:val="20"/>
          <w:szCs w:val="20"/>
          <w:bdr w:val="none" w:sz="0" w:space="0" w:color="auto" w:frame="1"/>
        </w:rPr>
        <w:t>0</w:t>
      </w:r>
      <w:proofErr w:type="gramEnd"/>
    </w:p>
    <w:p w14:paraId="366FD351"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95 percent confidence interval:</w:t>
      </w:r>
    </w:p>
    <w:p w14:paraId="7B0AA024"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 xml:space="preserve"> -0.3773656  1.2260191</w:t>
      </w:r>
    </w:p>
    <w:p w14:paraId="61AE7D7C"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sample estimates:</w:t>
      </w:r>
    </w:p>
    <w:p w14:paraId="7E10FA59" w14:textId="77777777" w:rsidR="00F3701B" w:rsidRPr="00F3701B"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3701B">
        <w:rPr>
          <w:rFonts w:ascii="Lucida Console" w:eastAsia="Times New Roman" w:hAnsi="Lucida Console" w:cs="Courier New"/>
          <w:sz w:val="20"/>
          <w:szCs w:val="20"/>
          <w:bdr w:val="none" w:sz="0" w:space="0" w:color="auto" w:frame="1"/>
        </w:rPr>
        <w:t xml:space="preserve">mean of x mean of y </w:t>
      </w:r>
    </w:p>
    <w:p w14:paraId="449F41F7" w14:textId="6C6135A5" w:rsidR="008B1B31" w:rsidRPr="008B1B31" w:rsidRDefault="00F3701B" w:rsidP="00F3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F3701B">
        <w:rPr>
          <w:rFonts w:ascii="Lucida Console" w:eastAsia="Times New Roman" w:hAnsi="Lucida Console" w:cs="Courier New"/>
          <w:sz w:val="20"/>
          <w:szCs w:val="20"/>
          <w:bdr w:val="none" w:sz="0" w:space="0" w:color="auto" w:frame="1"/>
        </w:rPr>
        <w:t xml:space="preserve"> </w:t>
      </w:r>
      <w:r w:rsidRPr="00F3701B">
        <w:rPr>
          <w:rFonts w:ascii="Lucida Console" w:eastAsia="Times New Roman" w:hAnsi="Lucida Console" w:cs="Courier New"/>
          <w:sz w:val="20"/>
          <w:szCs w:val="20"/>
          <w:bdr w:val="none" w:sz="0" w:space="0" w:color="auto" w:frame="1"/>
          <w:lang w:val="fr-CA"/>
        </w:rPr>
        <w:t xml:space="preserve">7.719241  7.294914 </w:t>
      </w:r>
      <w:r w:rsidR="008B1B31" w:rsidRPr="008B1B31">
        <w:rPr>
          <w:rFonts w:ascii="Lucida Console" w:eastAsia="Times New Roman" w:hAnsi="Lucida Console" w:cs="Courier New"/>
          <w:sz w:val="20"/>
          <w:szCs w:val="20"/>
          <w:bdr w:val="none" w:sz="0" w:space="0" w:color="auto" w:frame="1"/>
          <w:lang w:val="fr-CA"/>
        </w:rPr>
        <w:t xml:space="preserve"> </w:t>
      </w:r>
    </w:p>
    <w:p w14:paraId="27A3A679" w14:textId="02E1B219" w:rsidR="008B1B31" w:rsidRDefault="008B1B31" w:rsidP="008B1B31">
      <w:pPr>
        <w:spacing w:after="141"/>
        <w:jc w:val="center"/>
        <w:rPr>
          <w:lang w:val="fr-CA"/>
        </w:rPr>
      </w:pPr>
      <w:r w:rsidRPr="00D33939">
        <w:rPr>
          <w:b/>
          <w:bCs/>
          <w:lang w:val="fr-CA"/>
        </w:rPr>
        <w:t xml:space="preserve">Figure </w:t>
      </w:r>
      <w:r>
        <w:rPr>
          <w:b/>
          <w:bCs/>
          <w:lang w:val="fr-CA"/>
        </w:rPr>
        <w:t>10</w:t>
      </w:r>
      <w:r w:rsidRPr="00D33939">
        <w:rPr>
          <w:b/>
          <w:bCs/>
          <w:lang w:val="fr-CA"/>
        </w:rPr>
        <w:t>.</w:t>
      </w:r>
      <w:r w:rsidRPr="00D33939">
        <w:rPr>
          <w:lang w:val="fr-CA"/>
        </w:rPr>
        <w:t xml:space="preserve"> </w:t>
      </w:r>
      <w:r w:rsidRPr="008B1B31">
        <w:rPr>
          <w:lang w:val="fr-CA"/>
        </w:rPr>
        <w:t>Test d’hypothèses sur l’égalité des moyennes pour les deux groupes</w:t>
      </w:r>
    </w:p>
    <w:p w14:paraId="277A222E" w14:textId="1DF0C14C" w:rsidR="008B1B31" w:rsidRPr="004311B4" w:rsidRDefault="004311B4" w:rsidP="004311B4">
      <w:pPr>
        <w:spacing w:after="141"/>
        <w:rPr>
          <w:lang w:val="fr-CA"/>
        </w:rPr>
      </w:pPr>
      <w:r w:rsidRPr="004311B4">
        <w:rPr>
          <w:lang w:val="fr-CA"/>
        </w:rPr>
        <w:t>On pose l’hypothèse nulle comme l’égalité des moyennes pour les deux groupes (H0 :</w:t>
      </w:r>
      <w:r>
        <w:rPr>
          <w:lang w:val="fr-CA"/>
        </w:rPr>
        <w:t xml:space="preserve"> </w:t>
      </w:r>
      <w:r w:rsidRPr="004311B4">
        <w:rPr>
          <w:lang w:val="fr-CA"/>
        </w:rPr>
        <w:t>μ0=μ1) et l’hypothèse alternative comme la non-égalité des moyennes pour les deux</w:t>
      </w:r>
      <w:r>
        <w:rPr>
          <w:lang w:val="fr-CA"/>
        </w:rPr>
        <w:t xml:space="preserve"> </w:t>
      </w:r>
      <w:r w:rsidRPr="004311B4">
        <w:rPr>
          <w:lang w:val="fr-CA"/>
        </w:rPr>
        <w:t>groupes (H1 : μ0≠μ1). Pour ce test, on a besoin de la valeur de t0 et la valeur de la loi de</w:t>
      </w:r>
      <w:r>
        <w:rPr>
          <w:lang w:val="fr-CA"/>
        </w:rPr>
        <w:t xml:space="preserve"> </w:t>
      </w:r>
      <w:r w:rsidRPr="004311B4">
        <w:rPr>
          <w:lang w:val="fr-CA"/>
        </w:rPr>
        <w:t xml:space="preserve">Student </w:t>
      </w:r>
      <w:proofErr w:type="gramStart"/>
      <w:r w:rsidRPr="004311B4">
        <w:rPr>
          <w:lang w:val="fr-CA"/>
        </w:rPr>
        <w:t>t(</w:t>
      </w:r>
      <w:proofErr w:type="gramEnd"/>
      <w:r w:rsidRPr="004311B4">
        <w:rPr>
          <w:lang w:val="fr-CA"/>
        </w:rPr>
        <w:t>α/2, v). On rejette l’hypothèse nulle si abs(t0) &gt; t. Calculée ci-dessus, on obtient</w:t>
      </w:r>
      <w:r>
        <w:rPr>
          <w:lang w:val="fr-CA"/>
        </w:rPr>
        <w:t xml:space="preserve"> </w:t>
      </w:r>
      <w:r w:rsidRPr="004311B4">
        <w:rPr>
          <w:lang w:val="fr-CA"/>
        </w:rPr>
        <w:t xml:space="preserve">t0 = </w:t>
      </w:r>
      <w:r>
        <w:rPr>
          <w:lang w:val="fr-CA"/>
        </w:rPr>
        <w:t>1.0453</w:t>
      </w:r>
      <w:r w:rsidRPr="004311B4">
        <w:rPr>
          <w:lang w:val="fr-CA"/>
        </w:rPr>
        <w:t>,</w:t>
      </w:r>
      <w:r w:rsidR="00F3701B" w:rsidRPr="00F3701B">
        <w:rPr>
          <w:lang w:val="fr-CA"/>
        </w:rPr>
        <w:t xml:space="preserve"> </w:t>
      </w:r>
      <w:r w:rsidR="00F3701B">
        <w:rPr>
          <w:lang w:val="fr-CA"/>
        </w:rPr>
        <w:t>t=</w:t>
      </w:r>
      <w:r w:rsidR="00F3701B" w:rsidRPr="00F3701B">
        <w:rPr>
          <w:lang w:val="fr-CA"/>
        </w:rPr>
        <w:t>1.974438</w:t>
      </w:r>
      <w:r w:rsidR="00F3701B">
        <w:rPr>
          <w:lang w:val="fr-CA"/>
        </w:rPr>
        <w:t xml:space="preserve"> </w:t>
      </w:r>
      <w:r w:rsidRPr="004311B4">
        <w:rPr>
          <w:lang w:val="fr-CA"/>
        </w:rPr>
        <w:t>et v=df=1</w:t>
      </w:r>
      <w:r w:rsidR="00F3701B">
        <w:rPr>
          <w:lang w:val="fr-CA"/>
        </w:rPr>
        <w:t>59</w:t>
      </w:r>
      <w:r w:rsidRPr="004311B4">
        <w:rPr>
          <w:lang w:val="fr-CA"/>
        </w:rPr>
        <w:t>.0</w:t>
      </w:r>
      <w:r w:rsidR="00F3701B">
        <w:rPr>
          <w:lang w:val="fr-CA"/>
        </w:rPr>
        <w:t>1</w:t>
      </w:r>
      <w:r w:rsidRPr="004311B4">
        <w:rPr>
          <w:lang w:val="fr-CA"/>
        </w:rPr>
        <w:t>, on peut donc accepter l’hypothèse nulle dans</w:t>
      </w:r>
      <w:r>
        <w:rPr>
          <w:lang w:val="fr-CA"/>
        </w:rPr>
        <w:t xml:space="preserve"> </w:t>
      </w:r>
      <w:r w:rsidRPr="004311B4">
        <w:rPr>
          <w:lang w:val="fr-CA"/>
        </w:rPr>
        <w:t>ce cas-ci et confirmer l’hypothèse de l’égalité des moyennes pour les deux groupes.</w:t>
      </w:r>
    </w:p>
    <w:p w14:paraId="5007CFD8" w14:textId="56BD7293" w:rsidR="00CF2D53" w:rsidRDefault="00CF2D53" w:rsidP="008B1B31">
      <w:pPr>
        <w:spacing w:after="141"/>
        <w:rPr>
          <w:rFonts w:ascii="Times New Roman" w:eastAsia="Times New Roman" w:hAnsi="Times New Roman" w:cs="Times New Roman"/>
          <w:bCs/>
          <w:sz w:val="28"/>
          <w:lang w:val="fr-CA" w:eastAsia="fr-CA"/>
        </w:rPr>
      </w:pPr>
    </w:p>
    <w:p w14:paraId="3CE15AD4" w14:textId="4B7D9764" w:rsidR="00CF2D53" w:rsidRDefault="00CF2D53" w:rsidP="008B1B31">
      <w:pPr>
        <w:spacing w:after="141"/>
        <w:rPr>
          <w:rFonts w:ascii="Times New Roman" w:eastAsia="Times New Roman" w:hAnsi="Times New Roman" w:cs="Times New Roman"/>
          <w:bCs/>
          <w:sz w:val="28"/>
          <w:lang w:val="fr-CA" w:eastAsia="fr-CA"/>
        </w:rPr>
      </w:pPr>
    </w:p>
    <w:p w14:paraId="2C25AA46" w14:textId="55461FDA" w:rsidR="00DE1D1C" w:rsidRDefault="00DE1D1C" w:rsidP="008B1B31">
      <w:pPr>
        <w:spacing w:after="141"/>
        <w:rPr>
          <w:rFonts w:ascii="Times New Roman" w:eastAsia="Times New Roman" w:hAnsi="Times New Roman" w:cs="Times New Roman"/>
          <w:bCs/>
          <w:sz w:val="28"/>
          <w:lang w:val="fr-CA" w:eastAsia="fr-CA"/>
        </w:rPr>
      </w:pPr>
    </w:p>
    <w:p w14:paraId="7E40C2B6" w14:textId="157ABC20" w:rsidR="004311B4" w:rsidRDefault="004311B4" w:rsidP="008B1B31">
      <w:pPr>
        <w:spacing w:after="141"/>
        <w:rPr>
          <w:rFonts w:ascii="Times New Roman" w:eastAsia="Times New Roman" w:hAnsi="Times New Roman" w:cs="Times New Roman"/>
          <w:bCs/>
          <w:sz w:val="28"/>
          <w:lang w:val="fr-CA" w:eastAsia="fr-CA"/>
        </w:rPr>
      </w:pPr>
    </w:p>
    <w:p w14:paraId="208FE2C8" w14:textId="4AFBCD40" w:rsidR="004311B4" w:rsidRDefault="004311B4" w:rsidP="008B1B31">
      <w:pPr>
        <w:spacing w:after="141"/>
        <w:rPr>
          <w:rFonts w:ascii="Times New Roman" w:eastAsia="Times New Roman" w:hAnsi="Times New Roman" w:cs="Times New Roman"/>
          <w:bCs/>
          <w:sz w:val="28"/>
          <w:lang w:val="fr-CA" w:eastAsia="fr-CA"/>
        </w:rPr>
      </w:pPr>
    </w:p>
    <w:p w14:paraId="38FDEBBD" w14:textId="00498330" w:rsidR="004311B4" w:rsidRDefault="004311B4" w:rsidP="008B1B31">
      <w:pPr>
        <w:spacing w:after="141"/>
        <w:rPr>
          <w:rFonts w:ascii="Times New Roman" w:eastAsia="Times New Roman" w:hAnsi="Times New Roman" w:cs="Times New Roman"/>
          <w:bCs/>
          <w:sz w:val="28"/>
          <w:lang w:val="fr-CA" w:eastAsia="fr-CA"/>
        </w:rPr>
      </w:pPr>
    </w:p>
    <w:p w14:paraId="1F3A6D88" w14:textId="77777777" w:rsidR="004311B4" w:rsidRDefault="004311B4" w:rsidP="008B1B31">
      <w:pPr>
        <w:spacing w:after="141"/>
        <w:rPr>
          <w:rFonts w:ascii="Times New Roman" w:eastAsia="Times New Roman" w:hAnsi="Times New Roman" w:cs="Times New Roman"/>
          <w:bCs/>
          <w:sz w:val="28"/>
          <w:lang w:val="fr-CA" w:eastAsia="fr-CA"/>
        </w:rPr>
      </w:pPr>
    </w:p>
    <w:p w14:paraId="45401C5D" w14:textId="478D04D6" w:rsidR="00CF2D53" w:rsidRDefault="00CF2D53" w:rsidP="008B1B31">
      <w:pPr>
        <w:spacing w:after="141"/>
        <w:rPr>
          <w:rFonts w:ascii="Times New Roman" w:eastAsia="Times New Roman" w:hAnsi="Times New Roman" w:cs="Times New Roman"/>
          <w:bCs/>
          <w:sz w:val="28"/>
          <w:lang w:val="fr-CA" w:eastAsia="fr-CA"/>
        </w:rPr>
      </w:pPr>
    </w:p>
    <w:p w14:paraId="484004D3" w14:textId="77777777" w:rsidR="00F3701B" w:rsidRDefault="00F3701B" w:rsidP="00CF2D53">
      <w:pPr>
        <w:spacing w:after="141"/>
        <w:rPr>
          <w:rFonts w:ascii="Times New Roman" w:eastAsia="Times New Roman" w:hAnsi="Times New Roman" w:cs="Times New Roman"/>
          <w:bCs/>
          <w:sz w:val="28"/>
          <w:lang w:val="fr-CA" w:eastAsia="fr-CA"/>
        </w:rPr>
      </w:pPr>
    </w:p>
    <w:p w14:paraId="43AA9B88" w14:textId="383444CC" w:rsidR="00CF2D53" w:rsidRDefault="00CF2D53" w:rsidP="00CF2D53">
      <w:pPr>
        <w:spacing w:after="141"/>
        <w:rPr>
          <w:rFonts w:ascii="Times New Roman" w:eastAsia="Times New Roman" w:hAnsi="Times New Roman" w:cs="Times New Roman"/>
          <w:b/>
          <w:sz w:val="28"/>
          <w:lang w:val="fr-CA" w:eastAsia="fr-CA"/>
        </w:rPr>
      </w:pPr>
      <w:r w:rsidRPr="005F738F">
        <w:rPr>
          <w:rFonts w:ascii="Times New Roman" w:eastAsia="Times New Roman" w:hAnsi="Times New Roman" w:cs="Times New Roman"/>
          <w:b/>
          <w:sz w:val="28"/>
          <w:u w:val="single" w:color="000000"/>
          <w:lang w:val="fr-CA" w:eastAsia="fr-CA"/>
        </w:rPr>
        <w:t>P</w:t>
      </w:r>
      <w:r>
        <w:rPr>
          <w:rFonts w:ascii="Times New Roman" w:eastAsia="Times New Roman" w:hAnsi="Times New Roman" w:cs="Times New Roman"/>
          <w:b/>
          <w:sz w:val="28"/>
          <w:u w:val="single" w:color="000000"/>
          <w:lang w:val="fr-CA" w:eastAsia="fr-CA"/>
        </w:rPr>
        <w:t>hase</w:t>
      </w:r>
      <w:r w:rsidRPr="005F738F">
        <w:rPr>
          <w:rFonts w:ascii="Times New Roman" w:eastAsia="Times New Roman" w:hAnsi="Times New Roman" w:cs="Times New Roman"/>
          <w:b/>
          <w:sz w:val="28"/>
          <w:u w:val="single" w:color="000000"/>
          <w:lang w:val="fr-CA" w:eastAsia="fr-CA"/>
        </w:rPr>
        <w:t xml:space="preserve"> </w:t>
      </w:r>
      <w:r>
        <w:rPr>
          <w:rFonts w:ascii="Times New Roman" w:eastAsia="Times New Roman" w:hAnsi="Times New Roman" w:cs="Times New Roman"/>
          <w:b/>
          <w:sz w:val="28"/>
          <w:u w:val="single" w:color="000000"/>
          <w:lang w:val="fr-CA" w:eastAsia="fr-CA"/>
        </w:rPr>
        <w:t>II</w:t>
      </w:r>
      <w:r>
        <w:rPr>
          <w:rFonts w:ascii="Times New Roman" w:eastAsia="Times New Roman" w:hAnsi="Times New Roman" w:cs="Times New Roman"/>
          <w:b/>
          <w:sz w:val="28"/>
          <w:lang w:val="fr-CA" w:eastAsia="fr-CA"/>
        </w:rPr>
        <w:t xml:space="preserve"> : </w:t>
      </w:r>
      <w:r w:rsidRPr="00EE5DC5">
        <w:rPr>
          <w:rFonts w:ascii="Times New Roman" w:eastAsia="Times New Roman" w:hAnsi="Times New Roman" w:cs="Times New Roman"/>
          <w:b/>
          <w:sz w:val="28"/>
          <w:lang w:val="fr-CA" w:eastAsia="fr-CA"/>
        </w:rPr>
        <w:t xml:space="preserve"> </w:t>
      </w:r>
      <w:r w:rsidRPr="00CF2D53">
        <w:rPr>
          <w:rFonts w:ascii="Times New Roman" w:eastAsia="Times New Roman" w:hAnsi="Times New Roman" w:cs="Times New Roman"/>
          <w:b/>
          <w:sz w:val="28"/>
          <w:lang w:val="fr-CA" w:eastAsia="fr-CA"/>
        </w:rPr>
        <w:t>Recherche du meilleur modèle.</w:t>
      </w:r>
    </w:p>
    <w:p w14:paraId="628A48F8" w14:textId="2A0601F1" w:rsidR="00B05B41" w:rsidRPr="00D85D06" w:rsidRDefault="00CF2D53" w:rsidP="00CF2D53">
      <w:pPr>
        <w:spacing w:after="141"/>
        <w:rPr>
          <w:rFonts w:ascii="Times New Roman" w:eastAsia="Times New Roman" w:hAnsi="Times New Roman" w:cs="Times New Roman"/>
          <w:b/>
          <w:sz w:val="28"/>
          <w:lang w:val="fr-CA" w:eastAsia="fr-CA"/>
        </w:rPr>
      </w:pPr>
      <w:r>
        <w:rPr>
          <w:rFonts w:ascii="Times New Roman" w:eastAsia="Times New Roman" w:hAnsi="Times New Roman" w:cs="Times New Roman"/>
          <w:b/>
          <w:sz w:val="28"/>
          <w:lang w:val="fr-CA" w:eastAsia="fr-CA"/>
        </w:rPr>
        <w:t>c</w:t>
      </w:r>
      <w:r>
        <w:rPr>
          <w:rFonts w:ascii="Times New Roman" w:eastAsia="Times New Roman" w:hAnsi="Times New Roman" w:cs="Times New Roman"/>
          <w:b/>
          <w:sz w:val="28"/>
          <w:lang w:val="fr-CA" w:eastAsia="fr-CA"/>
        </w:rPr>
        <w:t>)</w:t>
      </w:r>
    </w:p>
    <w:p w14:paraId="27812F63" w14:textId="43853D03" w:rsidR="00D85D06" w:rsidRPr="00B05B41" w:rsidRDefault="00D9480E" w:rsidP="00770BE8">
      <w:pPr>
        <w:spacing w:after="141"/>
        <w:rPr>
          <w:rFonts w:ascii="Times New Roman" w:eastAsia="Times New Roman" w:hAnsi="Times New Roman" w:cs="Times New Roman"/>
          <w:bCs/>
          <w:sz w:val="28"/>
          <w:lang w:val="fr-CA" w:eastAsia="fr-CA"/>
        </w:rPr>
      </w:pPr>
      <w:r w:rsidRPr="00D9480E">
        <w:rPr>
          <w:rFonts w:ascii="Times New Roman" w:eastAsia="Times New Roman" w:hAnsi="Times New Roman" w:cs="Times New Roman"/>
          <w:bCs/>
          <w:sz w:val="28"/>
          <w:lang w:val="fr-CA" w:eastAsia="fr-CA"/>
        </w:rPr>
        <w:drawing>
          <wp:anchor distT="0" distB="0" distL="114300" distR="114300" simplePos="0" relativeHeight="251704320" behindDoc="0" locked="0" layoutInCell="1" allowOverlap="1" wp14:anchorId="5BC24CC0" wp14:editId="76AC840C">
            <wp:simplePos x="0" y="0"/>
            <wp:positionH relativeFrom="margin">
              <wp:align>center</wp:align>
            </wp:positionH>
            <wp:positionV relativeFrom="paragraph">
              <wp:posOffset>250099</wp:posOffset>
            </wp:positionV>
            <wp:extent cx="5516880" cy="2492375"/>
            <wp:effectExtent l="0" t="0" r="7620" b="3175"/>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516880" cy="2492375"/>
                    </a:xfrm>
                    <a:prstGeom prst="rect">
                      <a:avLst/>
                    </a:prstGeom>
                  </pic:spPr>
                </pic:pic>
              </a:graphicData>
            </a:graphic>
            <wp14:sizeRelH relativeFrom="margin">
              <wp14:pctWidth>0</wp14:pctWidth>
            </wp14:sizeRelH>
            <wp14:sizeRelV relativeFrom="margin">
              <wp14:pctHeight>0</wp14:pctHeight>
            </wp14:sizeRelV>
          </wp:anchor>
        </w:drawing>
      </w:r>
      <w:r w:rsidR="00B05B41" w:rsidRPr="00B05B41">
        <w:rPr>
          <w:rFonts w:ascii="Times New Roman" w:eastAsia="Times New Roman" w:hAnsi="Times New Roman" w:cs="Times New Roman"/>
          <w:bCs/>
          <w:sz w:val="28"/>
          <w:lang w:val="fr-CA" w:eastAsia="fr-CA"/>
        </w:rPr>
        <w:t>Modèle 1 : Y = β0 + β1X1 + ε</w:t>
      </w:r>
      <w:r w:rsidR="00B05B41">
        <w:rPr>
          <w:rFonts w:ascii="Times New Roman" w:eastAsia="Times New Roman" w:hAnsi="Times New Roman" w:cs="Times New Roman"/>
          <w:bCs/>
          <w:sz w:val="28"/>
          <w:lang w:val="fr-CA" w:eastAsia="fr-CA"/>
        </w:rPr>
        <w:t> :</w:t>
      </w:r>
    </w:p>
    <w:p w14:paraId="4AA35404"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Call:</w:t>
      </w:r>
    </w:p>
    <w:p w14:paraId="76DB0C6B"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lm(formula = sales ~ price)</w:t>
      </w:r>
    </w:p>
    <w:p w14:paraId="4C786573"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41D8BAEE"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Residuals:</w:t>
      </w:r>
    </w:p>
    <w:p w14:paraId="3288013F"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 xml:space="preserve">    Min      1Q  Median      3Q     Max </w:t>
      </w:r>
    </w:p>
    <w:p w14:paraId="26A49DFD"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 xml:space="preserve">-5.8192 -1.8188 -0.1694  1.5349  6.8463 </w:t>
      </w:r>
    </w:p>
    <w:p w14:paraId="144DAD0F"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02F4CA21"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Coefficients:</w:t>
      </w:r>
    </w:p>
    <w:p w14:paraId="03FB17E1"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 xml:space="preserve">            Estimate Std. Error t value Pr(&gt;|t|)    </w:t>
      </w:r>
    </w:p>
    <w:p w14:paraId="52CFB595"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(Intercept) 13.48516    0.87060  15.489  &lt; 2e-16 ***</w:t>
      </w:r>
    </w:p>
    <w:p w14:paraId="0575F15C"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price       -0.05180    0.00734  -7.058 2.96e-11 ***</w:t>
      </w:r>
    </w:p>
    <w:p w14:paraId="1A5ABB33" w14:textId="2D5D91E5"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w:t>
      </w:r>
    </w:p>
    <w:p w14:paraId="25CC61FB"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en-US"/>
        </w:rPr>
      </w:pPr>
      <w:r w:rsidRPr="00B05B41">
        <w:rPr>
          <w:rFonts w:ascii="Lucida Console" w:eastAsia="Times New Roman" w:hAnsi="Lucida Console" w:cs="Courier New"/>
          <w:sz w:val="20"/>
          <w:szCs w:val="20"/>
          <w:bdr w:val="none" w:sz="0" w:space="0" w:color="auto" w:frame="1"/>
        </w:rPr>
        <w:t>Residual standard error: 2.452 on 193 degrees of freedom</w:t>
      </w:r>
    </w:p>
    <w:p w14:paraId="2CD7947B" w14:textId="77777777"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Multiple R-squared:  0.2052,</w:t>
      </w:r>
      <w:r w:rsidRPr="00B05B41">
        <w:rPr>
          <w:rFonts w:ascii="Lucida Console" w:eastAsia="Times New Roman" w:hAnsi="Lucida Console" w:cs="Courier New"/>
          <w:sz w:val="20"/>
          <w:szCs w:val="20"/>
          <w:bdr w:val="none" w:sz="0" w:space="0" w:color="auto" w:frame="1"/>
        </w:rPr>
        <w:tab/>
        <w:t xml:space="preserve">Adjusted R-squared:  0.201 </w:t>
      </w:r>
    </w:p>
    <w:p w14:paraId="6567F24C" w14:textId="1FCD1C2A"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F-statistic: 49.81 on 1 and 193 DF,  p-value: 2.963e-11</w:t>
      </w:r>
    </w:p>
    <w:p w14:paraId="30C93200" w14:textId="0CE8CA1A" w:rsidR="00B05B41" w:rsidRDefault="00B05B41" w:rsidP="00B05B41">
      <w:pPr>
        <w:spacing w:after="141"/>
        <w:jc w:val="center"/>
        <w:rPr>
          <w:lang w:val="fr-CA"/>
        </w:rPr>
      </w:pPr>
      <w:r w:rsidRPr="00D33939">
        <w:rPr>
          <w:b/>
          <w:bCs/>
          <w:lang w:val="fr-CA"/>
        </w:rPr>
        <w:t xml:space="preserve">Figure </w:t>
      </w:r>
      <w:r>
        <w:rPr>
          <w:b/>
          <w:bCs/>
          <w:lang w:val="fr-CA"/>
        </w:rPr>
        <w:t>1</w:t>
      </w:r>
      <w:r>
        <w:rPr>
          <w:b/>
          <w:bCs/>
          <w:lang w:val="fr-CA"/>
        </w:rPr>
        <w:t>1</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1.</w:t>
      </w:r>
    </w:p>
    <w:p w14:paraId="4E923BA3" w14:textId="692DC540"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Response: sales</w:t>
      </w:r>
    </w:p>
    <w:p w14:paraId="5B06B83A" w14:textId="402F70D1"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 xml:space="preserve">           Df  Sum Sq Mean Sq F </w:t>
      </w:r>
      <w:proofErr w:type="gramStart"/>
      <w:r w:rsidRPr="00B05B41">
        <w:rPr>
          <w:rFonts w:ascii="Lucida Console" w:eastAsia="Times New Roman" w:hAnsi="Lucida Console" w:cs="Courier New"/>
          <w:sz w:val="20"/>
          <w:szCs w:val="20"/>
          <w:bdr w:val="none" w:sz="0" w:space="0" w:color="auto" w:frame="1"/>
        </w:rPr>
        <w:t>value</w:t>
      </w:r>
      <w:proofErr w:type="gramEnd"/>
      <w:r w:rsidRPr="00B05B41">
        <w:rPr>
          <w:rFonts w:ascii="Lucida Console" w:eastAsia="Times New Roman" w:hAnsi="Lucida Console" w:cs="Courier New"/>
          <w:sz w:val="20"/>
          <w:szCs w:val="20"/>
          <w:bdr w:val="none" w:sz="0" w:space="0" w:color="auto" w:frame="1"/>
        </w:rPr>
        <w:t xml:space="preserve">    Pr(&gt;F)    </w:t>
      </w:r>
    </w:p>
    <w:p w14:paraId="2BD67079" w14:textId="3AAAC94C"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05B41">
        <w:rPr>
          <w:rFonts w:ascii="Lucida Console" w:eastAsia="Times New Roman" w:hAnsi="Lucida Console" w:cs="Courier New"/>
          <w:sz w:val="20"/>
          <w:szCs w:val="20"/>
          <w:bdr w:val="none" w:sz="0" w:space="0" w:color="auto" w:frame="1"/>
        </w:rPr>
        <w:t>price       1  299.56 299.562  49.814 2.963e-11 ***</w:t>
      </w:r>
    </w:p>
    <w:p w14:paraId="16F1A312" w14:textId="77777777" w:rsidR="00D9480E" w:rsidRDefault="00B05B41" w:rsidP="00D9480E">
      <w:pPr>
        <w:spacing w:after="141"/>
        <w:rPr>
          <w:rFonts w:ascii="Lucida Console" w:eastAsia="Times New Roman" w:hAnsi="Lucida Console" w:cs="Courier New"/>
          <w:sz w:val="20"/>
          <w:szCs w:val="20"/>
          <w:bdr w:val="none" w:sz="0" w:space="0" w:color="auto" w:frame="1"/>
          <w:lang w:val="fr-CA"/>
        </w:rPr>
      </w:pPr>
      <w:r w:rsidRPr="00B05B41">
        <w:rPr>
          <w:rFonts w:ascii="Lucida Console" w:eastAsia="Times New Roman" w:hAnsi="Lucida Console" w:cs="Courier New"/>
          <w:sz w:val="20"/>
          <w:szCs w:val="20"/>
          <w:bdr w:val="none" w:sz="0" w:space="0" w:color="auto" w:frame="1"/>
          <w:lang w:val="fr-CA"/>
        </w:rPr>
        <w:t>Residuals 193 1160.63   6.014</w:t>
      </w:r>
    </w:p>
    <w:p w14:paraId="2DC6D0F7" w14:textId="77230E89" w:rsidR="00D9480E" w:rsidRDefault="00D9480E" w:rsidP="00D9480E">
      <w:pPr>
        <w:spacing w:after="141"/>
        <w:jc w:val="center"/>
        <w:rPr>
          <w:lang w:val="fr-CA"/>
        </w:rPr>
      </w:pPr>
      <w:r>
        <w:rPr>
          <w:rFonts w:ascii="Lucida Console" w:eastAsia="Times New Roman" w:hAnsi="Lucida Console" w:cs="Courier New"/>
          <w:b/>
          <w:bCs/>
          <w:sz w:val="20"/>
          <w:szCs w:val="20"/>
          <w:bdr w:val="none" w:sz="0" w:space="0" w:color="auto" w:frame="1"/>
          <w:lang w:val="fr-CA"/>
        </w:rPr>
        <w:t>F</w:t>
      </w:r>
      <w:r w:rsidRPr="00D9480E">
        <w:rPr>
          <w:b/>
          <w:bCs/>
          <w:lang w:val="fr-CA"/>
        </w:rPr>
        <w:t>igure 12.</w:t>
      </w:r>
      <w:r w:rsidRPr="00D9480E">
        <w:rPr>
          <w:lang w:val="fr-CA"/>
        </w:rPr>
        <w:t xml:space="preserve">  </w:t>
      </w:r>
      <w:r>
        <w:rPr>
          <w:lang w:val="fr-CA"/>
        </w:rPr>
        <w:t>T</w:t>
      </w:r>
      <w:r w:rsidRPr="00B05B41">
        <w:rPr>
          <w:lang w:val="fr-CA"/>
        </w:rPr>
        <w:t>ableau d’analyse de la</w:t>
      </w:r>
      <w:r>
        <w:rPr>
          <w:lang w:val="fr-CA"/>
        </w:rPr>
        <w:t xml:space="preserve"> </w:t>
      </w:r>
      <w:r w:rsidRPr="00B05B41">
        <w:rPr>
          <w:lang w:val="fr-CA"/>
        </w:rPr>
        <w:t>variance</w:t>
      </w:r>
      <w:r>
        <w:rPr>
          <w:lang w:val="fr-CA"/>
        </w:rPr>
        <w:t xml:space="preserve"> du modèle 1.</w:t>
      </w:r>
    </w:p>
    <w:p w14:paraId="5CA59EE8" w14:textId="3F4B6208" w:rsidR="00B05B41" w:rsidRPr="00B05B41" w:rsidRDefault="00B05B41" w:rsidP="00B05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p>
    <w:p w14:paraId="63BD9D0E" w14:textId="320C130C" w:rsidR="00B05B41" w:rsidRDefault="00847E7F" w:rsidP="00B05B41">
      <w:pPr>
        <w:spacing w:after="141"/>
        <w:jc w:val="center"/>
        <w:rPr>
          <w:lang w:val="fr-CA"/>
        </w:rPr>
      </w:pPr>
      <w:r>
        <w:rPr>
          <w:noProof/>
          <w:lang w:val="fr-CA"/>
        </w:rPr>
        <w:lastRenderedPageBreak/>
        <w:drawing>
          <wp:anchor distT="0" distB="0" distL="114300" distR="114300" simplePos="0" relativeHeight="251689984" behindDoc="0" locked="0" layoutInCell="1" allowOverlap="1" wp14:anchorId="1BF03249" wp14:editId="3A3457D6">
            <wp:simplePos x="0" y="0"/>
            <wp:positionH relativeFrom="margin">
              <wp:align>center</wp:align>
            </wp:positionH>
            <wp:positionV relativeFrom="paragraph">
              <wp:posOffset>6350</wp:posOffset>
            </wp:positionV>
            <wp:extent cx="3042920" cy="3513455"/>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50497"/>
                    <a:stretch/>
                  </pic:blipFill>
                  <pic:spPr bwMode="auto">
                    <a:xfrm>
                      <a:off x="0" y="0"/>
                      <a:ext cx="3042920" cy="3513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CFFE0" w14:textId="449AD85A" w:rsidR="00847E7F" w:rsidRDefault="00847E7F" w:rsidP="009D62F9">
      <w:pPr>
        <w:spacing w:after="141"/>
        <w:jc w:val="center"/>
        <w:rPr>
          <w:b/>
          <w:bCs/>
          <w:lang w:val="fr-CA"/>
        </w:rPr>
      </w:pPr>
    </w:p>
    <w:p w14:paraId="2EAEF3E1" w14:textId="1D6FDCBA" w:rsidR="00847E7F" w:rsidRDefault="00847E7F" w:rsidP="009D62F9">
      <w:pPr>
        <w:spacing w:after="141"/>
        <w:jc w:val="center"/>
        <w:rPr>
          <w:b/>
          <w:bCs/>
          <w:lang w:val="fr-CA"/>
        </w:rPr>
      </w:pPr>
    </w:p>
    <w:p w14:paraId="69E2A82B" w14:textId="77777777" w:rsidR="00847E7F" w:rsidRDefault="00847E7F" w:rsidP="009D62F9">
      <w:pPr>
        <w:spacing w:after="141"/>
        <w:jc w:val="center"/>
        <w:rPr>
          <w:b/>
          <w:bCs/>
          <w:lang w:val="fr-CA"/>
        </w:rPr>
      </w:pPr>
    </w:p>
    <w:p w14:paraId="20ECF446" w14:textId="77777777" w:rsidR="00847E7F" w:rsidRDefault="00847E7F" w:rsidP="009D62F9">
      <w:pPr>
        <w:spacing w:after="141"/>
        <w:jc w:val="center"/>
        <w:rPr>
          <w:b/>
          <w:bCs/>
          <w:lang w:val="fr-CA"/>
        </w:rPr>
      </w:pPr>
    </w:p>
    <w:p w14:paraId="39D1BB1E" w14:textId="77777777" w:rsidR="00847E7F" w:rsidRDefault="00847E7F" w:rsidP="009D62F9">
      <w:pPr>
        <w:spacing w:after="141"/>
        <w:jc w:val="center"/>
        <w:rPr>
          <w:b/>
          <w:bCs/>
          <w:lang w:val="fr-CA"/>
        </w:rPr>
      </w:pPr>
    </w:p>
    <w:p w14:paraId="44FED24E" w14:textId="77777777" w:rsidR="00847E7F" w:rsidRDefault="00847E7F" w:rsidP="009D62F9">
      <w:pPr>
        <w:spacing w:after="141"/>
        <w:jc w:val="center"/>
        <w:rPr>
          <w:b/>
          <w:bCs/>
          <w:lang w:val="fr-CA"/>
        </w:rPr>
      </w:pPr>
    </w:p>
    <w:p w14:paraId="153A15A2" w14:textId="77777777" w:rsidR="00847E7F" w:rsidRDefault="00847E7F" w:rsidP="009D62F9">
      <w:pPr>
        <w:spacing w:after="141"/>
        <w:jc w:val="center"/>
        <w:rPr>
          <w:b/>
          <w:bCs/>
          <w:lang w:val="fr-CA"/>
        </w:rPr>
      </w:pPr>
    </w:p>
    <w:p w14:paraId="2A4A0800" w14:textId="77777777" w:rsidR="00847E7F" w:rsidRDefault="00847E7F" w:rsidP="009D62F9">
      <w:pPr>
        <w:spacing w:after="141"/>
        <w:jc w:val="center"/>
        <w:rPr>
          <w:b/>
          <w:bCs/>
          <w:lang w:val="fr-CA"/>
        </w:rPr>
      </w:pPr>
    </w:p>
    <w:p w14:paraId="2AD129E2" w14:textId="77777777" w:rsidR="00847E7F" w:rsidRDefault="00847E7F" w:rsidP="009D62F9">
      <w:pPr>
        <w:spacing w:after="141"/>
        <w:jc w:val="center"/>
        <w:rPr>
          <w:b/>
          <w:bCs/>
          <w:lang w:val="fr-CA"/>
        </w:rPr>
      </w:pPr>
    </w:p>
    <w:p w14:paraId="085937AE" w14:textId="77777777" w:rsidR="00847E7F" w:rsidRDefault="00847E7F" w:rsidP="009D62F9">
      <w:pPr>
        <w:spacing w:after="141"/>
        <w:jc w:val="center"/>
        <w:rPr>
          <w:b/>
          <w:bCs/>
          <w:lang w:val="fr-CA"/>
        </w:rPr>
      </w:pPr>
    </w:p>
    <w:p w14:paraId="2C1AA7B3" w14:textId="77777777" w:rsidR="00847E7F" w:rsidRDefault="00847E7F" w:rsidP="009D62F9">
      <w:pPr>
        <w:spacing w:after="141"/>
        <w:jc w:val="center"/>
        <w:rPr>
          <w:b/>
          <w:bCs/>
          <w:lang w:val="fr-CA"/>
        </w:rPr>
      </w:pPr>
    </w:p>
    <w:p w14:paraId="38B2D118" w14:textId="77777777" w:rsidR="00847E7F" w:rsidRDefault="00847E7F" w:rsidP="00D9480E">
      <w:pPr>
        <w:spacing w:after="141"/>
        <w:rPr>
          <w:b/>
          <w:bCs/>
          <w:lang w:val="fr-CA"/>
        </w:rPr>
      </w:pPr>
    </w:p>
    <w:p w14:paraId="13CA8C74" w14:textId="2E0609CD" w:rsidR="00770BE8" w:rsidRDefault="009D62F9" w:rsidP="009D62F9">
      <w:pPr>
        <w:spacing w:after="141"/>
        <w:jc w:val="center"/>
        <w:rPr>
          <w:lang w:val="fr-CA"/>
        </w:rPr>
      </w:pPr>
      <w:r w:rsidRPr="00D33939">
        <w:rPr>
          <w:b/>
          <w:bCs/>
          <w:lang w:val="fr-CA"/>
        </w:rPr>
        <w:t xml:space="preserve">Figure </w:t>
      </w:r>
      <w:r>
        <w:rPr>
          <w:b/>
          <w:bCs/>
          <w:lang w:val="fr-CA"/>
        </w:rPr>
        <w:t>1</w:t>
      </w:r>
      <w:r>
        <w:rPr>
          <w:b/>
          <w:bCs/>
          <w:lang w:val="fr-CA"/>
        </w:rPr>
        <w:t>3</w:t>
      </w:r>
      <w:r w:rsidRPr="00D33939">
        <w:rPr>
          <w:b/>
          <w:bCs/>
          <w:lang w:val="fr-CA"/>
        </w:rPr>
        <w:t>.</w:t>
      </w:r>
      <w:r w:rsidRPr="00D33939">
        <w:rPr>
          <w:lang w:val="fr-CA"/>
        </w:rPr>
        <w:t xml:space="preserve"> </w:t>
      </w:r>
      <w:r>
        <w:rPr>
          <w:lang w:val="fr-CA"/>
        </w:rPr>
        <w:t xml:space="preserve"> </w:t>
      </w:r>
      <w:r w:rsidR="00847E7F" w:rsidRPr="00847E7F">
        <w:rPr>
          <w:lang w:val="fr-CA"/>
        </w:rPr>
        <w:t>Test de signification du modèle</w:t>
      </w:r>
      <w:r w:rsidR="00847E7F">
        <w:rPr>
          <w:lang w:val="fr-CA"/>
        </w:rPr>
        <w:t xml:space="preserve"> </w:t>
      </w:r>
      <w:r>
        <w:rPr>
          <w:lang w:val="fr-CA"/>
        </w:rPr>
        <w:t>1.</w:t>
      </w:r>
    </w:p>
    <w:p w14:paraId="391C567A" w14:textId="77777777" w:rsidR="00847E7F" w:rsidRDefault="00847E7F" w:rsidP="00770BE8">
      <w:pPr>
        <w:spacing w:after="141"/>
        <w:rPr>
          <w:lang w:val="fr-CA"/>
        </w:rPr>
      </w:pPr>
    </w:p>
    <w:p w14:paraId="3F715A43" w14:textId="26628B7E" w:rsidR="00847E7F" w:rsidRDefault="00847E7F" w:rsidP="00847E7F">
      <w:pPr>
        <w:spacing w:after="141"/>
        <w:jc w:val="center"/>
        <w:rPr>
          <w:lang w:val="fr-CA"/>
        </w:rPr>
      </w:pPr>
      <w:r>
        <w:rPr>
          <w:noProof/>
          <w:lang w:val="fr-CA"/>
        </w:rPr>
        <w:drawing>
          <wp:anchor distT="0" distB="0" distL="114300" distR="114300" simplePos="0" relativeHeight="251692032" behindDoc="0" locked="0" layoutInCell="1" allowOverlap="1" wp14:anchorId="57B09A95" wp14:editId="0E6B3941">
            <wp:simplePos x="0" y="0"/>
            <wp:positionH relativeFrom="page">
              <wp:align>center</wp:align>
            </wp:positionH>
            <wp:positionV relativeFrom="paragraph">
              <wp:posOffset>0</wp:posOffset>
            </wp:positionV>
            <wp:extent cx="6150610" cy="3059430"/>
            <wp:effectExtent l="0" t="0" r="2540" b="7620"/>
            <wp:wrapSquare wrapText="bothSides"/>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06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939">
        <w:rPr>
          <w:b/>
          <w:bCs/>
          <w:lang w:val="fr-CA"/>
        </w:rPr>
        <w:t xml:space="preserve">Figure </w:t>
      </w:r>
      <w:r>
        <w:rPr>
          <w:b/>
          <w:bCs/>
          <w:lang w:val="fr-CA"/>
        </w:rPr>
        <w:t>1</w:t>
      </w:r>
      <w:r>
        <w:rPr>
          <w:b/>
          <w:bCs/>
          <w:lang w:val="fr-CA"/>
        </w:rPr>
        <w:t>4</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1.</w:t>
      </w:r>
    </w:p>
    <w:p w14:paraId="7E5A5706" w14:textId="7249D8F9" w:rsidR="00847E7F" w:rsidRDefault="00847E7F" w:rsidP="00847E7F">
      <w:pPr>
        <w:spacing w:after="141"/>
        <w:rPr>
          <w:lang w:val="fr-CA"/>
        </w:rPr>
      </w:pPr>
      <w:r w:rsidRPr="00847E7F">
        <w:rPr>
          <w:lang w:val="fr-CA"/>
        </w:rPr>
        <w:t>Pour évaluer la normalité des résidus, nous devons nous fier au « Normal Probability</w:t>
      </w:r>
      <w:r>
        <w:rPr>
          <w:lang w:val="fr-CA"/>
        </w:rPr>
        <w:t xml:space="preserve"> </w:t>
      </w:r>
      <w:r w:rsidRPr="00847E7F">
        <w:rPr>
          <w:lang w:val="fr-CA"/>
        </w:rPr>
        <w:t>Plot » représenté ci-dessus. On peut observer que les résidus en mauve suivent une</w:t>
      </w:r>
      <w:r>
        <w:rPr>
          <w:lang w:val="fr-CA"/>
        </w:rPr>
        <w:t xml:space="preserve"> </w:t>
      </w:r>
      <w:r w:rsidRPr="00847E7F">
        <w:rPr>
          <w:lang w:val="fr-CA"/>
        </w:rPr>
        <w:t>ligne droite et se situe majoritairement sur la ligne de normalité en rouge indiquant que</w:t>
      </w:r>
      <w:r>
        <w:rPr>
          <w:lang w:val="fr-CA"/>
        </w:rPr>
        <w:t xml:space="preserve"> </w:t>
      </w:r>
      <w:r w:rsidRPr="00847E7F">
        <w:rPr>
          <w:lang w:val="fr-CA"/>
        </w:rPr>
        <w:t>l’hypothèse de normalité est respectée. De plus, les résidus sont dispersés de façon</w:t>
      </w:r>
      <w:r>
        <w:rPr>
          <w:lang w:val="fr-CA"/>
        </w:rPr>
        <w:t xml:space="preserve"> </w:t>
      </w:r>
      <w:r w:rsidRPr="00847E7F">
        <w:rPr>
          <w:lang w:val="fr-CA"/>
        </w:rPr>
        <w:t>homogène autour de la droite horizontale dans le graphique « Residuals vs Fitted »</w:t>
      </w:r>
      <w:r>
        <w:rPr>
          <w:lang w:val="fr-CA"/>
        </w:rPr>
        <w:t xml:space="preserve"> </w:t>
      </w:r>
      <w:r w:rsidRPr="00847E7F">
        <w:rPr>
          <w:lang w:val="fr-CA"/>
        </w:rPr>
        <w:lastRenderedPageBreak/>
        <w:t>indiquant l’homoscédasticité. Cependant, dans ce même graphique, les résidus se situant</w:t>
      </w:r>
      <w:r>
        <w:rPr>
          <w:lang w:val="fr-CA"/>
        </w:rPr>
        <w:t xml:space="preserve"> </w:t>
      </w:r>
      <w:r w:rsidRPr="00847E7F">
        <w:rPr>
          <w:lang w:val="fr-CA"/>
        </w:rPr>
        <w:t>en dehors de l’intervalle -2 à 2 doivent être rejetées, car ce sont des données atypiques.</w:t>
      </w:r>
    </w:p>
    <w:p w14:paraId="6F28AFC6" w14:textId="77777777" w:rsidR="00847E7F" w:rsidRPr="00847E7F" w:rsidRDefault="00847E7F" w:rsidP="00847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847E7F">
        <w:rPr>
          <w:rFonts w:ascii="Lucida Console" w:eastAsia="Times New Roman" w:hAnsi="Lucida Console" w:cs="Courier New"/>
          <w:sz w:val="20"/>
          <w:szCs w:val="20"/>
          <w:bdr w:val="none" w:sz="0" w:space="0" w:color="auto" w:frame="1"/>
          <w:lang w:val="fr-CA"/>
        </w:rPr>
        <w:t xml:space="preserve">                 2.5 %      97.5 %</w:t>
      </w:r>
    </w:p>
    <w:p w14:paraId="06EC3DB6" w14:textId="77777777" w:rsidR="00847E7F" w:rsidRPr="00847E7F" w:rsidRDefault="00847E7F" w:rsidP="00847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847E7F">
        <w:rPr>
          <w:rFonts w:ascii="Lucida Console" w:eastAsia="Times New Roman" w:hAnsi="Lucida Console" w:cs="Courier New"/>
          <w:sz w:val="20"/>
          <w:szCs w:val="20"/>
          <w:bdr w:val="none" w:sz="0" w:space="0" w:color="auto" w:frame="1"/>
          <w:lang w:val="fr-CA"/>
        </w:rPr>
        <w:t xml:space="preserve">(Intercept) 11.7680393 </w:t>
      </w:r>
      <w:bookmarkStart w:id="1" w:name="_Hlk131429170"/>
      <w:r w:rsidRPr="00847E7F">
        <w:rPr>
          <w:rFonts w:ascii="Lucida Console" w:eastAsia="Times New Roman" w:hAnsi="Lucida Console" w:cs="Courier New"/>
          <w:sz w:val="20"/>
          <w:szCs w:val="20"/>
          <w:bdr w:val="none" w:sz="0" w:space="0" w:color="auto" w:frame="1"/>
          <w:lang w:val="fr-CA"/>
        </w:rPr>
        <w:t>15.20228356</w:t>
      </w:r>
    </w:p>
    <w:bookmarkEnd w:id="1"/>
    <w:p w14:paraId="30082F7B" w14:textId="77777777" w:rsidR="00847E7F" w:rsidRPr="00847E7F" w:rsidRDefault="00847E7F" w:rsidP="00847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847E7F">
        <w:rPr>
          <w:rFonts w:ascii="Lucida Console" w:eastAsia="Times New Roman" w:hAnsi="Lucida Console" w:cs="Courier New"/>
          <w:sz w:val="20"/>
          <w:szCs w:val="20"/>
          <w:bdr w:val="none" w:sz="0" w:space="0" w:color="auto" w:frame="1"/>
          <w:lang w:val="fr-CA"/>
        </w:rPr>
        <w:t xml:space="preserve">price       </w:t>
      </w:r>
      <w:bookmarkStart w:id="2" w:name="_Hlk131429195"/>
      <w:r w:rsidRPr="00847E7F">
        <w:rPr>
          <w:rFonts w:ascii="Lucida Console" w:eastAsia="Times New Roman" w:hAnsi="Lucida Console" w:cs="Courier New"/>
          <w:sz w:val="20"/>
          <w:szCs w:val="20"/>
          <w:bdr w:val="none" w:sz="0" w:space="0" w:color="auto" w:frame="1"/>
          <w:lang w:val="fr-CA"/>
        </w:rPr>
        <w:t>-0.0662782 -0.03732599</w:t>
      </w:r>
    </w:p>
    <w:bookmarkEnd w:id="2"/>
    <w:p w14:paraId="2629D8FF" w14:textId="47401633" w:rsidR="00BE05F2" w:rsidRDefault="00847E7F" w:rsidP="00847E7F">
      <w:pPr>
        <w:spacing w:after="141"/>
        <w:jc w:val="center"/>
        <w:rPr>
          <w:lang w:val="fr-CA"/>
        </w:rPr>
      </w:pPr>
      <w:r w:rsidRPr="00D33939">
        <w:rPr>
          <w:b/>
          <w:bCs/>
          <w:lang w:val="fr-CA"/>
        </w:rPr>
        <w:t xml:space="preserve">Figure </w:t>
      </w:r>
      <w:r>
        <w:rPr>
          <w:b/>
          <w:bCs/>
          <w:lang w:val="fr-CA"/>
        </w:rPr>
        <w:t>1</w:t>
      </w:r>
      <w:r>
        <w:rPr>
          <w:b/>
          <w:bCs/>
          <w:lang w:val="fr-CA"/>
        </w:rPr>
        <w:t>5</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1</w:t>
      </w:r>
      <w:r>
        <w:rPr>
          <w:lang w:val="fr-CA"/>
        </w:rPr>
        <w:t>.</w:t>
      </w:r>
    </w:p>
    <w:p w14:paraId="4B3422C8" w14:textId="2A271E69" w:rsidR="00D9480E" w:rsidRPr="00D9480E" w:rsidRDefault="00847E7F" w:rsidP="00847E7F">
      <w:pPr>
        <w:spacing w:after="141"/>
        <w:rPr>
          <w:lang w:val="fr-CA"/>
        </w:rPr>
      </w:pPr>
      <w:r w:rsidRPr="00847E7F">
        <w:rPr>
          <w:lang w:val="fr-CA"/>
        </w:rPr>
        <w:t>Calculée ci-dessus, avec un niveau de confiance 95%, le paramètre β0 est compris entre</w:t>
      </w:r>
      <w:r>
        <w:rPr>
          <w:lang w:val="fr-CA"/>
        </w:rPr>
        <w:t xml:space="preserve"> </w:t>
      </w:r>
      <w:r w:rsidRPr="00847E7F">
        <w:rPr>
          <w:lang w:val="fr-CA"/>
        </w:rPr>
        <w:t xml:space="preserve">11.7680393 et 15.20228356 et le paramètre β1 est compris entre -0.0662782 </w:t>
      </w:r>
      <w:r>
        <w:rPr>
          <w:lang w:val="fr-CA"/>
        </w:rPr>
        <w:t xml:space="preserve">et </w:t>
      </w:r>
      <w:r w:rsidRPr="00847E7F">
        <w:rPr>
          <w:lang w:val="fr-CA"/>
        </w:rPr>
        <w:t>-0.03732599.</w:t>
      </w:r>
    </w:p>
    <w:p w14:paraId="0372403D" w14:textId="5D7DE0D8" w:rsidR="00D85D06" w:rsidRPr="00B05B41" w:rsidRDefault="00847E7F" w:rsidP="00847E7F">
      <w:pPr>
        <w:spacing w:after="141"/>
        <w:rPr>
          <w:rFonts w:ascii="Times New Roman" w:eastAsia="Times New Roman" w:hAnsi="Times New Roman" w:cs="Times New Roman"/>
          <w:bCs/>
          <w:sz w:val="28"/>
          <w:lang w:val="fr-CA" w:eastAsia="fr-CA"/>
        </w:rPr>
      </w:pPr>
      <w:r w:rsidRPr="00B05B41">
        <w:rPr>
          <w:rFonts w:ascii="Times New Roman" w:eastAsia="Times New Roman" w:hAnsi="Times New Roman" w:cs="Times New Roman"/>
          <w:bCs/>
          <w:sz w:val="28"/>
          <w:lang w:val="fr-CA" w:eastAsia="fr-CA"/>
        </w:rPr>
        <w:t xml:space="preserve">Modèle </w:t>
      </w:r>
      <w:r>
        <w:rPr>
          <w:rFonts w:ascii="Times New Roman" w:eastAsia="Times New Roman" w:hAnsi="Times New Roman" w:cs="Times New Roman"/>
          <w:bCs/>
          <w:sz w:val="28"/>
          <w:lang w:val="fr-CA" w:eastAsia="fr-CA"/>
        </w:rPr>
        <w:t>2</w:t>
      </w:r>
      <w:r w:rsidRPr="00B05B41">
        <w:rPr>
          <w:rFonts w:ascii="Times New Roman" w:eastAsia="Times New Roman" w:hAnsi="Times New Roman" w:cs="Times New Roman"/>
          <w:bCs/>
          <w:sz w:val="28"/>
          <w:lang w:val="fr-CA" w:eastAsia="fr-CA"/>
        </w:rPr>
        <w:t xml:space="preserve"> : </w:t>
      </w:r>
      <w:r w:rsidRPr="00847E7F">
        <w:rPr>
          <w:rFonts w:ascii="Times New Roman" w:eastAsia="Times New Roman" w:hAnsi="Times New Roman" w:cs="Times New Roman"/>
          <w:bCs/>
          <w:sz w:val="28"/>
          <w:lang w:val="fr-CA" w:eastAsia="fr-CA"/>
        </w:rPr>
        <w:t>Y = β0</w:t>
      </w:r>
      <w:r w:rsidR="004874EC">
        <w:rPr>
          <w:rFonts w:ascii="Times New Roman" w:eastAsia="Times New Roman" w:hAnsi="Times New Roman" w:cs="Times New Roman"/>
          <w:bCs/>
          <w:sz w:val="28"/>
          <w:lang w:val="fr-CA" w:eastAsia="fr-CA"/>
        </w:rPr>
        <w:t>*</w:t>
      </w:r>
      <w:r w:rsidRPr="00847E7F">
        <w:rPr>
          <w:rFonts w:ascii="Times New Roman" w:eastAsia="Times New Roman" w:hAnsi="Times New Roman" w:cs="Times New Roman"/>
          <w:bCs/>
          <w:sz w:val="28"/>
          <w:lang w:val="fr-CA" w:eastAsia="fr-CA"/>
        </w:rPr>
        <w:t>X1</w:t>
      </w:r>
      <w:r w:rsidR="004874EC">
        <w:rPr>
          <w:rFonts w:ascii="Times New Roman" w:eastAsia="Times New Roman" w:hAnsi="Times New Roman" w:cs="Times New Roman"/>
          <w:bCs/>
          <w:sz w:val="28"/>
          <w:lang w:val="fr-CA" w:eastAsia="fr-CA"/>
        </w:rPr>
        <w:t>^(</w:t>
      </w:r>
      <w:r w:rsidRPr="00847E7F">
        <w:rPr>
          <w:rFonts w:ascii="Times New Roman" w:eastAsia="Times New Roman" w:hAnsi="Times New Roman" w:cs="Times New Roman"/>
          <w:bCs/>
          <w:sz w:val="28"/>
          <w:lang w:val="fr-CA" w:eastAsia="fr-CA"/>
        </w:rPr>
        <w:t>β</w:t>
      </w:r>
      <w:proofErr w:type="gramStart"/>
      <w:r w:rsidRPr="00847E7F">
        <w:rPr>
          <w:rFonts w:ascii="Times New Roman" w:eastAsia="Times New Roman" w:hAnsi="Times New Roman" w:cs="Times New Roman"/>
          <w:bCs/>
          <w:sz w:val="28"/>
          <w:lang w:val="fr-CA" w:eastAsia="fr-CA"/>
        </w:rPr>
        <w:t>1</w:t>
      </w:r>
      <w:r w:rsidR="004874EC">
        <w:rPr>
          <w:rFonts w:ascii="Times New Roman" w:eastAsia="Times New Roman" w:hAnsi="Times New Roman" w:cs="Times New Roman"/>
          <w:bCs/>
          <w:sz w:val="28"/>
          <w:lang w:val="fr-CA" w:eastAsia="fr-CA"/>
        </w:rPr>
        <w:t>)*</w:t>
      </w:r>
      <w:proofErr w:type="gramEnd"/>
      <w:r w:rsidRPr="00847E7F">
        <w:rPr>
          <w:rFonts w:ascii="Times New Roman" w:eastAsia="Times New Roman" w:hAnsi="Times New Roman" w:cs="Times New Roman"/>
          <w:bCs/>
          <w:sz w:val="28"/>
          <w:lang w:val="fr-CA" w:eastAsia="fr-CA"/>
        </w:rPr>
        <w:t>e</w:t>
      </w:r>
      <w:r w:rsidR="004874EC">
        <w:rPr>
          <w:rFonts w:ascii="Times New Roman" w:eastAsia="Times New Roman" w:hAnsi="Times New Roman" w:cs="Times New Roman"/>
          <w:bCs/>
          <w:sz w:val="28"/>
          <w:lang w:val="fr-CA" w:eastAsia="fr-CA"/>
        </w:rPr>
        <w:t>^(</w:t>
      </w:r>
      <w:r w:rsidRPr="00847E7F">
        <w:rPr>
          <w:rFonts w:ascii="Times New Roman" w:eastAsia="Times New Roman" w:hAnsi="Times New Roman" w:cs="Times New Roman"/>
          <w:bCs/>
          <w:sz w:val="28"/>
          <w:lang w:val="fr-CA" w:eastAsia="fr-CA"/>
        </w:rPr>
        <w:t>ε</w:t>
      </w:r>
      <w:r w:rsidR="004874EC">
        <w:rPr>
          <w:rFonts w:ascii="Times New Roman" w:eastAsia="Times New Roman" w:hAnsi="Times New Roman" w:cs="Times New Roman"/>
          <w:bCs/>
          <w:sz w:val="28"/>
          <w:lang w:val="fr-CA" w:eastAsia="fr-CA"/>
        </w:rPr>
        <w:t>) :</w:t>
      </w:r>
    </w:p>
    <w:p w14:paraId="27D09656" w14:textId="416DCF3E" w:rsidR="00D85D06" w:rsidRPr="00D85D06" w:rsidRDefault="00D9480E" w:rsidP="00770BE8">
      <w:pPr>
        <w:spacing w:after="141"/>
        <w:rPr>
          <w:rFonts w:ascii="Times New Roman" w:eastAsia="Times New Roman" w:hAnsi="Times New Roman" w:cs="Times New Roman"/>
          <w:bCs/>
          <w:sz w:val="28"/>
          <w:lang w:val="fr-CA" w:eastAsia="fr-CA"/>
        </w:rPr>
      </w:pPr>
      <w:r w:rsidRPr="00D9480E">
        <w:rPr>
          <w:rFonts w:ascii="Times New Roman" w:eastAsia="Times New Roman" w:hAnsi="Times New Roman" w:cs="Times New Roman"/>
          <w:bCs/>
          <w:sz w:val="28"/>
          <w:lang w:val="fr-CA" w:eastAsia="fr-CA"/>
        </w:rPr>
        <w:drawing>
          <wp:anchor distT="0" distB="0" distL="114300" distR="114300" simplePos="0" relativeHeight="251706368" behindDoc="0" locked="0" layoutInCell="1" allowOverlap="1" wp14:anchorId="2322F876" wp14:editId="6AEA0009">
            <wp:simplePos x="0" y="0"/>
            <wp:positionH relativeFrom="margin">
              <wp:align>right</wp:align>
            </wp:positionH>
            <wp:positionV relativeFrom="paragraph">
              <wp:posOffset>226695</wp:posOffset>
            </wp:positionV>
            <wp:extent cx="6152515" cy="2406015"/>
            <wp:effectExtent l="0" t="0" r="635" b="0"/>
            <wp:wrapSquare wrapText="bothSides"/>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a:blip r:embed="rId22"/>
                    <a:stretch>
                      <a:fillRect/>
                    </a:stretch>
                  </pic:blipFill>
                  <pic:spPr>
                    <a:xfrm>
                      <a:off x="0" y="0"/>
                      <a:ext cx="6152515" cy="2406015"/>
                    </a:xfrm>
                    <a:prstGeom prst="rect">
                      <a:avLst/>
                    </a:prstGeom>
                  </pic:spPr>
                </pic:pic>
              </a:graphicData>
            </a:graphic>
          </wp:anchor>
        </w:drawing>
      </w:r>
      <w:r w:rsidR="004874EC" w:rsidRPr="004874EC">
        <w:rPr>
          <w:rFonts w:ascii="Times New Roman" w:eastAsia="Times New Roman" w:hAnsi="Times New Roman" w:cs="Times New Roman"/>
          <w:bCs/>
          <w:sz w:val="28"/>
          <w:lang w:val="fr-CA" w:eastAsia="fr-CA"/>
        </w:rPr>
        <w:t>Équation transformée : ln(Y) = ln(β0) + β1ln(X1) + ε</w:t>
      </w:r>
      <w:r w:rsidR="004874EC">
        <w:rPr>
          <w:rFonts w:ascii="Times New Roman" w:eastAsia="Times New Roman" w:hAnsi="Times New Roman" w:cs="Times New Roman"/>
          <w:bCs/>
          <w:sz w:val="28"/>
          <w:lang w:val="fr-CA" w:eastAsia="fr-CA"/>
        </w:rPr>
        <w:t> :</w:t>
      </w:r>
    </w:p>
    <w:p w14:paraId="321CE172"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Call:</w:t>
      </w:r>
    </w:p>
    <w:p w14:paraId="1901B0C0"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lm(formula = log(sales) ~ log(price))</w:t>
      </w:r>
    </w:p>
    <w:p w14:paraId="70E68386"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56509A59"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Residuals:</w:t>
      </w:r>
    </w:p>
    <w:p w14:paraId="6D3E2D1C"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     Min       1Q   Median       3Q      Max </w:t>
      </w:r>
    </w:p>
    <w:p w14:paraId="055570C7"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-2.46161 -0.21102  0.06951  0.27545  0.82030 </w:t>
      </w:r>
    </w:p>
    <w:p w14:paraId="39D44175"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1EE00411"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Coefficients:</w:t>
      </w:r>
    </w:p>
    <w:p w14:paraId="1308BC7F"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            Estimate Std. Error t value Pr(&gt;|t|)    </w:t>
      </w:r>
    </w:p>
    <w:p w14:paraId="51341014"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(Intercept)   6.0144     0.6445   9.332  &lt; 2e-16 ***</w:t>
      </w:r>
    </w:p>
    <w:p w14:paraId="5559B518"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log(price)   -0.8657     0.1361  -6.362 1.41e-09 ***</w:t>
      </w:r>
    </w:p>
    <w:p w14:paraId="41FDC1A5" w14:textId="120204AD"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w:t>
      </w:r>
    </w:p>
    <w:p w14:paraId="3EFAB5A7"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Residual standard error: 0.4495 on 193 degrees of freedom</w:t>
      </w:r>
    </w:p>
    <w:p w14:paraId="331791EC"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Multiple R-squared:  0.1734,</w:t>
      </w:r>
      <w:r w:rsidRPr="00D85D06">
        <w:rPr>
          <w:rFonts w:ascii="Lucida Console" w:eastAsia="Times New Roman" w:hAnsi="Lucida Console" w:cs="Courier New"/>
          <w:sz w:val="20"/>
          <w:szCs w:val="20"/>
          <w:bdr w:val="none" w:sz="0" w:space="0" w:color="auto" w:frame="1"/>
        </w:rPr>
        <w:tab/>
        <w:t xml:space="preserve">Adjusted R-squared:  0.1691 </w:t>
      </w:r>
    </w:p>
    <w:p w14:paraId="2A45E4CD"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D85D06">
        <w:rPr>
          <w:rFonts w:ascii="Lucida Console" w:eastAsia="Times New Roman" w:hAnsi="Lucida Console" w:cs="Courier New"/>
          <w:sz w:val="20"/>
          <w:szCs w:val="20"/>
          <w:bdr w:val="none" w:sz="0" w:space="0" w:color="auto" w:frame="1"/>
        </w:rPr>
        <w:t>F-statistic: 40.48 on 1 and 193 DF,  p-value: 1.411e-09</w:t>
      </w:r>
    </w:p>
    <w:p w14:paraId="311E6393" w14:textId="3D8C583C" w:rsidR="00D85D06" w:rsidRDefault="00D85D06" w:rsidP="00D85D06">
      <w:pPr>
        <w:spacing w:after="141"/>
        <w:jc w:val="center"/>
        <w:rPr>
          <w:lang w:val="fr-CA"/>
        </w:rPr>
      </w:pPr>
      <w:r w:rsidRPr="00D33939">
        <w:rPr>
          <w:b/>
          <w:bCs/>
          <w:lang w:val="fr-CA"/>
        </w:rPr>
        <w:t xml:space="preserve">Figure </w:t>
      </w:r>
      <w:r>
        <w:rPr>
          <w:b/>
          <w:bCs/>
          <w:lang w:val="fr-CA"/>
        </w:rPr>
        <w:t>1</w:t>
      </w:r>
      <w:r>
        <w:rPr>
          <w:b/>
          <w:bCs/>
          <w:lang w:val="fr-CA"/>
        </w:rPr>
        <w:t>6</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w:t>
      </w:r>
      <w:r>
        <w:rPr>
          <w:lang w:val="fr-CA"/>
        </w:rPr>
        <w:t>2</w:t>
      </w:r>
      <w:r>
        <w:rPr>
          <w:lang w:val="fr-CA"/>
        </w:rPr>
        <w:t>.</w:t>
      </w:r>
    </w:p>
    <w:p w14:paraId="101EC839"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Analysis of Variance Table</w:t>
      </w:r>
    </w:p>
    <w:p w14:paraId="07F3E74F"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32FD88CF"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Response: log(sales)</w:t>
      </w:r>
    </w:p>
    <w:p w14:paraId="43762F23"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            Df Sum Sq Mean Sq F value</w:t>
      </w:r>
    </w:p>
    <w:p w14:paraId="27FB2590"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log(price)   1  8.180  8.1802  40.479</w:t>
      </w:r>
    </w:p>
    <w:p w14:paraId="68DCC29A"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Residuals  193 39.003  0.2021        </w:t>
      </w:r>
    </w:p>
    <w:p w14:paraId="78227E1C"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 xml:space="preserve">              Pr(&gt;F)    </w:t>
      </w:r>
    </w:p>
    <w:p w14:paraId="5E4CF527" w14:textId="77777777" w:rsidR="00D85D06" w:rsidRPr="00D85D06" w:rsidRDefault="00D85D06" w:rsidP="00D85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D85D06">
        <w:rPr>
          <w:rFonts w:ascii="Lucida Console" w:eastAsia="Times New Roman" w:hAnsi="Lucida Console" w:cs="Courier New"/>
          <w:sz w:val="20"/>
          <w:szCs w:val="20"/>
          <w:bdr w:val="none" w:sz="0" w:space="0" w:color="auto" w:frame="1"/>
        </w:rPr>
        <w:t>log(price) 1.411e-09 ***</w:t>
      </w:r>
    </w:p>
    <w:p w14:paraId="4965B21C" w14:textId="6AEAA4AF" w:rsidR="00D85D06" w:rsidRPr="00D85D06" w:rsidRDefault="00D85D06" w:rsidP="00D94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sz w:val="20"/>
          <w:szCs w:val="20"/>
          <w:lang w:val="fr-CA"/>
        </w:rPr>
      </w:pPr>
      <w:r w:rsidRPr="00D85D06">
        <w:rPr>
          <w:rFonts w:ascii="Lucida Console" w:eastAsia="Times New Roman" w:hAnsi="Lucida Console" w:cs="Courier New"/>
          <w:sz w:val="20"/>
          <w:szCs w:val="20"/>
          <w:bdr w:val="none" w:sz="0" w:space="0" w:color="auto" w:frame="1"/>
          <w:lang w:val="fr-CA"/>
        </w:rPr>
        <w:t xml:space="preserve">Residuals             </w:t>
      </w:r>
      <w:r w:rsidR="00D9480E" w:rsidRPr="00D9480E">
        <w:rPr>
          <w:rFonts w:ascii="Lucida Console" w:eastAsia="Times New Roman" w:hAnsi="Lucida Console" w:cs="Courier New"/>
          <w:sz w:val="20"/>
          <w:szCs w:val="20"/>
          <w:bdr w:val="none" w:sz="0" w:space="0" w:color="auto" w:frame="1"/>
          <w:lang w:val="fr-CA"/>
        </w:rPr>
        <w:t xml:space="preserve">                                                          </w:t>
      </w:r>
      <w:r w:rsidR="00D9480E" w:rsidRPr="00D85D06">
        <w:rPr>
          <w:b/>
          <w:bCs/>
          <w:lang w:val="fr-CA"/>
        </w:rPr>
        <w:t>Figure 17.</w:t>
      </w:r>
      <w:r w:rsidR="00D9480E" w:rsidRPr="00D85D06">
        <w:rPr>
          <w:lang w:val="fr-CA"/>
        </w:rPr>
        <w:t xml:space="preserve">  </w:t>
      </w:r>
      <w:r w:rsidR="00D9480E">
        <w:rPr>
          <w:lang w:val="fr-CA"/>
        </w:rPr>
        <w:t>T</w:t>
      </w:r>
      <w:r w:rsidR="00D9480E" w:rsidRPr="00B05B41">
        <w:rPr>
          <w:lang w:val="fr-CA"/>
        </w:rPr>
        <w:t>ableau d’analyse de la</w:t>
      </w:r>
      <w:r w:rsidR="00D9480E">
        <w:rPr>
          <w:lang w:val="fr-CA"/>
        </w:rPr>
        <w:t xml:space="preserve"> </w:t>
      </w:r>
      <w:r w:rsidR="00D9480E" w:rsidRPr="00B05B41">
        <w:rPr>
          <w:lang w:val="fr-CA"/>
        </w:rPr>
        <w:t>variance</w:t>
      </w:r>
      <w:r w:rsidR="00D9480E">
        <w:rPr>
          <w:lang w:val="fr-CA"/>
        </w:rPr>
        <w:t xml:space="preserve"> du modèle 2.</w:t>
      </w:r>
    </w:p>
    <w:p w14:paraId="1A2302A3" w14:textId="1B94FD6C" w:rsidR="00BE05F2" w:rsidRDefault="00D85D06" w:rsidP="00D9480E">
      <w:pPr>
        <w:spacing w:after="141"/>
        <w:rPr>
          <w:lang w:val="fr-CA"/>
        </w:rPr>
      </w:pPr>
      <w:r>
        <w:rPr>
          <w:noProof/>
          <w:lang w:val="fr-CA"/>
        </w:rPr>
        <w:lastRenderedPageBreak/>
        <w:drawing>
          <wp:anchor distT="0" distB="0" distL="114300" distR="114300" simplePos="0" relativeHeight="251693056" behindDoc="0" locked="0" layoutInCell="1" allowOverlap="1" wp14:anchorId="610344F7" wp14:editId="7800FC3E">
            <wp:simplePos x="0" y="0"/>
            <wp:positionH relativeFrom="margin">
              <wp:align>center</wp:align>
            </wp:positionH>
            <wp:positionV relativeFrom="paragraph">
              <wp:posOffset>212725</wp:posOffset>
            </wp:positionV>
            <wp:extent cx="3682365" cy="29464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236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4973B" w14:textId="23716B7A" w:rsidR="00D85D06" w:rsidRDefault="00D85D06" w:rsidP="00D85D06">
      <w:pPr>
        <w:spacing w:after="141"/>
        <w:jc w:val="center"/>
        <w:rPr>
          <w:lang w:val="fr-CA"/>
        </w:rPr>
      </w:pPr>
    </w:p>
    <w:p w14:paraId="5134EEE0" w14:textId="76BCF31E" w:rsidR="00D85D06" w:rsidRDefault="00D85D06" w:rsidP="00D85D06">
      <w:pPr>
        <w:spacing w:after="141"/>
        <w:jc w:val="center"/>
        <w:rPr>
          <w:lang w:val="fr-CA"/>
        </w:rPr>
      </w:pPr>
    </w:p>
    <w:p w14:paraId="49C7CDBE" w14:textId="112CD801" w:rsidR="00D85D06" w:rsidRDefault="00D85D06" w:rsidP="00D85D06">
      <w:pPr>
        <w:spacing w:after="141"/>
        <w:jc w:val="center"/>
        <w:rPr>
          <w:lang w:val="fr-CA"/>
        </w:rPr>
      </w:pPr>
    </w:p>
    <w:p w14:paraId="00675A03" w14:textId="17F4C8AF" w:rsidR="00D85D06" w:rsidRDefault="00D85D06" w:rsidP="00D85D06">
      <w:pPr>
        <w:spacing w:after="141"/>
        <w:jc w:val="center"/>
        <w:rPr>
          <w:lang w:val="fr-CA"/>
        </w:rPr>
      </w:pPr>
    </w:p>
    <w:p w14:paraId="24C39FC5" w14:textId="7FD50144" w:rsidR="00D85D06" w:rsidRDefault="00D85D06" w:rsidP="00D85D06">
      <w:pPr>
        <w:spacing w:after="141"/>
        <w:jc w:val="center"/>
        <w:rPr>
          <w:lang w:val="fr-CA"/>
        </w:rPr>
      </w:pPr>
    </w:p>
    <w:p w14:paraId="299E82AB" w14:textId="4107A26D" w:rsidR="00D85D06" w:rsidRDefault="00D85D06" w:rsidP="00D85D06">
      <w:pPr>
        <w:spacing w:after="141"/>
        <w:jc w:val="center"/>
        <w:rPr>
          <w:lang w:val="fr-CA"/>
        </w:rPr>
      </w:pPr>
    </w:p>
    <w:p w14:paraId="5CEF144D" w14:textId="5AEAAC9B" w:rsidR="00D85D06" w:rsidRDefault="00D85D06" w:rsidP="00D85D06">
      <w:pPr>
        <w:spacing w:after="141"/>
        <w:jc w:val="center"/>
        <w:rPr>
          <w:lang w:val="fr-CA"/>
        </w:rPr>
      </w:pPr>
    </w:p>
    <w:p w14:paraId="77EC9FF4" w14:textId="4BC15830" w:rsidR="00D85D06" w:rsidRDefault="00D85D06" w:rsidP="00D85D06">
      <w:pPr>
        <w:spacing w:after="141"/>
        <w:jc w:val="center"/>
        <w:rPr>
          <w:lang w:val="fr-CA"/>
        </w:rPr>
      </w:pPr>
    </w:p>
    <w:p w14:paraId="53610FB7" w14:textId="4DA4B6FF" w:rsidR="00D85D06" w:rsidRDefault="00D85D06" w:rsidP="00D85D06">
      <w:pPr>
        <w:spacing w:after="141"/>
        <w:jc w:val="center"/>
        <w:rPr>
          <w:lang w:val="fr-CA"/>
        </w:rPr>
      </w:pPr>
    </w:p>
    <w:p w14:paraId="7F0B092C" w14:textId="58D9D5FA" w:rsidR="00D85D06" w:rsidRDefault="00D85D06" w:rsidP="00D85D06">
      <w:pPr>
        <w:spacing w:after="141"/>
        <w:rPr>
          <w:lang w:val="fr-CA"/>
        </w:rPr>
      </w:pPr>
    </w:p>
    <w:p w14:paraId="37F2B09C" w14:textId="77777777" w:rsidR="00D85D06" w:rsidRDefault="00D85D06" w:rsidP="00D85D06">
      <w:pPr>
        <w:spacing w:after="141"/>
        <w:rPr>
          <w:lang w:val="fr-CA"/>
        </w:rPr>
      </w:pPr>
    </w:p>
    <w:p w14:paraId="4F0A5B97" w14:textId="13D632B4" w:rsidR="00D85D06" w:rsidRDefault="00D85D06" w:rsidP="00D85D06">
      <w:pPr>
        <w:spacing w:after="141"/>
        <w:jc w:val="center"/>
        <w:rPr>
          <w:lang w:val="fr-CA"/>
        </w:rPr>
      </w:pPr>
      <w:r w:rsidRPr="00D33939">
        <w:rPr>
          <w:b/>
          <w:bCs/>
          <w:lang w:val="fr-CA"/>
        </w:rPr>
        <w:t xml:space="preserve">Figure </w:t>
      </w:r>
      <w:r>
        <w:rPr>
          <w:b/>
          <w:bCs/>
          <w:lang w:val="fr-CA"/>
        </w:rPr>
        <w:t>1</w:t>
      </w:r>
      <w:r>
        <w:rPr>
          <w:b/>
          <w:bCs/>
          <w:lang w:val="fr-CA"/>
        </w:rPr>
        <w:t>8</w:t>
      </w:r>
      <w:r w:rsidRPr="00D33939">
        <w:rPr>
          <w:b/>
          <w:bCs/>
          <w:lang w:val="fr-CA"/>
        </w:rPr>
        <w:t>.</w:t>
      </w:r>
      <w:r w:rsidRPr="00D33939">
        <w:rPr>
          <w:lang w:val="fr-CA"/>
        </w:rPr>
        <w:t xml:space="preserve"> </w:t>
      </w:r>
      <w:r>
        <w:rPr>
          <w:lang w:val="fr-CA"/>
        </w:rPr>
        <w:t xml:space="preserve"> </w:t>
      </w:r>
      <w:r w:rsidRPr="00847E7F">
        <w:rPr>
          <w:lang w:val="fr-CA"/>
        </w:rPr>
        <w:t>Test de signification du modèle</w:t>
      </w:r>
      <w:r>
        <w:rPr>
          <w:lang w:val="fr-CA"/>
        </w:rPr>
        <w:t xml:space="preserve"> </w:t>
      </w:r>
      <w:r w:rsidR="001C4942">
        <w:rPr>
          <w:lang w:val="fr-CA"/>
        </w:rPr>
        <w:t>2</w:t>
      </w:r>
      <w:r>
        <w:rPr>
          <w:lang w:val="fr-CA"/>
        </w:rPr>
        <w:t>.</w:t>
      </w:r>
    </w:p>
    <w:p w14:paraId="6E0BA01D" w14:textId="1835F63A" w:rsidR="00D85D06" w:rsidRDefault="00D85D06" w:rsidP="00D85D06">
      <w:pPr>
        <w:spacing w:after="141"/>
        <w:rPr>
          <w:lang w:val="fr-CA"/>
        </w:rPr>
      </w:pPr>
      <w:r w:rsidRPr="00D85D06">
        <w:rPr>
          <w:lang w:val="fr-CA"/>
        </w:rPr>
        <w:t>Les tableaux ci-dessous me permettent de faire le test de signification des coefficients.</w:t>
      </w:r>
      <w:r>
        <w:rPr>
          <w:lang w:val="fr-CA"/>
        </w:rPr>
        <w:t xml:space="preserve"> </w:t>
      </w:r>
      <w:r w:rsidRPr="00D85D06">
        <w:rPr>
          <w:lang w:val="fr-CA"/>
        </w:rPr>
        <w:t>Pour ces tests, le critère de rejet de l’hypothèse est que la p-value soit plus petite que α.</w:t>
      </w:r>
      <w:r w:rsidR="001C4942">
        <w:rPr>
          <w:lang w:val="fr-CA"/>
        </w:rPr>
        <w:t xml:space="preserve"> </w:t>
      </w:r>
      <w:r w:rsidRPr="00D85D06">
        <w:rPr>
          <w:lang w:val="fr-CA"/>
        </w:rPr>
        <w:t>On pose comme hypothèse nulle que les coefficients soient égaux à zéro (H0 : β0 = 0 β1=</w:t>
      </w:r>
      <w:r>
        <w:rPr>
          <w:lang w:val="fr-CA"/>
        </w:rPr>
        <w:t xml:space="preserve"> </w:t>
      </w:r>
      <w:r w:rsidRPr="00D85D06">
        <w:rPr>
          <w:lang w:val="fr-CA"/>
        </w:rPr>
        <w:t>0) ainsi que l’hypothèse alternative que les coefficients ne soient pas égaux à zéro (H1 :</w:t>
      </w:r>
      <w:r>
        <w:rPr>
          <w:lang w:val="fr-CA"/>
        </w:rPr>
        <w:t xml:space="preserve"> </w:t>
      </w:r>
      <w:r w:rsidRPr="00D85D06">
        <w:rPr>
          <w:lang w:val="fr-CA"/>
        </w:rPr>
        <w:t xml:space="preserve">β0 ≠ 0 β1≠0). Dans ce modèle, α=0.05, la p-value (β0) = </w:t>
      </w:r>
      <w:r w:rsidR="001C4942">
        <w:rPr>
          <w:lang w:val="fr-CA"/>
        </w:rPr>
        <w:t>2</w:t>
      </w:r>
      <w:r w:rsidRPr="00D85D06">
        <w:rPr>
          <w:lang w:val="fr-CA"/>
        </w:rPr>
        <w:t>e-</w:t>
      </w:r>
      <w:r w:rsidR="001C4942">
        <w:rPr>
          <w:lang w:val="fr-CA"/>
        </w:rPr>
        <w:t>16</w:t>
      </w:r>
      <w:r w:rsidRPr="00D85D06">
        <w:rPr>
          <w:lang w:val="fr-CA"/>
        </w:rPr>
        <w:t xml:space="preserve"> et la p-value (β1) = 1.4</w:t>
      </w:r>
      <w:r w:rsidR="001C4942">
        <w:rPr>
          <w:lang w:val="fr-CA"/>
        </w:rPr>
        <w:t>1</w:t>
      </w:r>
      <w:r w:rsidRPr="00D85D06">
        <w:rPr>
          <w:lang w:val="fr-CA"/>
        </w:rPr>
        <w:t>e-</w:t>
      </w:r>
      <w:r w:rsidR="001C4942">
        <w:rPr>
          <w:lang w:val="fr-CA"/>
        </w:rPr>
        <w:t>9</w:t>
      </w:r>
      <w:r w:rsidRPr="00D85D06">
        <w:rPr>
          <w:lang w:val="fr-CA"/>
        </w:rPr>
        <w:t>. Ces valeurs sont significativement plus petites que 0.05, on peut donc rejeter</w:t>
      </w:r>
      <w:r>
        <w:rPr>
          <w:lang w:val="fr-CA"/>
        </w:rPr>
        <w:t xml:space="preserve"> </w:t>
      </w:r>
      <w:r w:rsidRPr="00D85D06">
        <w:rPr>
          <w:lang w:val="fr-CA"/>
        </w:rPr>
        <w:t>l’hypothèse nulle dans les deux tests. On peut donc conclure que la relation linéaire entre</w:t>
      </w:r>
      <w:r>
        <w:rPr>
          <w:lang w:val="fr-CA"/>
        </w:rPr>
        <w:t xml:space="preserve"> </w:t>
      </w:r>
      <w:r w:rsidRPr="00D85D06">
        <w:rPr>
          <w:lang w:val="fr-CA"/>
        </w:rPr>
        <w:t>le prix (X1) et les ventes (Y) est significative. De plus, la valeur de R2</w:t>
      </w:r>
      <w:r>
        <w:rPr>
          <w:lang w:val="fr-CA"/>
        </w:rPr>
        <w:t xml:space="preserve"> </w:t>
      </w:r>
      <w:r w:rsidRPr="00D85D06">
        <w:rPr>
          <w:lang w:val="fr-CA"/>
        </w:rPr>
        <w:t>trouvée dans le</w:t>
      </w:r>
      <w:r>
        <w:rPr>
          <w:lang w:val="fr-CA"/>
        </w:rPr>
        <w:t xml:space="preserve"> </w:t>
      </w:r>
      <w:r w:rsidRPr="00D85D06">
        <w:rPr>
          <w:lang w:val="fr-CA"/>
        </w:rPr>
        <w:t>tableau d’analyse de la variance est de 0.1</w:t>
      </w:r>
      <w:r w:rsidR="001C4942">
        <w:rPr>
          <w:lang w:val="fr-CA"/>
        </w:rPr>
        <w:t>361</w:t>
      </w:r>
      <w:r w:rsidRPr="00D85D06">
        <w:rPr>
          <w:lang w:val="fr-CA"/>
        </w:rPr>
        <w:t>, étant loin de 1 ceci indique que le modèle</w:t>
      </w:r>
      <w:r>
        <w:rPr>
          <w:lang w:val="fr-CA"/>
        </w:rPr>
        <w:t xml:space="preserve"> </w:t>
      </w:r>
      <w:r w:rsidRPr="00D85D06">
        <w:rPr>
          <w:lang w:val="fr-CA"/>
        </w:rPr>
        <w:t>n’est pas une bonne représentation de la relation entre les ventes et le prix. Aussi, sur le</w:t>
      </w:r>
      <w:r>
        <w:rPr>
          <w:lang w:val="fr-CA"/>
        </w:rPr>
        <w:t xml:space="preserve"> </w:t>
      </w:r>
      <w:r w:rsidRPr="00D85D06">
        <w:rPr>
          <w:lang w:val="fr-CA"/>
        </w:rPr>
        <w:t>nuage de points ci-dessus on peut observer que les observations suivent majoritairement</w:t>
      </w:r>
      <w:r>
        <w:rPr>
          <w:lang w:val="fr-CA"/>
        </w:rPr>
        <w:t xml:space="preserve"> </w:t>
      </w:r>
      <w:r w:rsidRPr="00D85D06">
        <w:rPr>
          <w:lang w:val="fr-CA"/>
        </w:rPr>
        <w:t>la ligne bleue représentant la relation entre le prix et les ventes, ce qui confirme le rejet</w:t>
      </w:r>
      <w:r>
        <w:rPr>
          <w:lang w:val="fr-CA"/>
        </w:rPr>
        <w:t xml:space="preserve"> </w:t>
      </w:r>
      <w:r w:rsidRPr="00D85D06">
        <w:rPr>
          <w:lang w:val="fr-CA"/>
        </w:rPr>
        <w:t>de l’hypothèse nulle de β1.</w:t>
      </w:r>
    </w:p>
    <w:p w14:paraId="62FFB43F" w14:textId="2F4F12AF" w:rsidR="001C4942" w:rsidRDefault="001C4942" w:rsidP="00D85D06">
      <w:pPr>
        <w:spacing w:after="141"/>
        <w:rPr>
          <w:lang w:val="fr-CA"/>
        </w:rPr>
      </w:pPr>
    </w:p>
    <w:p w14:paraId="53A4BB05" w14:textId="256EE9ED" w:rsidR="001C4942" w:rsidRDefault="001C4942" w:rsidP="00D85D06">
      <w:pPr>
        <w:spacing w:after="141"/>
        <w:rPr>
          <w:lang w:val="fr-CA"/>
        </w:rPr>
      </w:pPr>
    </w:p>
    <w:p w14:paraId="1145E2FB" w14:textId="1234862C" w:rsidR="001C4942" w:rsidRDefault="001C4942" w:rsidP="00D85D06">
      <w:pPr>
        <w:spacing w:after="141"/>
        <w:rPr>
          <w:lang w:val="fr-CA"/>
        </w:rPr>
      </w:pPr>
    </w:p>
    <w:p w14:paraId="3CA93FAE" w14:textId="667805A7" w:rsidR="001C4942" w:rsidRDefault="001C4942" w:rsidP="00D85D06">
      <w:pPr>
        <w:spacing w:after="141"/>
        <w:rPr>
          <w:lang w:val="fr-CA"/>
        </w:rPr>
      </w:pPr>
    </w:p>
    <w:p w14:paraId="51F1F4FC" w14:textId="22750CA9" w:rsidR="001C4942" w:rsidRDefault="001C4942" w:rsidP="00D85D06">
      <w:pPr>
        <w:spacing w:after="141"/>
        <w:rPr>
          <w:lang w:val="fr-CA"/>
        </w:rPr>
      </w:pPr>
    </w:p>
    <w:p w14:paraId="043F80C3" w14:textId="133B6354" w:rsidR="001C4942" w:rsidRDefault="001C4942" w:rsidP="00D85D06">
      <w:pPr>
        <w:spacing w:after="141"/>
        <w:rPr>
          <w:lang w:val="fr-CA"/>
        </w:rPr>
      </w:pPr>
    </w:p>
    <w:p w14:paraId="685E409D" w14:textId="02E1C299" w:rsidR="001C4942" w:rsidRDefault="001C4942" w:rsidP="00D85D06">
      <w:pPr>
        <w:spacing w:after="141"/>
        <w:rPr>
          <w:lang w:val="fr-CA"/>
        </w:rPr>
      </w:pPr>
    </w:p>
    <w:p w14:paraId="29F308DA" w14:textId="6BA75F8C" w:rsidR="001C4942" w:rsidRDefault="001C4942" w:rsidP="00D85D06">
      <w:pPr>
        <w:spacing w:after="141"/>
        <w:rPr>
          <w:lang w:val="fr-CA"/>
        </w:rPr>
      </w:pPr>
    </w:p>
    <w:p w14:paraId="0F09723A" w14:textId="786FD1FD" w:rsidR="001C4942" w:rsidRDefault="001C4942" w:rsidP="00D85D06">
      <w:pPr>
        <w:spacing w:after="141"/>
        <w:rPr>
          <w:lang w:val="fr-CA"/>
        </w:rPr>
      </w:pPr>
    </w:p>
    <w:p w14:paraId="74D7DC94" w14:textId="59033FD3" w:rsidR="001C4942" w:rsidRDefault="003D7ABF" w:rsidP="00D85D06">
      <w:pPr>
        <w:spacing w:after="141"/>
        <w:rPr>
          <w:lang w:val="fr-CA"/>
        </w:rPr>
      </w:pPr>
      <w:r>
        <w:rPr>
          <w:noProof/>
          <w:lang w:val="fr-CA"/>
        </w:rPr>
        <w:lastRenderedPageBreak/>
        <w:drawing>
          <wp:anchor distT="0" distB="0" distL="114300" distR="114300" simplePos="0" relativeHeight="251694080" behindDoc="0" locked="0" layoutInCell="1" allowOverlap="1" wp14:anchorId="1689B954" wp14:editId="4EBBB7F3">
            <wp:simplePos x="0" y="0"/>
            <wp:positionH relativeFrom="page">
              <wp:align>center</wp:align>
            </wp:positionH>
            <wp:positionV relativeFrom="paragraph">
              <wp:posOffset>6350</wp:posOffset>
            </wp:positionV>
            <wp:extent cx="2965450" cy="296545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545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40DBC" w14:textId="62D3236F" w:rsidR="001C4942" w:rsidRDefault="001C4942" w:rsidP="00D85D06">
      <w:pPr>
        <w:spacing w:after="141"/>
        <w:rPr>
          <w:lang w:val="fr-CA"/>
        </w:rPr>
      </w:pPr>
    </w:p>
    <w:p w14:paraId="74FDF87B" w14:textId="128CBF92" w:rsidR="001C4942" w:rsidRDefault="001C4942" w:rsidP="00D85D06">
      <w:pPr>
        <w:spacing w:after="141"/>
        <w:rPr>
          <w:lang w:val="fr-CA"/>
        </w:rPr>
      </w:pPr>
    </w:p>
    <w:p w14:paraId="3C9E09CC" w14:textId="15EAB513" w:rsidR="003D7ABF" w:rsidRDefault="003D7ABF" w:rsidP="00D85D06">
      <w:pPr>
        <w:spacing w:after="141"/>
        <w:rPr>
          <w:lang w:val="fr-CA"/>
        </w:rPr>
      </w:pPr>
    </w:p>
    <w:p w14:paraId="683144D6" w14:textId="452AA2A7" w:rsidR="003D7ABF" w:rsidRDefault="003D7ABF" w:rsidP="00D85D06">
      <w:pPr>
        <w:spacing w:after="141"/>
        <w:rPr>
          <w:lang w:val="fr-CA"/>
        </w:rPr>
      </w:pPr>
    </w:p>
    <w:p w14:paraId="0FAEC380" w14:textId="530324DE" w:rsidR="003D7ABF" w:rsidRDefault="003D7ABF" w:rsidP="00D85D06">
      <w:pPr>
        <w:spacing w:after="141"/>
        <w:rPr>
          <w:lang w:val="fr-CA"/>
        </w:rPr>
      </w:pPr>
    </w:p>
    <w:p w14:paraId="07B699D4" w14:textId="77777777" w:rsidR="003D7ABF" w:rsidRDefault="003D7ABF" w:rsidP="00D85D06">
      <w:pPr>
        <w:spacing w:after="141"/>
        <w:rPr>
          <w:lang w:val="fr-CA"/>
        </w:rPr>
      </w:pPr>
    </w:p>
    <w:p w14:paraId="2B07F6F0" w14:textId="6B99208E" w:rsidR="003D7ABF" w:rsidRDefault="003D7ABF" w:rsidP="00D85D06">
      <w:pPr>
        <w:spacing w:after="141"/>
        <w:rPr>
          <w:lang w:val="fr-CA"/>
        </w:rPr>
      </w:pPr>
    </w:p>
    <w:p w14:paraId="6C82CE33" w14:textId="712D5E41" w:rsidR="003D7ABF" w:rsidRDefault="003D7ABF" w:rsidP="00D85D06">
      <w:pPr>
        <w:spacing w:after="141"/>
        <w:rPr>
          <w:lang w:val="fr-CA"/>
        </w:rPr>
      </w:pPr>
    </w:p>
    <w:p w14:paraId="7485DAD2" w14:textId="77777777" w:rsidR="003D7ABF" w:rsidRDefault="003D7ABF" w:rsidP="00D85D06">
      <w:pPr>
        <w:spacing w:after="141"/>
        <w:rPr>
          <w:lang w:val="fr-CA"/>
        </w:rPr>
      </w:pPr>
    </w:p>
    <w:p w14:paraId="3A888860" w14:textId="77777777" w:rsidR="001C4942" w:rsidRDefault="001C4942" w:rsidP="001C4942">
      <w:pPr>
        <w:spacing w:after="141"/>
        <w:rPr>
          <w:lang w:val="fr-CA"/>
        </w:rPr>
      </w:pPr>
    </w:p>
    <w:p w14:paraId="1009A79F" w14:textId="590ED039" w:rsidR="001C4942" w:rsidRDefault="001C4942" w:rsidP="001C4942">
      <w:pPr>
        <w:spacing w:after="141"/>
        <w:jc w:val="center"/>
        <w:rPr>
          <w:lang w:val="fr-CA"/>
        </w:rPr>
      </w:pPr>
      <w:r>
        <w:rPr>
          <w:b/>
          <w:bCs/>
          <w:lang w:val="fr-CA"/>
        </w:rPr>
        <w:t>Fi</w:t>
      </w:r>
      <w:r w:rsidRPr="00D33939">
        <w:rPr>
          <w:b/>
          <w:bCs/>
          <w:lang w:val="fr-CA"/>
        </w:rPr>
        <w:t xml:space="preserve">gure </w:t>
      </w:r>
      <w:r>
        <w:rPr>
          <w:b/>
          <w:bCs/>
          <w:lang w:val="fr-CA"/>
        </w:rPr>
        <w:t>1</w:t>
      </w:r>
      <w:r>
        <w:rPr>
          <w:b/>
          <w:bCs/>
          <w:lang w:val="fr-CA"/>
        </w:rPr>
        <w:t>9</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w:t>
      </w:r>
      <w:r>
        <w:rPr>
          <w:lang w:val="fr-CA"/>
        </w:rPr>
        <w:t>2</w:t>
      </w:r>
      <w:r>
        <w:rPr>
          <w:lang w:val="fr-CA"/>
        </w:rPr>
        <w:t>.</w:t>
      </w:r>
    </w:p>
    <w:p w14:paraId="2DCC41EB" w14:textId="468674A5" w:rsidR="001C4942" w:rsidRDefault="001639D2" w:rsidP="00F031FA">
      <w:pPr>
        <w:spacing w:after="141"/>
        <w:rPr>
          <w:lang w:val="fr-CA"/>
        </w:rPr>
      </w:pPr>
      <w:r w:rsidRPr="001639D2">
        <w:rPr>
          <w:lang w:val="fr-CA"/>
        </w:rPr>
        <w:t>Pour vérifier la normalité des résidus, il convient de se référer au « Normal Probability Plot » représenté ci-dessus. On peut constater que près de 90% des résidus en mauve suivent une ligne droite et se situent en grande partie sur la ligne de normalité en rouge, ce qui indique que l'hypothèse de normalité est respectée pour la plupart des observations. De plus, les résidus sont distribués de manière homogène autour de la droite horizontale dans le graphique « Residuals vs Fitted », ce qui témoigne de l'homoscédasticité. Toutefois, les résidus situés en dehors de l'intervalle -2 à 2 doivent être considérés comme des données atypiques et rejetés.</w:t>
      </w:r>
    </w:p>
    <w:p w14:paraId="4A6BE484"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F031FA">
        <w:rPr>
          <w:rFonts w:ascii="Lucida Console" w:eastAsia="Times New Roman" w:hAnsi="Lucida Console" w:cs="Courier New"/>
          <w:sz w:val="20"/>
          <w:szCs w:val="20"/>
          <w:bdr w:val="none" w:sz="0" w:space="0" w:color="auto" w:frame="1"/>
          <w:lang w:val="fr-CA"/>
        </w:rPr>
        <w:t xml:space="preserve">                2.5 %    97.5 %</w:t>
      </w:r>
    </w:p>
    <w:p w14:paraId="282A7B90"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F031FA">
        <w:rPr>
          <w:rFonts w:ascii="Lucida Console" w:eastAsia="Times New Roman" w:hAnsi="Lucida Console" w:cs="Courier New"/>
          <w:sz w:val="20"/>
          <w:szCs w:val="20"/>
          <w:bdr w:val="none" w:sz="0" w:space="0" w:color="auto" w:frame="1"/>
          <w:lang w:val="fr-CA"/>
        </w:rPr>
        <w:t>(Intercept)  4.</w:t>
      </w:r>
      <w:bookmarkStart w:id="3" w:name="_Hlk131431258"/>
      <w:r w:rsidRPr="00F031FA">
        <w:rPr>
          <w:rFonts w:ascii="Lucida Console" w:eastAsia="Times New Roman" w:hAnsi="Lucida Console" w:cs="Courier New"/>
          <w:sz w:val="20"/>
          <w:szCs w:val="20"/>
          <w:bdr w:val="none" w:sz="0" w:space="0" w:color="auto" w:frame="1"/>
          <w:lang w:val="fr-CA"/>
        </w:rPr>
        <w:t xml:space="preserve">743289 </w:t>
      </w:r>
      <w:bookmarkEnd w:id="3"/>
      <w:r w:rsidRPr="00F031FA">
        <w:rPr>
          <w:rFonts w:ascii="Lucida Console" w:eastAsia="Times New Roman" w:hAnsi="Lucida Console" w:cs="Courier New"/>
          <w:sz w:val="20"/>
          <w:szCs w:val="20"/>
          <w:bdr w:val="none" w:sz="0" w:space="0" w:color="auto" w:frame="1"/>
          <w:lang w:val="fr-CA"/>
        </w:rPr>
        <w:t xml:space="preserve"> 7.285531</w:t>
      </w:r>
    </w:p>
    <w:p w14:paraId="00D31477"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proofErr w:type="gramStart"/>
      <w:r w:rsidRPr="00F031FA">
        <w:rPr>
          <w:rFonts w:ascii="Lucida Console" w:eastAsia="Times New Roman" w:hAnsi="Lucida Console" w:cs="Courier New"/>
          <w:sz w:val="20"/>
          <w:szCs w:val="20"/>
          <w:bdr w:val="none" w:sz="0" w:space="0" w:color="auto" w:frame="1"/>
          <w:lang w:val="fr-CA"/>
        </w:rPr>
        <w:t>log</w:t>
      </w:r>
      <w:proofErr w:type="gramEnd"/>
      <w:r w:rsidRPr="00F031FA">
        <w:rPr>
          <w:rFonts w:ascii="Lucida Console" w:eastAsia="Times New Roman" w:hAnsi="Lucida Console" w:cs="Courier New"/>
          <w:sz w:val="20"/>
          <w:szCs w:val="20"/>
          <w:bdr w:val="none" w:sz="0" w:space="0" w:color="auto" w:frame="1"/>
          <w:lang w:val="fr-CA"/>
        </w:rPr>
        <w:t>(price)  -</w:t>
      </w:r>
      <w:bookmarkStart w:id="4" w:name="_Hlk131431301"/>
      <w:r w:rsidRPr="00F031FA">
        <w:rPr>
          <w:rFonts w:ascii="Lucida Console" w:eastAsia="Times New Roman" w:hAnsi="Lucida Console" w:cs="Courier New"/>
          <w:sz w:val="20"/>
          <w:szCs w:val="20"/>
          <w:bdr w:val="none" w:sz="0" w:space="0" w:color="auto" w:frame="1"/>
          <w:lang w:val="fr-CA"/>
        </w:rPr>
        <w:t>1.134109 -0.597350</w:t>
      </w:r>
      <w:bookmarkEnd w:id="4"/>
    </w:p>
    <w:p w14:paraId="724FB3CC" w14:textId="433F5749" w:rsidR="00F031FA" w:rsidRDefault="00F031FA" w:rsidP="00F031FA">
      <w:pPr>
        <w:spacing w:after="141"/>
        <w:jc w:val="center"/>
        <w:rPr>
          <w:lang w:val="fr-CA"/>
        </w:rPr>
      </w:pPr>
      <w:r w:rsidRPr="00D33939">
        <w:rPr>
          <w:b/>
          <w:bCs/>
          <w:lang w:val="fr-CA"/>
        </w:rPr>
        <w:t xml:space="preserve">Figure </w:t>
      </w:r>
      <w:r>
        <w:rPr>
          <w:b/>
          <w:bCs/>
          <w:lang w:val="fr-CA"/>
        </w:rPr>
        <w:t>20</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1.</w:t>
      </w:r>
    </w:p>
    <w:p w14:paraId="575034F3" w14:textId="0338087A" w:rsidR="00F031FA" w:rsidRDefault="00F031FA" w:rsidP="00F031FA">
      <w:pPr>
        <w:spacing w:after="141"/>
        <w:rPr>
          <w:lang w:val="fr-CA"/>
        </w:rPr>
      </w:pPr>
      <w:r w:rsidRPr="00F031FA">
        <w:rPr>
          <w:lang w:val="fr-CA"/>
        </w:rPr>
        <w:t>Calculée ci-dessus, avec un niveau de confiance 95%, le paramètre β0 est compris entre</w:t>
      </w:r>
      <w:r>
        <w:rPr>
          <w:lang w:val="fr-CA"/>
        </w:rPr>
        <w:t xml:space="preserve"> </w:t>
      </w:r>
      <w:r w:rsidR="00E703E3" w:rsidRPr="00F031FA">
        <w:rPr>
          <w:lang w:val="fr-CA"/>
        </w:rPr>
        <w:t>4.743289 et</w:t>
      </w:r>
      <w:r w:rsidRPr="00F031FA">
        <w:rPr>
          <w:lang w:val="fr-CA"/>
        </w:rPr>
        <w:t xml:space="preserve"> 7.285531</w:t>
      </w:r>
      <w:r>
        <w:rPr>
          <w:lang w:val="fr-CA"/>
        </w:rPr>
        <w:t xml:space="preserve"> </w:t>
      </w:r>
      <w:r w:rsidRPr="00F031FA">
        <w:rPr>
          <w:lang w:val="fr-CA"/>
        </w:rPr>
        <w:t xml:space="preserve">et le paramètre β1 est compris entre 1.134109 </w:t>
      </w:r>
      <w:r>
        <w:rPr>
          <w:lang w:val="fr-CA"/>
        </w:rPr>
        <w:t xml:space="preserve">et </w:t>
      </w:r>
      <w:r w:rsidRPr="00F031FA">
        <w:rPr>
          <w:lang w:val="fr-CA"/>
        </w:rPr>
        <w:t>-0.597350</w:t>
      </w:r>
      <w:r>
        <w:rPr>
          <w:lang w:val="fr-CA"/>
        </w:rPr>
        <w:t>.</w:t>
      </w:r>
    </w:p>
    <w:p w14:paraId="04F608B5" w14:textId="20C6C5E5" w:rsidR="00F031FA" w:rsidRDefault="00F031FA" w:rsidP="00F031FA">
      <w:pPr>
        <w:spacing w:after="141"/>
        <w:rPr>
          <w:lang w:val="fr-CA"/>
        </w:rPr>
      </w:pPr>
    </w:p>
    <w:p w14:paraId="04A2A482" w14:textId="6E8DB92F" w:rsidR="003D7ABF" w:rsidRDefault="003D7ABF" w:rsidP="00F031FA">
      <w:pPr>
        <w:spacing w:after="141"/>
        <w:rPr>
          <w:lang w:val="fr-CA"/>
        </w:rPr>
      </w:pPr>
    </w:p>
    <w:p w14:paraId="4E06357C" w14:textId="5F3EC829" w:rsidR="003D7ABF" w:rsidRDefault="003D7ABF" w:rsidP="00F031FA">
      <w:pPr>
        <w:spacing w:after="141"/>
        <w:rPr>
          <w:lang w:val="fr-CA"/>
        </w:rPr>
      </w:pPr>
    </w:p>
    <w:p w14:paraId="0691BF3D" w14:textId="206241AE" w:rsidR="003D7ABF" w:rsidRDefault="003D7ABF" w:rsidP="00F031FA">
      <w:pPr>
        <w:spacing w:after="141"/>
        <w:rPr>
          <w:lang w:val="fr-CA"/>
        </w:rPr>
      </w:pPr>
    </w:p>
    <w:p w14:paraId="747E84BA" w14:textId="34B6CF94" w:rsidR="003D7ABF" w:rsidRDefault="003D7ABF" w:rsidP="00F031FA">
      <w:pPr>
        <w:spacing w:after="141"/>
        <w:rPr>
          <w:lang w:val="fr-CA"/>
        </w:rPr>
      </w:pPr>
    </w:p>
    <w:p w14:paraId="64462BEB" w14:textId="730FB753" w:rsidR="003D7ABF" w:rsidRDefault="003D7ABF" w:rsidP="00F031FA">
      <w:pPr>
        <w:spacing w:after="141"/>
        <w:rPr>
          <w:lang w:val="fr-CA"/>
        </w:rPr>
      </w:pPr>
    </w:p>
    <w:p w14:paraId="3CF8ED01" w14:textId="34A910F6" w:rsidR="003D7ABF" w:rsidRDefault="003D7ABF" w:rsidP="00F031FA">
      <w:pPr>
        <w:spacing w:after="141"/>
        <w:rPr>
          <w:lang w:val="fr-CA"/>
        </w:rPr>
      </w:pPr>
    </w:p>
    <w:p w14:paraId="54FC7FCA" w14:textId="75BF3ABA" w:rsidR="003D7ABF" w:rsidRDefault="003D7ABF" w:rsidP="00F031FA">
      <w:pPr>
        <w:spacing w:after="141"/>
        <w:rPr>
          <w:lang w:val="fr-CA"/>
        </w:rPr>
      </w:pPr>
    </w:p>
    <w:p w14:paraId="443CE350" w14:textId="77777777" w:rsidR="003D7ABF" w:rsidRDefault="003D7ABF" w:rsidP="00F031FA">
      <w:pPr>
        <w:spacing w:after="141"/>
        <w:rPr>
          <w:lang w:val="fr-CA"/>
        </w:rPr>
      </w:pPr>
    </w:p>
    <w:p w14:paraId="3C6F5B00" w14:textId="35297924" w:rsidR="00F031FA" w:rsidRPr="00B05B41" w:rsidRDefault="00F031FA" w:rsidP="00F031FA">
      <w:pPr>
        <w:spacing w:after="141"/>
        <w:rPr>
          <w:rFonts w:ascii="Times New Roman" w:eastAsia="Times New Roman" w:hAnsi="Times New Roman" w:cs="Times New Roman"/>
          <w:bCs/>
          <w:sz w:val="28"/>
          <w:lang w:val="fr-CA" w:eastAsia="fr-CA"/>
        </w:rPr>
      </w:pPr>
      <w:r w:rsidRPr="00B05B41">
        <w:rPr>
          <w:rFonts w:ascii="Times New Roman" w:eastAsia="Times New Roman" w:hAnsi="Times New Roman" w:cs="Times New Roman"/>
          <w:bCs/>
          <w:sz w:val="28"/>
          <w:lang w:val="fr-CA" w:eastAsia="fr-CA"/>
        </w:rPr>
        <w:lastRenderedPageBreak/>
        <w:t xml:space="preserve">Modèle </w:t>
      </w:r>
      <w:r w:rsidR="00E703E3">
        <w:rPr>
          <w:rFonts w:ascii="Times New Roman" w:eastAsia="Times New Roman" w:hAnsi="Times New Roman" w:cs="Times New Roman"/>
          <w:bCs/>
          <w:sz w:val="28"/>
          <w:lang w:val="fr-CA" w:eastAsia="fr-CA"/>
        </w:rPr>
        <w:t>3</w:t>
      </w:r>
      <w:r w:rsidRPr="00B05B41">
        <w:rPr>
          <w:rFonts w:ascii="Times New Roman" w:eastAsia="Times New Roman" w:hAnsi="Times New Roman" w:cs="Times New Roman"/>
          <w:bCs/>
          <w:sz w:val="28"/>
          <w:lang w:val="fr-CA" w:eastAsia="fr-CA"/>
        </w:rPr>
        <w:t xml:space="preserve"> : </w:t>
      </w:r>
      <w:r w:rsidRPr="00847E7F">
        <w:rPr>
          <w:rFonts w:ascii="Times New Roman" w:eastAsia="Times New Roman" w:hAnsi="Times New Roman" w:cs="Times New Roman"/>
          <w:bCs/>
          <w:sz w:val="28"/>
          <w:lang w:val="fr-CA" w:eastAsia="fr-CA"/>
        </w:rPr>
        <w:t>Y = β0</w:t>
      </w:r>
      <w:r>
        <w:rPr>
          <w:rFonts w:ascii="Times New Roman" w:eastAsia="Times New Roman" w:hAnsi="Times New Roman" w:cs="Times New Roman"/>
          <w:bCs/>
          <w:sz w:val="28"/>
          <w:lang w:val="fr-CA" w:eastAsia="fr-CA"/>
        </w:rPr>
        <w:t>*</w:t>
      </w:r>
      <w:r w:rsidRPr="00F031FA">
        <w:rPr>
          <w:rFonts w:ascii="Times New Roman" w:eastAsia="Times New Roman" w:hAnsi="Times New Roman" w:cs="Times New Roman"/>
          <w:bCs/>
          <w:sz w:val="28"/>
          <w:lang w:val="fr-CA" w:eastAsia="fr-CA"/>
        </w:rPr>
        <w:t>e</w:t>
      </w:r>
      <w:r>
        <w:rPr>
          <w:rFonts w:ascii="Times New Roman" w:eastAsia="Times New Roman" w:hAnsi="Times New Roman" w:cs="Times New Roman"/>
          <w:bCs/>
          <w:sz w:val="28"/>
          <w:lang w:val="fr-CA" w:eastAsia="fr-CA"/>
        </w:rPr>
        <w:t>^(</w:t>
      </w:r>
      <w:r w:rsidRPr="00F031FA">
        <w:rPr>
          <w:rFonts w:ascii="Times New Roman" w:eastAsia="Times New Roman" w:hAnsi="Times New Roman" w:cs="Times New Roman"/>
          <w:bCs/>
          <w:sz w:val="28"/>
          <w:lang w:val="fr-CA" w:eastAsia="fr-CA"/>
        </w:rPr>
        <w:t>β1</w:t>
      </w:r>
      <w:r>
        <w:rPr>
          <w:rFonts w:ascii="Times New Roman" w:eastAsia="Times New Roman" w:hAnsi="Times New Roman" w:cs="Times New Roman"/>
          <w:bCs/>
          <w:sz w:val="28"/>
          <w:lang w:val="fr-CA" w:eastAsia="fr-CA"/>
        </w:rPr>
        <w:t>*</w:t>
      </w:r>
      <w:r w:rsidRPr="00F031FA">
        <w:rPr>
          <w:rFonts w:ascii="Times New Roman" w:eastAsia="Times New Roman" w:hAnsi="Times New Roman" w:cs="Times New Roman"/>
          <w:bCs/>
          <w:sz w:val="28"/>
          <w:lang w:val="fr-CA" w:eastAsia="fr-CA"/>
        </w:rPr>
        <w:t>X1+ε</w:t>
      </w:r>
      <w:r>
        <w:rPr>
          <w:rFonts w:ascii="Times New Roman" w:eastAsia="Times New Roman" w:hAnsi="Times New Roman" w:cs="Times New Roman"/>
          <w:bCs/>
          <w:sz w:val="28"/>
          <w:lang w:val="fr-CA" w:eastAsia="fr-CA"/>
        </w:rPr>
        <w:t>) :</w:t>
      </w:r>
    </w:p>
    <w:p w14:paraId="2ECE4D36" w14:textId="0D1161CB" w:rsidR="00F031FA" w:rsidRDefault="003D7ABF" w:rsidP="00F031FA">
      <w:pPr>
        <w:spacing w:after="141"/>
        <w:rPr>
          <w:rFonts w:ascii="Times New Roman" w:eastAsia="Times New Roman" w:hAnsi="Times New Roman" w:cs="Times New Roman"/>
          <w:bCs/>
          <w:sz w:val="28"/>
          <w:lang w:val="fr-CA" w:eastAsia="fr-CA"/>
        </w:rPr>
      </w:pPr>
      <w:r w:rsidRPr="003D7ABF">
        <w:rPr>
          <w:rFonts w:ascii="Times New Roman" w:eastAsia="Times New Roman" w:hAnsi="Times New Roman" w:cs="Times New Roman"/>
          <w:bCs/>
          <w:sz w:val="28"/>
          <w:lang w:val="fr-CA" w:eastAsia="fr-CA"/>
        </w:rPr>
        <w:drawing>
          <wp:anchor distT="0" distB="0" distL="114300" distR="114300" simplePos="0" relativeHeight="251708416" behindDoc="0" locked="0" layoutInCell="1" allowOverlap="1" wp14:anchorId="6F0C10A7" wp14:editId="4793D2F8">
            <wp:simplePos x="0" y="0"/>
            <wp:positionH relativeFrom="page">
              <wp:align>center</wp:align>
            </wp:positionH>
            <wp:positionV relativeFrom="paragraph">
              <wp:posOffset>259715</wp:posOffset>
            </wp:positionV>
            <wp:extent cx="6048686" cy="2448051"/>
            <wp:effectExtent l="0" t="0" r="9525" b="9525"/>
            <wp:wrapSquare wrapText="bothSides"/>
            <wp:docPr id="225" name="Picture 2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10;&#10;Description automatically generated"/>
                    <pic:cNvPicPr/>
                  </pic:nvPicPr>
                  <pic:blipFill>
                    <a:blip r:embed="rId25"/>
                    <a:stretch>
                      <a:fillRect/>
                    </a:stretch>
                  </pic:blipFill>
                  <pic:spPr>
                    <a:xfrm>
                      <a:off x="0" y="0"/>
                      <a:ext cx="6048686" cy="2448051"/>
                    </a:xfrm>
                    <a:prstGeom prst="rect">
                      <a:avLst/>
                    </a:prstGeom>
                  </pic:spPr>
                </pic:pic>
              </a:graphicData>
            </a:graphic>
            <wp14:sizeRelH relativeFrom="margin">
              <wp14:pctWidth>0</wp14:pctWidth>
            </wp14:sizeRelH>
            <wp14:sizeRelV relativeFrom="margin">
              <wp14:pctHeight>0</wp14:pctHeight>
            </wp14:sizeRelV>
          </wp:anchor>
        </w:drawing>
      </w:r>
      <w:r w:rsidR="00F031FA" w:rsidRPr="004874EC">
        <w:rPr>
          <w:rFonts w:ascii="Times New Roman" w:eastAsia="Times New Roman" w:hAnsi="Times New Roman" w:cs="Times New Roman"/>
          <w:bCs/>
          <w:sz w:val="28"/>
          <w:lang w:val="fr-CA" w:eastAsia="fr-CA"/>
        </w:rPr>
        <w:t>Équation transformée :</w:t>
      </w:r>
      <w:r w:rsidR="00F031FA">
        <w:rPr>
          <w:rFonts w:ascii="Times New Roman" w:eastAsia="Times New Roman" w:hAnsi="Times New Roman" w:cs="Times New Roman"/>
          <w:bCs/>
          <w:sz w:val="28"/>
          <w:lang w:val="fr-CA" w:eastAsia="fr-CA"/>
        </w:rPr>
        <w:t xml:space="preserve"> </w:t>
      </w:r>
      <w:r w:rsidR="00F031FA" w:rsidRPr="00F031FA">
        <w:rPr>
          <w:rFonts w:ascii="Times New Roman" w:eastAsia="Times New Roman" w:hAnsi="Times New Roman" w:cs="Times New Roman"/>
          <w:bCs/>
          <w:sz w:val="28"/>
          <w:lang w:val="fr-CA" w:eastAsia="fr-CA"/>
        </w:rPr>
        <w:t>ln(Y) = ln(β0) + β1</w:t>
      </w:r>
      <w:r w:rsidR="00E703E3">
        <w:rPr>
          <w:rFonts w:ascii="Times New Roman" w:eastAsia="Times New Roman" w:hAnsi="Times New Roman" w:cs="Times New Roman"/>
          <w:bCs/>
          <w:sz w:val="28"/>
          <w:lang w:val="fr-CA" w:eastAsia="fr-CA"/>
        </w:rPr>
        <w:t>*</w:t>
      </w:r>
      <w:r w:rsidR="00F031FA" w:rsidRPr="00F031FA">
        <w:rPr>
          <w:rFonts w:ascii="Times New Roman" w:eastAsia="Times New Roman" w:hAnsi="Times New Roman" w:cs="Times New Roman"/>
          <w:bCs/>
          <w:sz w:val="28"/>
          <w:lang w:val="fr-CA" w:eastAsia="fr-CA"/>
        </w:rPr>
        <w:t>X1 + ε</w:t>
      </w:r>
      <w:r w:rsidR="00F031FA">
        <w:rPr>
          <w:rFonts w:ascii="Times New Roman" w:eastAsia="Times New Roman" w:hAnsi="Times New Roman" w:cs="Times New Roman"/>
          <w:bCs/>
          <w:sz w:val="28"/>
          <w:lang w:val="fr-CA" w:eastAsia="fr-CA"/>
        </w:rPr>
        <w:t> :</w:t>
      </w:r>
    </w:p>
    <w:p w14:paraId="079D8FFC"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Call:</w:t>
      </w:r>
    </w:p>
    <w:p w14:paraId="42A96FF1"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lm(formula = log(sales) ~ price)</w:t>
      </w:r>
    </w:p>
    <w:p w14:paraId="79384FA2"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0053E6F4"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Residuals:</w:t>
      </w:r>
    </w:p>
    <w:p w14:paraId="2DCFBDBD"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 xml:space="preserve">     Min       1Q   Median       3Q      Max </w:t>
      </w:r>
    </w:p>
    <w:p w14:paraId="15AEBDC0" w14:textId="34A0A96E"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 xml:space="preserve">-2.17532 -0.21112  0.07678  0.26388  0.85112 </w:t>
      </w:r>
    </w:p>
    <w:p w14:paraId="6BB2388D"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2F307634"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Coefficients:</w:t>
      </w:r>
    </w:p>
    <w:p w14:paraId="713381D4"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 xml:space="preserve">             Estimate Std. Error t value Pr(&gt;|t|)    </w:t>
      </w:r>
    </w:p>
    <w:p w14:paraId="60089328" w14:textId="27E72B41"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(Intercept)  3.065320   0.154007  19.904  &lt; 2e-16 ***</w:t>
      </w:r>
    </w:p>
    <w:p w14:paraId="44024A29"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price       -0.009865   0.001298  -7.598 1.27e-12 ***</w:t>
      </w:r>
    </w:p>
    <w:p w14:paraId="75F4CDA7" w14:textId="767E0C38"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w:t>
      </w:r>
    </w:p>
    <w:p w14:paraId="4B826964"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Residual standard error: 0.4338 on 193 degrees of freedom</w:t>
      </w:r>
    </w:p>
    <w:p w14:paraId="6512068E"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 xml:space="preserve">Multiple R-squared:  </w:t>
      </w:r>
      <w:bookmarkStart w:id="5" w:name="_Hlk131437286"/>
      <w:r w:rsidRPr="00F031FA">
        <w:rPr>
          <w:rFonts w:ascii="Lucida Console" w:eastAsia="Times New Roman" w:hAnsi="Lucida Console" w:cs="Courier New"/>
          <w:sz w:val="20"/>
          <w:szCs w:val="20"/>
          <w:bdr w:val="none" w:sz="0" w:space="0" w:color="auto" w:frame="1"/>
        </w:rPr>
        <w:t>0.23</w:t>
      </w:r>
      <w:bookmarkEnd w:id="5"/>
      <w:r w:rsidRPr="00F031FA">
        <w:rPr>
          <w:rFonts w:ascii="Lucida Console" w:eastAsia="Times New Roman" w:hAnsi="Lucida Console" w:cs="Courier New"/>
          <w:sz w:val="20"/>
          <w:szCs w:val="20"/>
          <w:bdr w:val="none" w:sz="0" w:space="0" w:color="auto" w:frame="1"/>
        </w:rPr>
        <w:t>03,</w:t>
      </w:r>
      <w:r w:rsidRPr="00F031FA">
        <w:rPr>
          <w:rFonts w:ascii="Lucida Console" w:eastAsia="Times New Roman" w:hAnsi="Lucida Console" w:cs="Courier New"/>
          <w:sz w:val="20"/>
          <w:szCs w:val="20"/>
          <w:bdr w:val="none" w:sz="0" w:space="0" w:color="auto" w:frame="1"/>
        </w:rPr>
        <w:tab/>
        <w:t xml:space="preserve">Adjusted R-squared:  0.2263 </w:t>
      </w:r>
    </w:p>
    <w:p w14:paraId="7F925EA2"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F031FA">
        <w:rPr>
          <w:rFonts w:ascii="Lucida Console" w:eastAsia="Times New Roman" w:hAnsi="Lucida Console" w:cs="Courier New"/>
          <w:sz w:val="20"/>
          <w:szCs w:val="20"/>
          <w:bdr w:val="none" w:sz="0" w:space="0" w:color="auto" w:frame="1"/>
        </w:rPr>
        <w:t>F-statistic: 57.73 on 1 and 193 DF,  p-value: 1.267e-12</w:t>
      </w:r>
    </w:p>
    <w:p w14:paraId="6083D42B" w14:textId="2B6D02C7" w:rsidR="00F031FA" w:rsidRDefault="00F031FA" w:rsidP="00F031FA">
      <w:pPr>
        <w:spacing w:after="141"/>
        <w:jc w:val="center"/>
        <w:rPr>
          <w:lang w:val="fr-CA"/>
        </w:rPr>
      </w:pPr>
      <w:r w:rsidRPr="00D33939">
        <w:rPr>
          <w:b/>
          <w:bCs/>
          <w:lang w:val="fr-CA"/>
        </w:rPr>
        <w:t xml:space="preserve">Figure </w:t>
      </w:r>
      <w:r>
        <w:rPr>
          <w:b/>
          <w:bCs/>
          <w:lang w:val="fr-CA"/>
        </w:rPr>
        <w:t>21</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w:t>
      </w:r>
      <w:r>
        <w:rPr>
          <w:lang w:val="fr-CA"/>
        </w:rPr>
        <w:t>3</w:t>
      </w:r>
      <w:r>
        <w:rPr>
          <w:lang w:val="fr-CA"/>
        </w:rPr>
        <w:t>.</w:t>
      </w:r>
    </w:p>
    <w:p w14:paraId="029BBA3D"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Analysis of Variance Table</w:t>
      </w:r>
    </w:p>
    <w:p w14:paraId="2B4474BA"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7C3ED0BF"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Response: log(sales)</w:t>
      </w:r>
    </w:p>
    <w:p w14:paraId="10DB23AE"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F031FA">
        <w:rPr>
          <w:rFonts w:ascii="Lucida Console" w:eastAsia="Times New Roman" w:hAnsi="Lucida Console" w:cs="Courier New"/>
          <w:sz w:val="20"/>
          <w:szCs w:val="20"/>
          <w:bdr w:val="none" w:sz="0" w:space="0" w:color="auto" w:frame="1"/>
        </w:rPr>
        <w:t xml:space="preserve">           Df Sum Sq Mean Sq F value    Pr(&gt;F)    </w:t>
      </w:r>
    </w:p>
    <w:p w14:paraId="41F47A17" w14:textId="77777777" w:rsidR="00F031FA" w:rsidRPr="00F031FA" w:rsidRDefault="00F031FA" w:rsidP="00F0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F031FA">
        <w:rPr>
          <w:rFonts w:ascii="Lucida Console" w:eastAsia="Times New Roman" w:hAnsi="Lucida Console" w:cs="Courier New"/>
          <w:sz w:val="20"/>
          <w:szCs w:val="20"/>
          <w:bdr w:val="none" w:sz="0" w:space="0" w:color="auto" w:frame="1"/>
          <w:lang w:val="fr-CA"/>
        </w:rPr>
        <w:t>price       1 10.864 10.8643  57.733 1.267e-12 ***</w:t>
      </w:r>
    </w:p>
    <w:p w14:paraId="5AFCA0D1" w14:textId="33250E24" w:rsidR="00F031FA" w:rsidRPr="00F031FA" w:rsidRDefault="00F031FA" w:rsidP="003D7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sz w:val="20"/>
          <w:szCs w:val="20"/>
          <w:lang w:val="fr-CA"/>
        </w:rPr>
      </w:pPr>
      <w:r w:rsidRPr="00F031FA">
        <w:rPr>
          <w:rFonts w:ascii="Lucida Console" w:eastAsia="Times New Roman" w:hAnsi="Lucida Console" w:cs="Courier New"/>
          <w:sz w:val="20"/>
          <w:szCs w:val="20"/>
          <w:bdr w:val="none" w:sz="0" w:space="0" w:color="auto" w:frame="1"/>
          <w:lang w:val="fr-CA"/>
        </w:rPr>
        <w:t xml:space="preserve">Residuals 193 </w:t>
      </w:r>
      <w:proofErr w:type="gramStart"/>
      <w:r w:rsidRPr="00F031FA">
        <w:rPr>
          <w:rFonts w:ascii="Lucida Console" w:eastAsia="Times New Roman" w:hAnsi="Lucida Console" w:cs="Courier New"/>
          <w:sz w:val="20"/>
          <w:szCs w:val="20"/>
          <w:bdr w:val="none" w:sz="0" w:space="0" w:color="auto" w:frame="1"/>
          <w:lang w:val="fr-CA"/>
        </w:rPr>
        <w:t>36.319  0.1882</w:t>
      </w:r>
      <w:proofErr w:type="gramEnd"/>
      <w:r w:rsidRPr="00F031FA">
        <w:rPr>
          <w:rFonts w:ascii="Lucida Console" w:eastAsia="Times New Roman" w:hAnsi="Lucida Console" w:cs="Courier New"/>
          <w:sz w:val="20"/>
          <w:szCs w:val="20"/>
          <w:bdr w:val="none" w:sz="0" w:space="0" w:color="auto" w:frame="1"/>
          <w:lang w:val="fr-CA"/>
        </w:rPr>
        <w:t xml:space="preserve">     </w:t>
      </w:r>
      <w:r w:rsidR="003D7ABF">
        <w:rPr>
          <w:rFonts w:ascii="Lucida Console" w:eastAsia="Times New Roman" w:hAnsi="Lucida Console" w:cs="Courier New"/>
          <w:sz w:val="20"/>
          <w:szCs w:val="20"/>
          <w:bdr w:val="none" w:sz="0" w:space="0" w:color="auto" w:frame="1"/>
          <w:lang w:val="fr-CA"/>
        </w:rPr>
        <w:t xml:space="preserve">                                               </w:t>
      </w:r>
      <w:r w:rsidR="003D7ABF">
        <w:rPr>
          <w:b/>
          <w:bCs/>
          <w:lang w:val="fr-CA"/>
        </w:rPr>
        <w:t>F</w:t>
      </w:r>
      <w:r w:rsidR="003D7ABF" w:rsidRPr="00D85D06">
        <w:rPr>
          <w:b/>
          <w:bCs/>
          <w:lang w:val="fr-CA"/>
        </w:rPr>
        <w:t xml:space="preserve">igure </w:t>
      </w:r>
      <w:r w:rsidR="003D7ABF">
        <w:rPr>
          <w:b/>
          <w:bCs/>
          <w:lang w:val="fr-CA"/>
        </w:rPr>
        <w:t>22</w:t>
      </w:r>
      <w:r w:rsidR="003D7ABF" w:rsidRPr="00D85D06">
        <w:rPr>
          <w:b/>
          <w:bCs/>
          <w:lang w:val="fr-CA"/>
        </w:rPr>
        <w:t>.</w:t>
      </w:r>
      <w:r w:rsidR="003D7ABF" w:rsidRPr="00D85D06">
        <w:rPr>
          <w:lang w:val="fr-CA"/>
        </w:rPr>
        <w:t xml:space="preserve">  </w:t>
      </w:r>
      <w:r w:rsidR="003D7ABF">
        <w:rPr>
          <w:lang w:val="fr-CA"/>
        </w:rPr>
        <w:t>T</w:t>
      </w:r>
      <w:r w:rsidR="003D7ABF" w:rsidRPr="00B05B41">
        <w:rPr>
          <w:lang w:val="fr-CA"/>
        </w:rPr>
        <w:t>ableau d’analyse de la</w:t>
      </w:r>
      <w:r w:rsidR="003D7ABF">
        <w:rPr>
          <w:lang w:val="fr-CA"/>
        </w:rPr>
        <w:t xml:space="preserve"> </w:t>
      </w:r>
      <w:r w:rsidR="003D7ABF" w:rsidRPr="00B05B41">
        <w:rPr>
          <w:lang w:val="fr-CA"/>
        </w:rPr>
        <w:t>variance</w:t>
      </w:r>
      <w:r w:rsidR="003D7ABF">
        <w:rPr>
          <w:lang w:val="fr-CA"/>
        </w:rPr>
        <w:t xml:space="preserve"> du modèle 3.</w:t>
      </w:r>
    </w:p>
    <w:p w14:paraId="1010665C" w14:textId="5D7AC50E" w:rsidR="00F031FA" w:rsidRDefault="00107E8A" w:rsidP="003D7ABF">
      <w:pPr>
        <w:spacing w:after="141"/>
        <w:rPr>
          <w:lang w:val="fr-CA"/>
        </w:rPr>
      </w:pPr>
      <w:r>
        <w:rPr>
          <w:noProof/>
          <w:lang w:val="fr-CA"/>
        </w:rPr>
        <w:lastRenderedPageBreak/>
        <w:drawing>
          <wp:anchor distT="0" distB="0" distL="114300" distR="114300" simplePos="0" relativeHeight="251695104" behindDoc="0" locked="0" layoutInCell="1" allowOverlap="1" wp14:anchorId="0BEC65FD" wp14:editId="4F4A8B77">
            <wp:simplePos x="0" y="0"/>
            <wp:positionH relativeFrom="margin">
              <wp:align>center</wp:align>
            </wp:positionH>
            <wp:positionV relativeFrom="paragraph">
              <wp:posOffset>5080</wp:posOffset>
            </wp:positionV>
            <wp:extent cx="4134485" cy="3181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4485"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A03EC" w14:textId="23951BD9" w:rsidR="00107E8A" w:rsidRDefault="00107E8A" w:rsidP="00107E8A">
      <w:pPr>
        <w:spacing w:after="141"/>
        <w:jc w:val="center"/>
        <w:rPr>
          <w:lang w:val="fr-CA"/>
        </w:rPr>
      </w:pPr>
    </w:p>
    <w:p w14:paraId="2A5A26A1" w14:textId="5F88BD50" w:rsidR="00107E8A" w:rsidRDefault="00107E8A" w:rsidP="00107E8A">
      <w:pPr>
        <w:spacing w:after="141"/>
        <w:jc w:val="center"/>
        <w:rPr>
          <w:lang w:val="fr-CA"/>
        </w:rPr>
      </w:pPr>
    </w:p>
    <w:p w14:paraId="1BD38333" w14:textId="1C5D0CE7" w:rsidR="00107E8A" w:rsidRDefault="00107E8A" w:rsidP="00107E8A">
      <w:pPr>
        <w:spacing w:after="141"/>
        <w:jc w:val="center"/>
        <w:rPr>
          <w:lang w:val="fr-CA"/>
        </w:rPr>
      </w:pPr>
    </w:p>
    <w:p w14:paraId="38C4B76F" w14:textId="6DBDFC08" w:rsidR="00107E8A" w:rsidRDefault="00107E8A" w:rsidP="00107E8A">
      <w:pPr>
        <w:spacing w:after="141"/>
        <w:jc w:val="center"/>
        <w:rPr>
          <w:lang w:val="fr-CA"/>
        </w:rPr>
      </w:pPr>
    </w:p>
    <w:p w14:paraId="2C7AAF86" w14:textId="79AC81D1" w:rsidR="00107E8A" w:rsidRDefault="00107E8A" w:rsidP="00107E8A">
      <w:pPr>
        <w:spacing w:after="141"/>
        <w:jc w:val="center"/>
        <w:rPr>
          <w:lang w:val="fr-CA"/>
        </w:rPr>
      </w:pPr>
    </w:p>
    <w:p w14:paraId="69FD1C78" w14:textId="2E3A1703" w:rsidR="00107E8A" w:rsidRDefault="00107E8A" w:rsidP="00107E8A">
      <w:pPr>
        <w:spacing w:after="141"/>
        <w:jc w:val="center"/>
        <w:rPr>
          <w:lang w:val="fr-CA"/>
        </w:rPr>
      </w:pPr>
    </w:p>
    <w:p w14:paraId="0591ABC1" w14:textId="4076C08A" w:rsidR="00107E8A" w:rsidRDefault="00107E8A" w:rsidP="00107E8A">
      <w:pPr>
        <w:spacing w:after="141"/>
        <w:jc w:val="center"/>
        <w:rPr>
          <w:lang w:val="fr-CA"/>
        </w:rPr>
      </w:pPr>
    </w:p>
    <w:p w14:paraId="26C5352B" w14:textId="76956D96" w:rsidR="00107E8A" w:rsidRDefault="00107E8A" w:rsidP="00107E8A">
      <w:pPr>
        <w:spacing w:after="141"/>
        <w:jc w:val="center"/>
        <w:rPr>
          <w:lang w:val="fr-CA"/>
        </w:rPr>
      </w:pPr>
    </w:p>
    <w:p w14:paraId="5D9A11D2" w14:textId="7AAA88B7" w:rsidR="00107E8A" w:rsidRDefault="00107E8A" w:rsidP="00107E8A">
      <w:pPr>
        <w:spacing w:after="141"/>
        <w:jc w:val="center"/>
        <w:rPr>
          <w:lang w:val="fr-CA"/>
        </w:rPr>
      </w:pPr>
    </w:p>
    <w:p w14:paraId="7B4BD61A" w14:textId="2761ACF1" w:rsidR="00107E8A" w:rsidRDefault="00107E8A" w:rsidP="00107E8A">
      <w:pPr>
        <w:spacing w:after="141"/>
        <w:jc w:val="center"/>
        <w:rPr>
          <w:lang w:val="fr-CA"/>
        </w:rPr>
      </w:pPr>
    </w:p>
    <w:p w14:paraId="13FE60E1" w14:textId="20D7552F" w:rsidR="00107E8A" w:rsidRDefault="00107E8A" w:rsidP="003D7ABF">
      <w:pPr>
        <w:spacing w:after="141"/>
        <w:rPr>
          <w:lang w:val="fr-CA"/>
        </w:rPr>
      </w:pPr>
    </w:p>
    <w:p w14:paraId="0D043985" w14:textId="7A481F9D" w:rsidR="00107E8A" w:rsidRDefault="00107E8A" w:rsidP="00107E8A">
      <w:pPr>
        <w:spacing w:after="141"/>
        <w:jc w:val="center"/>
        <w:rPr>
          <w:lang w:val="fr-CA"/>
        </w:rPr>
      </w:pPr>
      <w:r w:rsidRPr="00D33939">
        <w:rPr>
          <w:b/>
          <w:bCs/>
          <w:lang w:val="fr-CA"/>
        </w:rPr>
        <w:t xml:space="preserve">Figure </w:t>
      </w:r>
      <w:r>
        <w:rPr>
          <w:b/>
          <w:bCs/>
          <w:lang w:val="fr-CA"/>
        </w:rPr>
        <w:t>23</w:t>
      </w:r>
      <w:r w:rsidRPr="00D33939">
        <w:rPr>
          <w:b/>
          <w:bCs/>
          <w:lang w:val="fr-CA"/>
        </w:rPr>
        <w:t>.</w:t>
      </w:r>
      <w:r w:rsidRPr="00D33939">
        <w:rPr>
          <w:lang w:val="fr-CA"/>
        </w:rPr>
        <w:t xml:space="preserve"> </w:t>
      </w:r>
      <w:r>
        <w:rPr>
          <w:lang w:val="fr-CA"/>
        </w:rPr>
        <w:t xml:space="preserve"> </w:t>
      </w:r>
      <w:r w:rsidRPr="00847E7F">
        <w:rPr>
          <w:lang w:val="fr-CA"/>
        </w:rPr>
        <w:t>Test de signification du modèle</w:t>
      </w:r>
      <w:r>
        <w:rPr>
          <w:lang w:val="fr-CA"/>
        </w:rPr>
        <w:t xml:space="preserve"> </w:t>
      </w:r>
      <w:r>
        <w:rPr>
          <w:lang w:val="fr-CA"/>
        </w:rPr>
        <w:t>3</w:t>
      </w:r>
      <w:r>
        <w:rPr>
          <w:lang w:val="fr-CA"/>
        </w:rPr>
        <w:t>.</w:t>
      </w:r>
    </w:p>
    <w:p w14:paraId="3BF1B70E" w14:textId="6B3272C3" w:rsidR="00107E8A" w:rsidRDefault="00107E8A" w:rsidP="00107E8A">
      <w:pPr>
        <w:spacing w:after="141"/>
        <w:rPr>
          <w:lang w:val="fr-CA"/>
        </w:rPr>
      </w:pPr>
      <w:r w:rsidRPr="00107E8A">
        <w:rPr>
          <w:lang w:val="fr-CA"/>
        </w:rPr>
        <w:t>Les tableaux ci-dessous me permettent de faire le test de signification des coefficients.</w:t>
      </w:r>
      <w:r>
        <w:rPr>
          <w:lang w:val="fr-CA"/>
        </w:rPr>
        <w:t xml:space="preserve"> </w:t>
      </w:r>
      <w:r w:rsidRPr="00107E8A">
        <w:rPr>
          <w:lang w:val="fr-CA"/>
        </w:rPr>
        <w:t>Pour ces tests, le critère de rejet de l’hypothèse est que la p-value soit plus petite que α.</w:t>
      </w:r>
      <w:r>
        <w:rPr>
          <w:lang w:val="fr-CA"/>
        </w:rPr>
        <w:t xml:space="preserve"> </w:t>
      </w:r>
      <w:r w:rsidRPr="00107E8A">
        <w:rPr>
          <w:lang w:val="fr-CA"/>
        </w:rPr>
        <w:t>On pose comme hypothèse nulle que les coefficients soient égaux à zéro (H0 : β0 = 0 β1=</w:t>
      </w:r>
      <w:r>
        <w:rPr>
          <w:lang w:val="fr-CA"/>
        </w:rPr>
        <w:t xml:space="preserve"> </w:t>
      </w:r>
      <w:r w:rsidRPr="00107E8A">
        <w:rPr>
          <w:lang w:val="fr-CA"/>
        </w:rPr>
        <w:t>0) ainsi que l’hypothèse alternative que les coefficients ne soient pas égaux à zéro (H1 :</w:t>
      </w:r>
      <w:r>
        <w:rPr>
          <w:lang w:val="fr-CA"/>
        </w:rPr>
        <w:t xml:space="preserve"> </w:t>
      </w:r>
      <w:r w:rsidRPr="00107E8A">
        <w:rPr>
          <w:lang w:val="fr-CA"/>
        </w:rPr>
        <w:t>β0 ≠ 0 β1≠0). Dans ce modèle, α=0.05, la p-value (β0) &lt; 2e-16 et la p-value (β1) = 1.27e-12. Ces valeurs sont significativement plus petites que 0.05, on peut donc rejeter</w:t>
      </w:r>
      <w:r>
        <w:rPr>
          <w:lang w:val="fr-CA"/>
        </w:rPr>
        <w:t xml:space="preserve"> </w:t>
      </w:r>
      <w:r w:rsidRPr="00107E8A">
        <w:rPr>
          <w:lang w:val="fr-CA"/>
        </w:rPr>
        <w:t>l’hypothèse nulle dans les deux tests. On peut donc conclure que la relation linéaire entre</w:t>
      </w:r>
      <w:r>
        <w:rPr>
          <w:lang w:val="fr-CA"/>
        </w:rPr>
        <w:t xml:space="preserve"> </w:t>
      </w:r>
      <w:r w:rsidRPr="00107E8A">
        <w:rPr>
          <w:lang w:val="fr-CA"/>
        </w:rPr>
        <w:t xml:space="preserve">le prix (X1) et les </w:t>
      </w:r>
      <w:r w:rsidRPr="00970C93">
        <w:rPr>
          <w:rFonts w:asciiTheme="minorHAnsi" w:hAnsiTheme="minorHAnsi" w:cstheme="minorHAnsi"/>
          <w:lang w:val="fr-CA"/>
        </w:rPr>
        <w:t>ventes (Y) est significative. De plus, la valeur de R2</w:t>
      </w:r>
      <w:r w:rsidRPr="00970C93">
        <w:rPr>
          <w:rFonts w:asciiTheme="minorHAnsi" w:hAnsiTheme="minorHAnsi" w:cstheme="minorHAnsi"/>
          <w:lang w:val="fr-CA"/>
        </w:rPr>
        <w:t xml:space="preserve"> </w:t>
      </w:r>
      <w:r w:rsidRPr="00970C93">
        <w:rPr>
          <w:rFonts w:asciiTheme="minorHAnsi" w:hAnsiTheme="minorHAnsi" w:cstheme="minorHAnsi"/>
          <w:lang w:val="fr-CA"/>
        </w:rPr>
        <w:t>trouvée dans le</w:t>
      </w:r>
      <w:r w:rsidRPr="00970C93">
        <w:rPr>
          <w:rFonts w:asciiTheme="minorHAnsi" w:hAnsiTheme="minorHAnsi" w:cstheme="minorHAnsi"/>
          <w:lang w:val="fr-CA"/>
        </w:rPr>
        <w:t xml:space="preserve"> </w:t>
      </w:r>
      <w:r w:rsidRPr="00970C93">
        <w:rPr>
          <w:rFonts w:asciiTheme="minorHAnsi" w:hAnsiTheme="minorHAnsi" w:cstheme="minorHAnsi"/>
          <w:lang w:val="fr-CA"/>
        </w:rPr>
        <w:t xml:space="preserve">tableau d’analyse de la variance est de </w:t>
      </w:r>
      <w:r w:rsidR="00970C93" w:rsidRPr="00970C93">
        <w:rPr>
          <w:rFonts w:asciiTheme="minorHAnsi" w:eastAsia="Times New Roman" w:hAnsiTheme="minorHAnsi" w:cstheme="minorHAnsi"/>
          <w:bdr w:val="none" w:sz="0" w:space="0" w:color="auto" w:frame="1"/>
          <w:lang w:val="fr-CA"/>
        </w:rPr>
        <w:t>0.23</w:t>
      </w:r>
      <w:r w:rsidRPr="00970C93">
        <w:rPr>
          <w:rFonts w:asciiTheme="minorHAnsi" w:hAnsiTheme="minorHAnsi" w:cstheme="minorHAnsi"/>
          <w:lang w:val="fr-CA"/>
        </w:rPr>
        <w:t>, étant loin de 1 ceci indique que le modèle</w:t>
      </w:r>
      <w:r w:rsidRPr="00970C93">
        <w:rPr>
          <w:rFonts w:asciiTheme="minorHAnsi" w:hAnsiTheme="minorHAnsi" w:cstheme="minorHAnsi"/>
          <w:lang w:val="fr-CA"/>
        </w:rPr>
        <w:t xml:space="preserve"> </w:t>
      </w:r>
      <w:r w:rsidRPr="00970C93">
        <w:rPr>
          <w:rFonts w:asciiTheme="minorHAnsi" w:hAnsiTheme="minorHAnsi" w:cstheme="minorHAnsi"/>
          <w:lang w:val="fr-CA"/>
        </w:rPr>
        <w:t>n’est pas une bonne représentation de la relation entre les ventes</w:t>
      </w:r>
      <w:r w:rsidRPr="00107E8A">
        <w:rPr>
          <w:lang w:val="fr-CA"/>
        </w:rPr>
        <w:t xml:space="preserve"> et le prix. Aussi, sur le</w:t>
      </w:r>
      <w:r>
        <w:rPr>
          <w:lang w:val="fr-CA"/>
        </w:rPr>
        <w:t xml:space="preserve"> </w:t>
      </w:r>
      <w:r w:rsidRPr="00107E8A">
        <w:rPr>
          <w:lang w:val="fr-CA"/>
        </w:rPr>
        <w:t xml:space="preserve">nuage de points ci-dessus on peut observer que les observations suivent </w:t>
      </w:r>
      <w:r w:rsidR="003D7ABF">
        <w:rPr>
          <w:lang w:val="fr-CA"/>
        </w:rPr>
        <w:t xml:space="preserve">     </w:t>
      </w:r>
      <w:r w:rsidRPr="00107E8A">
        <w:rPr>
          <w:lang w:val="fr-CA"/>
        </w:rPr>
        <w:lastRenderedPageBreak/>
        <w:t>majoritairement</w:t>
      </w:r>
      <w:r>
        <w:rPr>
          <w:lang w:val="fr-CA"/>
        </w:rPr>
        <w:t xml:space="preserve"> </w:t>
      </w:r>
      <w:r w:rsidRPr="00107E8A">
        <w:rPr>
          <w:lang w:val="fr-CA"/>
        </w:rPr>
        <w:t>la ligne bleue représentant la relation entre le prix et les ventes, ce qui confirme le rejet</w:t>
      </w:r>
      <w:r>
        <w:rPr>
          <w:lang w:val="fr-CA"/>
        </w:rPr>
        <w:t xml:space="preserve"> </w:t>
      </w:r>
      <w:r w:rsidRPr="00107E8A">
        <w:rPr>
          <w:lang w:val="fr-CA"/>
        </w:rPr>
        <w:t xml:space="preserve">de </w:t>
      </w:r>
      <w:r w:rsidR="005B4E79">
        <w:rPr>
          <w:noProof/>
          <w:lang w:val="fr-CA"/>
        </w:rPr>
        <w:drawing>
          <wp:anchor distT="0" distB="0" distL="114300" distR="114300" simplePos="0" relativeHeight="251698176" behindDoc="0" locked="0" layoutInCell="1" allowOverlap="1" wp14:anchorId="20925BDD" wp14:editId="78AFF9BF">
            <wp:simplePos x="0" y="0"/>
            <wp:positionH relativeFrom="page">
              <wp:align>center</wp:align>
            </wp:positionH>
            <wp:positionV relativeFrom="paragraph">
              <wp:posOffset>1682750</wp:posOffset>
            </wp:positionV>
            <wp:extent cx="3187700" cy="3187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00" cy="318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E8A">
        <w:rPr>
          <w:lang w:val="fr-CA"/>
        </w:rPr>
        <w:t>l’hypothèse nulle de β1.</w:t>
      </w:r>
    </w:p>
    <w:p w14:paraId="1DDB463F" w14:textId="128660A3" w:rsidR="005B4E79" w:rsidRDefault="005B4E79" w:rsidP="005B4E79">
      <w:pPr>
        <w:spacing w:after="141"/>
        <w:jc w:val="center"/>
        <w:rPr>
          <w:lang w:val="fr-CA"/>
        </w:rPr>
      </w:pPr>
      <w:r>
        <w:rPr>
          <w:b/>
          <w:bCs/>
          <w:lang w:val="fr-CA"/>
        </w:rPr>
        <w:t>F</w:t>
      </w:r>
      <w:r w:rsidRPr="00D33939">
        <w:rPr>
          <w:b/>
          <w:bCs/>
          <w:lang w:val="fr-CA"/>
        </w:rPr>
        <w:t>igure</w:t>
      </w:r>
      <w:r w:rsidRPr="00D33939">
        <w:rPr>
          <w:b/>
          <w:bCs/>
          <w:lang w:val="fr-CA"/>
        </w:rPr>
        <w:t xml:space="preserve"> </w:t>
      </w:r>
      <w:r>
        <w:rPr>
          <w:b/>
          <w:bCs/>
          <w:lang w:val="fr-CA"/>
        </w:rPr>
        <w:t>2</w:t>
      </w:r>
      <w:r>
        <w:rPr>
          <w:b/>
          <w:bCs/>
          <w:lang w:val="fr-CA"/>
        </w:rPr>
        <w:t>4</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w:t>
      </w:r>
      <w:r w:rsidR="00C7644D">
        <w:rPr>
          <w:lang w:val="fr-CA"/>
        </w:rPr>
        <w:t>3.</w:t>
      </w:r>
    </w:p>
    <w:p w14:paraId="5B064CEB" w14:textId="77777777" w:rsidR="005B4E79" w:rsidRDefault="005B4E79" w:rsidP="005B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r w:rsidRPr="005B4E79">
        <w:rPr>
          <w:lang w:val="fr-CA"/>
        </w:rPr>
        <w:t>Pour évaluer la normalité des résidus, nous devons nous fier au « Normal Probability</w:t>
      </w:r>
      <w:r>
        <w:rPr>
          <w:lang w:val="fr-CA"/>
        </w:rPr>
        <w:t xml:space="preserve"> </w:t>
      </w:r>
      <w:r w:rsidRPr="005B4E79">
        <w:rPr>
          <w:lang w:val="fr-CA"/>
        </w:rPr>
        <w:t>Plot » représenté ci-dessus. On peut observer qu’environ 85% des résidus en mauve</w:t>
      </w:r>
      <w:r>
        <w:rPr>
          <w:lang w:val="fr-CA"/>
        </w:rPr>
        <w:t xml:space="preserve"> </w:t>
      </w:r>
      <w:r w:rsidRPr="005B4E79">
        <w:rPr>
          <w:lang w:val="fr-CA"/>
        </w:rPr>
        <w:t>suivent une ligne droite et se situent en bo</w:t>
      </w:r>
      <w:r>
        <w:rPr>
          <w:lang w:val="fr-CA"/>
        </w:rPr>
        <w:t xml:space="preserve">nne </w:t>
      </w:r>
      <w:r w:rsidRPr="005B4E79">
        <w:rPr>
          <w:lang w:val="fr-CA"/>
        </w:rPr>
        <w:t>partie sur la ligne de normalité en rouge</w:t>
      </w:r>
      <w:r>
        <w:rPr>
          <w:lang w:val="fr-CA"/>
        </w:rPr>
        <w:t xml:space="preserve"> </w:t>
      </w:r>
      <w:r w:rsidRPr="005B4E79">
        <w:rPr>
          <w:lang w:val="fr-CA"/>
        </w:rPr>
        <w:t>indiquant que l’hypothèse de normalité est respectée pour la plupart des observations.</w:t>
      </w:r>
      <w:r>
        <w:rPr>
          <w:lang w:val="fr-CA"/>
        </w:rPr>
        <w:t xml:space="preserve"> </w:t>
      </w:r>
      <w:r w:rsidRPr="005B4E79">
        <w:rPr>
          <w:lang w:val="fr-CA"/>
        </w:rPr>
        <w:t>De plus, les résidus sont dispersés de façon homogène autour de la droite horizontal</w:t>
      </w:r>
    </w:p>
    <w:p w14:paraId="21D6BE43" w14:textId="77777777" w:rsidR="005B4E79" w:rsidRDefault="005B4E79" w:rsidP="005B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r w:rsidRPr="005B4E79">
        <w:rPr>
          <w:lang w:val="fr-CA"/>
        </w:rPr>
        <w:t>dans le graphique « Residuals vs Fitted » indiquant l’homoscédasticité. Cependant, dans</w:t>
      </w:r>
      <w:r>
        <w:rPr>
          <w:lang w:val="fr-CA"/>
        </w:rPr>
        <w:t xml:space="preserve"> </w:t>
      </w:r>
      <w:r w:rsidRPr="005B4E79">
        <w:rPr>
          <w:lang w:val="fr-CA"/>
        </w:rPr>
        <w:t>ce même graphiqu</w:t>
      </w:r>
      <w:r>
        <w:rPr>
          <w:lang w:val="fr-CA"/>
        </w:rPr>
        <w:t>e</w:t>
      </w:r>
      <w:r w:rsidRPr="005B4E79">
        <w:rPr>
          <w:lang w:val="fr-CA"/>
        </w:rPr>
        <w:t>, les résidus se situant en dehors de l’intervalle -2 à 2 doivent être</w:t>
      </w:r>
      <w:r>
        <w:rPr>
          <w:lang w:val="fr-CA"/>
        </w:rPr>
        <w:t xml:space="preserve"> </w:t>
      </w:r>
      <w:r w:rsidRPr="005B4E79">
        <w:rPr>
          <w:lang w:val="fr-CA"/>
        </w:rPr>
        <w:t>rejetées, car ce sont des données</w:t>
      </w:r>
    </w:p>
    <w:p w14:paraId="36573262" w14:textId="464DE36F" w:rsidR="005B4E79" w:rsidRPr="005B4E79" w:rsidRDefault="005B4E79" w:rsidP="005B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r w:rsidRPr="005B4E79">
        <w:rPr>
          <w:lang w:val="fr-CA"/>
        </w:rPr>
        <w:t xml:space="preserve"> atypiques.</w:t>
      </w:r>
    </w:p>
    <w:p w14:paraId="4ABA09F4" w14:textId="1C43065D" w:rsidR="00E703E3" w:rsidRPr="00E703E3" w:rsidRDefault="00E703E3" w:rsidP="00E7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E703E3">
        <w:rPr>
          <w:rFonts w:ascii="Lucida Console" w:eastAsia="Times New Roman" w:hAnsi="Lucida Console" w:cs="Courier New"/>
          <w:sz w:val="20"/>
          <w:szCs w:val="20"/>
          <w:bdr w:val="none" w:sz="0" w:space="0" w:color="auto" w:frame="1"/>
          <w:lang w:val="fr-CA"/>
        </w:rPr>
        <w:t xml:space="preserve">                 2.5 %       97.5 %</w:t>
      </w:r>
    </w:p>
    <w:p w14:paraId="5E1CAA4F" w14:textId="77777777" w:rsidR="00E703E3" w:rsidRPr="00E703E3" w:rsidRDefault="00E703E3" w:rsidP="00E7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E703E3">
        <w:rPr>
          <w:rFonts w:ascii="Lucida Console" w:eastAsia="Times New Roman" w:hAnsi="Lucida Console" w:cs="Courier New"/>
          <w:sz w:val="20"/>
          <w:szCs w:val="20"/>
          <w:bdr w:val="none" w:sz="0" w:space="0" w:color="auto" w:frame="1"/>
          <w:lang w:val="fr-CA"/>
        </w:rPr>
        <w:t xml:space="preserve">(Intercept)  </w:t>
      </w:r>
      <w:bookmarkStart w:id="6" w:name="_Hlk131435987"/>
      <w:r w:rsidRPr="00E703E3">
        <w:rPr>
          <w:rFonts w:ascii="Lucida Console" w:eastAsia="Times New Roman" w:hAnsi="Lucida Console" w:cs="Courier New"/>
          <w:sz w:val="20"/>
          <w:szCs w:val="20"/>
          <w:bdr w:val="none" w:sz="0" w:space="0" w:color="auto" w:frame="1"/>
          <w:lang w:val="fr-CA"/>
        </w:rPr>
        <w:t>2.76156702  3.369073355</w:t>
      </w:r>
      <w:bookmarkEnd w:id="6"/>
    </w:p>
    <w:p w14:paraId="0CBE7C48" w14:textId="77777777" w:rsidR="00E703E3" w:rsidRPr="00E703E3" w:rsidRDefault="00E703E3" w:rsidP="00E7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E703E3">
        <w:rPr>
          <w:rFonts w:ascii="Lucida Console" w:eastAsia="Times New Roman" w:hAnsi="Lucida Console" w:cs="Courier New"/>
          <w:sz w:val="20"/>
          <w:szCs w:val="20"/>
          <w:bdr w:val="none" w:sz="0" w:space="0" w:color="auto" w:frame="1"/>
          <w:lang w:val="fr-CA"/>
        </w:rPr>
        <w:t>price       -0.01242595 -0.007304401</w:t>
      </w:r>
    </w:p>
    <w:p w14:paraId="23D4D877" w14:textId="3598906C" w:rsidR="00E703E3" w:rsidRDefault="00E703E3" w:rsidP="00E703E3">
      <w:pPr>
        <w:spacing w:after="141"/>
        <w:jc w:val="center"/>
        <w:rPr>
          <w:lang w:val="fr-CA"/>
        </w:rPr>
      </w:pPr>
      <w:r w:rsidRPr="00D33939">
        <w:rPr>
          <w:b/>
          <w:bCs/>
          <w:lang w:val="fr-CA"/>
        </w:rPr>
        <w:t xml:space="preserve">Figure </w:t>
      </w:r>
      <w:r>
        <w:rPr>
          <w:b/>
          <w:bCs/>
          <w:lang w:val="fr-CA"/>
        </w:rPr>
        <w:t>2</w:t>
      </w:r>
      <w:r w:rsidR="005B4E79">
        <w:rPr>
          <w:b/>
          <w:bCs/>
          <w:lang w:val="fr-CA"/>
        </w:rPr>
        <w:t>5</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w:t>
      </w:r>
      <w:r>
        <w:rPr>
          <w:lang w:val="fr-CA"/>
        </w:rPr>
        <w:t>3</w:t>
      </w:r>
      <w:r>
        <w:rPr>
          <w:lang w:val="fr-CA"/>
        </w:rPr>
        <w:t>.</w:t>
      </w:r>
    </w:p>
    <w:p w14:paraId="0520ECD9" w14:textId="0969A658" w:rsidR="00B500A8" w:rsidRPr="003D7ABF" w:rsidRDefault="00933D28" w:rsidP="00E703E3">
      <w:pPr>
        <w:spacing w:after="141"/>
        <w:rPr>
          <w:lang w:val="fr-CA"/>
        </w:rPr>
      </w:pPr>
      <w:r w:rsidRPr="00933D28">
        <w:rPr>
          <w:lang w:val="fr-CA"/>
        </w:rPr>
        <w:t>Calculée ci-dessus, avec un niveau de confiance 95%, le paramètre β0 est compris entre</w:t>
      </w:r>
      <w:r>
        <w:rPr>
          <w:lang w:val="fr-CA"/>
        </w:rPr>
        <w:t xml:space="preserve"> </w:t>
      </w:r>
      <w:proofErr w:type="gramStart"/>
      <w:r w:rsidRPr="00933D28">
        <w:rPr>
          <w:lang w:val="fr-CA"/>
        </w:rPr>
        <w:t xml:space="preserve">2.76156702  </w:t>
      </w:r>
      <w:r>
        <w:rPr>
          <w:lang w:val="fr-CA"/>
        </w:rPr>
        <w:t>et</w:t>
      </w:r>
      <w:proofErr w:type="gramEnd"/>
      <w:r>
        <w:rPr>
          <w:lang w:val="fr-CA"/>
        </w:rPr>
        <w:t xml:space="preserve"> </w:t>
      </w:r>
      <w:r w:rsidRPr="00933D28">
        <w:rPr>
          <w:lang w:val="fr-CA"/>
        </w:rPr>
        <w:t xml:space="preserve">3.369073355 et le paramètre β1 est compris entre -0.01242595 </w:t>
      </w:r>
      <w:r>
        <w:rPr>
          <w:lang w:val="fr-CA"/>
        </w:rPr>
        <w:t xml:space="preserve">et </w:t>
      </w:r>
      <w:r w:rsidRPr="00933D28">
        <w:rPr>
          <w:lang w:val="fr-CA"/>
        </w:rPr>
        <w:t>-0.007304401</w:t>
      </w:r>
      <w:r>
        <w:rPr>
          <w:lang w:val="fr-CA"/>
        </w:rPr>
        <w:t>.</w:t>
      </w:r>
    </w:p>
    <w:p w14:paraId="75592948" w14:textId="77777777" w:rsidR="003D7ABF" w:rsidRDefault="003D7ABF" w:rsidP="00107E8A">
      <w:pPr>
        <w:spacing w:after="141"/>
        <w:rPr>
          <w:rFonts w:ascii="Times New Roman" w:eastAsia="Times New Roman" w:hAnsi="Times New Roman" w:cs="Times New Roman"/>
          <w:bCs/>
          <w:sz w:val="28"/>
          <w:lang w:val="fr-CA" w:eastAsia="fr-CA"/>
        </w:rPr>
      </w:pPr>
    </w:p>
    <w:p w14:paraId="0931E077" w14:textId="77777777" w:rsidR="003D7ABF" w:rsidRDefault="003D7ABF" w:rsidP="00107E8A">
      <w:pPr>
        <w:spacing w:after="141"/>
        <w:rPr>
          <w:rFonts w:ascii="Times New Roman" w:eastAsia="Times New Roman" w:hAnsi="Times New Roman" w:cs="Times New Roman"/>
          <w:bCs/>
          <w:sz w:val="28"/>
          <w:lang w:val="fr-CA" w:eastAsia="fr-CA"/>
        </w:rPr>
      </w:pPr>
    </w:p>
    <w:p w14:paraId="26BC07A7" w14:textId="77777777" w:rsidR="003D7ABF" w:rsidRDefault="003D7ABF" w:rsidP="00107E8A">
      <w:pPr>
        <w:spacing w:after="141"/>
        <w:rPr>
          <w:rFonts w:ascii="Times New Roman" w:eastAsia="Times New Roman" w:hAnsi="Times New Roman" w:cs="Times New Roman"/>
          <w:bCs/>
          <w:sz w:val="28"/>
          <w:lang w:val="fr-CA" w:eastAsia="fr-CA"/>
        </w:rPr>
      </w:pPr>
    </w:p>
    <w:p w14:paraId="09CFB8D6" w14:textId="77777777" w:rsidR="003D7ABF" w:rsidRDefault="003D7ABF" w:rsidP="00107E8A">
      <w:pPr>
        <w:spacing w:after="141"/>
        <w:rPr>
          <w:rFonts w:ascii="Times New Roman" w:eastAsia="Times New Roman" w:hAnsi="Times New Roman" w:cs="Times New Roman"/>
          <w:bCs/>
          <w:sz w:val="28"/>
          <w:lang w:val="fr-CA" w:eastAsia="fr-CA"/>
        </w:rPr>
      </w:pPr>
    </w:p>
    <w:p w14:paraId="74F990DC" w14:textId="77777777" w:rsidR="003D7ABF" w:rsidRDefault="003D7ABF" w:rsidP="00107E8A">
      <w:pPr>
        <w:spacing w:after="141"/>
        <w:rPr>
          <w:rFonts w:ascii="Times New Roman" w:eastAsia="Times New Roman" w:hAnsi="Times New Roman" w:cs="Times New Roman"/>
          <w:bCs/>
          <w:sz w:val="28"/>
          <w:lang w:val="fr-CA" w:eastAsia="fr-CA"/>
        </w:rPr>
      </w:pPr>
    </w:p>
    <w:p w14:paraId="53C2DD53" w14:textId="77777777" w:rsidR="003D7ABF" w:rsidRDefault="003D7ABF" w:rsidP="00107E8A">
      <w:pPr>
        <w:spacing w:after="141"/>
        <w:rPr>
          <w:rFonts w:ascii="Times New Roman" w:eastAsia="Times New Roman" w:hAnsi="Times New Roman" w:cs="Times New Roman"/>
          <w:bCs/>
          <w:sz w:val="28"/>
          <w:lang w:val="fr-CA" w:eastAsia="fr-CA"/>
        </w:rPr>
      </w:pPr>
    </w:p>
    <w:p w14:paraId="65FD2C1D" w14:textId="0F61FB56" w:rsidR="003D7ABF" w:rsidRPr="003D7ABF" w:rsidRDefault="003D7ABF" w:rsidP="00107E8A">
      <w:pPr>
        <w:spacing w:after="141"/>
        <w:rPr>
          <w:rFonts w:ascii="Times New Roman" w:eastAsia="Times New Roman" w:hAnsi="Times New Roman" w:cs="Times New Roman"/>
          <w:bCs/>
          <w:sz w:val="28"/>
          <w:lang w:val="fr-CA" w:eastAsia="fr-CA"/>
        </w:rPr>
      </w:pPr>
      <w:r w:rsidRPr="003D7ABF">
        <w:rPr>
          <w:rFonts w:ascii="Times New Roman" w:eastAsia="Times New Roman" w:hAnsi="Times New Roman" w:cs="Times New Roman"/>
          <w:bCs/>
          <w:sz w:val="28"/>
          <w:lang w:val="fr-CA" w:eastAsia="fr-CA"/>
        </w:rPr>
        <w:lastRenderedPageBreak/>
        <w:drawing>
          <wp:anchor distT="0" distB="0" distL="114300" distR="114300" simplePos="0" relativeHeight="251710464" behindDoc="0" locked="0" layoutInCell="1" allowOverlap="1" wp14:anchorId="17E1C26E" wp14:editId="3CF3CFFC">
            <wp:simplePos x="0" y="0"/>
            <wp:positionH relativeFrom="margin">
              <wp:align>right</wp:align>
            </wp:positionH>
            <wp:positionV relativeFrom="paragraph">
              <wp:posOffset>228600</wp:posOffset>
            </wp:positionV>
            <wp:extent cx="6152515" cy="2298065"/>
            <wp:effectExtent l="0" t="0" r="635" b="6985"/>
            <wp:wrapSquare wrapText="bothSides"/>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10;&#10;Description automatically generated"/>
                    <pic:cNvPicPr/>
                  </pic:nvPicPr>
                  <pic:blipFill>
                    <a:blip r:embed="rId28"/>
                    <a:stretch>
                      <a:fillRect/>
                    </a:stretch>
                  </pic:blipFill>
                  <pic:spPr>
                    <a:xfrm>
                      <a:off x="0" y="0"/>
                      <a:ext cx="6152515" cy="2298065"/>
                    </a:xfrm>
                    <a:prstGeom prst="rect">
                      <a:avLst/>
                    </a:prstGeom>
                  </pic:spPr>
                </pic:pic>
              </a:graphicData>
            </a:graphic>
          </wp:anchor>
        </w:drawing>
      </w:r>
      <w:r w:rsidR="00E703E3" w:rsidRPr="00B05B41">
        <w:rPr>
          <w:rFonts w:ascii="Times New Roman" w:eastAsia="Times New Roman" w:hAnsi="Times New Roman" w:cs="Times New Roman"/>
          <w:bCs/>
          <w:sz w:val="28"/>
          <w:lang w:val="fr-CA" w:eastAsia="fr-CA"/>
        </w:rPr>
        <w:t xml:space="preserve">Modèle </w:t>
      </w:r>
      <w:r w:rsidR="00E703E3">
        <w:rPr>
          <w:rFonts w:ascii="Times New Roman" w:eastAsia="Times New Roman" w:hAnsi="Times New Roman" w:cs="Times New Roman"/>
          <w:bCs/>
          <w:sz w:val="28"/>
          <w:lang w:val="fr-CA" w:eastAsia="fr-CA"/>
        </w:rPr>
        <w:t>4</w:t>
      </w:r>
      <w:r w:rsidR="00E703E3" w:rsidRPr="00B05B41">
        <w:rPr>
          <w:rFonts w:ascii="Times New Roman" w:eastAsia="Times New Roman" w:hAnsi="Times New Roman" w:cs="Times New Roman"/>
          <w:bCs/>
          <w:sz w:val="28"/>
          <w:lang w:val="fr-CA" w:eastAsia="fr-CA"/>
        </w:rPr>
        <w:t xml:space="preserve"> : </w:t>
      </w:r>
      <w:r w:rsidR="00E703E3" w:rsidRPr="00847E7F">
        <w:rPr>
          <w:rFonts w:ascii="Times New Roman" w:eastAsia="Times New Roman" w:hAnsi="Times New Roman" w:cs="Times New Roman"/>
          <w:bCs/>
          <w:sz w:val="28"/>
          <w:lang w:val="fr-CA" w:eastAsia="fr-CA"/>
        </w:rPr>
        <w:t>Y = β0</w:t>
      </w:r>
      <w:r w:rsidR="00E703E3">
        <w:rPr>
          <w:rFonts w:ascii="Times New Roman" w:eastAsia="Times New Roman" w:hAnsi="Times New Roman" w:cs="Times New Roman"/>
          <w:bCs/>
          <w:sz w:val="28"/>
          <w:lang w:val="fr-CA" w:eastAsia="fr-CA"/>
        </w:rPr>
        <w:t>+</w:t>
      </w:r>
      <w:r w:rsidR="00E703E3" w:rsidRPr="00F031FA">
        <w:rPr>
          <w:rFonts w:ascii="Times New Roman" w:eastAsia="Times New Roman" w:hAnsi="Times New Roman" w:cs="Times New Roman"/>
          <w:bCs/>
          <w:sz w:val="28"/>
          <w:lang w:val="fr-CA" w:eastAsia="fr-CA"/>
        </w:rPr>
        <w:t>β1</w:t>
      </w:r>
      <w:r w:rsidR="00E703E3">
        <w:rPr>
          <w:rFonts w:ascii="Times New Roman" w:eastAsia="Times New Roman" w:hAnsi="Times New Roman" w:cs="Times New Roman"/>
          <w:bCs/>
          <w:sz w:val="28"/>
          <w:lang w:val="fr-CA" w:eastAsia="fr-CA"/>
        </w:rPr>
        <w:t>*</w:t>
      </w:r>
      <w:r w:rsidR="00E703E3" w:rsidRPr="00F031FA">
        <w:rPr>
          <w:rFonts w:ascii="Times New Roman" w:eastAsia="Times New Roman" w:hAnsi="Times New Roman" w:cs="Times New Roman"/>
          <w:bCs/>
          <w:sz w:val="28"/>
          <w:lang w:val="fr-CA" w:eastAsia="fr-CA"/>
        </w:rPr>
        <w:t>X</w:t>
      </w:r>
      <w:r w:rsidR="00E703E3">
        <w:rPr>
          <w:rFonts w:ascii="Times New Roman" w:eastAsia="Times New Roman" w:hAnsi="Times New Roman" w:cs="Times New Roman"/>
          <w:bCs/>
          <w:sz w:val="28"/>
          <w:lang w:val="fr-CA" w:eastAsia="fr-CA"/>
        </w:rPr>
        <w:t>2</w:t>
      </w:r>
      <w:r w:rsidR="00E703E3" w:rsidRPr="00F031FA">
        <w:rPr>
          <w:rFonts w:ascii="Times New Roman" w:eastAsia="Times New Roman" w:hAnsi="Times New Roman" w:cs="Times New Roman"/>
          <w:bCs/>
          <w:sz w:val="28"/>
          <w:lang w:val="fr-CA" w:eastAsia="fr-CA"/>
        </w:rPr>
        <w:t>+ε</w:t>
      </w:r>
      <w:r w:rsidR="00E703E3">
        <w:rPr>
          <w:rFonts w:ascii="Times New Roman" w:eastAsia="Times New Roman" w:hAnsi="Times New Roman" w:cs="Times New Roman"/>
          <w:bCs/>
          <w:sz w:val="28"/>
          <w:lang w:val="fr-CA" w:eastAsia="fr-CA"/>
        </w:rPr>
        <w:t> :</w:t>
      </w:r>
    </w:p>
    <w:p w14:paraId="6E9784B8"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Call:</w:t>
      </w:r>
    </w:p>
    <w:p w14:paraId="45CB731D"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lm(formula = sales ~ advertising)</w:t>
      </w:r>
    </w:p>
    <w:p w14:paraId="290C0B82"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4E224A40"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Residuals:</w:t>
      </w:r>
    </w:p>
    <w:p w14:paraId="148752CB"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 xml:space="preserve">    Min      1Q  Median      3Q     Max </w:t>
      </w:r>
    </w:p>
    <w:p w14:paraId="267FEB8C"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 xml:space="preserve">-7.2065 -1.9808  0.0461  1.6108  8.3708 </w:t>
      </w:r>
    </w:p>
    <w:p w14:paraId="147C1D5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787F923C"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Coefficients:</w:t>
      </w:r>
    </w:p>
    <w:p w14:paraId="511A0800"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 xml:space="preserve">            Estimate Std. Error t value Pr(&gt;|t|)    </w:t>
      </w:r>
    </w:p>
    <w:p w14:paraId="6EB1B9B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(Intercept)  6.52919    0.26084  25.032  &lt; 2e-16 ***</w:t>
      </w:r>
    </w:p>
    <w:p w14:paraId="332FB4B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advertising  0.14962    0.02936   5.097  8.2e-07 ***</w:t>
      </w:r>
    </w:p>
    <w:p w14:paraId="63830827" w14:textId="5AF35B91"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w:t>
      </w:r>
    </w:p>
    <w:p w14:paraId="34DCB38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Residual standard error: 2.582 on 193 degrees of freedom</w:t>
      </w:r>
    </w:p>
    <w:p w14:paraId="11E1444D"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 xml:space="preserve">Multiple R-squared:  </w:t>
      </w:r>
      <w:bookmarkStart w:id="7" w:name="_Hlk131437339"/>
      <w:r w:rsidRPr="00933D28">
        <w:rPr>
          <w:rFonts w:ascii="Lucida Console" w:eastAsia="Times New Roman" w:hAnsi="Lucida Console" w:cs="Courier New"/>
          <w:sz w:val="20"/>
          <w:szCs w:val="20"/>
          <w:bdr w:val="none" w:sz="0" w:space="0" w:color="auto" w:frame="1"/>
        </w:rPr>
        <w:t>0.1186</w:t>
      </w:r>
      <w:bookmarkEnd w:id="7"/>
      <w:r w:rsidRPr="00933D28">
        <w:rPr>
          <w:rFonts w:ascii="Lucida Console" w:eastAsia="Times New Roman" w:hAnsi="Lucida Console" w:cs="Courier New"/>
          <w:sz w:val="20"/>
          <w:szCs w:val="20"/>
          <w:bdr w:val="none" w:sz="0" w:space="0" w:color="auto" w:frame="1"/>
        </w:rPr>
        <w:t>,</w:t>
      </w:r>
      <w:r w:rsidRPr="00933D28">
        <w:rPr>
          <w:rFonts w:ascii="Lucida Console" w:eastAsia="Times New Roman" w:hAnsi="Lucida Console" w:cs="Courier New"/>
          <w:sz w:val="20"/>
          <w:szCs w:val="20"/>
          <w:bdr w:val="none" w:sz="0" w:space="0" w:color="auto" w:frame="1"/>
        </w:rPr>
        <w:tab/>
        <w:t xml:space="preserve">Adjusted R-squared:  0.1141 </w:t>
      </w:r>
    </w:p>
    <w:p w14:paraId="7853C73D" w14:textId="0A05FF2A" w:rsidR="00933D28" w:rsidRPr="00F031FA"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933D28">
        <w:rPr>
          <w:rFonts w:ascii="Lucida Console" w:eastAsia="Times New Roman" w:hAnsi="Lucida Console" w:cs="Courier New"/>
          <w:sz w:val="20"/>
          <w:szCs w:val="20"/>
          <w:bdr w:val="none" w:sz="0" w:space="0" w:color="auto" w:frame="1"/>
        </w:rPr>
        <w:t>F-statistic: 25.98 on 1 and 193 DF,  p-value: 8.198e-07</w:t>
      </w:r>
    </w:p>
    <w:p w14:paraId="410F73DC" w14:textId="6AF6E07A" w:rsidR="00933D28" w:rsidRDefault="00933D28" w:rsidP="00933D28">
      <w:pPr>
        <w:spacing w:after="141"/>
        <w:jc w:val="center"/>
        <w:rPr>
          <w:lang w:val="fr-CA"/>
        </w:rPr>
      </w:pPr>
      <w:r w:rsidRPr="00D33939">
        <w:rPr>
          <w:b/>
          <w:bCs/>
          <w:lang w:val="fr-CA"/>
        </w:rPr>
        <w:t xml:space="preserve">Figure </w:t>
      </w:r>
      <w:r>
        <w:rPr>
          <w:b/>
          <w:bCs/>
          <w:lang w:val="fr-CA"/>
        </w:rPr>
        <w:t>2</w:t>
      </w:r>
      <w:r w:rsidR="005B4E79">
        <w:rPr>
          <w:b/>
          <w:bCs/>
          <w:lang w:val="fr-CA"/>
        </w:rPr>
        <w:t>6</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w:t>
      </w:r>
      <w:r>
        <w:rPr>
          <w:lang w:val="fr-CA"/>
        </w:rPr>
        <w:t>4</w:t>
      </w:r>
      <w:r>
        <w:rPr>
          <w:lang w:val="fr-CA"/>
        </w:rPr>
        <w:t>.</w:t>
      </w:r>
    </w:p>
    <w:p w14:paraId="1C5D460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Analysis of Variance Table</w:t>
      </w:r>
    </w:p>
    <w:p w14:paraId="4155638C"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03D8D13F"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Response: sales</w:t>
      </w:r>
    </w:p>
    <w:p w14:paraId="2FE01A21"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 xml:space="preserve">             Df  Sum Sq Mean Sq F value    Pr(&gt;F)    </w:t>
      </w:r>
    </w:p>
    <w:p w14:paraId="43573F53" w14:textId="77777777" w:rsidR="00933D28" w:rsidRPr="00933D28" w:rsidRDefault="00933D28" w:rsidP="00933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933D28">
        <w:rPr>
          <w:rFonts w:ascii="Lucida Console" w:eastAsia="Times New Roman" w:hAnsi="Lucida Console" w:cs="Courier New"/>
          <w:sz w:val="20"/>
          <w:szCs w:val="20"/>
          <w:bdr w:val="none" w:sz="0" w:space="0" w:color="auto" w:frame="1"/>
        </w:rPr>
        <w:t>advertising   1  173.23 173.232  25.979 8.198e-07 ***</w:t>
      </w:r>
    </w:p>
    <w:p w14:paraId="4C1C0151" w14:textId="77777777" w:rsidR="00933D28" w:rsidRDefault="00933D28" w:rsidP="00933D28">
      <w:pPr>
        <w:spacing w:after="141"/>
        <w:rPr>
          <w:rFonts w:ascii="Lucida Console" w:eastAsia="Times New Roman" w:hAnsi="Lucida Console" w:cs="Courier New"/>
          <w:sz w:val="20"/>
          <w:szCs w:val="20"/>
          <w:bdr w:val="none" w:sz="0" w:space="0" w:color="auto" w:frame="1"/>
          <w:lang w:val="fr-CA"/>
        </w:rPr>
      </w:pPr>
      <w:r w:rsidRPr="00933D28">
        <w:rPr>
          <w:rFonts w:ascii="Lucida Console" w:eastAsia="Times New Roman" w:hAnsi="Lucida Console" w:cs="Courier New"/>
          <w:sz w:val="20"/>
          <w:szCs w:val="20"/>
          <w:bdr w:val="none" w:sz="0" w:space="0" w:color="auto" w:frame="1"/>
          <w:lang w:val="fr-CA"/>
        </w:rPr>
        <w:t xml:space="preserve">Residuals   193 1286.96   6.668  </w:t>
      </w:r>
    </w:p>
    <w:p w14:paraId="62172A85" w14:textId="77E59FB3" w:rsidR="00933D28" w:rsidRDefault="00933D28" w:rsidP="00933D28">
      <w:pPr>
        <w:spacing w:after="141"/>
        <w:jc w:val="center"/>
        <w:rPr>
          <w:lang w:val="fr-CA"/>
        </w:rPr>
      </w:pPr>
      <w:r>
        <w:rPr>
          <w:b/>
          <w:bCs/>
          <w:lang w:val="fr-CA"/>
        </w:rPr>
        <w:t>Fig</w:t>
      </w:r>
      <w:r w:rsidRPr="00933D28">
        <w:rPr>
          <w:b/>
          <w:bCs/>
          <w:lang w:val="fr-CA"/>
        </w:rPr>
        <w:t>ure 2</w:t>
      </w:r>
      <w:r w:rsidR="005B4E79">
        <w:rPr>
          <w:b/>
          <w:bCs/>
          <w:lang w:val="fr-CA"/>
        </w:rPr>
        <w:t>7</w:t>
      </w:r>
      <w:r w:rsidRPr="00933D28">
        <w:rPr>
          <w:b/>
          <w:bCs/>
          <w:lang w:val="fr-CA"/>
        </w:rPr>
        <w:t>.</w:t>
      </w:r>
      <w:r w:rsidRPr="00933D28">
        <w:rPr>
          <w:lang w:val="fr-CA"/>
        </w:rPr>
        <w:t xml:space="preserve">  </w:t>
      </w:r>
      <w:r>
        <w:rPr>
          <w:lang w:val="fr-CA"/>
        </w:rPr>
        <w:t>T</w:t>
      </w:r>
      <w:r w:rsidRPr="00B05B41">
        <w:rPr>
          <w:lang w:val="fr-CA"/>
        </w:rPr>
        <w:t>ableau d’analyse de la</w:t>
      </w:r>
      <w:r>
        <w:rPr>
          <w:lang w:val="fr-CA"/>
        </w:rPr>
        <w:t xml:space="preserve"> </w:t>
      </w:r>
      <w:r w:rsidRPr="00B05B41">
        <w:rPr>
          <w:lang w:val="fr-CA"/>
        </w:rPr>
        <w:t>variance</w:t>
      </w:r>
      <w:r>
        <w:rPr>
          <w:lang w:val="fr-CA"/>
        </w:rPr>
        <w:t xml:space="preserve"> du modèle </w:t>
      </w:r>
      <w:r w:rsidR="009E7680">
        <w:rPr>
          <w:lang w:val="fr-CA"/>
        </w:rPr>
        <w:t>4</w:t>
      </w:r>
      <w:r>
        <w:rPr>
          <w:lang w:val="fr-CA"/>
        </w:rPr>
        <w:t>.</w:t>
      </w:r>
    </w:p>
    <w:p w14:paraId="19D34A94" w14:textId="1D6AD44D" w:rsidR="00933D28" w:rsidRDefault="009E7680" w:rsidP="00933D28">
      <w:pPr>
        <w:spacing w:after="141"/>
        <w:jc w:val="center"/>
        <w:rPr>
          <w:lang w:val="fr-CA"/>
        </w:rPr>
      </w:pPr>
      <w:r>
        <w:rPr>
          <w:noProof/>
          <w:lang w:val="fr-CA"/>
        </w:rPr>
        <w:lastRenderedPageBreak/>
        <w:drawing>
          <wp:anchor distT="0" distB="0" distL="114300" distR="114300" simplePos="0" relativeHeight="251696128" behindDoc="0" locked="0" layoutInCell="1" allowOverlap="1" wp14:anchorId="30912AD8" wp14:editId="640E09B5">
            <wp:simplePos x="0" y="0"/>
            <wp:positionH relativeFrom="margin">
              <wp:align>center</wp:align>
            </wp:positionH>
            <wp:positionV relativeFrom="paragraph">
              <wp:posOffset>0</wp:posOffset>
            </wp:positionV>
            <wp:extent cx="4134485" cy="31819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485"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0CEB4" w14:textId="77777777" w:rsidR="00933D28" w:rsidRDefault="00933D28" w:rsidP="00933D28">
      <w:pPr>
        <w:spacing w:after="141"/>
        <w:jc w:val="center"/>
        <w:rPr>
          <w:lang w:val="fr-CA"/>
        </w:rPr>
      </w:pPr>
    </w:p>
    <w:p w14:paraId="2066BF69" w14:textId="77777777" w:rsidR="00933D28" w:rsidRDefault="00933D28" w:rsidP="00933D28">
      <w:pPr>
        <w:spacing w:after="141"/>
        <w:jc w:val="center"/>
        <w:rPr>
          <w:lang w:val="fr-CA"/>
        </w:rPr>
      </w:pPr>
    </w:p>
    <w:p w14:paraId="20C9E7D4" w14:textId="7AEFF1D5" w:rsidR="00933D28" w:rsidRDefault="00933D28" w:rsidP="00933D28">
      <w:pPr>
        <w:spacing w:after="141"/>
        <w:jc w:val="center"/>
        <w:rPr>
          <w:lang w:val="fr-CA"/>
        </w:rPr>
      </w:pPr>
    </w:p>
    <w:p w14:paraId="7CCF6AD5" w14:textId="77777777" w:rsidR="00933D28" w:rsidRDefault="00933D28" w:rsidP="00933D28">
      <w:pPr>
        <w:spacing w:after="141"/>
        <w:jc w:val="center"/>
        <w:rPr>
          <w:lang w:val="fr-CA"/>
        </w:rPr>
      </w:pPr>
    </w:p>
    <w:p w14:paraId="3C425DC6" w14:textId="77777777" w:rsidR="00933D28" w:rsidRDefault="00933D28" w:rsidP="00933D28">
      <w:pPr>
        <w:spacing w:after="141"/>
        <w:jc w:val="center"/>
        <w:rPr>
          <w:lang w:val="fr-CA"/>
        </w:rPr>
      </w:pPr>
    </w:p>
    <w:p w14:paraId="59143A16" w14:textId="18BDAE56" w:rsidR="00933D28" w:rsidRDefault="00933D28" w:rsidP="00933D28">
      <w:pPr>
        <w:spacing w:after="141"/>
        <w:jc w:val="center"/>
        <w:rPr>
          <w:lang w:val="fr-CA"/>
        </w:rPr>
      </w:pPr>
    </w:p>
    <w:p w14:paraId="780550EE" w14:textId="77777777" w:rsidR="00933D28" w:rsidRDefault="00933D28" w:rsidP="00933D28">
      <w:pPr>
        <w:spacing w:after="141"/>
        <w:jc w:val="center"/>
        <w:rPr>
          <w:lang w:val="fr-CA"/>
        </w:rPr>
      </w:pPr>
    </w:p>
    <w:p w14:paraId="7EFEACB9" w14:textId="77777777" w:rsidR="00933D28" w:rsidRDefault="00933D28" w:rsidP="00933D28">
      <w:pPr>
        <w:spacing w:after="141"/>
        <w:jc w:val="center"/>
        <w:rPr>
          <w:lang w:val="fr-CA"/>
        </w:rPr>
      </w:pPr>
    </w:p>
    <w:p w14:paraId="0B353590" w14:textId="77777777" w:rsidR="00933D28" w:rsidRDefault="00933D28" w:rsidP="00933D28">
      <w:pPr>
        <w:spacing w:after="141"/>
        <w:jc w:val="center"/>
        <w:rPr>
          <w:lang w:val="fr-CA"/>
        </w:rPr>
      </w:pPr>
    </w:p>
    <w:p w14:paraId="065B58F3" w14:textId="5706A295" w:rsidR="00933D28" w:rsidRDefault="00933D28" w:rsidP="009E7680">
      <w:pPr>
        <w:spacing w:after="141"/>
        <w:rPr>
          <w:lang w:val="fr-CA"/>
        </w:rPr>
      </w:pPr>
    </w:p>
    <w:p w14:paraId="349804AC" w14:textId="77777777" w:rsidR="009E7680" w:rsidRDefault="009E7680" w:rsidP="009E7680">
      <w:pPr>
        <w:spacing w:after="141"/>
        <w:rPr>
          <w:lang w:val="fr-CA"/>
        </w:rPr>
      </w:pPr>
    </w:p>
    <w:p w14:paraId="7970275C" w14:textId="78722105" w:rsidR="00933D28" w:rsidRDefault="00933D28" w:rsidP="00933D28">
      <w:pPr>
        <w:spacing w:after="141"/>
        <w:jc w:val="center"/>
        <w:rPr>
          <w:lang w:val="fr-CA"/>
        </w:rPr>
      </w:pPr>
      <w:r w:rsidRPr="00D33939">
        <w:rPr>
          <w:b/>
          <w:bCs/>
          <w:lang w:val="fr-CA"/>
        </w:rPr>
        <w:t xml:space="preserve">Figure </w:t>
      </w:r>
      <w:r>
        <w:rPr>
          <w:b/>
          <w:bCs/>
          <w:lang w:val="fr-CA"/>
        </w:rPr>
        <w:t>2</w:t>
      </w:r>
      <w:r w:rsidR="005B4E79">
        <w:rPr>
          <w:b/>
          <w:bCs/>
          <w:lang w:val="fr-CA"/>
        </w:rPr>
        <w:t>8</w:t>
      </w:r>
      <w:r w:rsidRPr="00D33939">
        <w:rPr>
          <w:b/>
          <w:bCs/>
          <w:lang w:val="fr-CA"/>
        </w:rPr>
        <w:t>.</w:t>
      </w:r>
      <w:r w:rsidRPr="00D33939">
        <w:rPr>
          <w:lang w:val="fr-CA"/>
        </w:rPr>
        <w:t xml:space="preserve"> </w:t>
      </w:r>
      <w:r>
        <w:rPr>
          <w:lang w:val="fr-CA"/>
        </w:rPr>
        <w:t xml:space="preserve"> </w:t>
      </w:r>
      <w:r w:rsidRPr="00847E7F">
        <w:rPr>
          <w:lang w:val="fr-CA"/>
        </w:rPr>
        <w:t>Test de signification du modèle</w:t>
      </w:r>
      <w:r>
        <w:rPr>
          <w:lang w:val="fr-CA"/>
        </w:rPr>
        <w:t xml:space="preserve"> </w:t>
      </w:r>
      <w:r w:rsidR="009E7680">
        <w:rPr>
          <w:lang w:val="fr-CA"/>
        </w:rPr>
        <w:t>4</w:t>
      </w:r>
      <w:r>
        <w:rPr>
          <w:lang w:val="fr-CA"/>
        </w:rPr>
        <w:t>.</w:t>
      </w:r>
    </w:p>
    <w:p w14:paraId="5B74D5A4" w14:textId="1529F6A2" w:rsidR="00970C93" w:rsidRDefault="009E7680" w:rsidP="009E7680">
      <w:pPr>
        <w:spacing w:after="141"/>
        <w:rPr>
          <w:lang w:val="fr-CA"/>
        </w:rPr>
      </w:pPr>
      <w:r w:rsidRPr="009E7680">
        <w:rPr>
          <w:lang w:val="fr-CA"/>
        </w:rPr>
        <w:t>Pour ces tests, le critère de rejet de l’hypothèse est que la p-value soit plus petite que α.</w:t>
      </w:r>
      <w:r>
        <w:rPr>
          <w:lang w:val="fr-CA"/>
        </w:rPr>
        <w:t xml:space="preserve"> </w:t>
      </w:r>
      <w:r w:rsidRPr="009E7680">
        <w:rPr>
          <w:lang w:val="fr-CA"/>
        </w:rPr>
        <w:t>On pose comme hypothèse nulle que les coefficients soient égaux à zéro (H0 : β0 = 0 β1=0) ainsi que l’hypothèse alternative que les coefficients ne soient pas égaux à zéro (H1 :</w:t>
      </w:r>
      <w:r>
        <w:rPr>
          <w:lang w:val="fr-CA"/>
        </w:rPr>
        <w:t xml:space="preserve"> </w:t>
      </w:r>
      <w:r w:rsidRPr="009E7680">
        <w:rPr>
          <w:lang w:val="fr-CA"/>
        </w:rPr>
        <w:t>β0 ≠ 0 β1≠0). Dans ce modèle, α=0.05, la p-value (β0) &lt; 2e-16 et la p-value (β1) =</w:t>
      </w:r>
      <w:r>
        <w:rPr>
          <w:lang w:val="fr-CA"/>
        </w:rPr>
        <w:t xml:space="preserve"> </w:t>
      </w:r>
      <w:r w:rsidRPr="009E7680">
        <w:rPr>
          <w:lang w:val="fr-CA"/>
        </w:rPr>
        <w:t>8.2e-07</w:t>
      </w:r>
      <w:r>
        <w:rPr>
          <w:lang w:val="fr-CA"/>
        </w:rPr>
        <w:t xml:space="preserve">. </w:t>
      </w:r>
      <w:r w:rsidRPr="009E7680">
        <w:rPr>
          <w:lang w:val="fr-CA"/>
        </w:rPr>
        <w:t>Ces valeurs sont significativement plus petites que 0.05, on peut donc rejeter</w:t>
      </w:r>
      <w:r>
        <w:rPr>
          <w:lang w:val="fr-CA"/>
        </w:rPr>
        <w:t xml:space="preserve"> </w:t>
      </w:r>
      <w:r w:rsidRPr="009E7680">
        <w:rPr>
          <w:lang w:val="fr-CA"/>
        </w:rPr>
        <w:t>l’hypothèse nulle dans les deux tests. On peut donc conclure que la relation linéaire entre</w:t>
      </w:r>
      <w:r>
        <w:rPr>
          <w:lang w:val="fr-CA"/>
        </w:rPr>
        <w:t xml:space="preserve"> </w:t>
      </w:r>
      <w:r w:rsidRPr="009E7680">
        <w:rPr>
          <w:lang w:val="fr-CA"/>
        </w:rPr>
        <w:t>la publicité (X2) et les ventes (Y) est significative. De plus, la valeur de R2</w:t>
      </w:r>
      <w:r>
        <w:rPr>
          <w:lang w:val="fr-CA"/>
        </w:rPr>
        <w:t xml:space="preserve"> </w:t>
      </w:r>
      <w:r w:rsidRPr="009E7680">
        <w:rPr>
          <w:lang w:val="fr-CA"/>
        </w:rPr>
        <w:t>trouvée dans</w:t>
      </w:r>
      <w:r>
        <w:rPr>
          <w:lang w:val="fr-CA"/>
        </w:rPr>
        <w:t xml:space="preserve"> </w:t>
      </w:r>
      <w:r w:rsidRPr="009E7680">
        <w:rPr>
          <w:lang w:val="fr-CA"/>
        </w:rPr>
        <w:t xml:space="preserve">le tableau d’analyse de la variance est de </w:t>
      </w:r>
      <w:r w:rsidR="00970C93" w:rsidRPr="00970C93">
        <w:rPr>
          <w:lang w:val="fr-CA"/>
        </w:rPr>
        <w:t>0.1186</w:t>
      </w:r>
      <w:r w:rsidRPr="009E7680">
        <w:rPr>
          <w:lang w:val="fr-CA"/>
        </w:rPr>
        <w:t>, étant loin de 1 ceci indique que le</w:t>
      </w:r>
      <w:r>
        <w:rPr>
          <w:lang w:val="fr-CA"/>
        </w:rPr>
        <w:t xml:space="preserve"> </w:t>
      </w:r>
      <w:r w:rsidRPr="009E7680">
        <w:rPr>
          <w:lang w:val="fr-CA"/>
        </w:rPr>
        <w:t>modèle n’est pas une bonne représentation de la relation entre les ventes et la publicité.</w:t>
      </w:r>
      <w:r>
        <w:rPr>
          <w:lang w:val="fr-CA"/>
        </w:rPr>
        <w:t xml:space="preserve"> </w:t>
      </w:r>
      <w:r w:rsidRPr="009E7680">
        <w:rPr>
          <w:lang w:val="fr-CA"/>
        </w:rPr>
        <w:t>Aussi, sur le nuage de points ci-dessus on peut observer que les observations sont</w:t>
      </w:r>
      <w:r>
        <w:rPr>
          <w:lang w:val="fr-CA"/>
        </w:rPr>
        <w:t xml:space="preserve"> </w:t>
      </w:r>
      <w:r w:rsidRPr="009E7680">
        <w:rPr>
          <w:lang w:val="fr-CA"/>
        </w:rPr>
        <w:t>dispersées majoritairement autour de la ligne bleue représentant la relation entre la</w:t>
      </w:r>
      <w:r>
        <w:rPr>
          <w:lang w:val="fr-CA"/>
        </w:rPr>
        <w:t xml:space="preserve"> </w:t>
      </w:r>
      <w:r w:rsidRPr="009E7680">
        <w:rPr>
          <w:lang w:val="fr-CA"/>
        </w:rPr>
        <w:t>publicité et les ventes, ce qui confirme le rejet de l’hypothèse nulle de β1.</w:t>
      </w:r>
    </w:p>
    <w:p w14:paraId="374418B2" w14:textId="5B9487FF" w:rsidR="00933D28" w:rsidRDefault="005B4E79" w:rsidP="005B4E79">
      <w:pPr>
        <w:spacing w:after="141"/>
        <w:jc w:val="center"/>
        <w:rPr>
          <w:lang w:val="fr-CA"/>
        </w:rPr>
      </w:pPr>
      <w:r>
        <w:rPr>
          <w:b/>
          <w:bCs/>
          <w:lang w:val="fr-CA"/>
        </w:rPr>
        <w:lastRenderedPageBreak/>
        <w:t>Fi</w:t>
      </w:r>
      <w:r w:rsidRPr="00D33939">
        <w:rPr>
          <w:b/>
          <w:bCs/>
          <w:lang w:val="fr-CA"/>
        </w:rPr>
        <w:t xml:space="preserve">gure </w:t>
      </w:r>
      <w:r>
        <w:rPr>
          <w:b/>
          <w:bCs/>
          <w:lang w:val="fr-CA"/>
        </w:rPr>
        <w:t>29</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w:t>
      </w:r>
      <w:r>
        <w:rPr>
          <w:lang w:val="fr-CA"/>
        </w:rPr>
        <w:t>4</w:t>
      </w:r>
      <w:r>
        <w:rPr>
          <w:lang w:val="fr-CA"/>
        </w:rPr>
        <w:t>.</w:t>
      </w:r>
      <w:r w:rsidR="00970C93">
        <w:rPr>
          <w:noProof/>
          <w:lang w:val="fr-CA"/>
        </w:rPr>
        <w:drawing>
          <wp:anchor distT="0" distB="0" distL="114300" distR="114300" simplePos="0" relativeHeight="251697152" behindDoc="0" locked="0" layoutInCell="1" allowOverlap="1" wp14:anchorId="65B9046A" wp14:editId="5E002A37">
            <wp:simplePos x="0" y="0"/>
            <wp:positionH relativeFrom="page">
              <wp:align>center</wp:align>
            </wp:positionH>
            <wp:positionV relativeFrom="paragraph">
              <wp:posOffset>1270</wp:posOffset>
            </wp:positionV>
            <wp:extent cx="3556000" cy="3556000"/>
            <wp:effectExtent l="0" t="0" r="635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6000" cy="3556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A"/>
        </w:rPr>
        <w:t xml:space="preserve"> </w:t>
      </w:r>
    </w:p>
    <w:p w14:paraId="5BB74FFE" w14:textId="7AC904F3" w:rsidR="00C7644D" w:rsidRDefault="00C7644D" w:rsidP="00C7644D">
      <w:pPr>
        <w:spacing w:after="141"/>
        <w:rPr>
          <w:lang w:val="fr-CA"/>
        </w:rPr>
      </w:pPr>
      <w:r w:rsidRPr="00C7644D">
        <w:rPr>
          <w:lang w:val="fr-CA"/>
        </w:rPr>
        <w:t>Pour évaluer la normalité des résidus, nous devons nous fier au « Normal Probability</w:t>
      </w:r>
      <w:r>
        <w:rPr>
          <w:lang w:val="fr-CA"/>
        </w:rPr>
        <w:t xml:space="preserve"> </w:t>
      </w:r>
      <w:r w:rsidRPr="00C7644D">
        <w:rPr>
          <w:lang w:val="fr-CA"/>
        </w:rPr>
        <w:t>Plot » représenté ci-dessus. On peut observer que les résidus en mauve suivent</w:t>
      </w:r>
      <w:r>
        <w:rPr>
          <w:lang w:val="fr-CA"/>
        </w:rPr>
        <w:t xml:space="preserve"> </w:t>
      </w:r>
      <w:r w:rsidRPr="00C7644D">
        <w:rPr>
          <w:lang w:val="fr-CA"/>
        </w:rPr>
        <w:t>majoritairement une ligne droite et se situent en bonne partie sur la ligne de normalité en</w:t>
      </w:r>
      <w:r>
        <w:rPr>
          <w:lang w:val="fr-CA"/>
        </w:rPr>
        <w:t xml:space="preserve"> </w:t>
      </w:r>
      <w:r w:rsidRPr="00C7644D">
        <w:rPr>
          <w:lang w:val="fr-CA"/>
        </w:rPr>
        <w:t>rouge indiquant que l’hypothèse de normalité est respectée. De plus, les résidus sont</w:t>
      </w:r>
      <w:r>
        <w:rPr>
          <w:lang w:val="fr-CA"/>
        </w:rPr>
        <w:t xml:space="preserve"> </w:t>
      </w:r>
      <w:r w:rsidRPr="00C7644D">
        <w:rPr>
          <w:lang w:val="fr-CA"/>
        </w:rPr>
        <w:t>dispersés de façon homogène autour de la droite horizontale dans le graphique</w:t>
      </w:r>
      <w:r>
        <w:rPr>
          <w:lang w:val="fr-CA"/>
        </w:rPr>
        <w:t xml:space="preserve"> </w:t>
      </w:r>
      <w:r w:rsidRPr="00C7644D">
        <w:rPr>
          <w:lang w:val="fr-CA"/>
        </w:rPr>
        <w:t>« Residuals vs Fitted » indiquant l’homoscédasticité. Cependant, dans ce même</w:t>
      </w:r>
      <w:r>
        <w:rPr>
          <w:lang w:val="fr-CA"/>
        </w:rPr>
        <w:t xml:space="preserve"> </w:t>
      </w:r>
      <w:r w:rsidRPr="00C7644D">
        <w:rPr>
          <w:lang w:val="fr-CA"/>
        </w:rPr>
        <w:t>graphique, les résidus se situant en dehors de l’intervalle -2 à 2 doivent être rejetées, car</w:t>
      </w:r>
      <w:r>
        <w:rPr>
          <w:lang w:val="fr-CA"/>
        </w:rPr>
        <w:t xml:space="preserve"> </w:t>
      </w:r>
      <w:r w:rsidRPr="00C7644D">
        <w:rPr>
          <w:lang w:val="fr-CA"/>
        </w:rPr>
        <w:t>ce sont des données atypiques.</w:t>
      </w:r>
    </w:p>
    <w:p w14:paraId="661F4021" w14:textId="77777777" w:rsidR="00C7644D" w:rsidRPr="00C7644D" w:rsidRDefault="00C7644D" w:rsidP="00C76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C7644D">
        <w:rPr>
          <w:rFonts w:ascii="Lucida Console" w:eastAsia="Times New Roman" w:hAnsi="Lucida Console" w:cs="Courier New"/>
          <w:sz w:val="20"/>
          <w:szCs w:val="20"/>
          <w:bdr w:val="none" w:sz="0" w:space="0" w:color="auto" w:frame="1"/>
          <w:lang w:val="fr-CA"/>
        </w:rPr>
        <w:t xml:space="preserve">                 2.5 %    97.5 %</w:t>
      </w:r>
    </w:p>
    <w:p w14:paraId="57EC102C" w14:textId="77777777" w:rsidR="00C7644D" w:rsidRPr="00C7644D" w:rsidRDefault="00C7644D" w:rsidP="00C76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C7644D">
        <w:rPr>
          <w:rFonts w:ascii="Lucida Console" w:eastAsia="Times New Roman" w:hAnsi="Lucida Console" w:cs="Courier New"/>
          <w:sz w:val="20"/>
          <w:szCs w:val="20"/>
          <w:bdr w:val="none" w:sz="0" w:space="0" w:color="auto" w:frame="1"/>
          <w:lang w:val="fr-CA"/>
        </w:rPr>
        <w:t>(Intercept) 6.01472880 7.0436493</w:t>
      </w:r>
    </w:p>
    <w:p w14:paraId="16354E30" w14:textId="77777777" w:rsidR="00C7644D" w:rsidRPr="00C7644D" w:rsidRDefault="00C7644D" w:rsidP="00C76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C7644D">
        <w:rPr>
          <w:rFonts w:ascii="Lucida Console" w:eastAsia="Times New Roman" w:hAnsi="Lucida Console" w:cs="Courier New"/>
          <w:sz w:val="20"/>
          <w:szCs w:val="20"/>
          <w:bdr w:val="none" w:sz="0" w:space="0" w:color="auto" w:frame="1"/>
          <w:lang w:val="fr-CA"/>
        </w:rPr>
        <w:t>advertising 0.09172383 0.2075203</w:t>
      </w:r>
    </w:p>
    <w:p w14:paraId="48360FFA" w14:textId="530009A9" w:rsidR="00C7644D" w:rsidRDefault="00C7644D" w:rsidP="00C7644D">
      <w:pPr>
        <w:spacing w:after="141"/>
        <w:jc w:val="center"/>
        <w:rPr>
          <w:lang w:val="fr-CA"/>
        </w:rPr>
      </w:pPr>
      <w:r w:rsidRPr="00D33939">
        <w:rPr>
          <w:b/>
          <w:bCs/>
          <w:lang w:val="fr-CA"/>
        </w:rPr>
        <w:t xml:space="preserve">Figure </w:t>
      </w:r>
      <w:r>
        <w:rPr>
          <w:b/>
          <w:bCs/>
          <w:lang w:val="fr-CA"/>
        </w:rPr>
        <w:t>30</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w:t>
      </w:r>
      <w:r>
        <w:rPr>
          <w:lang w:val="fr-CA"/>
        </w:rPr>
        <w:t>4</w:t>
      </w:r>
      <w:r>
        <w:rPr>
          <w:lang w:val="fr-CA"/>
        </w:rPr>
        <w:t>.</w:t>
      </w:r>
    </w:p>
    <w:p w14:paraId="692B466C" w14:textId="73D1878D" w:rsidR="00B500A8" w:rsidRDefault="00C7644D" w:rsidP="005B4E79">
      <w:pPr>
        <w:spacing w:after="141"/>
        <w:rPr>
          <w:lang w:val="fr-CA"/>
        </w:rPr>
      </w:pPr>
      <w:r w:rsidRPr="00C7644D">
        <w:rPr>
          <w:lang w:val="fr-CA"/>
        </w:rPr>
        <w:t>Calculée ci-dessus, avec un niveau de confiance 95%, le paramètre β0 est compris entre</w:t>
      </w:r>
      <w:r>
        <w:rPr>
          <w:lang w:val="fr-CA"/>
        </w:rPr>
        <w:t xml:space="preserve"> </w:t>
      </w:r>
      <w:r w:rsidRPr="00C7644D">
        <w:rPr>
          <w:lang w:val="fr-CA"/>
        </w:rPr>
        <w:t xml:space="preserve">6.01472880 </w:t>
      </w:r>
      <w:r>
        <w:rPr>
          <w:lang w:val="fr-CA"/>
        </w:rPr>
        <w:t xml:space="preserve">et </w:t>
      </w:r>
      <w:r w:rsidRPr="00C7644D">
        <w:rPr>
          <w:lang w:val="fr-CA"/>
        </w:rPr>
        <w:t>7.0436493 et le paramètre β1 est compris entre</w:t>
      </w:r>
      <w:r>
        <w:rPr>
          <w:lang w:val="fr-CA"/>
        </w:rPr>
        <w:t xml:space="preserve"> </w:t>
      </w:r>
      <w:r w:rsidRPr="00C7644D">
        <w:rPr>
          <w:lang w:val="fr-CA"/>
        </w:rPr>
        <w:t xml:space="preserve">0.09172383 </w:t>
      </w:r>
      <w:r>
        <w:rPr>
          <w:lang w:val="fr-CA"/>
        </w:rPr>
        <w:t xml:space="preserve">et </w:t>
      </w:r>
      <w:r w:rsidRPr="00C7644D">
        <w:rPr>
          <w:lang w:val="fr-CA"/>
        </w:rPr>
        <w:t>0.2075203</w:t>
      </w:r>
      <w:r>
        <w:rPr>
          <w:lang w:val="fr-CA"/>
        </w:rPr>
        <w:t>.</w:t>
      </w:r>
    </w:p>
    <w:p w14:paraId="3B7C40F4" w14:textId="77777777" w:rsidR="000B678D" w:rsidRDefault="000B678D" w:rsidP="00B500A8">
      <w:pPr>
        <w:spacing w:after="141"/>
        <w:rPr>
          <w:rFonts w:ascii="Times New Roman" w:eastAsia="Times New Roman" w:hAnsi="Times New Roman" w:cs="Times New Roman"/>
          <w:bCs/>
          <w:sz w:val="28"/>
          <w:lang w:val="fr-CA" w:eastAsia="fr-CA"/>
        </w:rPr>
      </w:pPr>
    </w:p>
    <w:p w14:paraId="7FEDD5C0" w14:textId="77777777" w:rsidR="000B678D" w:rsidRDefault="000B678D" w:rsidP="00B500A8">
      <w:pPr>
        <w:spacing w:after="141"/>
        <w:rPr>
          <w:rFonts w:ascii="Times New Roman" w:eastAsia="Times New Roman" w:hAnsi="Times New Roman" w:cs="Times New Roman"/>
          <w:bCs/>
          <w:sz w:val="28"/>
          <w:lang w:val="fr-CA" w:eastAsia="fr-CA"/>
        </w:rPr>
      </w:pPr>
    </w:p>
    <w:p w14:paraId="202EA9AA" w14:textId="77777777" w:rsidR="000B678D" w:rsidRDefault="000B678D" w:rsidP="00B500A8">
      <w:pPr>
        <w:spacing w:after="141"/>
        <w:rPr>
          <w:rFonts w:ascii="Times New Roman" w:eastAsia="Times New Roman" w:hAnsi="Times New Roman" w:cs="Times New Roman"/>
          <w:bCs/>
          <w:sz w:val="28"/>
          <w:lang w:val="fr-CA" w:eastAsia="fr-CA"/>
        </w:rPr>
      </w:pPr>
    </w:p>
    <w:p w14:paraId="746552CC" w14:textId="77777777" w:rsidR="000B678D" w:rsidRDefault="000B678D" w:rsidP="00B500A8">
      <w:pPr>
        <w:spacing w:after="141"/>
        <w:rPr>
          <w:rFonts w:ascii="Times New Roman" w:eastAsia="Times New Roman" w:hAnsi="Times New Roman" w:cs="Times New Roman"/>
          <w:bCs/>
          <w:sz w:val="28"/>
          <w:lang w:val="fr-CA" w:eastAsia="fr-CA"/>
        </w:rPr>
      </w:pPr>
    </w:p>
    <w:p w14:paraId="4FEFA366" w14:textId="77777777" w:rsidR="000B678D" w:rsidRDefault="000B678D" w:rsidP="00B500A8">
      <w:pPr>
        <w:spacing w:after="141"/>
        <w:rPr>
          <w:rFonts w:ascii="Times New Roman" w:eastAsia="Times New Roman" w:hAnsi="Times New Roman" w:cs="Times New Roman"/>
          <w:bCs/>
          <w:sz w:val="28"/>
          <w:lang w:val="fr-CA" w:eastAsia="fr-CA"/>
        </w:rPr>
      </w:pPr>
    </w:p>
    <w:p w14:paraId="6E056B72" w14:textId="77777777" w:rsidR="000B678D" w:rsidRDefault="000B678D" w:rsidP="00B500A8">
      <w:pPr>
        <w:spacing w:after="141"/>
        <w:rPr>
          <w:rFonts w:ascii="Times New Roman" w:eastAsia="Times New Roman" w:hAnsi="Times New Roman" w:cs="Times New Roman"/>
          <w:bCs/>
          <w:sz w:val="28"/>
          <w:lang w:val="fr-CA" w:eastAsia="fr-CA"/>
        </w:rPr>
      </w:pPr>
    </w:p>
    <w:p w14:paraId="2192F89E" w14:textId="77777777" w:rsidR="000B678D" w:rsidRDefault="000B678D" w:rsidP="00B500A8">
      <w:pPr>
        <w:spacing w:after="141"/>
        <w:rPr>
          <w:rFonts w:ascii="Times New Roman" w:eastAsia="Times New Roman" w:hAnsi="Times New Roman" w:cs="Times New Roman"/>
          <w:bCs/>
          <w:sz w:val="28"/>
          <w:lang w:val="fr-CA" w:eastAsia="fr-CA"/>
        </w:rPr>
      </w:pPr>
    </w:p>
    <w:p w14:paraId="4BC9C053" w14:textId="35258FFB" w:rsidR="00B500A8" w:rsidRPr="00B05B41" w:rsidRDefault="00B500A8" w:rsidP="00B500A8">
      <w:pPr>
        <w:spacing w:after="141"/>
        <w:rPr>
          <w:rFonts w:ascii="Times New Roman" w:eastAsia="Times New Roman" w:hAnsi="Times New Roman" w:cs="Times New Roman"/>
          <w:bCs/>
          <w:sz w:val="28"/>
          <w:lang w:val="fr-CA" w:eastAsia="fr-CA"/>
        </w:rPr>
      </w:pPr>
      <w:r w:rsidRPr="00B05B41">
        <w:rPr>
          <w:rFonts w:ascii="Times New Roman" w:eastAsia="Times New Roman" w:hAnsi="Times New Roman" w:cs="Times New Roman"/>
          <w:bCs/>
          <w:sz w:val="28"/>
          <w:lang w:val="fr-CA" w:eastAsia="fr-CA"/>
        </w:rPr>
        <w:lastRenderedPageBreak/>
        <w:t xml:space="preserve">Modèle </w:t>
      </w:r>
      <w:r>
        <w:rPr>
          <w:rFonts w:ascii="Times New Roman" w:eastAsia="Times New Roman" w:hAnsi="Times New Roman" w:cs="Times New Roman"/>
          <w:bCs/>
          <w:sz w:val="28"/>
          <w:lang w:val="fr-CA" w:eastAsia="fr-CA"/>
        </w:rPr>
        <w:t>5</w:t>
      </w:r>
      <w:r w:rsidRPr="00B05B41">
        <w:rPr>
          <w:rFonts w:ascii="Times New Roman" w:eastAsia="Times New Roman" w:hAnsi="Times New Roman" w:cs="Times New Roman"/>
          <w:bCs/>
          <w:sz w:val="28"/>
          <w:lang w:val="fr-CA" w:eastAsia="fr-CA"/>
        </w:rPr>
        <w:t xml:space="preserve"> : </w:t>
      </w:r>
      <w:r w:rsidRPr="00847E7F">
        <w:rPr>
          <w:rFonts w:ascii="Times New Roman" w:eastAsia="Times New Roman" w:hAnsi="Times New Roman" w:cs="Times New Roman"/>
          <w:bCs/>
          <w:sz w:val="28"/>
          <w:lang w:val="fr-CA" w:eastAsia="fr-CA"/>
        </w:rPr>
        <w:t>Y = β0</w:t>
      </w:r>
      <w:r>
        <w:rPr>
          <w:rFonts w:ascii="Times New Roman" w:eastAsia="Times New Roman" w:hAnsi="Times New Roman" w:cs="Times New Roman"/>
          <w:bCs/>
          <w:sz w:val="28"/>
          <w:lang w:val="fr-CA" w:eastAsia="fr-CA"/>
        </w:rPr>
        <w:t>*</w:t>
      </w:r>
      <w:r>
        <w:rPr>
          <w:rFonts w:ascii="Times New Roman" w:eastAsia="Times New Roman" w:hAnsi="Times New Roman" w:cs="Times New Roman"/>
          <w:bCs/>
          <w:sz w:val="28"/>
          <w:lang w:val="fr-CA" w:eastAsia="fr-CA"/>
        </w:rPr>
        <w:t xml:space="preserve"> </w:t>
      </w:r>
      <w:r>
        <w:rPr>
          <w:rFonts w:ascii="Times New Roman" w:eastAsia="Times New Roman" w:hAnsi="Times New Roman" w:cs="Times New Roman"/>
          <w:bCs/>
          <w:sz w:val="28"/>
          <w:lang w:val="fr-CA" w:eastAsia="fr-CA"/>
        </w:rPr>
        <w:t>(</w:t>
      </w:r>
      <w:r>
        <w:rPr>
          <w:rFonts w:ascii="Times New Roman" w:eastAsia="Times New Roman" w:hAnsi="Times New Roman" w:cs="Times New Roman"/>
          <w:bCs/>
          <w:sz w:val="28"/>
          <w:lang w:val="fr-CA" w:eastAsia="fr-CA"/>
        </w:rPr>
        <w:t>8+</w:t>
      </w:r>
      <w:r w:rsidRPr="00F031FA">
        <w:rPr>
          <w:rFonts w:ascii="Times New Roman" w:eastAsia="Times New Roman" w:hAnsi="Times New Roman" w:cs="Times New Roman"/>
          <w:bCs/>
          <w:sz w:val="28"/>
          <w:lang w:val="fr-CA" w:eastAsia="fr-CA"/>
        </w:rPr>
        <w:t>X</w:t>
      </w:r>
      <w:proofErr w:type="gramStart"/>
      <w:r>
        <w:rPr>
          <w:rFonts w:ascii="Times New Roman" w:eastAsia="Times New Roman" w:hAnsi="Times New Roman" w:cs="Times New Roman"/>
          <w:bCs/>
          <w:sz w:val="28"/>
          <w:lang w:val="fr-CA" w:eastAsia="fr-CA"/>
        </w:rPr>
        <w:t>2</w:t>
      </w:r>
      <w:r>
        <w:rPr>
          <w:rFonts w:ascii="Times New Roman" w:eastAsia="Times New Roman" w:hAnsi="Times New Roman" w:cs="Times New Roman"/>
          <w:bCs/>
          <w:sz w:val="28"/>
          <w:lang w:val="fr-CA" w:eastAsia="fr-CA"/>
        </w:rPr>
        <w:t>)</w:t>
      </w:r>
      <w:r>
        <w:rPr>
          <w:rFonts w:ascii="Times New Roman" w:eastAsia="Times New Roman" w:hAnsi="Times New Roman" w:cs="Times New Roman"/>
          <w:bCs/>
          <w:sz w:val="28"/>
          <w:lang w:val="fr-CA" w:eastAsia="fr-CA"/>
        </w:rPr>
        <w:t>^</w:t>
      </w:r>
      <w:proofErr w:type="gramEnd"/>
      <w:r>
        <w:rPr>
          <w:rFonts w:ascii="Times New Roman" w:eastAsia="Times New Roman" w:hAnsi="Times New Roman" w:cs="Times New Roman"/>
          <w:bCs/>
          <w:sz w:val="28"/>
          <w:lang w:val="fr-CA" w:eastAsia="fr-CA"/>
        </w:rPr>
        <w:t>(</w:t>
      </w:r>
      <w:r w:rsidRPr="00847E7F">
        <w:rPr>
          <w:rFonts w:ascii="Times New Roman" w:eastAsia="Times New Roman" w:hAnsi="Times New Roman" w:cs="Times New Roman"/>
          <w:bCs/>
          <w:sz w:val="28"/>
          <w:lang w:val="fr-CA" w:eastAsia="fr-CA"/>
        </w:rPr>
        <w:t>β</w:t>
      </w:r>
      <w:r>
        <w:rPr>
          <w:rFonts w:ascii="Times New Roman" w:eastAsia="Times New Roman" w:hAnsi="Times New Roman" w:cs="Times New Roman"/>
          <w:bCs/>
          <w:sz w:val="28"/>
          <w:lang w:val="fr-CA" w:eastAsia="fr-CA"/>
        </w:rPr>
        <w:t>1)*e^(</w:t>
      </w:r>
      <w:r w:rsidRPr="00F031FA">
        <w:rPr>
          <w:rFonts w:ascii="Times New Roman" w:eastAsia="Times New Roman" w:hAnsi="Times New Roman" w:cs="Times New Roman"/>
          <w:bCs/>
          <w:sz w:val="28"/>
          <w:lang w:val="fr-CA" w:eastAsia="fr-CA"/>
        </w:rPr>
        <w:t>ε</w:t>
      </w:r>
      <w:r>
        <w:rPr>
          <w:rFonts w:ascii="Times New Roman" w:eastAsia="Times New Roman" w:hAnsi="Times New Roman" w:cs="Times New Roman"/>
          <w:bCs/>
          <w:sz w:val="28"/>
          <w:lang w:val="fr-CA" w:eastAsia="fr-CA"/>
        </w:rPr>
        <w:t>)</w:t>
      </w:r>
      <w:r>
        <w:rPr>
          <w:rFonts w:ascii="Times New Roman" w:eastAsia="Times New Roman" w:hAnsi="Times New Roman" w:cs="Times New Roman"/>
          <w:bCs/>
          <w:sz w:val="28"/>
          <w:lang w:val="fr-CA" w:eastAsia="fr-CA"/>
        </w:rPr>
        <w:t> :</w:t>
      </w:r>
    </w:p>
    <w:p w14:paraId="379911D5" w14:textId="52FE6BF6" w:rsidR="000B678D" w:rsidRPr="000B678D" w:rsidRDefault="000B678D" w:rsidP="000B678D">
      <w:pPr>
        <w:spacing w:after="141"/>
        <w:rPr>
          <w:rFonts w:ascii="Times New Roman" w:eastAsia="Times New Roman" w:hAnsi="Times New Roman" w:cs="Times New Roman"/>
          <w:bCs/>
          <w:sz w:val="28"/>
          <w:lang w:val="fr-CA" w:eastAsia="fr-CA"/>
        </w:rPr>
      </w:pPr>
      <w:r w:rsidRPr="000B678D">
        <w:rPr>
          <w:rFonts w:ascii="Times New Roman" w:eastAsia="Times New Roman" w:hAnsi="Times New Roman" w:cs="Times New Roman"/>
          <w:bCs/>
          <w:sz w:val="28"/>
          <w:lang w:val="fr-CA" w:eastAsia="fr-CA"/>
        </w:rPr>
        <w:drawing>
          <wp:anchor distT="0" distB="0" distL="114300" distR="114300" simplePos="0" relativeHeight="251712512" behindDoc="0" locked="0" layoutInCell="1" allowOverlap="1" wp14:anchorId="2CF8696F" wp14:editId="75FF020C">
            <wp:simplePos x="0" y="0"/>
            <wp:positionH relativeFrom="margin">
              <wp:align>right</wp:align>
            </wp:positionH>
            <wp:positionV relativeFrom="paragraph">
              <wp:posOffset>240030</wp:posOffset>
            </wp:positionV>
            <wp:extent cx="6152515" cy="2359660"/>
            <wp:effectExtent l="0" t="0" r="635" b="2540"/>
            <wp:wrapSquare wrapText="bothSides"/>
            <wp:docPr id="229" name="Picture 2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 application, email&#10;&#10;Description automatically generated"/>
                    <pic:cNvPicPr/>
                  </pic:nvPicPr>
                  <pic:blipFill>
                    <a:blip r:embed="rId31"/>
                    <a:stretch>
                      <a:fillRect/>
                    </a:stretch>
                  </pic:blipFill>
                  <pic:spPr>
                    <a:xfrm>
                      <a:off x="0" y="0"/>
                      <a:ext cx="6152515" cy="2359660"/>
                    </a:xfrm>
                    <a:prstGeom prst="rect">
                      <a:avLst/>
                    </a:prstGeom>
                  </pic:spPr>
                </pic:pic>
              </a:graphicData>
            </a:graphic>
          </wp:anchor>
        </w:drawing>
      </w:r>
      <w:r w:rsidR="00B500A8" w:rsidRPr="004874EC">
        <w:rPr>
          <w:rFonts w:ascii="Times New Roman" w:eastAsia="Times New Roman" w:hAnsi="Times New Roman" w:cs="Times New Roman"/>
          <w:bCs/>
          <w:sz w:val="28"/>
          <w:lang w:val="fr-CA" w:eastAsia="fr-CA"/>
        </w:rPr>
        <w:t>Équation transformée :</w:t>
      </w:r>
      <w:r w:rsidR="00B500A8">
        <w:rPr>
          <w:rFonts w:ascii="Times New Roman" w:eastAsia="Times New Roman" w:hAnsi="Times New Roman" w:cs="Times New Roman"/>
          <w:bCs/>
          <w:sz w:val="28"/>
          <w:lang w:val="fr-CA" w:eastAsia="fr-CA"/>
        </w:rPr>
        <w:t xml:space="preserve"> </w:t>
      </w:r>
      <w:r w:rsidR="00B500A8" w:rsidRPr="00F031FA">
        <w:rPr>
          <w:rFonts w:ascii="Times New Roman" w:eastAsia="Times New Roman" w:hAnsi="Times New Roman" w:cs="Times New Roman"/>
          <w:bCs/>
          <w:sz w:val="28"/>
          <w:lang w:val="fr-CA" w:eastAsia="fr-CA"/>
        </w:rPr>
        <w:t>ln(Y) = ln(β0) + β1</w:t>
      </w:r>
      <w:r w:rsidR="00B500A8">
        <w:rPr>
          <w:rFonts w:ascii="Times New Roman" w:eastAsia="Times New Roman" w:hAnsi="Times New Roman" w:cs="Times New Roman"/>
          <w:bCs/>
          <w:sz w:val="28"/>
          <w:lang w:val="fr-CA" w:eastAsia="fr-CA"/>
        </w:rPr>
        <w:t>*</w:t>
      </w:r>
      <w:r w:rsidR="00B500A8">
        <w:rPr>
          <w:rFonts w:ascii="Times New Roman" w:eastAsia="Times New Roman" w:hAnsi="Times New Roman" w:cs="Times New Roman"/>
          <w:bCs/>
          <w:sz w:val="28"/>
          <w:lang w:val="fr-CA" w:eastAsia="fr-CA"/>
        </w:rPr>
        <w:t>ln(8+</w:t>
      </w:r>
      <w:r w:rsidR="00B500A8" w:rsidRPr="00F031FA">
        <w:rPr>
          <w:rFonts w:ascii="Times New Roman" w:eastAsia="Times New Roman" w:hAnsi="Times New Roman" w:cs="Times New Roman"/>
          <w:bCs/>
          <w:sz w:val="28"/>
          <w:lang w:val="fr-CA" w:eastAsia="fr-CA"/>
        </w:rPr>
        <w:t>X</w:t>
      </w:r>
      <w:r w:rsidR="00B500A8">
        <w:rPr>
          <w:rFonts w:ascii="Times New Roman" w:eastAsia="Times New Roman" w:hAnsi="Times New Roman" w:cs="Times New Roman"/>
          <w:bCs/>
          <w:sz w:val="28"/>
          <w:lang w:val="fr-CA" w:eastAsia="fr-CA"/>
        </w:rPr>
        <w:t>2)</w:t>
      </w:r>
      <w:r w:rsidR="00B500A8" w:rsidRPr="00F031FA">
        <w:rPr>
          <w:rFonts w:ascii="Times New Roman" w:eastAsia="Times New Roman" w:hAnsi="Times New Roman" w:cs="Times New Roman"/>
          <w:bCs/>
          <w:sz w:val="28"/>
          <w:lang w:val="fr-CA" w:eastAsia="fr-CA"/>
        </w:rPr>
        <w:t xml:space="preserve"> + ε</w:t>
      </w:r>
      <w:r w:rsidR="00B500A8">
        <w:rPr>
          <w:rFonts w:ascii="Times New Roman" w:eastAsia="Times New Roman" w:hAnsi="Times New Roman" w:cs="Times New Roman"/>
          <w:bCs/>
          <w:sz w:val="28"/>
          <w:lang w:val="fr-CA" w:eastAsia="fr-CA"/>
        </w:rPr>
        <w:t> :</w:t>
      </w:r>
    </w:p>
    <w:p w14:paraId="292431DB" w14:textId="3AD937FB"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Call:</w:t>
      </w:r>
    </w:p>
    <w:p w14:paraId="6C995AB9"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lm(formula = log(sales) ~ log(8 + advertising))</w:t>
      </w:r>
    </w:p>
    <w:p w14:paraId="523A65F0"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25659669"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Residuals:</w:t>
      </w:r>
    </w:p>
    <w:p w14:paraId="4547F50A"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     Min       1Q   Median       3Q      Max </w:t>
      </w:r>
    </w:p>
    <w:p w14:paraId="749051A1"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-2.95670 -0.22109  0.08772  0.27969  0.92424 </w:t>
      </w:r>
    </w:p>
    <w:p w14:paraId="5F9874E3"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76C91BC7"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Coefficients:</w:t>
      </w:r>
    </w:p>
    <w:p w14:paraId="1C3B900A"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                     Estimate Std. Error t value Pr(&gt;|t|)    </w:t>
      </w:r>
    </w:p>
    <w:p w14:paraId="34119518" w14:textId="16C8CE7A"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(Intercept)           1.16405    0.20211   5.760 3.28e-08 ***</w:t>
      </w:r>
    </w:p>
    <w:p w14:paraId="21917BCF"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log(8 + advertising)  0.29483    0.07777   3.791 </w:t>
      </w:r>
      <w:bookmarkStart w:id="8" w:name="_Hlk131501207"/>
      <w:r w:rsidRPr="00B500A8">
        <w:rPr>
          <w:rFonts w:ascii="Lucida Console" w:eastAsia="Times New Roman" w:hAnsi="Lucida Console" w:cs="Courier New"/>
          <w:sz w:val="20"/>
          <w:szCs w:val="20"/>
          <w:bdr w:val="none" w:sz="0" w:space="0" w:color="auto" w:frame="1"/>
        </w:rPr>
        <w:t>0.000201</w:t>
      </w:r>
      <w:bookmarkEnd w:id="8"/>
      <w:r w:rsidRPr="00B500A8">
        <w:rPr>
          <w:rFonts w:ascii="Lucida Console" w:eastAsia="Times New Roman" w:hAnsi="Lucida Console" w:cs="Courier New"/>
          <w:sz w:val="20"/>
          <w:szCs w:val="20"/>
          <w:bdr w:val="none" w:sz="0" w:space="0" w:color="auto" w:frame="1"/>
        </w:rPr>
        <w:t xml:space="preserve"> ***</w:t>
      </w:r>
    </w:p>
    <w:p w14:paraId="76AA851D" w14:textId="3C120BEB"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w:t>
      </w:r>
    </w:p>
    <w:p w14:paraId="06C19F7A"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Residual standard error: 0.477 on 193 degrees of freedom</w:t>
      </w:r>
    </w:p>
    <w:p w14:paraId="4D0FC697"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Multiple R-squared:  </w:t>
      </w:r>
      <w:bookmarkStart w:id="9" w:name="_Hlk131501248"/>
      <w:r w:rsidRPr="00B500A8">
        <w:rPr>
          <w:rFonts w:ascii="Lucida Console" w:eastAsia="Times New Roman" w:hAnsi="Lucida Console" w:cs="Courier New"/>
          <w:sz w:val="20"/>
          <w:szCs w:val="20"/>
          <w:bdr w:val="none" w:sz="0" w:space="0" w:color="auto" w:frame="1"/>
        </w:rPr>
        <w:t>0.0693</w:t>
      </w:r>
      <w:bookmarkEnd w:id="9"/>
      <w:r w:rsidRPr="00B500A8">
        <w:rPr>
          <w:rFonts w:ascii="Lucida Console" w:eastAsia="Times New Roman" w:hAnsi="Lucida Console" w:cs="Courier New"/>
          <w:sz w:val="20"/>
          <w:szCs w:val="20"/>
          <w:bdr w:val="none" w:sz="0" w:space="0" w:color="auto" w:frame="1"/>
        </w:rPr>
        <w:t>,</w:t>
      </w:r>
      <w:r w:rsidRPr="00B500A8">
        <w:rPr>
          <w:rFonts w:ascii="Lucida Console" w:eastAsia="Times New Roman" w:hAnsi="Lucida Console" w:cs="Courier New"/>
          <w:sz w:val="20"/>
          <w:szCs w:val="20"/>
          <w:bdr w:val="none" w:sz="0" w:space="0" w:color="auto" w:frame="1"/>
        </w:rPr>
        <w:tab/>
        <w:t xml:space="preserve">Adjusted R-squared:  0.06448 </w:t>
      </w:r>
    </w:p>
    <w:p w14:paraId="71425C54"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B500A8">
        <w:rPr>
          <w:rFonts w:ascii="Lucida Console" w:eastAsia="Times New Roman" w:hAnsi="Lucida Console" w:cs="Courier New"/>
          <w:sz w:val="20"/>
          <w:szCs w:val="20"/>
          <w:bdr w:val="none" w:sz="0" w:space="0" w:color="auto" w:frame="1"/>
        </w:rPr>
        <w:t>F-statistic: 14.37 on 1 and 193 DF,  p-value: 0.0002006</w:t>
      </w:r>
    </w:p>
    <w:p w14:paraId="04299F1D" w14:textId="70052629" w:rsidR="00B500A8" w:rsidRDefault="00B500A8" w:rsidP="00B500A8">
      <w:pPr>
        <w:spacing w:after="141"/>
        <w:jc w:val="center"/>
        <w:rPr>
          <w:lang w:val="fr-CA"/>
        </w:rPr>
      </w:pPr>
      <w:r w:rsidRPr="00D33939">
        <w:rPr>
          <w:b/>
          <w:bCs/>
          <w:lang w:val="fr-CA"/>
        </w:rPr>
        <w:t xml:space="preserve">Figure </w:t>
      </w:r>
      <w:r>
        <w:rPr>
          <w:b/>
          <w:bCs/>
          <w:lang w:val="fr-CA"/>
        </w:rPr>
        <w:t>31</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w:t>
      </w:r>
      <w:r>
        <w:rPr>
          <w:lang w:val="fr-CA"/>
        </w:rPr>
        <w:t>5</w:t>
      </w:r>
      <w:r>
        <w:rPr>
          <w:lang w:val="fr-CA"/>
        </w:rPr>
        <w:t>.</w:t>
      </w:r>
    </w:p>
    <w:p w14:paraId="27A28412" w14:textId="201ED778"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Analysis of Variance Table</w:t>
      </w:r>
    </w:p>
    <w:p w14:paraId="20B16D80"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51C27B80"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Response: log(sales)</w:t>
      </w:r>
    </w:p>
    <w:p w14:paraId="2D08B997"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 xml:space="preserve">                      Df Sum Sq Mean Sq F </w:t>
      </w:r>
      <w:proofErr w:type="gramStart"/>
      <w:r w:rsidRPr="00B500A8">
        <w:rPr>
          <w:rFonts w:ascii="Lucida Console" w:eastAsia="Times New Roman" w:hAnsi="Lucida Console" w:cs="Courier New"/>
          <w:sz w:val="20"/>
          <w:szCs w:val="20"/>
          <w:bdr w:val="none" w:sz="0" w:space="0" w:color="auto" w:frame="1"/>
        </w:rPr>
        <w:t>value</w:t>
      </w:r>
      <w:proofErr w:type="gramEnd"/>
      <w:r w:rsidRPr="00B500A8">
        <w:rPr>
          <w:rFonts w:ascii="Lucida Console" w:eastAsia="Times New Roman" w:hAnsi="Lucida Console" w:cs="Courier New"/>
          <w:sz w:val="20"/>
          <w:szCs w:val="20"/>
          <w:bdr w:val="none" w:sz="0" w:space="0" w:color="auto" w:frame="1"/>
        </w:rPr>
        <w:t xml:space="preserve">    Pr(&gt;F)    </w:t>
      </w:r>
    </w:p>
    <w:p w14:paraId="42C49266" w14:textId="77777777" w:rsidR="00B500A8" w:rsidRPr="00B500A8" w:rsidRDefault="00B500A8" w:rsidP="00B50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B500A8">
        <w:rPr>
          <w:rFonts w:ascii="Lucida Console" w:eastAsia="Times New Roman" w:hAnsi="Lucida Console" w:cs="Courier New"/>
          <w:sz w:val="20"/>
          <w:szCs w:val="20"/>
          <w:bdr w:val="none" w:sz="0" w:space="0" w:color="auto" w:frame="1"/>
        </w:rPr>
        <w:t>log(8 + advertising)   1  3.270  3.2698  14.371 0.0002006 ***</w:t>
      </w:r>
    </w:p>
    <w:p w14:paraId="49737224" w14:textId="77777777" w:rsidR="000B678D" w:rsidRDefault="00B500A8" w:rsidP="000B67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B500A8">
        <w:rPr>
          <w:rFonts w:ascii="Lucida Console" w:eastAsia="Times New Roman" w:hAnsi="Lucida Console" w:cs="Courier New"/>
          <w:sz w:val="20"/>
          <w:szCs w:val="20"/>
          <w:bdr w:val="none" w:sz="0" w:space="0" w:color="auto" w:frame="1"/>
          <w:lang w:val="fr-CA"/>
        </w:rPr>
        <w:t>Residuals            193 43.913  0.2275</w:t>
      </w:r>
    </w:p>
    <w:p w14:paraId="0A3123E8" w14:textId="1262C7FF" w:rsidR="00B500A8" w:rsidRPr="00B500A8" w:rsidRDefault="000B678D" w:rsidP="000B67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sz w:val="20"/>
          <w:szCs w:val="20"/>
          <w:bdr w:val="none" w:sz="0" w:space="0" w:color="auto" w:frame="1"/>
          <w:lang w:val="fr-CA"/>
        </w:rPr>
      </w:pPr>
      <w:r>
        <w:rPr>
          <w:b/>
          <w:bCs/>
          <w:lang w:val="fr-CA"/>
        </w:rPr>
        <w:t>Fig</w:t>
      </w:r>
      <w:r w:rsidRPr="00933D28">
        <w:rPr>
          <w:b/>
          <w:bCs/>
          <w:lang w:val="fr-CA"/>
        </w:rPr>
        <w:t xml:space="preserve">ure </w:t>
      </w:r>
      <w:r>
        <w:rPr>
          <w:b/>
          <w:bCs/>
          <w:lang w:val="fr-CA"/>
        </w:rPr>
        <w:t>32</w:t>
      </w:r>
      <w:r w:rsidRPr="00933D28">
        <w:rPr>
          <w:b/>
          <w:bCs/>
          <w:lang w:val="fr-CA"/>
        </w:rPr>
        <w:t>.</w:t>
      </w:r>
      <w:r w:rsidRPr="00933D28">
        <w:rPr>
          <w:lang w:val="fr-CA"/>
        </w:rPr>
        <w:t xml:space="preserve">  </w:t>
      </w:r>
      <w:r>
        <w:rPr>
          <w:lang w:val="fr-CA"/>
        </w:rPr>
        <w:t>T</w:t>
      </w:r>
      <w:r w:rsidRPr="00B05B41">
        <w:rPr>
          <w:lang w:val="fr-CA"/>
        </w:rPr>
        <w:t>ableau d’analyse de la</w:t>
      </w:r>
      <w:r>
        <w:rPr>
          <w:lang w:val="fr-CA"/>
        </w:rPr>
        <w:t xml:space="preserve"> </w:t>
      </w:r>
      <w:r w:rsidRPr="00B05B41">
        <w:rPr>
          <w:lang w:val="fr-CA"/>
        </w:rPr>
        <w:t>variance</w:t>
      </w:r>
      <w:r>
        <w:rPr>
          <w:lang w:val="fr-CA"/>
        </w:rPr>
        <w:t xml:space="preserve"> du modèle 5.</w:t>
      </w:r>
    </w:p>
    <w:p w14:paraId="1095E756" w14:textId="0B67134B" w:rsidR="00B500A8" w:rsidRDefault="00C5322F" w:rsidP="000B678D">
      <w:pPr>
        <w:spacing w:after="141"/>
        <w:rPr>
          <w:lang w:val="fr-CA"/>
        </w:rPr>
      </w:pPr>
      <w:r>
        <w:rPr>
          <w:noProof/>
          <w:lang w:val="fr-CA"/>
        </w:rPr>
        <w:lastRenderedPageBreak/>
        <w:drawing>
          <wp:anchor distT="0" distB="0" distL="114300" distR="114300" simplePos="0" relativeHeight="251699200" behindDoc="0" locked="0" layoutInCell="1" allowOverlap="1" wp14:anchorId="16DB3361" wp14:editId="39B70AC3">
            <wp:simplePos x="0" y="0"/>
            <wp:positionH relativeFrom="page">
              <wp:align>center</wp:align>
            </wp:positionH>
            <wp:positionV relativeFrom="paragraph">
              <wp:posOffset>236220</wp:posOffset>
            </wp:positionV>
            <wp:extent cx="2146300" cy="21463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6CD40" w14:textId="1ED3D87B" w:rsidR="00C5322F" w:rsidRDefault="00C5322F" w:rsidP="00C5322F">
      <w:pPr>
        <w:spacing w:after="141"/>
        <w:rPr>
          <w:lang w:val="fr-CA"/>
        </w:rPr>
      </w:pPr>
    </w:p>
    <w:p w14:paraId="4C0147E7" w14:textId="31DCC5DB" w:rsidR="00C5322F" w:rsidRDefault="00C5322F" w:rsidP="00C5322F">
      <w:pPr>
        <w:spacing w:after="141"/>
        <w:rPr>
          <w:lang w:val="fr-CA"/>
        </w:rPr>
      </w:pPr>
    </w:p>
    <w:p w14:paraId="20696809" w14:textId="77777777" w:rsidR="00C5322F" w:rsidRDefault="00C5322F" w:rsidP="00C5322F">
      <w:pPr>
        <w:spacing w:after="141"/>
        <w:rPr>
          <w:lang w:val="fr-CA"/>
        </w:rPr>
      </w:pPr>
    </w:p>
    <w:p w14:paraId="6279E854" w14:textId="210322CA" w:rsidR="00C5322F" w:rsidRDefault="00C5322F" w:rsidP="00C5322F">
      <w:pPr>
        <w:spacing w:after="141"/>
        <w:rPr>
          <w:lang w:val="fr-CA"/>
        </w:rPr>
      </w:pPr>
    </w:p>
    <w:p w14:paraId="2705298E" w14:textId="3FF19691" w:rsidR="00C5322F" w:rsidRDefault="00C5322F" w:rsidP="00C5322F">
      <w:pPr>
        <w:spacing w:after="141"/>
        <w:rPr>
          <w:lang w:val="fr-CA"/>
        </w:rPr>
      </w:pPr>
    </w:p>
    <w:p w14:paraId="0F6DE446" w14:textId="29C64AAA" w:rsidR="00C5322F" w:rsidRDefault="00C5322F" w:rsidP="00C5322F">
      <w:pPr>
        <w:spacing w:after="141"/>
        <w:rPr>
          <w:lang w:val="fr-CA"/>
        </w:rPr>
      </w:pPr>
    </w:p>
    <w:p w14:paraId="40ED2C35" w14:textId="65C5D1E1" w:rsidR="00C5322F" w:rsidRDefault="00C5322F" w:rsidP="00C5322F">
      <w:pPr>
        <w:spacing w:after="141"/>
        <w:rPr>
          <w:lang w:val="fr-CA"/>
        </w:rPr>
      </w:pPr>
    </w:p>
    <w:p w14:paraId="7111A2C4" w14:textId="6E17CB5D" w:rsidR="00C5322F" w:rsidRDefault="00C5322F" w:rsidP="00C5322F">
      <w:pPr>
        <w:spacing w:after="141"/>
        <w:rPr>
          <w:lang w:val="fr-CA"/>
        </w:rPr>
      </w:pPr>
    </w:p>
    <w:p w14:paraId="65C6F2A4" w14:textId="642613DE" w:rsidR="00C5322F" w:rsidRDefault="00C5322F" w:rsidP="00C5322F">
      <w:pPr>
        <w:spacing w:after="141"/>
        <w:jc w:val="center"/>
        <w:rPr>
          <w:lang w:val="fr-CA"/>
        </w:rPr>
      </w:pPr>
      <w:r w:rsidRPr="00D33939">
        <w:rPr>
          <w:b/>
          <w:bCs/>
          <w:lang w:val="fr-CA"/>
        </w:rPr>
        <w:t xml:space="preserve">Figure </w:t>
      </w:r>
      <w:r>
        <w:rPr>
          <w:b/>
          <w:bCs/>
          <w:lang w:val="fr-CA"/>
        </w:rPr>
        <w:t>33</w:t>
      </w:r>
      <w:r w:rsidRPr="00D33939">
        <w:rPr>
          <w:b/>
          <w:bCs/>
          <w:lang w:val="fr-CA"/>
        </w:rPr>
        <w:t>.</w:t>
      </w:r>
      <w:r w:rsidRPr="00D33939">
        <w:rPr>
          <w:lang w:val="fr-CA"/>
        </w:rPr>
        <w:t xml:space="preserve"> </w:t>
      </w:r>
      <w:r>
        <w:rPr>
          <w:lang w:val="fr-CA"/>
        </w:rPr>
        <w:t xml:space="preserve"> </w:t>
      </w:r>
      <w:r w:rsidRPr="00847E7F">
        <w:rPr>
          <w:lang w:val="fr-CA"/>
        </w:rPr>
        <w:t>Test de signification du modèle</w:t>
      </w:r>
      <w:r>
        <w:rPr>
          <w:lang w:val="fr-CA"/>
        </w:rPr>
        <w:t xml:space="preserve"> </w:t>
      </w:r>
      <w:r>
        <w:rPr>
          <w:lang w:val="fr-CA"/>
        </w:rPr>
        <w:t>5</w:t>
      </w:r>
      <w:r>
        <w:rPr>
          <w:lang w:val="fr-CA"/>
        </w:rPr>
        <w:t>.</w:t>
      </w:r>
    </w:p>
    <w:p w14:paraId="4E4602E6" w14:textId="6DA7E5D7" w:rsidR="00C5322F" w:rsidRDefault="00C5322F" w:rsidP="00C5322F">
      <w:pPr>
        <w:spacing w:after="141"/>
        <w:rPr>
          <w:lang w:val="fr-CA"/>
        </w:rPr>
      </w:pPr>
      <w:r w:rsidRPr="00C5322F">
        <w:rPr>
          <w:lang w:val="fr-CA"/>
        </w:rPr>
        <w:t>Pour ces tests, le critère de rejet de l’hypothèse est que la p-value soit plus petite que α.</w:t>
      </w:r>
      <w:r>
        <w:rPr>
          <w:lang w:val="fr-CA"/>
        </w:rPr>
        <w:t xml:space="preserve"> </w:t>
      </w:r>
      <w:r w:rsidRPr="00C5322F">
        <w:rPr>
          <w:lang w:val="fr-CA"/>
        </w:rPr>
        <w:t>On pose comme hypothèse nulle que les coefficients soient égaux à zéro (H0 : β0 = 0 β1=0) ainsi que l’hypothèse alternative que les coefficients ne soient pas égaux à zéro (H1 :</w:t>
      </w:r>
      <w:r>
        <w:rPr>
          <w:lang w:val="fr-CA"/>
        </w:rPr>
        <w:t xml:space="preserve"> </w:t>
      </w:r>
      <w:r w:rsidRPr="00C5322F">
        <w:rPr>
          <w:lang w:val="fr-CA"/>
        </w:rPr>
        <w:t>β0 ≠ 0 β1≠0). Dans ce modèle, α=0.05, la p-value (β0) &lt; 2e-16 et la p-value (β1) =</w:t>
      </w:r>
      <w:r w:rsidR="00025E3D">
        <w:rPr>
          <w:lang w:val="fr-CA"/>
        </w:rPr>
        <w:t xml:space="preserve"> </w:t>
      </w:r>
      <w:r w:rsidR="00025E3D" w:rsidRPr="00025E3D">
        <w:rPr>
          <w:lang w:val="fr-CA"/>
        </w:rPr>
        <w:t>0.000201</w:t>
      </w:r>
      <w:r w:rsidRPr="00C5322F">
        <w:rPr>
          <w:lang w:val="fr-CA"/>
        </w:rPr>
        <w:t>.</w:t>
      </w:r>
      <w:r>
        <w:rPr>
          <w:lang w:val="fr-CA"/>
        </w:rPr>
        <w:t xml:space="preserve"> </w:t>
      </w:r>
      <w:r w:rsidRPr="00C5322F">
        <w:rPr>
          <w:lang w:val="fr-CA"/>
        </w:rPr>
        <w:t>Ces valeurs sont significativement plus petites que 0.05, on peut donc rejeter l’hypothèse</w:t>
      </w:r>
      <w:r>
        <w:rPr>
          <w:lang w:val="fr-CA"/>
        </w:rPr>
        <w:t xml:space="preserve"> </w:t>
      </w:r>
      <w:r w:rsidRPr="00C5322F">
        <w:rPr>
          <w:lang w:val="fr-CA"/>
        </w:rPr>
        <w:t>nulle dans les deux tests. On peut donc conclure que la relation linéaire entre la publicité</w:t>
      </w:r>
      <w:r>
        <w:rPr>
          <w:lang w:val="fr-CA"/>
        </w:rPr>
        <w:t xml:space="preserve"> </w:t>
      </w:r>
      <w:r w:rsidRPr="00C5322F">
        <w:rPr>
          <w:lang w:val="fr-CA"/>
        </w:rPr>
        <w:t>(X2) et les ventes (Y) est significative. De plus, la valeur de R2</w:t>
      </w:r>
      <w:r>
        <w:rPr>
          <w:lang w:val="fr-CA"/>
        </w:rPr>
        <w:t xml:space="preserve"> </w:t>
      </w:r>
      <w:r w:rsidRPr="00C5322F">
        <w:rPr>
          <w:lang w:val="fr-CA"/>
        </w:rPr>
        <w:t>trouvée dans le tableau</w:t>
      </w:r>
      <w:r>
        <w:rPr>
          <w:lang w:val="fr-CA"/>
        </w:rPr>
        <w:t xml:space="preserve"> </w:t>
      </w:r>
      <w:r w:rsidRPr="00C5322F">
        <w:rPr>
          <w:lang w:val="fr-CA"/>
        </w:rPr>
        <w:t xml:space="preserve">d’analyse de la variance est de </w:t>
      </w:r>
      <w:r w:rsidR="00025E3D" w:rsidRPr="00025E3D">
        <w:rPr>
          <w:lang w:val="fr-CA"/>
        </w:rPr>
        <w:t>0.0693</w:t>
      </w:r>
      <w:r w:rsidRPr="00C5322F">
        <w:rPr>
          <w:lang w:val="fr-CA"/>
        </w:rPr>
        <w:t>, étant loin de 1 ceci indique que le modèle n’est</w:t>
      </w:r>
      <w:r>
        <w:rPr>
          <w:lang w:val="fr-CA"/>
        </w:rPr>
        <w:t xml:space="preserve"> </w:t>
      </w:r>
      <w:r w:rsidRPr="00C5322F">
        <w:rPr>
          <w:lang w:val="fr-CA"/>
        </w:rPr>
        <w:t>pas une bonne</w:t>
      </w:r>
      <w:r w:rsidR="00025E3D">
        <w:rPr>
          <w:lang w:val="fr-CA"/>
        </w:rPr>
        <w:t xml:space="preserve"> </w:t>
      </w:r>
      <w:r w:rsidRPr="00C5322F">
        <w:rPr>
          <w:lang w:val="fr-CA"/>
        </w:rPr>
        <w:t>représentation de la relation entre les ventes et la publicité. Aussi, sur le</w:t>
      </w:r>
      <w:r>
        <w:rPr>
          <w:lang w:val="fr-CA"/>
        </w:rPr>
        <w:t xml:space="preserve"> </w:t>
      </w:r>
      <w:r w:rsidRPr="00C5322F">
        <w:rPr>
          <w:lang w:val="fr-CA"/>
        </w:rPr>
        <w:t>nuage de points ci-dessus on peut observer que les observations sont dispersées</w:t>
      </w:r>
      <w:r>
        <w:rPr>
          <w:lang w:val="fr-CA"/>
        </w:rPr>
        <w:t xml:space="preserve"> </w:t>
      </w:r>
      <w:r w:rsidRPr="00C5322F">
        <w:rPr>
          <w:lang w:val="fr-CA"/>
        </w:rPr>
        <w:t>majoritairement autour de la ligne bleue représentant la relation entre la publicité et les</w:t>
      </w:r>
      <w:r>
        <w:rPr>
          <w:lang w:val="fr-CA"/>
        </w:rPr>
        <w:t xml:space="preserve"> </w:t>
      </w:r>
      <w:r w:rsidRPr="00C5322F">
        <w:rPr>
          <w:lang w:val="fr-CA"/>
        </w:rPr>
        <w:t>ventes, ce qui confirme le rejet de l’hypothèse nulle de β1.</w:t>
      </w:r>
    </w:p>
    <w:p w14:paraId="78BE355A" w14:textId="5D29663C" w:rsidR="00C5322F" w:rsidRDefault="000B678D" w:rsidP="00C5322F">
      <w:pPr>
        <w:spacing w:after="141"/>
        <w:rPr>
          <w:lang w:val="fr-CA"/>
        </w:rPr>
      </w:pPr>
      <w:r>
        <w:rPr>
          <w:noProof/>
          <w:lang w:val="fr-CA"/>
        </w:rPr>
        <w:drawing>
          <wp:anchor distT="0" distB="0" distL="114300" distR="114300" simplePos="0" relativeHeight="251700224" behindDoc="0" locked="0" layoutInCell="1" allowOverlap="1" wp14:anchorId="3B895F43" wp14:editId="37A03150">
            <wp:simplePos x="0" y="0"/>
            <wp:positionH relativeFrom="page">
              <wp:align>center</wp:align>
            </wp:positionH>
            <wp:positionV relativeFrom="paragraph">
              <wp:posOffset>8255</wp:posOffset>
            </wp:positionV>
            <wp:extent cx="3213100" cy="321310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3100" cy="321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D2658" w14:textId="5408AF2B" w:rsidR="00C5322F" w:rsidRDefault="00C5322F" w:rsidP="00C5322F">
      <w:pPr>
        <w:spacing w:after="141"/>
        <w:rPr>
          <w:lang w:val="fr-CA"/>
        </w:rPr>
      </w:pPr>
    </w:p>
    <w:p w14:paraId="3E4D5F50" w14:textId="31355DC0" w:rsidR="00C5322F" w:rsidRDefault="00C5322F" w:rsidP="00C5322F">
      <w:pPr>
        <w:spacing w:after="141"/>
        <w:rPr>
          <w:lang w:val="fr-CA"/>
        </w:rPr>
      </w:pPr>
    </w:p>
    <w:p w14:paraId="0DDEA477" w14:textId="67E7CB37" w:rsidR="00C5322F" w:rsidRDefault="00C5322F" w:rsidP="00C5322F">
      <w:pPr>
        <w:spacing w:after="141"/>
        <w:rPr>
          <w:lang w:val="fr-CA"/>
        </w:rPr>
      </w:pPr>
    </w:p>
    <w:p w14:paraId="1BA2C551" w14:textId="764B834B" w:rsidR="00C5322F" w:rsidRDefault="00C5322F" w:rsidP="00C5322F">
      <w:pPr>
        <w:spacing w:after="141"/>
        <w:rPr>
          <w:lang w:val="fr-CA"/>
        </w:rPr>
      </w:pPr>
    </w:p>
    <w:p w14:paraId="7F5316C3" w14:textId="2A78F438" w:rsidR="00C5322F" w:rsidRDefault="00C5322F" w:rsidP="00C5322F">
      <w:pPr>
        <w:spacing w:after="141"/>
        <w:rPr>
          <w:lang w:val="fr-CA"/>
        </w:rPr>
      </w:pPr>
    </w:p>
    <w:p w14:paraId="78AB836D" w14:textId="1DCABB8B" w:rsidR="00C5322F" w:rsidRDefault="00C5322F" w:rsidP="00C5322F">
      <w:pPr>
        <w:spacing w:after="141"/>
        <w:rPr>
          <w:lang w:val="fr-CA"/>
        </w:rPr>
      </w:pPr>
    </w:p>
    <w:p w14:paraId="685702E0" w14:textId="6D1628BC" w:rsidR="00C5322F" w:rsidRDefault="00C5322F" w:rsidP="00C5322F">
      <w:pPr>
        <w:spacing w:after="141"/>
        <w:rPr>
          <w:lang w:val="fr-CA"/>
        </w:rPr>
      </w:pPr>
    </w:p>
    <w:p w14:paraId="06259A94" w14:textId="6BA7D0FE" w:rsidR="00C5322F" w:rsidRDefault="00C5322F" w:rsidP="00C5322F">
      <w:pPr>
        <w:spacing w:after="141"/>
        <w:rPr>
          <w:lang w:val="fr-CA"/>
        </w:rPr>
      </w:pPr>
    </w:p>
    <w:p w14:paraId="20098714" w14:textId="288FC5D6" w:rsidR="00C5322F" w:rsidRDefault="00C5322F" w:rsidP="00C5322F">
      <w:pPr>
        <w:spacing w:after="141"/>
        <w:rPr>
          <w:lang w:val="fr-CA"/>
        </w:rPr>
      </w:pPr>
    </w:p>
    <w:p w14:paraId="3A0E5FCD" w14:textId="671299F4" w:rsidR="00C5322F" w:rsidRDefault="00C5322F" w:rsidP="00C5322F">
      <w:pPr>
        <w:spacing w:after="141"/>
        <w:rPr>
          <w:lang w:val="fr-CA"/>
        </w:rPr>
      </w:pPr>
    </w:p>
    <w:p w14:paraId="4FA905A0" w14:textId="77777777" w:rsidR="00C5322F" w:rsidRDefault="00C5322F" w:rsidP="00C5322F">
      <w:pPr>
        <w:spacing w:after="141"/>
        <w:rPr>
          <w:lang w:val="fr-CA"/>
        </w:rPr>
      </w:pPr>
    </w:p>
    <w:p w14:paraId="00E553B1" w14:textId="11FC2FA5" w:rsidR="00C5322F" w:rsidRDefault="00C5322F" w:rsidP="00C5322F">
      <w:pPr>
        <w:spacing w:after="141"/>
        <w:jc w:val="center"/>
        <w:rPr>
          <w:lang w:val="fr-CA"/>
        </w:rPr>
      </w:pPr>
      <w:r>
        <w:rPr>
          <w:b/>
          <w:bCs/>
          <w:lang w:val="fr-CA"/>
        </w:rPr>
        <w:t>Fi</w:t>
      </w:r>
      <w:r w:rsidRPr="00D33939">
        <w:rPr>
          <w:b/>
          <w:bCs/>
          <w:lang w:val="fr-CA"/>
        </w:rPr>
        <w:t xml:space="preserve">gure </w:t>
      </w:r>
      <w:r>
        <w:rPr>
          <w:b/>
          <w:bCs/>
          <w:lang w:val="fr-CA"/>
        </w:rPr>
        <w:t>34</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w:t>
      </w:r>
      <w:r>
        <w:rPr>
          <w:lang w:val="fr-CA"/>
        </w:rPr>
        <w:t>5</w:t>
      </w:r>
      <w:r>
        <w:rPr>
          <w:lang w:val="fr-CA"/>
        </w:rPr>
        <w:t>.</w:t>
      </w:r>
    </w:p>
    <w:p w14:paraId="4B014BDB" w14:textId="2A512799" w:rsidR="00C5322F" w:rsidRDefault="00C5322F" w:rsidP="00C5322F">
      <w:pPr>
        <w:spacing w:after="141"/>
        <w:rPr>
          <w:lang w:val="fr-CA"/>
        </w:rPr>
      </w:pPr>
      <w:r w:rsidRPr="00C5322F">
        <w:rPr>
          <w:lang w:val="fr-CA"/>
        </w:rPr>
        <w:lastRenderedPageBreak/>
        <w:t>Pour évaluer la normalité des résidus, nous devons nous fier au « Normal Probability</w:t>
      </w:r>
      <w:r>
        <w:rPr>
          <w:lang w:val="fr-CA"/>
        </w:rPr>
        <w:t xml:space="preserve"> </w:t>
      </w:r>
      <w:r w:rsidRPr="00C5322F">
        <w:rPr>
          <w:lang w:val="fr-CA"/>
        </w:rPr>
        <w:t>Plot » représenté ci-dessus. On peut observer que 85% des résidus en mauve suivent</w:t>
      </w:r>
      <w:r>
        <w:rPr>
          <w:lang w:val="fr-CA"/>
        </w:rPr>
        <w:t xml:space="preserve"> </w:t>
      </w:r>
      <w:r w:rsidRPr="00C5322F">
        <w:rPr>
          <w:lang w:val="fr-CA"/>
        </w:rPr>
        <w:t>une ligne droite et se situent en bonne partie sur la ligne de normalité en rouge indiquant</w:t>
      </w:r>
      <w:r>
        <w:rPr>
          <w:lang w:val="fr-CA"/>
        </w:rPr>
        <w:t xml:space="preserve"> </w:t>
      </w:r>
      <w:r w:rsidRPr="00C5322F">
        <w:rPr>
          <w:lang w:val="fr-CA"/>
        </w:rPr>
        <w:t>que l’hypothèse de normalité est respectée pour la majorité des observations. De plus,</w:t>
      </w:r>
      <w:r>
        <w:rPr>
          <w:lang w:val="fr-CA"/>
        </w:rPr>
        <w:t xml:space="preserve"> </w:t>
      </w:r>
      <w:r w:rsidRPr="00C5322F">
        <w:rPr>
          <w:lang w:val="fr-CA"/>
        </w:rPr>
        <w:t>les résidus sont dispersés de façon homogène autour de la droite horizontale dans le</w:t>
      </w:r>
      <w:r>
        <w:rPr>
          <w:lang w:val="fr-CA"/>
        </w:rPr>
        <w:t xml:space="preserve"> </w:t>
      </w:r>
      <w:r w:rsidRPr="00C5322F">
        <w:rPr>
          <w:lang w:val="fr-CA"/>
        </w:rPr>
        <w:t>graphique « Residuals vs Fitted » indiquant l’homoscédasticité. Cependant, dans ce</w:t>
      </w:r>
      <w:r>
        <w:rPr>
          <w:lang w:val="fr-CA"/>
        </w:rPr>
        <w:t xml:space="preserve"> </w:t>
      </w:r>
      <w:r w:rsidRPr="00C5322F">
        <w:rPr>
          <w:lang w:val="fr-CA"/>
        </w:rPr>
        <w:t>même graphique, les résidus se situant en dehors de l’intervalle -2 à 2 doivent être</w:t>
      </w:r>
      <w:r>
        <w:rPr>
          <w:lang w:val="fr-CA"/>
        </w:rPr>
        <w:t xml:space="preserve"> </w:t>
      </w:r>
      <w:r w:rsidRPr="00C5322F">
        <w:rPr>
          <w:lang w:val="fr-CA"/>
        </w:rPr>
        <w:t>rejetées, car ce sont des données atypiques.</w:t>
      </w:r>
    </w:p>
    <w:p w14:paraId="62DDD797" w14:textId="77777777" w:rsidR="00C5322F" w:rsidRPr="00C5322F" w:rsidRDefault="00C5322F" w:rsidP="00C53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C5322F">
        <w:rPr>
          <w:rFonts w:ascii="Lucida Console" w:eastAsia="Times New Roman" w:hAnsi="Lucida Console" w:cs="Courier New"/>
          <w:sz w:val="20"/>
          <w:szCs w:val="20"/>
          <w:bdr w:val="none" w:sz="0" w:space="0" w:color="auto" w:frame="1"/>
          <w:lang w:val="fr-CA"/>
        </w:rPr>
        <w:t xml:space="preserve">                         2.5 %  97.5 %</w:t>
      </w:r>
    </w:p>
    <w:p w14:paraId="73A4AA86" w14:textId="77777777" w:rsidR="00C5322F" w:rsidRPr="00C5322F" w:rsidRDefault="00C5322F" w:rsidP="00C53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C5322F">
        <w:rPr>
          <w:rFonts w:ascii="Lucida Console" w:eastAsia="Times New Roman" w:hAnsi="Lucida Console" w:cs="Courier New"/>
          <w:sz w:val="20"/>
          <w:szCs w:val="20"/>
          <w:bdr w:val="none" w:sz="0" w:space="0" w:color="auto" w:frame="1"/>
          <w:lang w:val="fr-CA"/>
        </w:rPr>
        <w:t xml:space="preserve">(Intercept)          </w:t>
      </w:r>
      <w:bookmarkStart w:id="10" w:name="_Hlk131500062"/>
      <w:r w:rsidRPr="00C5322F">
        <w:rPr>
          <w:rFonts w:ascii="Lucida Console" w:eastAsia="Times New Roman" w:hAnsi="Lucida Console" w:cs="Courier New"/>
          <w:sz w:val="20"/>
          <w:szCs w:val="20"/>
          <w:bdr w:val="none" w:sz="0" w:space="0" w:color="auto" w:frame="1"/>
          <w:lang w:val="fr-CA"/>
        </w:rPr>
        <w:t>0.7654201 1.56267</w:t>
      </w:r>
      <w:bookmarkEnd w:id="10"/>
    </w:p>
    <w:p w14:paraId="0F2EBB63" w14:textId="77777777" w:rsidR="00C5322F" w:rsidRPr="00C5322F" w:rsidRDefault="00C5322F" w:rsidP="00C53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C5322F">
        <w:rPr>
          <w:rFonts w:ascii="Lucida Console" w:eastAsia="Times New Roman" w:hAnsi="Lucida Console" w:cs="Courier New"/>
          <w:sz w:val="20"/>
          <w:szCs w:val="20"/>
          <w:bdr w:val="none" w:sz="0" w:space="0" w:color="auto" w:frame="1"/>
          <w:lang w:val="fr-CA"/>
        </w:rPr>
        <w:t>log(8 + advertising) 0.1414325 0.44822</w:t>
      </w:r>
    </w:p>
    <w:p w14:paraId="12BC8909" w14:textId="70422A98" w:rsidR="00C5322F" w:rsidRDefault="00C5322F" w:rsidP="00C5322F">
      <w:pPr>
        <w:spacing w:after="141"/>
        <w:jc w:val="center"/>
        <w:rPr>
          <w:lang w:val="fr-CA"/>
        </w:rPr>
      </w:pPr>
      <w:r w:rsidRPr="00D33939">
        <w:rPr>
          <w:b/>
          <w:bCs/>
          <w:lang w:val="fr-CA"/>
        </w:rPr>
        <w:t xml:space="preserve">Figure </w:t>
      </w:r>
      <w:r>
        <w:rPr>
          <w:b/>
          <w:bCs/>
          <w:lang w:val="fr-CA"/>
        </w:rPr>
        <w:t>3</w:t>
      </w:r>
      <w:r>
        <w:rPr>
          <w:b/>
          <w:bCs/>
          <w:lang w:val="fr-CA"/>
        </w:rPr>
        <w:t>5</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w:t>
      </w:r>
      <w:r>
        <w:rPr>
          <w:lang w:val="fr-CA"/>
        </w:rPr>
        <w:t>5</w:t>
      </w:r>
      <w:r>
        <w:rPr>
          <w:lang w:val="fr-CA"/>
        </w:rPr>
        <w:t>.</w:t>
      </w:r>
    </w:p>
    <w:p w14:paraId="453AD8E9" w14:textId="53F28AC2" w:rsidR="00AA0E7E" w:rsidRDefault="00C5322F" w:rsidP="00C5322F">
      <w:pPr>
        <w:spacing w:after="141"/>
        <w:rPr>
          <w:lang w:val="fr-CA"/>
        </w:rPr>
      </w:pPr>
      <w:r w:rsidRPr="00C5322F">
        <w:rPr>
          <w:lang w:val="fr-CA"/>
        </w:rPr>
        <w:t>Calculée ci-dessus, avec un niveau de confiance 95%, le paramètre β0 est compris entre</w:t>
      </w:r>
      <w:r>
        <w:rPr>
          <w:lang w:val="fr-CA"/>
        </w:rPr>
        <w:t xml:space="preserve"> </w:t>
      </w:r>
      <w:r w:rsidRPr="00C5322F">
        <w:rPr>
          <w:lang w:val="fr-CA"/>
        </w:rPr>
        <w:t>0.7654201</w:t>
      </w:r>
      <w:r>
        <w:rPr>
          <w:lang w:val="fr-CA"/>
        </w:rPr>
        <w:t xml:space="preserve"> et</w:t>
      </w:r>
      <w:r w:rsidRPr="00C5322F">
        <w:rPr>
          <w:lang w:val="fr-CA"/>
        </w:rPr>
        <w:t xml:space="preserve"> 1.56267</w:t>
      </w:r>
      <w:r>
        <w:rPr>
          <w:lang w:val="fr-CA"/>
        </w:rPr>
        <w:t xml:space="preserve"> </w:t>
      </w:r>
      <w:r w:rsidRPr="00C5322F">
        <w:rPr>
          <w:lang w:val="fr-CA"/>
        </w:rPr>
        <w:t>et le paramètre β1 est compris entre 0.1414325</w:t>
      </w:r>
      <w:r>
        <w:rPr>
          <w:lang w:val="fr-CA"/>
        </w:rPr>
        <w:t xml:space="preserve"> </w:t>
      </w:r>
      <w:r w:rsidR="000B678D">
        <w:rPr>
          <w:lang w:val="fr-CA"/>
        </w:rPr>
        <w:t xml:space="preserve">et </w:t>
      </w:r>
      <w:r w:rsidR="000B678D" w:rsidRPr="00C5322F">
        <w:rPr>
          <w:lang w:val="fr-CA"/>
        </w:rPr>
        <w:t>0.44822.</w:t>
      </w:r>
    </w:p>
    <w:p w14:paraId="68303A54" w14:textId="77777777" w:rsidR="000B678D" w:rsidRDefault="000B678D" w:rsidP="00C5322F">
      <w:pPr>
        <w:spacing w:after="141"/>
        <w:rPr>
          <w:lang w:val="fr-CA"/>
        </w:rPr>
      </w:pPr>
    </w:p>
    <w:p w14:paraId="26C0D9C3" w14:textId="0A36CA0A" w:rsidR="00AA0E7E" w:rsidRPr="00B05B41" w:rsidRDefault="00AA0E7E" w:rsidP="00AA0E7E">
      <w:pPr>
        <w:spacing w:after="141"/>
        <w:rPr>
          <w:rFonts w:ascii="Times New Roman" w:eastAsia="Times New Roman" w:hAnsi="Times New Roman" w:cs="Times New Roman"/>
          <w:bCs/>
          <w:sz w:val="28"/>
          <w:lang w:val="fr-CA" w:eastAsia="fr-CA"/>
        </w:rPr>
      </w:pPr>
      <w:r w:rsidRPr="00B05B41">
        <w:rPr>
          <w:rFonts w:ascii="Times New Roman" w:eastAsia="Times New Roman" w:hAnsi="Times New Roman" w:cs="Times New Roman"/>
          <w:bCs/>
          <w:sz w:val="28"/>
          <w:lang w:val="fr-CA" w:eastAsia="fr-CA"/>
        </w:rPr>
        <w:t xml:space="preserve">Modèle </w:t>
      </w:r>
      <w:r>
        <w:rPr>
          <w:rFonts w:ascii="Times New Roman" w:eastAsia="Times New Roman" w:hAnsi="Times New Roman" w:cs="Times New Roman"/>
          <w:bCs/>
          <w:sz w:val="28"/>
          <w:lang w:val="fr-CA" w:eastAsia="fr-CA"/>
        </w:rPr>
        <w:t>6</w:t>
      </w:r>
      <w:r w:rsidRPr="00B05B41">
        <w:rPr>
          <w:rFonts w:ascii="Times New Roman" w:eastAsia="Times New Roman" w:hAnsi="Times New Roman" w:cs="Times New Roman"/>
          <w:bCs/>
          <w:sz w:val="28"/>
          <w:lang w:val="fr-CA" w:eastAsia="fr-CA"/>
        </w:rPr>
        <w:t xml:space="preserve"> : </w:t>
      </w:r>
      <w:r w:rsidRPr="00847E7F">
        <w:rPr>
          <w:rFonts w:ascii="Times New Roman" w:eastAsia="Times New Roman" w:hAnsi="Times New Roman" w:cs="Times New Roman"/>
          <w:bCs/>
          <w:sz w:val="28"/>
          <w:lang w:val="fr-CA" w:eastAsia="fr-CA"/>
        </w:rPr>
        <w:t>Y = β0</w:t>
      </w:r>
      <w:r>
        <w:rPr>
          <w:rFonts w:ascii="Times New Roman" w:eastAsia="Times New Roman" w:hAnsi="Times New Roman" w:cs="Times New Roman"/>
          <w:bCs/>
          <w:sz w:val="28"/>
          <w:lang w:val="fr-CA" w:eastAsia="fr-CA"/>
        </w:rPr>
        <w:t>*</w:t>
      </w:r>
      <w:r>
        <w:rPr>
          <w:rFonts w:ascii="Times New Roman" w:eastAsia="Times New Roman" w:hAnsi="Times New Roman" w:cs="Times New Roman"/>
          <w:bCs/>
          <w:sz w:val="28"/>
          <w:lang w:val="fr-CA" w:eastAsia="fr-CA"/>
        </w:rPr>
        <w:t>e</w:t>
      </w:r>
      <w:r w:rsidR="00F503B6">
        <w:rPr>
          <w:rFonts w:ascii="Times New Roman" w:eastAsia="Times New Roman" w:hAnsi="Times New Roman" w:cs="Times New Roman"/>
          <w:bCs/>
          <w:sz w:val="28"/>
          <w:lang w:val="fr-CA" w:eastAsia="fr-CA"/>
        </w:rPr>
        <w:t>^(</w:t>
      </w:r>
      <w:r w:rsidR="00F503B6" w:rsidRPr="00AA0E7E">
        <w:rPr>
          <w:rFonts w:ascii="Times New Roman" w:eastAsia="Times New Roman" w:hAnsi="Times New Roman" w:cs="Times New Roman"/>
          <w:bCs/>
          <w:sz w:val="28"/>
          <w:lang w:val="fr-CA" w:eastAsia="fr-CA"/>
        </w:rPr>
        <w:t>β</w:t>
      </w:r>
      <w:r>
        <w:rPr>
          <w:rFonts w:ascii="Times New Roman" w:eastAsia="Times New Roman" w:hAnsi="Times New Roman" w:cs="Times New Roman"/>
          <w:bCs/>
          <w:sz w:val="28"/>
          <w:lang w:val="fr-CA" w:eastAsia="fr-CA"/>
        </w:rPr>
        <w:t>1</w:t>
      </w:r>
      <w:r>
        <w:rPr>
          <w:rFonts w:ascii="Times New Roman" w:eastAsia="Times New Roman" w:hAnsi="Times New Roman" w:cs="Times New Roman"/>
          <w:bCs/>
          <w:sz w:val="28"/>
          <w:lang w:val="fr-CA" w:eastAsia="fr-CA"/>
        </w:rPr>
        <w:t>*</w:t>
      </w:r>
      <w:r w:rsidRPr="00F031FA">
        <w:rPr>
          <w:rFonts w:ascii="Times New Roman" w:eastAsia="Times New Roman" w:hAnsi="Times New Roman" w:cs="Times New Roman"/>
          <w:bCs/>
          <w:sz w:val="28"/>
          <w:lang w:val="fr-CA" w:eastAsia="fr-CA"/>
        </w:rPr>
        <w:t>X</w:t>
      </w:r>
      <w:r>
        <w:rPr>
          <w:rFonts w:ascii="Times New Roman" w:eastAsia="Times New Roman" w:hAnsi="Times New Roman" w:cs="Times New Roman"/>
          <w:bCs/>
          <w:sz w:val="28"/>
          <w:lang w:val="fr-CA" w:eastAsia="fr-CA"/>
        </w:rPr>
        <w:t>2</w:t>
      </w:r>
      <w:r>
        <w:rPr>
          <w:rFonts w:ascii="Times New Roman" w:eastAsia="Times New Roman" w:hAnsi="Times New Roman" w:cs="Times New Roman"/>
          <w:bCs/>
          <w:sz w:val="28"/>
          <w:lang w:val="fr-CA" w:eastAsia="fr-CA"/>
        </w:rPr>
        <w:t>+</w:t>
      </w:r>
      <w:r w:rsidRPr="00F031FA">
        <w:rPr>
          <w:rFonts w:ascii="Times New Roman" w:eastAsia="Times New Roman" w:hAnsi="Times New Roman" w:cs="Times New Roman"/>
          <w:bCs/>
          <w:sz w:val="28"/>
          <w:lang w:val="fr-CA" w:eastAsia="fr-CA"/>
        </w:rPr>
        <w:t>ε</w:t>
      </w:r>
      <w:r>
        <w:rPr>
          <w:rFonts w:ascii="Times New Roman" w:eastAsia="Times New Roman" w:hAnsi="Times New Roman" w:cs="Times New Roman"/>
          <w:bCs/>
          <w:sz w:val="28"/>
          <w:lang w:val="fr-CA" w:eastAsia="fr-CA"/>
        </w:rPr>
        <w:t>) :</w:t>
      </w:r>
    </w:p>
    <w:p w14:paraId="05A50516" w14:textId="3B4D7887" w:rsidR="00AA0E7E" w:rsidRPr="000B678D" w:rsidRDefault="000B678D" w:rsidP="00C5322F">
      <w:pPr>
        <w:spacing w:after="141"/>
        <w:rPr>
          <w:rFonts w:ascii="Times New Roman" w:eastAsia="Times New Roman" w:hAnsi="Times New Roman" w:cs="Times New Roman"/>
          <w:bCs/>
          <w:sz w:val="28"/>
          <w:lang w:val="fr-CA" w:eastAsia="fr-CA"/>
        </w:rPr>
      </w:pPr>
      <w:r w:rsidRPr="000B678D">
        <w:rPr>
          <w:lang w:val="fr-CA"/>
        </w:rPr>
        <w:drawing>
          <wp:anchor distT="0" distB="0" distL="114300" distR="114300" simplePos="0" relativeHeight="251714560" behindDoc="0" locked="0" layoutInCell="1" allowOverlap="1" wp14:anchorId="53696831" wp14:editId="28901A4B">
            <wp:simplePos x="0" y="0"/>
            <wp:positionH relativeFrom="margin">
              <wp:align>right</wp:align>
            </wp:positionH>
            <wp:positionV relativeFrom="paragraph">
              <wp:posOffset>259080</wp:posOffset>
            </wp:positionV>
            <wp:extent cx="6152515" cy="2287270"/>
            <wp:effectExtent l="0" t="0" r="635" b="0"/>
            <wp:wrapSquare wrapText="bothSides"/>
            <wp:docPr id="230" name="Picture 2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text, application, email&#10;&#10;Description automatically generated"/>
                    <pic:cNvPicPr/>
                  </pic:nvPicPr>
                  <pic:blipFill>
                    <a:blip r:embed="rId34"/>
                    <a:stretch>
                      <a:fillRect/>
                    </a:stretch>
                  </pic:blipFill>
                  <pic:spPr>
                    <a:xfrm>
                      <a:off x="0" y="0"/>
                      <a:ext cx="6152515" cy="2287270"/>
                    </a:xfrm>
                    <a:prstGeom prst="rect">
                      <a:avLst/>
                    </a:prstGeom>
                  </pic:spPr>
                </pic:pic>
              </a:graphicData>
            </a:graphic>
          </wp:anchor>
        </w:drawing>
      </w:r>
      <w:r w:rsidR="00AA0E7E" w:rsidRPr="004874EC">
        <w:rPr>
          <w:rFonts w:ascii="Times New Roman" w:eastAsia="Times New Roman" w:hAnsi="Times New Roman" w:cs="Times New Roman"/>
          <w:bCs/>
          <w:sz w:val="28"/>
          <w:lang w:val="fr-CA" w:eastAsia="fr-CA"/>
        </w:rPr>
        <w:t>Équation transformée :</w:t>
      </w:r>
      <w:r w:rsidR="00AA0E7E">
        <w:rPr>
          <w:rFonts w:ascii="Times New Roman" w:eastAsia="Times New Roman" w:hAnsi="Times New Roman" w:cs="Times New Roman"/>
          <w:bCs/>
          <w:sz w:val="28"/>
          <w:lang w:val="fr-CA" w:eastAsia="fr-CA"/>
        </w:rPr>
        <w:t xml:space="preserve"> </w:t>
      </w:r>
      <w:r w:rsidR="00AA0E7E" w:rsidRPr="00F031FA">
        <w:rPr>
          <w:rFonts w:ascii="Times New Roman" w:eastAsia="Times New Roman" w:hAnsi="Times New Roman" w:cs="Times New Roman"/>
          <w:bCs/>
          <w:sz w:val="28"/>
          <w:lang w:val="fr-CA" w:eastAsia="fr-CA"/>
        </w:rPr>
        <w:t>ln(Y) = ln(β0) + β1</w:t>
      </w:r>
      <w:r w:rsidR="00AA0E7E">
        <w:rPr>
          <w:rFonts w:ascii="Times New Roman" w:eastAsia="Times New Roman" w:hAnsi="Times New Roman" w:cs="Times New Roman"/>
          <w:bCs/>
          <w:sz w:val="28"/>
          <w:lang w:val="fr-CA" w:eastAsia="fr-CA"/>
        </w:rPr>
        <w:t>*</w:t>
      </w:r>
      <w:r w:rsidR="00AA0E7E" w:rsidRPr="00F031FA">
        <w:rPr>
          <w:rFonts w:ascii="Times New Roman" w:eastAsia="Times New Roman" w:hAnsi="Times New Roman" w:cs="Times New Roman"/>
          <w:bCs/>
          <w:sz w:val="28"/>
          <w:lang w:val="fr-CA" w:eastAsia="fr-CA"/>
        </w:rPr>
        <w:t>X</w:t>
      </w:r>
      <w:r w:rsidR="00AA0E7E">
        <w:rPr>
          <w:rFonts w:ascii="Times New Roman" w:eastAsia="Times New Roman" w:hAnsi="Times New Roman" w:cs="Times New Roman"/>
          <w:bCs/>
          <w:sz w:val="28"/>
          <w:lang w:val="fr-CA" w:eastAsia="fr-CA"/>
        </w:rPr>
        <w:t>2</w:t>
      </w:r>
      <w:r w:rsidR="00AA0E7E" w:rsidRPr="00F031FA">
        <w:rPr>
          <w:rFonts w:ascii="Times New Roman" w:eastAsia="Times New Roman" w:hAnsi="Times New Roman" w:cs="Times New Roman"/>
          <w:bCs/>
          <w:sz w:val="28"/>
          <w:lang w:val="fr-CA" w:eastAsia="fr-CA"/>
        </w:rPr>
        <w:t>+ ε</w:t>
      </w:r>
      <w:r w:rsidR="00AA0E7E">
        <w:rPr>
          <w:rFonts w:ascii="Times New Roman" w:eastAsia="Times New Roman" w:hAnsi="Times New Roman" w:cs="Times New Roman"/>
          <w:bCs/>
          <w:sz w:val="28"/>
          <w:lang w:val="fr-CA" w:eastAsia="fr-CA"/>
        </w:rPr>
        <w:t> :</w:t>
      </w:r>
    </w:p>
    <w:p w14:paraId="4F7E9E10" w14:textId="43E34AF4"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Call:</w:t>
      </w:r>
    </w:p>
    <w:p w14:paraId="47829AB6"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lm(formula = log(sales) ~ advertising)</w:t>
      </w:r>
    </w:p>
    <w:p w14:paraId="78761C38"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662583F5"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Residuals:</w:t>
      </w:r>
    </w:p>
    <w:p w14:paraId="48443255"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 xml:space="preserve">     Min       1Q   Median       3Q      Max </w:t>
      </w:r>
    </w:p>
    <w:p w14:paraId="7B4BC908"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 xml:space="preserve">-2.92923 -0.23988  0.09063  0.27957  0.91712 </w:t>
      </w:r>
    </w:p>
    <w:p w14:paraId="256C362A"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43669F48"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Coefficients:</w:t>
      </w:r>
    </w:p>
    <w:p w14:paraId="52F96592"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 xml:space="preserve">            Estimate Std. Error t value Pr(&gt;|t|)    </w:t>
      </w:r>
    </w:p>
    <w:p w14:paraId="44BA78C4"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(Intercept) 1.784246   0.048007  37.166  &lt; 2e-16 ***</w:t>
      </w:r>
    </w:p>
    <w:p w14:paraId="40B7D22B"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advertising 0.021533   0.005403   3.986 9.54e-05 ***</w:t>
      </w:r>
    </w:p>
    <w:p w14:paraId="369E9BDB" w14:textId="1F2C98BA"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w:t>
      </w:r>
    </w:p>
    <w:p w14:paraId="7DCE0449"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Residual standard error: 0.4753 on 193 degrees of freedom</w:t>
      </w:r>
    </w:p>
    <w:p w14:paraId="63875BA7"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Multiple R-squared:  0.07605,</w:t>
      </w:r>
      <w:r w:rsidRPr="00AA0E7E">
        <w:rPr>
          <w:rFonts w:ascii="Lucida Console" w:eastAsia="Times New Roman" w:hAnsi="Lucida Console" w:cs="Courier New"/>
          <w:sz w:val="20"/>
          <w:szCs w:val="20"/>
          <w:bdr w:val="none" w:sz="0" w:space="0" w:color="auto" w:frame="1"/>
        </w:rPr>
        <w:tab/>
        <w:t xml:space="preserve">Adjusted R-squared:  0.07126 </w:t>
      </w:r>
    </w:p>
    <w:p w14:paraId="5AD40EAD"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AA0E7E">
        <w:rPr>
          <w:rFonts w:ascii="Lucida Console" w:eastAsia="Times New Roman" w:hAnsi="Lucida Console" w:cs="Courier New"/>
          <w:sz w:val="20"/>
          <w:szCs w:val="20"/>
          <w:bdr w:val="none" w:sz="0" w:space="0" w:color="auto" w:frame="1"/>
        </w:rPr>
        <w:t>F-statistic: 15.88 on 1 and 193 DF,  p-value: 9.539e-05</w:t>
      </w:r>
    </w:p>
    <w:p w14:paraId="7B1810C6" w14:textId="26159F3F" w:rsidR="00AA0E7E" w:rsidRDefault="00AA0E7E" w:rsidP="00AA0E7E">
      <w:pPr>
        <w:spacing w:after="141"/>
        <w:jc w:val="center"/>
        <w:rPr>
          <w:lang w:val="fr-CA"/>
        </w:rPr>
      </w:pPr>
      <w:r w:rsidRPr="00D33939">
        <w:rPr>
          <w:b/>
          <w:bCs/>
          <w:lang w:val="fr-CA"/>
        </w:rPr>
        <w:t xml:space="preserve">Figure </w:t>
      </w:r>
      <w:r>
        <w:rPr>
          <w:b/>
          <w:bCs/>
          <w:lang w:val="fr-CA"/>
        </w:rPr>
        <w:t>3</w:t>
      </w:r>
      <w:r w:rsidR="00025E3D">
        <w:rPr>
          <w:b/>
          <w:bCs/>
          <w:lang w:val="fr-CA"/>
        </w:rPr>
        <w:t>6</w:t>
      </w:r>
      <w:r w:rsidRPr="00D33939">
        <w:rPr>
          <w:b/>
          <w:bCs/>
          <w:lang w:val="fr-CA"/>
        </w:rPr>
        <w:t>.</w:t>
      </w:r>
      <w:r w:rsidRPr="00D33939">
        <w:rPr>
          <w:lang w:val="fr-CA"/>
        </w:rPr>
        <w:t xml:space="preserve"> </w:t>
      </w:r>
      <w:r>
        <w:rPr>
          <w:lang w:val="fr-CA"/>
        </w:rPr>
        <w:t xml:space="preserve"> T</w:t>
      </w:r>
      <w:r w:rsidRPr="00B05B41">
        <w:rPr>
          <w:lang w:val="fr-CA"/>
        </w:rPr>
        <w:t>ableau des coefficients de régression</w:t>
      </w:r>
      <w:r>
        <w:rPr>
          <w:lang w:val="fr-CA"/>
        </w:rPr>
        <w:t xml:space="preserve"> du modèle </w:t>
      </w:r>
      <w:r>
        <w:rPr>
          <w:lang w:val="fr-CA"/>
        </w:rPr>
        <w:t>6</w:t>
      </w:r>
      <w:r>
        <w:rPr>
          <w:lang w:val="fr-CA"/>
        </w:rPr>
        <w:t>.</w:t>
      </w:r>
    </w:p>
    <w:p w14:paraId="41AF271C" w14:textId="777C440C" w:rsidR="000B678D" w:rsidRDefault="000B678D" w:rsidP="00AA0E7E">
      <w:pPr>
        <w:spacing w:after="141"/>
        <w:jc w:val="center"/>
        <w:rPr>
          <w:lang w:val="fr-CA"/>
        </w:rPr>
      </w:pPr>
    </w:p>
    <w:p w14:paraId="754B6942" w14:textId="77777777" w:rsidR="000B678D" w:rsidRDefault="000B678D" w:rsidP="00AA0E7E">
      <w:pPr>
        <w:spacing w:after="141"/>
        <w:jc w:val="center"/>
        <w:rPr>
          <w:lang w:val="fr-CA"/>
        </w:rPr>
      </w:pPr>
    </w:p>
    <w:p w14:paraId="412C5492"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Analysis of Variance Table</w:t>
      </w:r>
    </w:p>
    <w:p w14:paraId="5CB54BEA"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p>
    <w:p w14:paraId="322E38E9"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Response: log(sales)</w:t>
      </w:r>
    </w:p>
    <w:p w14:paraId="324A0183"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 xml:space="preserve">             Df Sum Sq Mean Sq F </w:t>
      </w:r>
      <w:proofErr w:type="gramStart"/>
      <w:r w:rsidRPr="00AA0E7E">
        <w:rPr>
          <w:rFonts w:ascii="Lucida Console" w:eastAsia="Times New Roman" w:hAnsi="Lucida Console" w:cs="Courier New"/>
          <w:sz w:val="20"/>
          <w:szCs w:val="20"/>
          <w:bdr w:val="none" w:sz="0" w:space="0" w:color="auto" w:frame="1"/>
        </w:rPr>
        <w:t>value</w:t>
      </w:r>
      <w:proofErr w:type="gramEnd"/>
      <w:r w:rsidRPr="00AA0E7E">
        <w:rPr>
          <w:rFonts w:ascii="Lucida Console" w:eastAsia="Times New Roman" w:hAnsi="Lucida Console" w:cs="Courier New"/>
          <w:sz w:val="20"/>
          <w:szCs w:val="20"/>
          <w:bdr w:val="none" w:sz="0" w:space="0" w:color="auto" w:frame="1"/>
        </w:rPr>
        <w:t xml:space="preserve">    Pr(&gt;F)    </w:t>
      </w:r>
    </w:p>
    <w:p w14:paraId="5C28C146"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advertising   1  3.588  3.5881  15.885 9.539e-05 ***</w:t>
      </w:r>
    </w:p>
    <w:p w14:paraId="228B8D99" w14:textId="77777777" w:rsidR="00AA0E7E" w:rsidRPr="00AA0E7E" w:rsidRDefault="00AA0E7E" w:rsidP="00AA0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AA0E7E">
        <w:rPr>
          <w:rFonts w:ascii="Lucida Console" w:eastAsia="Times New Roman" w:hAnsi="Lucida Console" w:cs="Courier New"/>
          <w:sz w:val="20"/>
          <w:szCs w:val="20"/>
          <w:bdr w:val="none" w:sz="0" w:space="0" w:color="auto" w:frame="1"/>
        </w:rPr>
        <w:t xml:space="preserve">Residuals   193 43.595  0.2259                      </w:t>
      </w:r>
    </w:p>
    <w:p w14:paraId="41BAD09D" w14:textId="4BCF86F5" w:rsidR="00AA0E7E" w:rsidRDefault="00025E3D" w:rsidP="00AA0E7E">
      <w:pPr>
        <w:spacing w:after="141"/>
        <w:jc w:val="center"/>
        <w:rPr>
          <w:lang w:val="fr-CA"/>
        </w:rPr>
      </w:pPr>
      <w:r>
        <w:rPr>
          <w:noProof/>
          <w:lang w:val="fr-CA"/>
        </w:rPr>
        <w:drawing>
          <wp:anchor distT="0" distB="0" distL="114300" distR="114300" simplePos="0" relativeHeight="251701248" behindDoc="0" locked="0" layoutInCell="1" allowOverlap="1" wp14:anchorId="3D6216C8" wp14:editId="3C8563FB">
            <wp:simplePos x="0" y="0"/>
            <wp:positionH relativeFrom="page">
              <wp:align>center</wp:align>
            </wp:positionH>
            <wp:positionV relativeFrom="paragraph">
              <wp:posOffset>216535</wp:posOffset>
            </wp:positionV>
            <wp:extent cx="2527300" cy="2527300"/>
            <wp:effectExtent l="0" t="0" r="635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730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E7E">
        <w:rPr>
          <w:b/>
          <w:bCs/>
          <w:lang w:val="fr-CA"/>
        </w:rPr>
        <w:t>Fig</w:t>
      </w:r>
      <w:r w:rsidR="00AA0E7E" w:rsidRPr="00933D28">
        <w:rPr>
          <w:b/>
          <w:bCs/>
          <w:lang w:val="fr-CA"/>
        </w:rPr>
        <w:t xml:space="preserve">ure </w:t>
      </w:r>
      <w:r w:rsidR="00AA0E7E">
        <w:rPr>
          <w:b/>
          <w:bCs/>
          <w:lang w:val="fr-CA"/>
        </w:rPr>
        <w:t>3</w:t>
      </w:r>
      <w:r>
        <w:rPr>
          <w:b/>
          <w:bCs/>
          <w:lang w:val="fr-CA"/>
        </w:rPr>
        <w:t>7</w:t>
      </w:r>
      <w:r w:rsidR="00AA0E7E" w:rsidRPr="00933D28">
        <w:rPr>
          <w:b/>
          <w:bCs/>
          <w:lang w:val="fr-CA"/>
        </w:rPr>
        <w:t>.</w:t>
      </w:r>
      <w:r w:rsidR="00AA0E7E" w:rsidRPr="00933D28">
        <w:rPr>
          <w:lang w:val="fr-CA"/>
        </w:rPr>
        <w:t xml:space="preserve">  </w:t>
      </w:r>
      <w:r w:rsidR="00AA0E7E">
        <w:rPr>
          <w:lang w:val="fr-CA"/>
        </w:rPr>
        <w:t>T</w:t>
      </w:r>
      <w:r w:rsidR="00AA0E7E" w:rsidRPr="00B05B41">
        <w:rPr>
          <w:lang w:val="fr-CA"/>
        </w:rPr>
        <w:t>ableau d’analyse de la</w:t>
      </w:r>
      <w:r w:rsidR="00AA0E7E">
        <w:rPr>
          <w:lang w:val="fr-CA"/>
        </w:rPr>
        <w:t xml:space="preserve"> </w:t>
      </w:r>
      <w:r w:rsidR="00AA0E7E" w:rsidRPr="00B05B41">
        <w:rPr>
          <w:lang w:val="fr-CA"/>
        </w:rPr>
        <w:t>variance</w:t>
      </w:r>
      <w:r w:rsidR="00AA0E7E">
        <w:rPr>
          <w:lang w:val="fr-CA"/>
        </w:rPr>
        <w:t xml:space="preserve"> du modèle </w:t>
      </w:r>
      <w:r w:rsidR="00AA0E7E">
        <w:rPr>
          <w:lang w:val="fr-CA"/>
        </w:rPr>
        <w:t>6.</w:t>
      </w:r>
    </w:p>
    <w:p w14:paraId="0200A9F8" w14:textId="60E8AE0C" w:rsidR="00AA0E7E" w:rsidRDefault="00AA0E7E" w:rsidP="00AA0E7E">
      <w:pPr>
        <w:spacing w:after="141"/>
        <w:rPr>
          <w:lang w:val="fr-CA"/>
        </w:rPr>
      </w:pPr>
    </w:p>
    <w:p w14:paraId="5969F0CD" w14:textId="5047DEA2" w:rsidR="00025E3D" w:rsidRDefault="00025E3D" w:rsidP="00AA0E7E">
      <w:pPr>
        <w:spacing w:after="141"/>
        <w:rPr>
          <w:lang w:val="fr-CA"/>
        </w:rPr>
      </w:pPr>
    </w:p>
    <w:p w14:paraId="7034D7D9" w14:textId="3649885C" w:rsidR="00025E3D" w:rsidRDefault="00025E3D" w:rsidP="00AA0E7E">
      <w:pPr>
        <w:spacing w:after="141"/>
        <w:rPr>
          <w:lang w:val="fr-CA"/>
        </w:rPr>
      </w:pPr>
    </w:p>
    <w:p w14:paraId="3E00F3E2" w14:textId="4599035D" w:rsidR="00025E3D" w:rsidRDefault="00025E3D" w:rsidP="00AA0E7E">
      <w:pPr>
        <w:spacing w:after="141"/>
        <w:rPr>
          <w:lang w:val="fr-CA"/>
        </w:rPr>
      </w:pPr>
    </w:p>
    <w:p w14:paraId="1A22CD98" w14:textId="44360CA5" w:rsidR="00025E3D" w:rsidRDefault="00025E3D" w:rsidP="00AA0E7E">
      <w:pPr>
        <w:spacing w:after="141"/>
        <w:rPr>
          <w:lang w:val="fr-CA"/>
        </w:rPr>
      </w:pPr>
    </w:p>
    <w:p w14:paraId="688FFA45" w14:textId="76810B38" w:rsidR="00025E3D" w:rsidRDefault="00025E3D" w:rsidP="00AA0E7E">
      <w:pPr>
        <w:spacing w:after="141"/>
        <w:rPr>
          <w:lang w:val="fr-CA"/>
        </w:rPr>
      </w:pPr>
    </w:p>
    <w:p w14:paraId="4F986199" w14:textId="21D21BB9" w:rsidR="00025E3D" w:rsidRDefault="00025E3D" w:rsidP="00AA0E7E">
      <w:pPr>
        <w:spacing w:after="141"/>
        <w:rPr>
          <w:lang w:val="fr-CA"/>
        </w:rPr>
      </w:pPr>
    </w:p>
    <w:p w14:paraId="147E517D" w14:textId="77777777" w:rsidR="00025E3D" w:rsidRDefault="00025E3D" w:rsidP="00AA0E7E">
      <w:pPr>
        <w:spacing w:after="141"/>
        <w:rPr>
          <w:lang w:val="fr-CA"/>
        </w:rPr>
      </w:pPr>
    </w:p>
    <w:p w14:paraId="24493083" w14:textId="26D6D1F5" w:rsidR="00025E3D" w:rsidRDefault="00025E3D" w:rsidP="00AA0E7E">
      <w:pPr>
        <w:spacing w:after="141"/>
        <w:rPr>
          <w:lang w:val="fr-CA"/>
        </w:rPr>
      </w:pPr>
    </w:p>
    <w:p w14:paraId="1A41589B" w14:textId="57F0F96A" w:rsidR="00025E3D" w:rsidRDefault="00025E3D" w:rsidP="00AA0E7E">
      <w:pPr>
        <w:spacing w:after="141"/>
        <w:rPr>
          <w:lang w:val="fr-CA"/>
        </w:rPr>
      </w:pPr>
    </w:p>
    <w:p w14:paraId="51C28FB0" w14:textId="40C48E92" w:rsidR="00025E3D" w:rsidRDefault="00025E3D" w:rsidP="00025E3D">
      <w:pPr>
        <w:spacing w:after="141"/>
        <w:jc w:val="center"/>
        <w:rPr>
          <w:lang w:val="fr-CA"/>
        </w:rPr>
      </w:pPr>
      <w:r w:rsidRPr="00D33939">
        <w:rPr>
          <w:b/>
          <w:bCs/>
          <w:lang w:val="fr-CA"/>
        </w:rPr>
        <w:t xml:space="preserve">Figure </w:t>
      </w:r>
      <w:r>
        <w:rPr>
          <w:b/>
          <w:bCs/>
          <w:lang w:val="fr-CA"/>
        </w:rPr>
        <w:t>3</w:t>
      </w:r>
      <w:r>
        <w:rPr>
          <w:b/>
          <w:bCs/>
          <w:lang w:val="fr-CA"/>
        </w:rPr>
        <w:t>8</w:t>
      </w:r>
      <w:r w:rsidRPr="00D33939">
        <w:rPr>
          <w:b/>
          <w:bCs/>
          <w:lang w:val="fr-CA"/>
        </w:rPr>
        <w:t>.</w:t>
      </w:r>
      <w:r w:rsidRPr="00D33939">
        <w:rPr>
          <w:lang w:val="fr-CA"/>
        </w:rPr>
        <w:t xml:space="preserve"> </w:t>
      </w:r>
      <w:r>
        <w:rPr>
          <w:lang w:val="fr-CA"/>
        </w:rPr>
        <w:t xml:space="preserve"> </w:t>
      </w:r>
      <w:r w:rsidRPr="00847E7F">
        <w:rPr>
          <w:lang w:val="fr-CA"/>
        </w:rPr>
        <w:t>Test de signification du modèle</w:t>
      </w:r>
      <w:r>
        <w:rPr>
          <w:lang w:val="fr-CA"/>
        </w:rPr>
        <w:t xml:space="preserve"> 6.</w:t>
      </w:r>
    </w:p>
    <w:p w14:paraId="4F9E4E8E" w14:textId="624CAF85" w:rsidR="00025E3D" w:rsidRDefault="00025E3D" w:rsidP="00025E3D">
      <w:pPr>
        <w:spacing w:after="141"/>
        <w:rPr>
          <w:lang w:val="fr-CA"/>
        </w:rPr>
      </w:pPr>
      <w:r w:rsidRPr="00025E3D">
        <w:rPr>
          <w:lang w:val="fr-CA"/>
        </w:rPr>
        <w:t>Pour ces tests, le critère de rejet de l’hypothèse est que la p-value soit plus petite que α.</w:t>
      </w:r>
      <w:r>
        <w:rPr>
          <w:lang w:val="fr-CA"/>
        </w:rPr>
        <w:t xml:space="preserve"> </w:t>
      </w:r>
      <w:r w:rsidRPr="00025E3D">
        <w:rPr>
          <w:lang w:val="fr-CA"/>
        </w:rPr>
        <w:t>On pose comme hypothèse nulle que les coefficients soient égaux à zéro (H0 : β0 = 0 β1=0) ainsi que l’hypothèse alternative que les coefficients ne soient pas égaux à zéro (H1 :</w:t>
      </w:r>
      <w:r>
        <w:rPr>
          <w:lang w:val="fr-CA"/>
        </w:rPr>
        <w:t xml:space="preserve"> </w:t>
      </w:r>
      <w:r w:rsidRPr="00025E3D">
        <w:rPr>
          <w:lang w:val="fr-CA"/>
        </w:rPr>
        <w:t>β0 ≠ 0 β1≠0). Dans ce modèle, α=0.05, la p-value (β0) &lt; 2e-16 et la p-value (β1) = 0.00111.</w:t>
      </w:r>
      <w:r>
        <w:rPr>
          <w:lang w:val="fr-CA"/>
        </w:rPr>
        <w:t xml:space="preserve"> </w:t>
      </w:r>
      <w:r w:rsidRPr="00025E3D">
        <w:rPr>
          <w:lang w:val="fr-CA"/>
        </w:rPr>
        <w:t>Ces valeurs sont significativement plus petites que 0.05, on peut donc rejeter l’hypothèse</w:t>
      </w:r>
      <w:r>
        <w:rPr>
          <w:lang w:val="fr-CA"/>
        </w:rPr>
        <w:t xml:space="preserve"> </w:t>
      </w:r>
      <w:r w:rsidRPr="00025E3D">
        <w:rPr>
          <w:lang w:val="fr-CA"/>
        </w:rPr>
        <w:t>nulle dans les deux tests. On peut donc conclure que la relation linéaire entre la publicité</w:t>
      </w:r>
      <w:r>
        <w:rPr>
          <w:lang w:val="fr-CA"/>
        </w:rPr>
        <w:t xml:space="preserve"> </w:t>
      </w:r>
      <w:r w:rsidRPr="00025E3D">
        <w:rPr>
          <w:lang w:val="fr-CA"/>
        </w:rPr>
        <w:t>(X2) et les ventes (Y) est significative. De plus, la valeur de R2</w:t>
      </w:r>
      <w:r>
        <w:rPr>
          <w:lang w:val="fr-CA"/>
        </w:rPr>
        <w:t xml:space="preserve"> </w:t>
      </w:r>
      <w:r w:rsidRPr="00025E3D">
        <w:rPr>
          <w:lang w:val="fr-CA"/>
        </w:rPr>
        <w:t>trouvée dans le tableau</w:t>
      </w:r>
      <w:r>
        <w:rPr>
          <w:lang w:val="fr-CA"/>
        </w:rPr>
        <w:t xml:space="preserve"> </w:t>
      </w:r>
      <w:r w:rsidRPr="00025E3D">
        <w:rPr>
          <w:lang w:val="fr-CA"/>
        </w:rPr>
        <w:t>d’analyse de la variance est de 0.05515, étant loin de 1 ceci indique que le modèle n’est</w:t>
      </w:r>
      <w:r>
        <w:rPr>
          <w:lang w:val="fr-CA"/>
        </w:rPr>
        <w:t xml:space="preserve"> </w:t>
      </w:r>
      <w:r w:rsidRPr="00025E3D">
        <w:rPr>
          <w:lang w:val="fr-CA"/>
        </w:rPr>
        <w:t>pas une bonne représentation de la relation entre les ventes et la publicité. Aussi, sur le</w:t>
      </w:r>
      <w:r>
        <w:rPr>
          <w:lang w:val="fr-CA"/>
        </w:rPr>
        <w:t xml:space="preserve"> </w:t>
      </w:r>
      <w:r w:rsidRPr="00025E3D">
        <w:rPr>
          <w:lang w:val="fr-CA"/>
        </w:rPr>
        <w:t>nuage de points ci-dessus on peut observer que les observations sont dispersées</w:t>
      </w:r>
      <w:r>
        <w:rPr>
          <w:lang w:val="fr-CA"/>
        </w:rPr>
        <w:t xml:space="preserve"> </w:t>
      </w:r>
      <w:r w:rsidRPr="00025E3D">
        <w:rPr>
          <w:lang w:val="fr-CA"/>
        </w:rPr>
        <w:t>majoritairement autour de la ligne bleue représentant la relation entre la publicité et les</w:t>
      </w:r>
      <w:r>
        <w:rPr>
          <w:lang w:val="fr-CA"/>
        </w:rPr>
        <w:t xml:space="preserve"> </w:t>
      </w:r>
      <w:r w:rsidRPr="00025E3D">
        <w:rPr>
          <w:lang w:val="fr-CA"/>
        </w:rPr>
        <w:t>ventes, ce qui confirme le rejet de l’hypothèse nulle de β1.</w:t>
      </w:r>
    </w:p>
    <w:p w14:paraId="508927B9" w14:textId="63D9055A" w:rsidR="00025E3D" w:rsidRDefault="00025E3D" w:rsidP="00025E3D">
      <w:pPr>
        <w:spacing w:after="141"/>
        <w:rPr>
          <w:lang w:val="fr-CA"/>
        </w:rPr>
      </w:pPr>
      <w:r>
        <w:rPr>
          <w:noProof/>
          <w:lang w:val="fr-CA"/>
        </w:rPr>
        <w:lastRenderedPageBreak/>
        <w:drawing>
          <wp:anchor distT="0" distB="0" distL="114300" distR="114300" simplePos="0" relativeHeight="251702272" behindDoc="0" locked="0" layoutInCell="1" allowOverlap="1" wp14:anchorId="692897F4" wp14:editId="17AF4C08">
            <wp:simplePos x="0" y="0"/>
            <wp:positionH relativeFrom="page">
              <wp:align>center</wp:align>
            </wp:positionH>
            <wp:positionV relativeFrom="paragraph">
              <wp:posOffset>7620</wp:posOffset>
            </wp:positionV>
            <wp:extent cx="3409950" cy="34099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6C753" w14:textId="77777777" w:rsidR="00025E3D" w:rsidRDefault="00025E3D" w:rsidP="00025E3D">
      <w:pPr>
        <w:spacing w:after="141"/>
        <w:rPr>
          <w:lang w:val="fr-CA"/>
        </w:rPr>
      </w:pPr>
    </w:p>
    <w:p w14:paraId="7E94DED8" w14:textId="4FDA183B" w:rsidR="00025E3D" w:rsidRDefault="00025E3D" w:rsidP="00025E3D">
      <w:pPr>
        <w:spacing w:after="141"/>
        <w:rPr>
          <w:lang w:val="fr-CA"/>
        </w:rPr>
      </w:pPr>
    </w:p>
    <w:p w14:paraId="6A06FE8F" w14:textId="3B047C77" w:rsidR="00025E3D" w:rsidRDefault="00025E3D" w:rsidP="00025E3D">
      <w:pPr>
        <w:spacing w:after="141"/>
        <w:rPr>
          <w:lang w:val="fr-CA"/>
        </w:rPr>
      </w:pPr>
    </w:p>
    <w:p w14:paraId="3627A57E" w14:textId="7955FC1F" w:rsidR="00025E3D" w:rsidRDefault="00025E3D" w:rsidP="00025E3D">
      <w:pPr>
        <w:spacing w:after="141"/>
        <w:rPr>
          <w:lang w:val="fr-CA"/>
        </w:rPr>
      </w:pPr>
    </w:p>
    <w:p w14:paraId="72B6179C" w14:textId="4EB4C0AB" w:rsidR="00025E3D" w:rsidRDefault="00025E3D" w:rsidP="00025E3D">
      <w:pPr>
        <w:spacing w:after="141"/>
        <w:rPr>
          <w:lang w:val="fr-CA"/>
        </w:rPr>
      </w:pPr>
    </w:p>
    <w:p w14:paraId="075049D9" w14:textId="2E2DC8A0" w:rsidR="00025E3D" w:rsidRDefault="00025E3D" w:rsidP="00025E3D">
      <w:pPr>
        <w:spacing w:after="141"/>
        <w:rPr>
          <w:lang w:val="fr-CA"/>
        </w:rPr>
      </w:pPr>
    </w:p>
    <w:p w14:paraId="2D765DD8" w14:textId="30FAF864" w:rsidR="00025E3D" w:rsidRDefault="00025E3D" w:rsidP="00025E3D">
      <w:pPr>
        <w:spacing w:after="141"/>
        <w:rPr>
          <w:lang w:val="fr-CA"/>
        </w:rPr>
      </w:pPr>
    </w:p>
    <w:p w14:paraId="2717F4C3" w14:textId="5D15ADE9" w:rsidR="00025E3D" w:rsidRDefault="00025E3D" w:rsidP="00025E3D">
      <w:pPr>
        <w:spacing w:after="141"/>
        <w:rPr>
          <w:lang w:val="fr-CA"/>
        </w:rPr>
      </w:pPr>
    </w:p>
    <w:p w14:paraId="23BDB204" w14:textId="3F630C49" w:rsidR="00025E3D" w:rsidRDefault="00025E3D" w:rsidP="00025E3D">
      <w:pPr>
        <w:spacing w:after="141"/>
        <w:rPr>
          <w:lang w:val="fr-CA"/>
        </w:rPr>
      </w:pPr>
    </w:p>
    <w:p w14:paraId="55DB1546" w14:textId="50CC0694" w:rsidR="00025E3D" w:rsidRDefault="00025E3D" w:rsidP="00025E3D">
      <w:pPr>
        <w:spacing w:after="141"/>
        <w:rPr>
          <w:lang w:val="fr-CA"/>
        </w:rPr>
      </w:pPr>
    </w:p>
    <w:p w14:paraId="16EDD3AE" w14:textId="6911EE34" w:rsidR="00025E3D" w:rsidRDefault="00025E3D" w:rsidP="00025E3D">
      <w:pPr>
        <w:spacing w:after="141"/>
        <w:rPr>
          <w:lang w:val="fr-CA"/>
        </w:rPr>
      </w:pPr>
    </w:p>
    <w:p w14:paraId="6FEC2A03" w14:textId="77777777" w:rsidR="000B678D" w:rsidRDefault="000B678D" w:rsidP="00025E3D">
      <w:pPr>
        <w:spacing w:after="141"/>
        <w:rPr>
          <w:lang w:val="fr-CA"/>
        </w:rPr>
      </w:pPr>
    </w:p>
    <w:p w14:paraId="30189335" w14:textId="274D6A68" w:rsidR="00025E3D" w:rsidRDefault="00025E3D" w:rsidP="00025E3D">
      <w:pPr>
        <w:spacing w:after="141"/>
        <w:jc w:val="center"/>
        <w:rPr>
          <w:lang w:val="fr-CA"/>
        </w:rPr>
      </w:pPr>
      <w:r>
        <w:rPr>
          <w:b/>
          <w:bCs/>
          <w:lang w:val="fr-CA"/>
        </w:rPr>
        <w:t>Fi</w:t>
      </w:r>
      <w:r w:rsidRPr="00D33939">
        <w:rPr>
          <w:b/>
          <w:bCs/>
          <w:lang w:val="fr-CA"/>
        </w:rPr>
        <w:t xml:space="preserve">gure </w:t>
      </w:r>
      <w:r>
        <w:rPr>
          <w:b/>
          <w:bCs/>
          <w:lang w:val="fr-CA"/>
        </w:rPr>
        <w:t>3</w:t>
      </w:r>
      <w:r>
        <w:rPr>
          <w:b/>
          <w:bCs/>
          <w:lang w:val="fr-CA"/>
        </w:rPr>
        <w:t>9</w:t>
      </w:r>
      <w:r w:rsidRPr="00D33939">
        <w:rPr>
          <w:b/>
          <w:bCs/>
          <w:lang w:val="fr-CA"/>
        </w:rPr>
        <w:t>.</w:t>
      </w:r>
      <w:r w:rsidRPr="00D33939">
        <w:rPr>
          <w:lang w:val="fr-CA"/>
        </w:rPr>
        <w:t xml:space="preserve"> </w:t>
      </w:r>
      <w:r>
        <w:rPr>
          <w:lang w:val="fr-CA"/>
        </w:rPr>
        <w:t xml:space="preserve"> </w:t>
      </w:r>
      <w:r w:rsidRPr="00847E7F">
        <w:rPr>
          <w:lang w:val="fr-CA"/>
        </w:rPr>
        <w:t>Analyse des résidus</w:t>
      </w:r>
      <w:r>
        <w:rPr>
          <w:lang w:val="fr-CA"/>
        </w:rPr>
        <w:t xml:space="preserve"> </w:t>
      </w:r>
      <w:r w:rsidRPr="00847E7F">
        <w:rPr>
          <w:lang w:val="fr-CA"/>
        </w:rPr>
        <w:t>du modèle</w:t>
      </w:r>
      <w:r>
        <w:rPr>
          <w:lang w:val="fr-CA"/>
        </w:rPr>
        <w:t xml:space="preserve"> </w:t>
      </w:r>
      <w:r>
        <w:rPr>
          <w:lang w:val="fr-CA"/>
        </w:rPr>
        <w:t>6</w:t>
      </w:r>
      <w:r>
        <w:rPr>
          <w:lang w:val="fr-CA"/>
        </w:rPr>
        <w:t>.</w:t>
      </w:r>
    </w:p>
    <w:p w14:paraId="3CB56404" w14:textId="1AF8C1B8" w:rsidR="00025E3D" w:rsidRDefault="00025E3D" w:rsidP="00025E3D">
      <w:pPr>
        <w:spacing w:after="141"/>
        <w:rPr>
          <w:lang w:val="fr-CA"/>
        </w:rPr>
      </w:pPr>
      <w:r w:rsidRPr="00025E3D">
        <w:rPr>
          <w:lang w:val="fr-CA"/>
        </w:rPr>
        <w:t>Pour évaluer la normalité des résidus, nous devons nous fier au « Normal Probability</w:t>
      </w:r>
      <w:r>
        <w:rPr>
          <w:lang w:val="fr-CA"/>
        </w:rPr>
        <w:t xml:space="preserve"> </w:t>
      </w:r>
      <w:r w:rsidRPr="00025E3D">
        <w:rPr>
          <w:lang w:val="fr-CA"/>
        </w:rPr>
        <w:t xml:space="preserve">Plot » représenté ci-dessus. On peut observer que </w:t>
      </w:r>
      <w:r w:rsidR="00F503B6">
        <w:rPr>
          <w:lang w:val="fr-CA"/>
        </w:rPr>
        <w:t>7</w:t>
      </w:r>
      <w:r w:rsidRPr="00025E3D">
        <w:rPr>
          <w:lang w:val="fr-CA"/>
        </w:rPr>
        <w:t>5% des résidus en mauve suivent</w:t>
      </w:r>
      <w:r>
        <w:rPr>
          <w:lang w:val="fr-CA"/>
        </w:rPr>
        <w:t xml:space="preserve"> </w:t>
      </w:r>
      <w:r w:rsidRPr="00025E3D">
        <w:rPr>
          <w:lang w:val="fr-CA"/>
        </w:rPr>
        <w:t>une ligne droite et se situent en bonne partie sur la ligne de normalité en rouge indiquant</w:t>
      </w:r>
      <w:r>
        <w:rPr>
          <w:lang w:val="fr-CA"/>
        </w:rPr>
        <w:t xml:space="preserve"> </w:t>
      </w:r>
      <w:r w:rsidRPr="00025E3D">
        <w:rPr>
          <w:lang w:val="fr-CA"/>
        </w:rPr>
        <w:t>que l’hypothèse de normalité est respectée pour la majorité des observations. De plus,</w:t>
      </w:r>
      <w:r>
        <w:rPr>
          <w:lang w:val="fr-CA"/>
        </w:rPr>
        <w:t xml:space="preserve"> </w:t>
      </w:r>
      <w:r w:rsidRPr="00025E3D">
        <w:rPr>
          <w:lang w:val="fr-CA"/>
        </w:rPr>
        <w:t>les résidus sont dispersés de façon homogène autour de la droite horizontale dans le</w:t>
      </w:r>
      <w:r>
        <w:rPr>
          <w:lang w:val="fr-CA"/>
        </w:rPr>
        <w:t xml:space="preserve"> </w:t>
      </w:r>
      <w:r w:rsidRPr="00025E3D">
        <w:rPr>
          <w:lang w:val="fr-CA"/>
        </w:rPr>
        <w:t>graphique « Residuals vs Fitted » indiquant l’homoscédasticité. Cependant, dans ce</w:t>
      </w:r>
      <w:r>
        <w:rPr>
          <w:lang w:val="fr-CA"/>
        </w:rPr>
        <w:t xml:space="preserve"> </w:t>
      </w:r>
      <w:r w:rsidRPr="00025E3D">
        <w:rPr>
          <w:lang w:val="fr-CA"/>
        </w:rPr>
        <w:t>même graphique, les résidus se situant en dehors de l’intervalle -2 à 2 doivent être</w:t>
      </w:r>
      <w:r>
        <w:rPr>
          <w:lang w:val="fr-CA"/>
        </w:rPr>
        <w:t xml:space="preserve"> </w:t>
      </w:r>
      <w:r w:rsidRPr="00025E3D">
        <w:rPr>
          <w:lang w:val="fr-CA"/>
        </w:rPr>
        <w:t>rejetées, car ce sont des données atypiques.</w:t>
      </w:r>
    </w:p>
    <w:p w14:paraId="38BAE10C" w14:textId="77777777" w:rsidR="00025E3D" w:rsidRPr="00025E3D" w:rsidRDefault="00025E3D" w:rsidP="00025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025E3D">
        <w:rPr>
          <w:rFonts w:ascii="Lucida Console" w:eastAsia="Times New Roman" w:hAnsi="Lucida Console" w:cs="Courier New"/>
          <w:sz w:val="20"/>
          <w:szCs w:val="20"/>
          <w:bdr w:val="none" w:sz="0" w:space="0" w:color="auto" w:frame="1"/>
          <w:lang w:val="fr-CA"/>
        </w:rPr>
        <w:t xml:space="preserve">                 2.5 %     97.5 %</w:t>
      </w:r>
    </w:p>
    <w:p w14:paraId="74585722" w14:textId="77777777" w:rsidR="00025E3D" w:rsidRPr="00025E3D" w:rsidRDefault="00025E3D" w:rsidP="00025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lang w:val="fr-CA"/>
        </w:rPr>
      </w:pPr>
      <w:r w:rsidRPr="00025E3D">
        <w:rPr>
          <w:rFonts w:ascii="Lucida Console" w:eastAsia="Times New Roman" w:hAnsi="Lucida Console" w:cs="Courier New"/>
          <w:sz w:val="20"/>
          <w:szCs w:val="20"/>
          <w:bdr w:val="none" w:sz="0" w:space="0" w:color="auto" w:frame="1"/>
          <w:lang w:val="fr-CA"/>
        </w:rPr>
        <w:t>(Intercept) 1.68955949 1.87893259</w:t>
      </w:r>
    </w:p>
    <w:p w14:paraId="7C13A204" w14:textId="77777777" w:rsidR="00025E3D" w:rsidRPr="00025E3D" w:rsidRDefault="00025E3D" w:rsidP="00025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lang w:val="fr-CA"/>
        </w:rPr>
      </w:pPr>
      <w:r w:rsidRPr="00025E3D">
        <w:rPr>
          <w:rFonts w:ascii="Lucida Console" w:eastAsia="Times New Roman" w:hAnsi="Lucida Console" w:cs="Courier New"/>
          <w:sz w:val="20"/>
          <w:szCs w:val="20"/>
          <w:bdr w:val="none" w:sz="0" w:space="0" w:color="auto" w:frame="1"/>
          <w:lang w:val="fr-CA"/>
        </w:rPr>
        <w:t xml:space="preserve">advertising </w:t>
      </w:r>
      <w:bookmarkStart w:id="11" w:name="_Hlk131501471"/>
      <w:r w:rsidRPr="00025E3D">
        <w:rPr>
          <w:rFonts w:ascii="Lucida Console" w:eastAsia="Times New Roman" w:hAnsi="Lucida Console" w:cs="Courier New"/>
          <w:sz w:val="20"/>
          <w:szCs w:val="20"/>
          <w:bdr w:val="none" w:sz="0" w:space="0" w:color="auto" w:frame="1"/>
          <w:lang w:val="fr-CA"/>
        </w:rPr>
        <w:t>0.01087728 0.03218965</w:t>
      </w:r>
      <w:bookmarkEnd w:id="11"/>
    </w:p>
    <w:p w14:paraId="68BF2137" w14:textId="4186752C" w:rsidR="00025E3D" w:rsidRDefault="00025E3D" w:rsidP="00025E3D">
      <w:pPr>
        <w:spacing w:after="141"/>
        <w:jc w:val="center"/>
        <w:rPr>
          <w:lang w:val="fr-CA"/>
        </w:rPr>
      </w:pPr>
      <w:r w:rsidRPr="00D33939">
        <w:rPr>
          <w:b/>
          <w:bCs/>
          <w:lang w:val="fr-CA"/>
        </w:rPr>
        <w:t xml:space="preserve">Figure </w:t>
      </w:r>
      <w:r w:rsidR="00864688">
        <w:rPr>
          <w:b/>
          <w:bCs/>
          <w:lang w:val="fr-CA"/>
        </w:rPr>
        <w:t>40</w:t>
      </w:r>
      <w:r w:rsidRPr="00D33939">
        <w:rPr>
          <w:b/>
          <w:bCs/>
          <w:lang w:val="fr-CA"/>
        </w:rPr>
        <w:t>.</w:t>
      </w:r>
      <w:r w:rsidRPr="00D33939">
        <w:rPr>
          <w:lang w:val="fr-CA"/>
        </w:rPr>
        <w:t xml:space="preserve"> </w:t>
      </w:r>
      <w:r>
        <w:rPr>
          <w:lang w:val="fr-CA"/>
        </w:rPr>
        <w:t xml:space="preserve"> </w:t>
      </w:r>
      <w:r w:rsidRPr="00847E7F">
        <w:rPr>
          <w:lang w:val="fr-CA"/>
        </w:rPr>
        <w:t>Intervalle de confiance pour les paramètres</w:t>
      </w:r>
      <w:r>
        <w:rPr>
          <w:lang w:val="fr-CA"/>
        </w:rPr>
        <w:t xml:space="preserve"> du </w:t>
      </w:r>
      <w:r w:rsidRPr="00847E7F">
        <w:rPr>
          <w:lang w:val="fr-CA"/>
        </w:rPr>
        <w:t>modèle</w:t>
      </w:r>
      <w:r>
        <w:rPr>
          <w:lang w:val="fr-CA"/>
        </w:rPr>
        <w:t xml:space="preserve"> </w:t>
      </w:r>
      <w:r>
        <w:rPr>
          <w:lang w:val="fr-CA"/>
        </w:rPr>
        <w:t>6</w:t>
      </w:r>
      <w:r>
        <w:rPr>
          <w:lang w:val="fr-CA"/>
        </w:rPr>
        <w:t>.</w:t>
      </w:r>
    </w:p>
    <w:p w14:paraId="0A50D082" w14:textId="7E92FA8A" w:rsidR="00F503B6" w:rsidRDefault="00F503B6" w:rsidP="00F503B6">
      <w:pPr>
        <w:spacing w:after="141"/>
        <w:rPr>
          <w:lang w:val="fr-CA"/>
        </w:rPr>
      </w:pPr>
      <w:r w:rsidRPr="00F503B6">
        <w:rPr>
          <w:lang w:val="fr-CA"/>
        </w:rPr>
        <w:t>Calculée ci-dessus, avec un niveau de confiance 95%, le paramètre β0 est compris entre</w:t>
      </w:r>
      <w:r>
        <w:rPr>
          <w:lang w:val="fr-CA"/>
        </w:rPr>
        <w:t xml:space="preserve"> </w:t>
      </w:r>
      <w:r w:rsidRPr="00F503B6">
        <w:rPr>
          <w:lang w:val="fr-CA"/>
        </w:rPr>
        <w:t xml:space="preserve">1.68955949 </w:t>
      </w:r>
      <w:r>
        <w:rPr>
          <w:lang w:val="fr-CA"/>
        </w:rPr>
        <w:t xml:space="preserve">et </w:t>
      </w:r>
      <w:r w:rsidRPr="00F503B6">
        <w:rPr>
          <w:lang w:val="fr-CA"/>
        </w:rPr>
        <w:t>1.87893259 et le paramètre β1 est compris entre 0.01087728</w:t>
      </w:r>
      <w:r>
        <w:rPr>
          <w:lang w:val="fr-CA"/>
        </w:rPr>
        <w:t xml:space="preserve"> et</w:t>
      </w:r>
      <w:r w:rsidRPr="00F503B6">
        <w:rPr>
          <w:lang w:val="fr-CA"/>
        </w:rPr>
        <w:t xml:space="preserve"> 0.03218965.</w:t>
      </w:r>
    </w:p>
    <w:p w14:paraId="185DA3ED" w14:textId="7F6A0231" w:rsidR="00F503B6" w:rsidRPr="00F503B6" w:rsidRDefault="00F503B6" w:rsidP="00F503B6">
      <w:pPr>
        <w:spacing w:after="141"/>
        <w:rPr>
          <w:lang w:val="fr-CA"/>
        </w:rPr>
      </w:pPr>
      <w:r w:rsidRPr="00F503B6">
        <w:rPr>
          <w:rFonts w:ascii="Times New Roman" w:eastAsia="Times New Roman" w:hAnsi="Times New Roman" w:cs="Times New Roman"/>
          <w:bCs/>
          <w:sz w:val="28"/>
          <w:lang w:val="fr-CA" w:eastAsia="fr-CA"/>
        </w:rPr>
        <w:t>Comparaison et choix du modèle le plus préférable :</w:t>
      </w:r>
    </w:p>
    <w:p w14:paraId="32B26FB6" w14:textId="597BDF93" w:rsidR="00F503B6" w:rsidRDefault="00F503B6" w:rsidP="00F503B6">
      <w:pPr>
        <w:spacing w:after="141"/>
        <w:rPr>
          <w:lang w:val="fr-CA"/>
        </w:rPr>
      </w:pPr>
      <w:r w:rsidRPr="00F503B6">
        <w:rPr>
          <w:lang w:val="fr-CA"/>
        </w:rPr>
        <w:t>En me basant sur le test de signification, R2, et la normalité des résidus, je choisis le</w:t>
      </w:r>
      <w:r>
        <w:rPr>
          <w:lang w:val="fr-CA"/>
        </w:rPr>
        <w:t xml:space="preserve"> </w:t>
      </w:r>
      <w:r w:rsidRPr="00F503B6">
        <w:rPr>
          <w:lang w:val="fr-CA"/>
        </w:rPr>
        <w:t>modèle 1. Le modèle 1 démontre bien la relation significative entre le prix et les ventes.</w:t>
      </w:r>
      <w:r>
        <w:rPr>
          <w:lang w:val="fr-CA"/>
        </w:rPr>
        <w:t xml:space="preserve"> </w:t>
      </w:r>
      <w:r w:rsidRPr="00F503B6">
        <w:rPr>
          <w:lang w:val="fr-CA"/>
        </w:rPr>
        <w:t>De plus, son R2 est celui qui se rapproche le plus de 1. Les résidus de ce modèle suivent</w:t>
      </w:r>
      <w:r>
        <w:rPr>
          <w:lang w:val="fr-CA"/>
        </w:rPr>
        <w:t xml:space="preserve"> </w:t>
      </w:r>
      <w:r w:rsidRPr="00F503B6">
        <w:rPr>
          <w:lang w:val="fr-CA"/>
        </w:rPr>
        <w:t>mieux la droite normale que n’importe quel autre modèle. Bref, ce modèle représente le</w:t>
      </w:r>
      <w:r>
        <w:rPr>
          <w:lang w:val="fr-CA"/>
        </w:rPr>
        <w:t xml:space="preserve"> </w:t>
      </w:r>
      <w:r w:rsidRPr="00F503B6">
        <w:rPr>
          <w:lang w:val="fr-CA"/>
        </w:rPr>
        <w:t>mieux la relation linéaire entre le prix et les ventes.</w:t>
      </w:r>
    </w:p>
    <w:p w14:paraId="003CEE5C" w14:textId="67A2825B" w:rsidR="00F503B6" w:rsidRDefault="00F503B6" w:rsidP="00F503B6">
      <w:pPr>
        <w:spacing w:after="141"/>
        <w:rPr>
          <w:lang w:val="fr-CA"/>
        </w:rPr>
      </w:pPr>
    </w:p>
    <w:p w14:paraId="606FD192" w14:textId="3CC7B930" w:rsidR="000B678D" w:rsidRDefault="000B678D" w:rsidP="00F503B6">
      <w:pPr>
        <w:spacing w:after="141"/>
        <w:rPr>
          <w:lang w:val="fr-CA"/>
        </w:rPr>
      </w:pPr>
    </w:p>
    <w:p w14:paraId="55183689" w14:textId="77777777" w:rsidR="000B678D" w:rsidRDefault="000B678D" w:rsidP="00F503B6">
      <w:pPr>
        <w:spacing w:after="141"/>
        <w:rPr>
          <w:lang w:val="fr-CA"/>
        </w:rPr>
      </w:pPr>
    </w:p>
    <w:p w14:paraId="2E067A92" w14:textId="541F0633" w:rsidR="00F503B6" w:rsidRDefault="00F503B6" w:rsidP="00F503B6">
      <w:pPr>
        <w:spacing w:after="141"/>
        <w:rPr>
          <w:rFonts w:ascii="Times New Roman" w:eastAsia="Times New Roman" w:hAnsi="Times New Roman" w:cs="Times New Roman"/>
          <w:b/>
          <w:sz w:val="28"/>
          <w:lang w:val="fr-CA" w:eastAsia="fr-CA"/>
        </w:rPr>
      </w:pPr>
      <w:r>
        <w:rPr>
          <w:rFonts w:ascii="Times New Roman" w:eastAsia="Times New Roman" w:hAnsi="Times New Roman" w:cs="Times New Roman"/>
          <w:b/>
          <w:sz w:val="28"/>
          <w:lang w:val="fr-CA" w:eastAsia="fr-CA"/>
        </w:rPr>
        <w:lastRenderedPageBreak/>
        <w:t>d</w:t>
      </w:r>
      <w:r>
        <w:rPr>
          <w:rFonts w:ascii="Times New Roman" w:eastAsia="Times New Roman" w:hAnsi="Times New Roman" w:cs="Times New Roman"/>
          <w:b/>
          <w:sz w:val="28"/>
          <w:lang w:val="fr-CA" w:eastAsia="fr-CA"/>
        </w:rPr>
        <w:t>)</w:t>
      </w:r>
    </w:p>
    <w:p w14:paraId="453DC5FE" w14:textId="696719CC" w:rsidR="000B678D" w:rsidRDefault="000B678D" w:rsidP="00F503B6">
      <w:pPr>
        <w:spacing w:after="141"/>
        <w:rPr>
          <w:rFonts w:ascii="Times New Roman" w:eastAsia="Times New Roman" w:hAnsi="Times New Roman" w:cs="Times New Roman"/>
          <w:b/>
          <w:sz w:val="28"/>
          <w:lang w:val="fr-CA" w:eastAsia="fr-CA"/>
        </w:rPr>
      </w:pPr>
      <w:r>
        <w:rPr>
          <w:noProof/>
          <w:lang w:val="fr-CA"/>
        </w:rPr>
        <w:drawing>
          <wp:anchor distT="0" distB="0" distL="114300" distR="114300" simplePos="0" relativeHeight="251715584" behindDoc="0" locked="0" layoutInCell="1" allowOverlap="1" wp14:anchorId="51AFFBB1" wp14:editId="33558572">
            <wp:simplePos x="0" y="0"/>
            <wp:positionH relativeFrom="page">
              <wp:align>center</wp:align>
            </wp:positionH>
            <wp:positionV relativeFrom="paragraph">
              <wp:posOffset>5080</wp:posOffset>
            </wp:positionV>
            <wp:extent cx="5067300" cy="485775"/>
            <wp:effectExtent l="0" t="0" r="0" b="952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6730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95ECC" w14:textId="72ED3430" w:rsidR="00F503B6" w:rsidRDefault="00F503B6" w:rsidP="00F503B6">
      <w:pPr>
        <w:spacing w:after="141"/>
        <w:rPr>
          <w:rFonts w:ascii="Times New Roman" w:eastAsia="Times New Roman" w:hAnsi="Times New Roman" w:cs="Times New Roman"/>
          <w:b/>
          <w:sz w:val="28"/>
          <w:lang w:val="fr-CA" w:eastAsia="fr-CA"/>
        </w:rPr>
      </w:pPr>
    </w:p>
    <w:p w14:paraId="10F8041C" w14:textId="77777777" w:rsidR="000B678D" w:rsidRDefault="000B678D" w:rsidP="00F503B6">
      <w:pPr>
        <w:spacing w:after="141"/>
        <w:rPr>
          <w:lang w:val="fr-CA"/>
        </w:rPr>
      </w:pPr>
    </w:p>
    <w:p w14:paraId="5582EAFD" w14:textId="77777777" w:rsidR="00864688" w:rsidRPr="00864688" w:rsidRDefault="00864688" w:rsidP="008646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864688">
        <w:rPr>
          <w:rFonts w:ascii="Lucida Console" w:eastAsia="Times New Roman" w:hAnsi="Lucida Console" w:cs="Courier New"/>
          <w:sz w:val="20"/>
          <w:szCs w:val="20"/>
          <w:bdr w:val="none" w:sz="0" w:space="0" w:color="auto" w:frame="1"/>
        </w:rPr>
        <w:t xml:space="preserve">       fit      lwr      upr</w:t>
      </w:r>
    </w:p>
    <w:p w14:paraId="369583EF" w14:textId="00F6E9BA" w:rsidR="00864688" w:rsidRDefault="00864688" w:rsidP="008646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864688">
        <w:rPr>
          <w:rFonts w:ascii="Lucida Console" w:eastAsia="Times New Roman" w:hAnsi="Lucida Console" w:cs="Courier New"/>
          <w:sz w:val="20"/>
          <w:szCs w:val="20"/>
          <w:bdr w:val="none" w:sz="0" w:space="0" w:color="auto" w:frame="1"/>
        </w:rPr>
        <w:t>1 7.372514 2.523374 12.22165</w:t>
      </w:r>
    </w:p>
    <w:p w14:paraId="1B7137C0" w14:textId="15C26497" w:rsidR="00864688" w:rsidRDefault="00864688" w:rsidP="008646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lang w:val="fr-CA"/>
        </w:rPr>
      </w:pPr>
      <w:r w:rsidRPr="00D33939">
        <w:rPr>
          <w:b/>
          <w:bCs/>
          <w:lang w:val="fr-CA"/>
        </w:rPr>
        <w:t xml:space="preserve">Figure </w:t>
      </w:r>
      <w:r>
        <w:rPr>
          <w:b/>
          <w:bCs/>
          <w:lang w:val="fr-CA"/>
        </w:rPr>
        <w:t>4</w:t>
      </w:r>
      <w:r>
        <w:rPr>
          <w:b/>
          <w:bCs/>
          <w:lang w:val="fr-CA"/>
        </w:rPr>
        <w:t>1</w:t>
      </w:r>
      <w:r w:rsidRPr="00D33939">
        <w:rPr>
          <w:b/>
          <w:bCs/>
          <w:lang w:val="fr-CA"/>
        </w:rPr>
        <w:t>.</w:t>
      </w:r>
      <w:r w:rsidRPr="00D33939">
        <w:rPr>
          <w:lang w:val="fr-CA"/>
        </w:rPr>
        <w:t xml:space="preserve"> </w:t>
      </w:r>
      <w:r>
        <w:rPr>
          <w:lang w:val="fr-CA"/>
        </w:rPr>
        <w:t xml:space="preserve"> </w:t>
      </w:r>
      <w:r>
        <w:rPr>
          <w:lang w:val="fr-CA"/>
        </w:rPr>
        <w:t>I</w:t>
      </w:r>
      <w:r w:rsidRPr="00864688">
        <w:rPr>
          <w:lang w:val="fr-CA"/>
        </w:rPr>
        <w:t>ntervalle de prévision des ventes</w:t>
      </w:r>
    </w:p>
    <w:p w14:paraId="5D99B418" w14:textId="77777777" w:rsidR="000B678D" w:rsidRPr="00864688" w:rsidRDefault="000B678D" w:rsidP="000B67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fr-CA"/>
        </w:rPr>
      </w:pPr>
    </w:p>
    <w:p w14:paraId="4A1A16FB" w14:textId="14C25368" w:rsidR="00864688" w:rsidRPr="00AA0E7E" w:rsidRDefault="00864688" w:rsidP="00864688">
      <w:pPr>
        <w:spacing w:after="141"/>
        <w:rPr>
          <w:lang w:val="fr-CA"/>
        </w:rPr>
      </w:pPr>
      <w:r w:rsidRPr="00864688">
        <w:rPr>
          <w:lang w:val="fr-CA"/>
        </w:rPr>
        <w:t>Avec un niveau de confiance de 95% ainsi que X1=102, X2=14, X3=0, on peut affirmer</w:t>
      </w:r>
      <w:r>
        <w:rPr>
          <w:lang w:val="fr-CA"/>
        </w:rPr>
        <w:t xml:space="preserve"> </w:t>
      </w:r>
      <w:r w:rsidRPr="00864688">
        <w:rPr>
          <w:lang w:val="fr-CA"/>
        </w:rPr>
        <w:t xml:space="preserve">que les ventes seraient entre 2.523374 </w:t>
      </w:r>
      <w:r>
        <w:rPr>
          <w:lang w:val="fr-CA"/>
        </w:rPr>
        <w:t xml:space="preserve">et </w:t>
      </w:r>
      <w:r w:rsidRPr="00864688">
        <w:rPr>
          <w:lang w:val="fr-CA"/>
        </w:rPr>
        <w:t>12.22165</w:t>
      </w:r>
      <w:r>
        <w:rPr>
          <w:lang w:val="fr-CA"/>
        </w:rPr>
        <w:t xml:space="preserve"> milliers de </w:t>
      </w:r>
      <w:r w:rsidRPr="00864688">
        <w:rPr>
          <w:lang w:val="fr-CA"/>
        </w:rPr>
        <w:t>ventes. Dans ce modèle, en utilisant</w:t>
      </w:r>
      <w:r>
        <w:rPr>
          <w:lang w:val="fr-CA"/>
        </w:rPr>
        <w:t xml:space="preserve"> </w:t>
      </w:r>
      <w:r w:rsidRPr="00864688">
        <w:rPr>
          <w:lang w:val="fr-CA"/>
        </w:rPr>
        <w:t>les valeurs des coefficients trouvées dans le tableau des coefficients de régression, les</w:t>
      </w:r>
      <w:r>
        <w:rPr>
          <w:lang w:val="fr-CA"/>
        </w:rPr>
        <w:t xml:space="preserve"> </w:t>
      </w:r>
      <w:r w:rsidRPr="00864688">
        <w:rPr>
          <w:lang w:val="fr-CA"/>
        </w:rPr>
        <w:t>ventes serait de 7.37251</w:t>
      </w:r>
      <w:r>
        <w:rPr>
          <w:lang w:val="fr-CA"/>
        </w:rPr>
        <w:t xml:space="preserve"> milliers de</w:t>
      </w:r>
      <w:r w:rsidRPr="00864688">
        <w:rPr>
          <w:lang w:val="fr-CA"/>
        </w:rPr>
        <w:t xml:space="preserve"> ventes.</w:t>
      </w:r>
    </w:p>
    <w:sectPr w:rsidR="00864688" w:rsidRPr="00AA0E7E">
      <w:pgSz w:w="12240" w:h="15840"/>
      <w:pgMar w:top="1440" w:right="1134" w:bottom="144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63FA8" w14:textId="77777777" w:rsidR="00193CED" w:rsidRDefault="00193CED" w:rsidP="00D33939">
      <w:pPr>
        <w:spacing w:after="0" w:line="240" w:lineRule="auto"/>
      </w:pPr>
      <w:r>
        <w:separator/>
      </w:r>
    </w:p>
  </w:endnote>
  <w:endnote w:type="continuationSeparator" w:id="0">
    <w:p w14:paraId="45137AFA" w14:textId="77777777" w:rsidR="00193CED" w:rsidRDefault="00193CED" w:rsidP="00D33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5161C" w14:textId="77777777" w:rsidR="00193CED" w:rsidRDefault="00193CED" w:rsidP="00D33939">
      <w:pPr>
        <w:spacing w:after="0" w:line="240" w:lineRule="auto"/>
      </w:pPr>
      <w:r>
        <w:separator/>
      </w:r>
    </w:p>
  </w:footnote>
  <w:footnote w:type="continuationSeparator" w:id="0">
    <w:p w14:paraId="415EBB84" w14:textId="77777777" w:rsidR="00193CED" w:rsidRDefault="00193CED" w:rsidP="00D33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5E1"/>
    <w:multiLevelType w:val="hybridMultilevel"/>
    <w:tmpl w:val="26DE925C"/>
    <w:lvl w:ilvl="0" w:tplc="68CE2AE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607FB2">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44D6A0">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FBC6">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62A714">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872E4">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CC9FDE">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6AF418">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44ED4">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0A7418"/>
    <w:multiLevelType w:val="multilevel"/>
    <w:tmpl w:val="F860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362EF9"/>
    <w:multiLevelType w:val="hybridMultilevel"/>
    <w:tmpl w:val="A49EB9C6"/>
    <w:lvl w:ilvl="0" w:tplc="6E4A922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5044E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6E5B0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D472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10D6C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9642B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90CB1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2E942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0A5EE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45257722">
    <w:abstractNumId w:val="2"/>
  </w:num>
  <w:num w:numId="2" w16cid:durableId="3751840">
    <w:abstractNumId w:val="0"/>
  </w:num>
  <w:num w:numId="3" w16cid:durableId="661465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92B"/>
    <w:rsid w:val="00025E3D"/>
    <w:rsid w:val="000B678D"/>
    <w:rsid w:val="00107E8A"/>
    <w:rsid w:val="001536A9"/>
    <w:rsid w:val="001639D2"/>
    <w:rsid w:val="00193CED"/>
    <w:rsid w:val="001A2C68"/>
    <w:rsid w:val="001C4942"/>
    <w:rsid w:val="002C4E1A"/>
    <w:rsid w:val="002D410D"/>
    <w:rsid w:val="002D6D4B"/>
    <w:rsid w:val="003212A8"/>
    <w:rsid w:val="00324839"/>
    <w:rsid w:val="003D7ABF"/>
    <w:rsid w:val="004311B4"/>
    <w:rsid w:val="004874EC"/>
    <w:rsid w:val="004F7195"/>
    <w:rsid w:val="005942A6"/>
    <w:rsid w:val="005B4E79"/>
    <w:rsid w:val="005F738F"/>
    <w:rsid w:val="0069550D"/>
    <w:rsid w:val="007307DD"/>
    <w:rsid w:val="007555D2"/>
    <w:rsid w:val="0076692B"/>
    <w:rsid w:val="00770BE8"/>
    <w:rsid w:val="00783A6F"/>
    <w:rsid w:val="007C5B7C"/>
    <w:rsid w:val="007E4908"/>
    <w:rsid w:val="00834791"/>
    <w:rsid w:val="00847E7F"/>
    <w:rsid w:val="00864688"/>
    <w:rsid w:val="008A326D"/>
    <w:rsid w:val="008B1B31"/>
    <w:rsid w:val="00931F63"/>
    <w:rsid w:val="00933D28"/>
    <w:rsid w:val="00970C93"/>
    <w:rsid w:val="0098070D"/>
    <w:rsid w:val="00997700"/>
    <w:rsid w:val="009D62F9"/>
    <w:rsid w:val="009E2890"/>
    <w:rsid w:val="009E7680"/>
    <w:rsid w:val="00A01932"/>
    <w:rsid w:val="00A14CE9"/>
    <w:rsid w:val="00A63943"/>
    <w:rsid w:val="00A803FD"/>
    <w:rsid w:val="00AA0E7E"/>
    <w:rsid w:val="00AC19DA"/>
    <w:rsid w:val="00B05B41"/>
    <w:rsid w:val="00B2479D"/>
    <w:rsid w:val="00B500A8"/>
    <w:rsid w:val="00BE05F2"/>
    <w:rsid w:val="00C00768"/>
    <w:rsid w:val="00C5322F"/>
    <w:rsid w:val="00C7644D"/>
    <w:rsid w:val="00CB1249"/>
    <w:rsid w:val="00CE25D6"/>
    <w:rsid w:val="00CF2D53"/>
    <w:rsid w:val="00D0545B"/>
    <w:rsid w:val="00D1211C"/>
    <w:rsid w:val="00D33939"/>
    <w:rsid w:val="00D5205F"/>
    <w:rsid w:val="00D85D06"/>
    <w:rsid w:val="00D9480E"/>
    <w:rsid w:val="00DE1D1C"/>
    <w:rsid w:val="00E703E3"/>
    <w:rsid w:val="00ED16BE"/>
    <w:rsid w:val="00ED1A47"/>
    <w:rsid w:val="00EE5DC5"/>
    <w:rsid w:val="00F031FA"/>
    <w:rsid w:val="00F06CFB"/>
    <w:rsid w:val="00F3701B"/>
    <w:rsid w:val="00F503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7165"/>
  <w15:docId w15:val="{C0220591-E534-4C3A-B17D-9E38C61A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3B6"/>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E5DC5"/>
    <w:pPr>
      <w:ind w:left="720"/>
      <w:contextualSpacing/>
    </w:pPr>
  </w:style>
  <w:style w:type="paragraph" w:styleId="Header">
    <w:name w:val="header"/>
    <w:basedOn w:val="Normal"/>
    <w:link w:val="HeaderChar"/>
    <w:uiPriority w:val="99"/>
    <w:unhideWhenUsed/>
    <w:rsid w:val="00D33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939"/>
    <w:rPr>
      <w:rFonts w:ascii="Calibri" w:eastAsia="Calibri" w:hAnsi="Calibri" w:cs="Calibri"/>
      <w:color w:val="000000"/>
    </w:rPr>
  </w:style>
  <w:style w:type="paragraph" w:styleId="Footer">
    <w:name w:val="footer"/>
    <w:basedOn w:val="Normal"/>
    <w:link w:val="FooterChar"/>
    <w:uiPriority w:val="99"/>
    <w:unhideWhenUsed/>
    <w:rsid w:val="00D33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939"/>
    <w:rPr>
      <w:rFonts w:ascii="Calibri" w:eastAsia="Calibri" w:hAnsi="Calibri" w:cs="Calibri"/>
      <w:color w:val="000000"/>
    </w:rPr>
  </w:style>
  <w:style w:type="table" w:styleId="TableGrid0">
    <w:name w:val="Table Grid"/>
    <w:basedOn w:val="TableNormal"/>
    <w:uiPriority w:val="39"/>
    <w:rsid w:val="00ED1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677">
      <w:bodyDiv w:val="1"/>
      <w:marLeft w:val="0"/>
      <w:marRight w:val="0"/>
      <w:marTop w:val="0"/>
      <w:marBottom w:val="0"/>
      <w:divBdr>
        <w:top w:val="none" w:sz="0" w:space="0" w:color="auto"/>
        <w:left w:val="none" w:sz="0" w:space="0" w:color="auto"/>
        <w:bottom w:val="none" w:sz="0" w:space="0" w:color="auto"/>
        <w:right w:val="none" w:sz="0" w:space="0" w:color="auto"/>
      </w:divBdr>
    </w:div>
    <w:div w:id="14041804">
      <w:bodyDiv w:val="1"/>
      <w:marLeft w:val="0"/>
      <w:marRight w:val="0"/>
      <w:marTop w:val="0"/>
      <w:marBottom w:val="0"/>
      <w:divBdr>
        <w:top w:val="none" w:sz="0" w:space="0" w:color="auto"/>
        <w:left w:val="none" w:sz="0" w:space="0" w:color="auto"/>
        <w:bottom w:val="none" w:sz="0" w:space="0" w:color="auto"/>
        <w:right w:val="none" w:sz="0" w:space="0" w:color="auto"/>
      </w:divBdr>
    </w:div>
    <w:div w:id="37821124">
      <w:bodyDiv w:val="1"/>
      <w:marLeft w:val="0"/>
      <w:marRight w:val="0"/>
      <w:marTop w:val="0"/>
      <w:marBottom w:val="0"/>
      <w:divBdr>
        <w:top w:val="none" w:sz="0" w:space="0" w:color="auto"/>
        <w:left w:val="none" w:sz="0" w:space="0" w:color="auto"/>
        <w:bottom w:val="none" w:sz="0" w:space="0" w:color="auto"/>
        <w:right w:val="none" w:sz="0" w:space="0" w:color="auto"/>
      </w:divBdr>
    </w:div>
    <w:div w:id="178934815">
      <w:bodyDiv w:val="1"/>
      <w:marLeft w:val="0"/>
      <w:marRight w:val="0"/>
      <w:marTop w:val="0"/>
      <w:marBottom w:val="0"/>
      <w:divBdr>
        <w:top w:val="none" w:sz="0" w:space="0" w:color="auto"/>
        <w:left w:val="none" w:sz="0" w:space="0" w:color="auto"/>
        <w:bottom w:val="none" w:sz="0" w:space="0" w:color="auto"/>
        <w:right w:val="none" w:sz="0" w:space="0" w:color="auto"/>
      </w:divBdr>
    </w:div>
    <w:div w:id="295306246">
      <w:bodyDiv w:val="1"/>
      <w:marLeft w:val="0"/>
      <w:marRight w:val="0"/>
      <w:marTop w:val="0"/>
      <w:marBottom w:val="0"/>
      <w:divBdr>
        <w:top w:val="none" w:sz="0" w:space="0" w:color="auto"/>
        <w:left w:val="none" w:sz="0" w:space="0" w:color="auto"/>
        <w:bottom w:val="none" w:sz="0" w:space="0" w:color="auto"/>
        <w:right w:val="none" w:sz="0" w:space="0" w:color="auto"/>
      </w:divBdr>
    </w:div>
    <w:div w:id="316955630">
      <w:bodyDiv w:val="1"/>
      <w:marLeft w:val="0"/>
      <w:marRight w:val="0"/>
      <w:marTop w:val="0"/>
      <w:marBottom w:val="0"/>
      <w:divBdr>
        <w:top w:val="none" w:sz="0" w:space="0" w:color="auto"/>
        <w:left w:val="none" w:sz="0" w:space="0" w:color="auto"/>
        <w:bottom w:val="none" w:sz="0" w:space="0" w:color="auto"/>
        <w:right w:val="none" w:sz="0" w:space="0" w:color="auto"/>
      </w:divBdr>
    </w:div>
    <w:div w:id="345140010">
      <w:bodyDiv w:val="1"/>
      <w:marLeft w:val="0"/>
      <w:marRight w:val="0"/>
      <w:marTop w:val="0"/>
      <w:marBottom w:val="0"/>
      <w:divBdr>
        <w:top w:val="none" w:sz="0" w:space="0" w:color="auto"/>
        <w:left w:val="none" w:sz="0" w:space="0" w:color="auto"/>
        <w:bottom w:val="none" w:sz="0" w:space="0" w:color="auto"/>
        <w:right w:val="none" w:sz="0" w:space="0" w:color="auto"/>
      </w:divBdr>
    </w:div>
    <w:div w:id="346710979">
      <w:bodyDiv w:val="1"/>
      <w:marLeft w:val="0"/>
      <w:marRight w:val="0"/>
      <w:marTop w:val="0"/>
      <w:marBottom w:val="0"/>
      <w:divBdr>
        <w:top w:val="none" w:sz="0" w:space="0" w:color="auto"/>
        <w:left w:val="none" w:sz="0" w:space="0" w:color="auto"/>
        <w:bottom w:val="none" w:sz="0" w:space="0" w:color="auto"/>
        <w:right w:val="none" w:sz="0" w:space="0" w:color="auto"/>
      </w:divBdr>
    </w:div>
    <w:div w:id="388648057">
      <w:bodyDiv w:val="1"/>
      <w:marLeft w:val="0"/>
      <w:marRight w:val="0"/>
      <w:marTop w:val="0"/>
      <w:marBottom w:val="0"/>
      <w:divBdr>
        <w:top w:val="none" w:sz="0" w:space="0" w:color="auto"/>
        <w:left w:val="none" w:sz="0" w:space="0" w:color="auto"/>
        <w:bottom w:val="none" w:sz="0" w:space="0" w:color="auto"/>
        <w:right w:val="none" w:sz="0" w:space="0" w:color="auto"/>
      </w:divBdr>
    </w:div>
    <w:div w:id="501772874">
      <w:bodyDiv w:val="1"/>
      <w:marLeft w:val="0"/>
      <w:marRight w:val="0"/>
      <w:marTop w:val="0"/>
      <w:marBottom w:val="0"/>
      <w:divBdr>
        <w:top w:val="none" w:sz="0" w:space="0" w:color="auto"/>
        <w:left w:val="none" w:sz="0" w:space="0" w:color="auto"/>
        <w:bottom w:val="none" w:sz="0" w:space="0" w:color="auto"/>
        <w:right w:val="none" w:sz="0" w:space="0" w:color="auto"/>
      </w:divBdr>
    </w:div>
    <w:div w:id="512694572">
      <w:bodyDiv w:val="1"/>
      <w:marLeft w:val="0"/>
      <w:marRight w:val="0"/>
      <w:marTop w:val="0"/>
      <w:marBottom w:val="0"/>
      <w:divBdr>
        <w:top w:val="none" w:sz="0" w:space="0" w:color="auto"/>
        <w:left w:val="none" w:sz="0" w:space="0" w:color="auto"/>
        <w:bottom w:val="none" w:sz="0" w:space="0" w:color="auto"/>
        <w:right w:val="none" w:sz="0" w:space="0" w:color="auto"/>
      </w:divBdr>
    </w:div>
    <w:div w:id="544371937">
      <w:bodyDiv w:val="1"/>
      <w:marLeft w:val="0"/>
      <w:marRight w:val="0"/>
      <w:marTop w:val="0"/>
      <w:marBottom w:val="0"/>
      <w:divBdr>
        <w:top w:val="none" w:sz="0" w:space="0" w:color="auto"/>
        <w:left w:val="none" w:sz="0" w:space="0" w:color="auto"/>
        <w:bottom w:val="none" w:sz="0" w:space="0" w:color="auto"/>
        <w:right w:val="none" w:sz="0" w:space="0" w:color="auto"/>
      </w:divBdr>
    </w:div>
    <w:div w:id="574048942">
      <w:bodyDiv w:val="1"/>
      <w:marLeft w:val="0"/>
      <w:marRight w:val="0"/>
      <w:marTop w:val="0"/>
      <w:marBottom w:val="0"/>
      <w:divBdr>
        <w:top w:val="none" w:sz="0" w:space="0" w:color="auto"/>
        <w:left w:val="none" w:sz="0" w:space="0" w:color="auto"/>
        <w:bottom w:val="none" w:sz="0" w:space="0" w:color="auto"/>
        <w:right w:val="none" w:sz="0" w:space="0" w:color="auto"/>
      </w:divBdr>
    </w:div>
    <w:div w:id="587157021">
      <w:bodyDiv w:val="1"/>
      <w:marLeft w:val="0"/>
      <w:marRight w:val="0"/>
      <w:marTop w:val="0"/>
      <w:marBottom w:val="0"/>
      <w:divBdr>
        <w:top w:val="none" w:sz="0" w:space="0" w:color="auto"/>
        <w:left w:val="none" w:sz="0" w:space="0" w:color="auto"/>
        <w:bottom w:val="none" w:sz="0" w:space="0" w:color="auto"/>
        <w:right w:val="none" w:sz="0" w:space="0" w:color="auto"/>
      </w:divBdr>
    </w:div>
    <w:div w:id="637953152">
      <w:bodyDiv w:val="1"/>
      <w:marLeft w:val="0"/>
      <w:marRight w:val="0"/>
      <w:marTop w:val="0"/>
      <w:marBottom w:val="0"/>
      <w:divBdr>
        <w:top w:val="none" w:sz="0" w:space="0" w:color="auto"/>
        <w:left w:val="none" w:sz="0" w:space="0" w:color="auto"/>
        <w:bottom w:val="none" w:sz="0" w:space="0" w:color="auto"/>
        <w:right w:val="none" w:sz="0" w:space="0" w:color="auto"/>
      </w:divBdr>
    </w:div>
    <w:div w:id="642318584">
      <w:bodyDiv w:val="1"/>
      <w:marLeft w:val="0"/>
      <w:marRight w:val="0"/>
      <w:marTop w:val="0"/>
      <w:marBottom w:val="0"/>
      <w:divBdr>
        <w:top w:val="none" w:sz="0" w:space="0" w:color="auto"/>
        <w:left w:val="none" w:sz="0" w:space="0" w:color="auto"/>
        <w:bottom w:val="none" w:sz="0" w:space="0" w:color="auto"/>
        <w:right w:val="none" w:sz="0" w:space="0" w:color="auto"/>
      </w:divBdr>
    </w:div>
    <w:div w:id="659504837">
      <w:bodyDiv w:val="1"/>
      <w:marLeft w:val="0"/>
      <w:marRight w:val="0"/>
      <w:marTop w:val="0"/>
      <w:marBottom w:val="0"/>
      <w:divBdr>
        <w:top w:val="none" w:sz="0" w:space="0" w:color="auto"/>
        <w:left w:val="none" w:sz="0" w:space="0" w:color="auto"/>
        <w:bottom w:val="none" w:sz="0" w:space="0" w:color="auto"/>
        <w:right w:val="none" w:sz="0" w:space="0" w:color="auto"/>
      </w:divBdr>
    </w:div>
    <w:div w:id="665674235">
      <w:bodyDiv w:val="1"/>
      <w:marLeft w:val="0"/>
      <w:marRight w:val="0"/>
      <w:marTop w:val="0"/>
      <w:marBottom w:val="0"/>
      <w:divBdr>
        <w:top w:val="none" w:sz="0" w:space="0" w:color="auto"/>
        <w:left w:val="none" w:sz="0" w:space="0" w:color="auto"/>
        <w:bottom w:val="none" w:sz="0" w:space="0" w:color="auto"/>
        <w:right w:val="none" w:sz="0" w:space="0" w:color="auto"/>
      </w:divBdr>
    </w:div>
    <w:div w:id="694229561">
      <w:bodyDiv w:val="1"/>
      <w:marLeft w:val="0"/>
      <w:marRight w:val="0"/>
      <w:marTop w:val="0"/>
      <w:marBottom w:val="0"/>
      <w:divBdr>
        <w:top w:val="none" w:sz="0" w:space="0" w:color="auto"/>
        <w:left w:val="none" w:sz="0" w:space="0" w:color="auto"/>
        <w:bottom w:val="none" w:sz="0" w:space="0" w:color="auto"/>
        <w:right w:val="none" w:sz="0" w:space="0" w:color="auto"/>
      </w:divBdr>
    </w:div>
    <w:div w:id="722095809">
      <w:bodyDiv w:val="1"/>
      <w:marLeft w:val="0"/>
      <w:marRight w:val="0"/>
      <w:marTop w:val="0"/>
      <w:marBottom w:val="0"/>
      <w:divBdr>
        <w:top w:val="none" w:sz="0" w:space="0" w:color="auto"/>
        <w:left w:val="none" w:sz="0" w:space="0" w:color="auto"/>
        <w:bottom w:val="none" w:sz="0" w:space="0" w:color="auto"/>
        <w:right w:val="none" w:sz="0" w:space="0" w:color="auto"/>
      </w:divBdr>
    </w:div>
    <w:div w:id="725645431">
      <w:bodyDiv w:val="1"/>
      <w:marLeft w:val="0"/>
      <w:marRight w:val="0"/>
      <w:marTop w:val="0"/>
      <w:marBottom w:val="0"/>
      <w:divBdr>
        <w:top w:val="none" w:sz="0" w:space="0" w:color="auto"/>
        <w:left w:val="none" w:sz="0" w:space="0" w:color="auto"/>
        <w:bottom w:val="none" w:sz="0" w:space="0" w:color="auto"/>
        <w:right w:val="none" w:sz="0" w:space="0" w:color="auto"/>
      </w:divBdr>
      <w:divsChild>
        <w:div w:id="1754819217">
          <w:marLeft w:val="0"/>
          <w:marRight w:val="0"/>
          <w:marTop w:val="0"/>
          <w:marBottom w:val="0"/>
          <w:divBdr>
            <w:top w:val="none" w:sz="0" w:space="0" w:color="auto"/>
            <w:left w:val="none" w:sz="0" w:space="0" w:color="auto"/>
            <w:bottom w:val="none" w:sz="0" w:space="0" w:color="auto"/>
            <w:right w:val="none" w:sz="0" w:space="0" w:color="auto"/>
          </w:divBdr>
          <w:divsChild>
            <w:div w:id="1230261665">
              <w:marLeft w:val="0"/>
              <w:marRight w:val="0"/>
              <w:marTop w:val="0"/>
              <w:marBottom w:val="0"/>
              <w:divBdr>
                <w:top w:val="none" w:sz="0" w:space="0" w:color="auto"/>
                <w:left w:val="none" w:sz="0" w:space="0" w:color="auto"/>
                <w:bottom w:val="none" w:sz="0" w:space="0" w:color="auto"/>
                <w:right w:val="none" w:sz="0" w:space="0" w:color="auto"/>
              </w:divBdr>
              <w:divsChild>
                <w:div w:id="836194081">
                  <w:marLeft w:val="0"/>
                  <w:marRight w:val="0"/>
                  <w:marTop w:val="0"/>
                  <w:marBottom w:val="0"/>
                  <w:divBdr>
                    <w:top w:val="none" w:sz="0" w:space="0" w:color="auto"/>
                    <w:left w:val="none" w:sz="0" w:space="0" w:color="auto"/>
                    <w:bottom w:val="none" w:sz="0" w:space="0" w:color="auto"/>
                    <w:right w:val="none" w:sz="0" w:space="0" w:color="auto"/>
                  </w:divBdr>
                  <w:divsChild>
                    <w:div w:id="1943026097">
                      <w:marLeft w:val="0"/>
                      <w:marRight w:val="150"/>
                      <w:marTop w:val="0"/>
                      <w:marBottom w:val="0"/>
                      <w:divBdr>
                        <w:top w:val="none" w:sz="0" w:space="0" w:color="auto"/>
                        <w:left w:val="none" w:sz="0" w:space="0" w:color="auto"/>
                        <w:bottom w:val="none" w:sz="0" w:space="0" w:color="auto"/>
                        <w:right w:val="none" w:sz="0" w:space="0" w:color="auto"/>
                      </w:divBdr>
                    </w:div>
                    <w:div w:id="731537258">
                      <w:marLeft w:val="0"/>
                      <w:marRight w:val="150"/>
                      <w:marTop w:val="0"/>
                      <w:marBottom w:val="0"/>
                      <w:divBdr>
                        <w:top w:val="none" w:sz="0" w:space="0" w:color="auto"/>
                        <w:left w:val="none" w:sz="0" w:space="0" w:color="auto"/>
                        <w:bottom w:val="none" w:sz="0" w:space="0" w:color="auto"/>
                        <w:right w:val="none" w:sz="0" w:space="0" w:color="auto"/>
                      </w:divBdr>
                      <w:divsChild>
                        <w:div w:id="1566839267">
                          <w:marLeft w:val="0"/>
                          <w:marRight w:val="150"/>
                          <w:marTop w:val="0"/>
                          <w:marBottom w:val="0"/>
                          <w:divBdr>
                            <w:top w:val="none" w:sz="0" w:space="0" w:color="auto"/>
                            <w:left w:val="none" w:sz="0" w:space="0" w:color="auto"/>
                            <w:bottom w:val="none" w:sz="0" w:space="0" w:color="auto"/>
                            <w:right w:val="none" w:sz="0" w:space="0" w:color="auto"/>
                          </w:divBdr>
                        </w:div>
                      </w:divsChild>
                    </w:div>
                    <w:div w:id="804810558">
                      <w:marLeft w:val="0"/>
                      <w:marRight w:val="150"/>
                      <w:marTop w:val="0"/>
                      <w:marBottom w:val="0"/>
                      <w:divBdr>
                        <w:top w:val="none" w:sz="0" w:space="0" w:color="auto"/>
                        <w:left w:val="none" w:sz="0" w:space="0" w:color="auto"/>
                        <w:bottom w:val="none" w:sz="0" w:space="0" w:color="auto"/>
                        <w:right w:val="none" w:sz="0" w:space="0" w:color="auto"/>
                      </w:divBdr>
                      <w:divsChild>
                        <w:div w:id="2038265185">
                          <w:marLeft w:val="0"/>
                          <w:marRight w:val="150"/>
                          <w:marTop w:val="0"/>
                          <w:marBottom w:val="0"/>
                          <w:divBdr>
                            <w:top w:val="none" w:sz="0" w:space="0" w:color="auto"/>
                            <w:left w:val="none" w:sz="0" w:space="0" w:color="auto"/>
                            <w:bottom w:val="none" w:sz="0" w:space="0" w:color="auto"/>
                            <w:right w:val="none" w:sz="0" w:space="0" w:color="auto"/>
                          </w:divBdr>
                        </w:div>
                      </w:divsChild>
                    </w:div>
                    <w:div w:id="1936011636">
                      <w:marLeft w:val="0"/>
                      <w:marRight w:val="150"/>
                      <w:marTop w:val="0"/>
                      <w:marBottom w:val="0"/>
                      <w:divBdr>
                        <w:top w:val="none" w:sz="0" w:space="0" w:color="auto"/>
                        <w:left w:val="none" w:sz="0" w:space="0" w:color="auto"/>
                        <w:bottom w:val="none" w:sz="0" w:space="0" w:color="auto"/>
                        <w:right w:val="none" w:sz="0" w:space="0" w:color="auto"/>
                      </w:divBdr>
                      <w:divsChild>
                        <w:div w:id="1401366247">
                          <w:marLeft w:val="0"/>
                          <w:marRight w:val="150"/>
                          <w:marTop w:val="0"/>
                          <w:marBottom w:val="0"/>
                          <w:divBdr>
                            <w:top w:val="none" w:sz="0" w:space="0" w:color="auto"/>
                            <w:left w:val="none" w:sz="0" w:space="0" w:color="auto"/>
                            <w:bottom w:val="none" w:sz="0" w:space="0" w:color="auto"/>
                            <w:right w:val="none" w:sz="0" w:space="0" w:color="auto"/>
                          </w:divBdr>
                        </w:div>
                      </w:divsChild>
                    </w:div>
                    <w:div w:id="1237133288">
                      <w:marLeft w:val="0"/>
                      <w:marRight w:val="150"/>
                      <w:marTop w:val="0"/>
                      <w:marBottom w:val="0"/>
                      <w:divBdr>
                        <w:top w:val="none" w:sz="0" w:space="0" w:color="auto"/>
                        <w:left w:val="none" w:sz="0" w:space="0" w:color="auto"/>
                        <w:bottom w:val="none" w:sz="0" w:space="0" w:color="auto"/>
                        <w:right w:val="none" w:sz="0" w:space="0" w:color="auto"/>
                      </w:divBdr>
                      <w:divsChild>
                        <w:div w:id="13661772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63796207">
              <w:marLeft w:val="0"/>
              <w:marRight w:val="0"/>
              <w:marTop w:val="0"/>
              <w:marBottom w:val="0"/>
              <w:divBdr>
                <w:top w:val="none" w:sz="0" w:space="0" w:color="auto"/>
                <w:left w:val="none" w:sz="0" w:space="0" w:color="auto"/>
                <w:bottom w:val="none" w:sz="0" w:space="0" w:color="auto"/>
                <w:right w:val="none" w:sz="0" w:space="0" w:color="auto"/>
              </w:divBdr>
            </w:div>
            <w:div w:id="269557649">
              <w:marLeft w:val="0"/>
              <w:marRight w:val="0"/>
              <w:marTop w:val="0"/>
              <w:marBottom w:val="0"/>
              <w:divBdr>
                <w:top w:val="none" w:sz="0" w:space="0" w:color="auto"/>
                <w:left w:val="none" w:sz="0" w:space="0" w:color="auto"/>
                <w:bottom w:val="none" w:sz="0" w:space="0" w:color="auto"/>
                <w:right w:val="none" w:sz="0" w:space="0" w:color="auto"/>
              </w:divBdr>
            </w:div>
            <w:div w:id="494108259">
              <w:marLeft w:val="0"/>
              <w:marRight w:val="0"/>
              <w:marTop w:val="0"/>
              <w:marBottom w:val="0"/>
              <w:divBdr>
                <w:top w:val="none" w:sz="0" w:space="0" w:color="auto"/>
                <w:left w:val="none" w:sz="0" w:space="0" w:color="auto"/>
                <w:bottom w:val="none" w:sz="0" w:space="0" w:color="auto"/>
                <w:right w:val="none" w:sz="0" w:space="0" w:color="auto"/>
              </w:divBdr>
            </w:div>
            <w:div w:id="1492255262">
              <w:marLeft w:val="0"/>
              <w:marRight w:val="0"/>
              <w:marTop w:val="0"/>
              <w:marBottom w:val="0"/>
              <w:divBdr>
                <w:top w:val="none" w:sz="0" w:space="0" w:color="auto"/>
                <w:left w:val="none" w:sz="0" w:space="0" w:color="auto"/>
                <w:bottom w:val="none" w:sz="0" w:space="0" w:color="auto"/>
                <w:right w:val="none" w:sz="0" w:space="0" w:color="auto"/>
              </w:divBdr>
            </w:div>
            <w:div w:id="1280795290">
              <w:marLeft w:val="0"/>
              <w:marRight w:val="0"/>
              <w:marTop w:val="0"/>
              <w:marBottom w:val="0"/>
              <w:divBdr>
                <w:top w:val="none" w:sz="0" w:space="0" w:color="auto"/>
                <w:left w:val="none" w:sz="0" w:space="0" w:color="auto"/>
                <w:bottom w:val="none" w:sz="0" w:space="0" w:color="auto"/>
                <w:right w:val="none" w:sz="0" w:space="0" w:color="auto"/>
              </w:divBdr>
            </w:div>
            <w:div w:id="1192181267">
              <w:marLeft w:val="0"/>
              <w:marRight w:val="0"/>
              <w:marTop w:val="0"/>
              <w:marBottom w:val="0"/>
              <w:divBdr>
                <w:top w:val="none" w:sz="0" w:space="0" w:color="auto"/>
                <w:left w:val="none" w:sz="0" w:space="0" w:color="auto"/>
                <w:bottom w:val="none" w:sz="0" w:space="0" w:color="auto"/>
                <w:right w:val="none" w:sz="0" w:space="0" w:color="auto"/>
              </w:divBdr>
            </w:div>
            <w:div w:id="1789161846">
              <w:marLeft w:val="0"/>
              <w:marRight w:val="0"/>
              <w:marTop w:val="0"/>
              <w:marBottom w:val="0"/>
              <w:divBdr>
                <w:top w:val="none" w:sz="0" w:space="0" w:color="auto"/>
                <w:left w:val="none" w:sz="0" w:space="0" w:color="auto"/>
                <w:bottom w:val="none" w:sz="0" w:space="0" w:color="auto"/>
                <w:right w:val="none" w:sz="0" w:space="0" w:color="auto"/>
              </w:divBdr>
            </w:div>
            <w:div w:id="1681927767">
              <w:marLeft w:val="0"/>
              <w:marRight w:val="0"/>
              <w:marTop w:val="0"/>
              <w:marBottom w:val="0"/>
              <w:divBdr>
                <w:top w:val="none" w:sz="0" w:space="0" w:color="auto"/>
                <w:left w:val="none" w:sz="0" w:space="0" w:color="auto"/>
                <w:bottom w:val="none" w:sz="0" w:space="0" w:color="auto"/>
                <w:right w:val="none" w:sz="0" w:space="0" w:color="auto"/>
              </w:divBdr>
            </w:div>
            <w:div w:id="1192571809">
              <w:marLeft w:val="0"/>
              <w:marRight w:val="0"/>
              <w:marTop w:val="0"/>
              <w:marBottom w:val="0"/>
              <w:divBdr>
                <w:top w:val="none" w:sz="0" w:space="0" w:color="auto"/>
                <w:left w:val="none" w:sz="0" w:space="0" w:color="auto"/>
                <w:bottom w:val="none" w:sz="0" w:space="0" w:color="auto"/>
                <w:right w:val="none" w:sz="0" w:space="0" w:color="auto"/>
              </w:divBdr>
            </w:div>
            <w:div w:id="1375691192">
              <w:marLeft w:val="0"/>
              <w:marRight w:val="0"/>
              <w:marTop w:val="0"/>
              <w:marBottom w:val="0"/>
              <w:divBdr>
                <w:top w:val="none" w:sz="0" w:space="0" w:color="auto"/>
                <w:left w:val="none" w:sz="0" w:space="0" w:color="auto"/>
                <w:bottom w:val="none" w:sz="0" w:space="0" w:color="auto"/>
                <w:right w:val="none" w:sz="0" w:space="0" w:color="auto"/>
              </w:divBdr>
            </w:div>
            <w:div w:id="63141164">
              <w:marLeft w:val="0"/>
              <w:marRight w:val="0"/>
              <w:marTop w:val="0"/>
              <w:marBottom w:val="0"/>
              <w:divBdr>
                <w:top w:val="none" w:sz="0" w:space="0" w:color="auto"/>
                <w:left w:val="none" w:sz="0" w:space="0" w:color="auto"/>
                <w:bottom w:val="none" w:sz="0" w:space="0" w:color="auto"/>
                <w:right w:val="none" w:sz="0" w:space="0" w:color="auto"/>
              </w:divBdr>
            </w:div>
            <w:div w:id="1252082924">
              <w:marLeft w:val="0"/>
              <w:marRight w:val="0"/>
              <w:marTop w:val="0"/>
              <w:marBottom w:val="0"/>
              <w:divBdr>
                <w:top w:val="none" w:sz="0" w:space="0" w:color="auto"/>
                <w:left w:val="none" w:sz="0" w:space="0" w:color="auto"/>
                <w:bottom w:val="none" w:sz="0" w:space="0" w:color="auto"/>
                <w:right w:val="none" w:sz="0" w:space="0" w:color="auto"/>
              </w:divBdr>
            </w:div>
            <w:div w:id="467629866">
              <w:marLeft w:val="0"/>
              <w:marRight w:val="0"/>
              <w:marTop w:val="0"/>
              <w:marBottom w:val="0"/>
              <w:divBdr>
                <w:top w:val="none" w:sz="0" w:space="0" w:color="auto"/>
                <w:left w:val="none" w:sz="0" w:space="0" w:color="auto"/>
                <w:bottom w:val="none" w:sz="0" w:space="0" w:color="auto"/>
                <w:right w:val="none" w:sz="0" w:space="0" w:color="auto"/>
              </w:divBdr>
            </w:div>
            <w:div w:id="728265988">
              <w:marLeft w:val="0"/>
              <w:marRight w:val="0"/>
              <w:marTop w:val="0"/>
              <w:marBottom w:val="0"/>
              <w:divBdr>
                <w:top w:val="none" w:sz="0" w:space="0" w:color="auto"/>
                <w:left w:val="none" w:sz="0" w:space="0" w:color="auto"/>
                <w:bottom w:val="none" w:sz="0" w:space="0" w:color="auto"/>
                <w:right w:val="none" w:sz="0" w:space="0" w:color="auto"/>
              </w:divBdr>
            </w:div>
            <w:div w:id="1294677885">
              <w:marLeft w:val="0"/>
              <w:marRight w:val="0"/>
              <w:marTop w:val="0"/>
              <w:marBottom w:val="0"/>
              <w:divBdr>
                <w:top w:val="none" w:sz="0" w:space="0" w:color="auto"/>
                <w:left w:val="none" w:sz="0" w:space="0" w:color="auto"/>
                <w:bottom w:val="none" w:sz="0" w:space="0" w:color="auto"/>
                <w:right w:val="none" w:sz="0" w:space="0" w:color="auto"/>
              </w:divBdr>
            </w:div>
            <w:div w:id="1635330786">
              <w:marLeft w:val="0"/>
              <w:marRight w:val="0"/>
              <w:marTop w:val="0"/>
              <w:marBottom w:val="0"/>
              <w:divBdr>
                <w:top w:val="none" w:sz="0" w:space="0" w:color="auto"/>
                <w:left w:val="none" w:sz="0" w:space="0" w:color="auto"/>
                <w:bottom w:val="none" w:sz="0" w:space="0" w:color="auto"/>
                <w:right w:val="none" w:sz="0" w:space="0" w:color="auto"/>
              </w:divBdr>
            </w:div>
            <w:div w:id="1110860302">
              <w:marLeft w:val="0"/>
              <w:marRight w:val="0"/>
              <w:marTop w:val="0"/>
              <w:marBottom w:val="0"/>
              <w:divBdr>
                <w:top w:val="none" w:sz="0" w:space="0" w:color="auto"/>
                <w:left w:val="none" w:sz="0" w:space="0" w:color="auto"/>
                <w:bottom w:val="none" w:sz="0" w:space="0" w:color="auto"/>
                <w:right w:val="none" w:sz="0" w:space="0" w:color="auto"/>
              </w:divBdr>
            </w:div>
            <w:div w:id="1769277948">
              <w:marLeft w:val="0"/>
              <w:marRight w:val="0"/>
              <w:marTop w:val="0"/>
              <w:marBottom w:val="0"/>
              <w:divBdr>
                <w:top w:val="none" w:sz="0" w:space="0" w:color="auto"/>
                <w:left w:val="none" w:sz="0" w:space="0" w:color="auto"/>
                <w:bottom w:val="none" w:sz="0" w:space="0" w:color="auto"/>
                <w:right w:val="none" w:sz="0" w:space="0" w:color="auto"/>
              </w:divBdr>
            </w:div>
            <w:div w:id="71396691">
              <w:marLeft w:val="0"/>
              <w:marRight w:val="0"/>
              <w:marTop w:val="0"/>
              <w:marBottom w:val="0"/>
              <w:divBdr>
                <w:top w:val="none" w:sz="0" w:space="0" w:color="auto"/>
                <w:left w:val="none" w:sz="0" w:space="0" w:color="auto"/>
                <w:bottom w:val="none" w:sz="0" w:space="0" w:color="auto"/>
                <w:right w:val="none" w:sz="0" w:space="0" w:color="auto"/>
              </w:divBdr>
            </w:div>
            <w:div w:id="867912002">
              <w:marLeft w:val="0"/>
              <w:marRight w:val="0"/>
              <w:marTop w:val="0"/>
              <w:marBottom w:val="0"/>
              <w:divBdr>
                <w:top w:val="none" w:sz="0" w:space="0" w:color="auto"/>
                <w:left w:val="none" w:sz="0" w:space="0" w:color="auto"/>
                <w:bottom w:val="none" w:sz="0" w:space="0" w:color="auto"/>
                <w:right w:val="none" w:sz="0" w:space="0" w:color="auto"/>
              </w:divBdr>
            </w:div>
            <w:div w:id="9720325">
              <w:marLeft w:val="0"/>
              <w:marRight w:val="0"/>
              <w:marTop w:val="0"/>
              <w:marBottom w:val="0"/>
              <w:divBdr>
                <w:top w:val="none" w:sz="0" w:space="0" w:color="auto"/>
                <w:left w:val="none" w:sz="0" w:space="0" w:color="auto"/>
                <w:bottom w:val="none" w:sz="0" w:space="0" w:color="auto"/>
                <w:right w:val="none" w:sz="0" w:space="0" w:color="auto"/>
              </w:divBdr>
            </w:div>
            <w:div w:id="861551651">
              <w:marLeft w:val="0"/>
              <w:marRight w:val="0"/>
              <w:marTop w:val="0"/>
              <w:marBottom w:val="0"/>
              <w:divBdr>
                <w:top w:val="none" w:sz="0" w:space="0" w:color="auto"/>
                <w:left w:val="none" w:sz="0" w:space="0" w:color="auto"/>
                <w:bottom w:val="none" w:sz="0" w:space="0" w:color="auto"/>
                <w:right w:val="none" w:sz="0" w:space="0" w:color="auto"/>
              </w:divBdr>
            </w:div>
            <w:div w:id="774980728">
              <w:marLeft w:val="0"/>
              <w:marRight w:val="0"/>
              <w:marTop w:val="0"/>
              <w:marBottom w:val="0"/>
              <w:divBdr>
                <w:top w:val="none" w:sz="0" w:space="0" w:color="auto"/>
                <w:left w:val="none" w:sz="0" w:space="0" w:color="auto"/>
                <w:bottom w:val="none" w:sz="0" w:space="0" w:color="auto"/>
                <w:right w:val="none" w:sz="0" w:space="0" w:color="auto"/>
              </w:divBdr>
            </w:div>
            <w:div w:id="1508708719">
              <w:marLeft w:val="0"/>
              <w:marRight w:val="0"/>
              <w:marTop w:val="0"/>
              <w:marBottom w:val="0"/>
              <w:divBdr>
                <w:top w:val="none" w:sz="0" w:space="0" w:color="auto"/>
                <w:left w:val="none" w:sz="0" w:space="0" w:color="auto"/>
                <w:bottom w:val="none" w:sz="0" w:space="0" w:color="auto"/>
                <w:right w:val="none" w:sz="0" w:space="0" w:color="auto"/>
              </w:divBdr>
            </w:div>
            <w:div w:id="1753504839">
              <w:marLeft w:val="0"/>
              <w:marRight w:val="0"/>
              <w:marTop w:val="0"/>
              <w:marBottom w:val="0"/>
              <w:divBdr>
                <w:top w:val="none" w:sz="0" w:space="0" w:color="auto"/>
                <w:left w:val="none" w:sz="0" w:space="0" w:color="auto"/>
                <w:bottom w:val="none" w:sz="0" w:space="0" w:color="auto"/>
                <w:right w:val="none" w:sz="0" w:space="0" w:color="auto"/>
              </w:divBdr>
            </w:div>
            <w:div w:id="1021054429">
              <w:marLeft w:val="0"/>
              <w:marRight w:val="0"/>
              <w:marTop w:val="0"/>
              <w:marBottom w:val="0"/>
              <w:divBdr>
                <w:top w:val="none" w:sz="0" w:space="0" w:color="auto"/>
                <w:left w:val="none" w:sz="0" w:space="0" w:color="auto"/>
                <w:bottom w:val="none" w:sz="0" w:space="0" w:color="auto"/>
                <w:right w:val="none" w:sz="0" w:space="0" w:color="auto"/>
              </w:divBdr>
            </w:div>
            <w:div w:id="1572503485">
              <w:marLeft w:val="0"/>
              <w:marRight w:val="0"/>
              <w:marTop w:val="0"/>
              <w:marBottom w:val="0"/>
              <w:divBdr>
                <w:top w:val="none" w:sz="0" w:space="0" w:color="auto"/>
                <w:left w:val="none" w:sz="0" w:space="0" w:color="auto"/>
                <w:bottom w:val="none" w:sz="0" w:space="0" w:color="auto"/>
                <w:right w:val="none" w:sz="0" w:space="0" w:color="auto"/>
              </w:divBdr>
            </w:div>
            <w:div w:id="447314983">
              <w:marLeft w:val="0"/>
              <w:marRight w:val="0"/>
              <w:marTop w:val="0"/>
              <w:marBottom w:val="0"/>
              <w:divBdr>
                <w:top w:val="none" w:sz="0" w:space="0" w:color="auto"/>
                <w:left w:val="none" w:sz="0" w:space="0" w:color="auto"/>
                <w:bottom w:val="none" w:sz="0" w:space="0" w:color="auto"/>
                <w:right w:val="none" w:sz="0" w:space="0" w:color="auto"/>
              </w:divBdr>
            </w:div>
            <w:div w:id="2138523575">
              <w:marLeft w:val="0"/>
              <w:marRight w:val="0"/>
              <w:marTop w:val="0"/>
              <w:marBottom w:val="0"/>
              <w:divBdr>
                <w:top w:val="none" w:sz="0" w:space="0" w:color="auto"/>
                <w:left w:val="none" w:sz="0" w:space="0" w:color="auto"/>
                <w:bottom w:val="none" w:sz="0" w:space="0" w:color="auto"/>
                <w:right w:val="none" w:sz="0" w:space="0" w:color="auto"/>
              </w:divBdr>
            </w:div>
            <w:div w:id="1636326426">
              <w:marLeft w:val="0"/>
              <w:marRight w:val="0"/>
              <w:marTop w:val="0"/>
              <w:marBottom w:val="0"/>
              <w:divBdr>
                <w:top w:val="none" w:sz="0" w:space="0" w:color="auto"/>
                <w:left w:val="none" w:sz="0" w:space="0" w:color="auto"/>
                <w:bottom w:val="none" w:sz="0" w:space="0" w:color="auto"/>
                <w:right w:val="none" w:sz="0" w:space="0" w:color="auto"/>
              </w:divBdr>
            </w:div>
            <w:div w:id="1647856920">
              <w:marLeft w:val="0"/>
              <w:marRight w:val="0"/>
              <w:marTop w:val="0"/>
              <w:marBottom w:val="0"/>
              <w:divBdr>
                <w:top w:val="none" w:sz="0" w:space="0" w:color="auto"/>
                <w:left w:val="none" w:sz="0" w:space="0" w:color="auto"/>
                <w:bottom w:val="none" w:sz="0" w:space="0" w:color="auto"/>
                <w:right w:val="none" w:sz="0" w:space="0" w:color="auto"/>
              </w:divBdr>
            </w:div>
            <w:div w:id="513344713">
              <w:marLeft w:val="0"/>
              <w:marRight w:val="0"/>
              <w:marTop w:val="0"/>
              <w:marBottom w:val="0"/>
              <w:divBdr>
                <w:top w:val="none" w:sz="0" w:space="0" w:color="auto"/>
                <w:left w:val="none" w:sz="0" w:space="0" w:color="auto"/>
                <w:bottom w:val="none" w:sz="0" w:space="0" w:color="auto"/>
                <w:right w:val="none" w:sz="0" w:space="0" w:color="auto"/>
              </w:divBdr>
            </w:div>
            <w:div w:id="468672183">
              <w:marLeft w:val="0"/>
              <w:marRight w:val="0"/>
              <w:marTop w:val="0"/>
              <w:marBottom w:val="0"/>
              <w:divBdr>
                <w:top w:val="none" w:sz="0" w:space="0" w:color="auto"/>
                <w:left w:val="none" w:sz="0" w:space="0" w:color="auto"/>
                <w:bottom w:val="none" w:sz="0" w:space="0" w:color="auto"/>
                <w:right w:val="none" w:sz="0" w:space="0" w:color="auto"/>
              </w:divBdr>
            </w:div>
            <w:div w:id="1115636989">
              <w:marLeft w:val="0"/>
              <w:marRight w:val="0"/>
              <w:marTop w:val="0"/>
              <w:marBottom w:val="0"/>
              <w:divBdr>
                <w:top w:val="none" w:sz="0" w:space="0" w:color="auto"/>
                <w:left w:val="none" w:sz="0" w:space="0" w:color="auto"/>
                <w:bottom w:val="none" w:sz="0" w:space="0" w:color="auto"/>
                <w:right w:val="none" w:sz="0" w:space="0" w:color="auto"/>
              </w:divBdr>
            </w:div>
            <w:div w:id="894701251">
              <w:marLeft w:val="0"/>
              <w:marRight w:val="0"/>
              <w:marTop w:val="0"/>
              <w:marBottom w:val="0"/>
              <w:divBdr>
                <w:top w:val="none" w:sz="0" w:space="0" w:color="auto"/>
                <w:left w:val="none" w:sz="0" w:space="0" w:color="auto"/>
                <w:bottom w:val="none" w:sz="0" w:space="0" w:color="auto"/>
                <w:right w:val="none" w:sz="0" w:space="0" w:color="auto"/>
              </w:divBdr>
            </w:div>
            <w:div w:id="1628470575">
              <w:marLeft w:val="0"/>
              <w:marRight w:val="0"/>
              <w:marTop w:val="0"/>
              <w:marBottom w:val="0"/>
              <w:divBdr>
                <w:top w:val="none" w:sz="0" w:space="0" w:color="auto"/>
                <w:left w:val="none" w:sz="0" w:space="0" w:color="auto"/>
                <w:bottom w:val="none" w:sz="0" w:space="0" w:color="auto"/>
                <w:right w:val="none" w:sz="0" w:space="0" w:color="auto"/>
              </w:divBdr>
            </w:div>
            <w:div w:id="584150042">
              <w:marLeft w:val="0"/>
              <w:marRight w:val="0"/>
              <w:marTop w:val="0"/>
              <w:marBottom w:val="0"/>
              <w:divBdr>
                <w:top w:val="none" w:sz="0" w:space="0" w:color="auto"/>
                <w:left w:val="none" w:sz="0" w:space="0" w:color="auto"/>
                <w:bottom w:val="none" w:sz="0" w:space="0" w:color="auto"/>
                <w:right w:val="none" w:sz="0" w:space="0" w:color="auto"/>
              </w:divBdr>
            </w:div>
            <w:div w:id="983047690">
              <w:marLeft w:val="0"/>
              <w:marRight w:val="0"/>
              <w:marTop w:val="0"/>
              <w:marBottom w:val="0"/>
              <w:divBdr>
                <w:top w:val="none" w:sz="0" w:space="0" w:color="auto"/>
                <w:left w:val="none" w:sz="0" w:space="0" w:color="auto"/>
                <w:bottom w:val="none" w:sz="0" w:space="0" w:color="auto"/>
                <w:right w:val="none" w:sz="0" w:space="0" w:color="auto"/>
              </w:divBdr>
            </w:div>
            <w:div w:id="119805156">
              <w:marLeft w:val="0"/>
              <w:marRight w:val="0"/>
              <w:marTop w:val="0"/>
              <w:marBottom w:val="0"/>
              <w:divBdr>
                <w:top w:val="none" w:sz="0" w:space="0" w:color="auto"/>
                <w:left w:val="none" w:sz="0" w:space="0" w:color="auto"/>
                <w:bottom w:val="none" w:sz="0" w:space="0" w:color="auto"/>
                <w:right w:val="none" w:sz="0" w:space="0" w:color="auto"/>
              </w:divBdr>
            </w:div>
            <w:div w:id="2138374850">
              <w:marLeft w:val="0"/>
              <w:marRight w:val="0"/>
              <w:marTop w:val="0"/>
              <w:marBottom w:val="0"/>
              <w:divBdr>
                <w:top w:val="none" w:sz="0" w:space="0" w:color="auto"/>
                <w:left w:val="none" w:sz="0" w:space="0" w:color="auto"/>
                <w:bottom w:val="none" w:sz="0" w:space="0" w:color="auto"/>
                <w:right w:val="none" w:sz="0" w:space="0" w:color="auto"/>
              </w:divBdr>
            </w:div>
            <w:div w:id="1244416642">
              <w:marLeft w:val="0"/>
              <w:marRight w:val="0"/>
              <w:marTop w:val="0"/>
              <w:marBottom w:val="0"/>
              <w:divBdr>
                <w:top w:val="none" w:sz="0" w:space="0" w:color="auto"/>
                <w:left w:val="none" w:sz="0" w:space="0" w:color="auto"/>
                <w:bottom w:val="none" w:sz="0" w:space="0" w:color="auto"/>
                <w:right w:val="none" w:sz="0" w:space="0" w:color="auto"/>
              </w:divBdr>
            </w:div>
            <w:div w:id="2057729649">
              <w:marLeft w:val="0"/>
              <w:marRight w:val="0"/>
              <w:marTop w:val="0"/>
              <w:marBottom w:val="0"/>
              <w:divBdr>
                <w:top w:val="none" w:sz="0" w:space="0" w:color="auto"/>
                <w:left w:val="none" w:sz="0" w:space="0" w:color="auto"/>
                <w:bottom w:val="none" w:sz="0" w:space="0" w:color="auto"/>
                <w:right w:val="none" w:sz="0" w:space="0" w:color="auto"/>
              </w:divBdr>
            </w:div>
            <w:div w:id="2042628015">
              <w:marLeft w:val="0"/>
              <w:marRight w:val="0"/>
              <w:marTop w:val="0"/>
              <w:marBottom w:val="0"/>
              <w:divBdr>
                <w:top w:val="none" w:sz="0" w:space="0" w:color="auto"/>
                <w:left w:val="none" w:sz="0" w:space="0" w:color="auto"/>
                <w:bottom w:val="none" w:sz="0" w:space="0" w:color="auto"/>
                <w:right w:val="none" w:sz="0" w:space="0" w:color="auto"/>
              </w:divBdr>
            </w:div>
            <w:div w:id="1167985715">
              <w:marLeft w:val="0"/>
              <w:marRight w:val="0"/>
              <w:marTop w:val="0"/>
              <w:marBottom w:val="0"/>
              <w:divBdr>
                <w:top w:val="none" w:sz="0" w:space="0" w:color="auto"/>
                <w:left w:val="none" w:sz="0" w:space="0" w:color="auto"/>
                <w:bottom w:val="none" w:sz="0" w:space="0" w:color="auto"/>
                <w:right w:val="none" w:sz="0" w:space="0" w:color="auto"/>
              </w:divBdr>
            </w:div>
            <w:div w:id="466750560">
              <w:marLeft w:val="0"/>
              <w:marRight w:val="0"/>
              <w:marTop w:val="0"/>
              <w:marBottom w:val="0"/>
              <w:divBdr>
                <w:top w:val="none" w:sz="0" w:space="0" w:color="auto"/>
                <w:left w:val="none" w:sz="0" w:space="0" w:color="auto"/>
                <w:bottom w:val="none" w:sz="0" w:space="0" w:color="auto"/>
                <w:right w:val="none" w:sz="0" w:space="0" w:color="auto"/>
              </w:divBdr>
            </w:div>
            <w:div w:id="1161123390">
              <w:marLeft w:val="0"/>
              <w:marRight w:val="0"/>
              <w:marTop w:val="0"/>
              <w:marBottom w:val="0"/>
              <w:divBdr>
                <w:top w:val="none" w:sz="0" w:space="0" w:color="auto"/>
                <w:left w:val="none" w:sz="0" w:space="0" w:color="auto"/>
                <w:bottom w:val="none" w:sz="0" w:space="0" w:color="auto"/>
                <w:right w:val="none" w:sz="0" w:space="0" w:color="auto"/>
              </w:divBdr>
            </w:div>
            <w:div w:id="745036830">
              <w:marLeft w:val="0"/>
              <w:marRight w:val="0"/>
              <w:marTop w:val="0"/>
              <w:marBottom w:val="0"/>
              <w:divBdr>
                <w:top w:val="none" w:sz="0" w:space="0" w:color="auto"/>
                <w:left w:val="none" w:sz="0" w:space="0" w:color="auto"/>
                <w:bottom w:val="none" w:sz="0" w:space="0" w:color="auto"/>
                <w:right w:val="none" w:sz="0" w:space="0" w:color="auto"/>
              </w:divBdr>
            </w:div>
            <w:div w:id="267128064">
              <w:marLeft w:val="0"/>
              <w:marRight w:val="0"/>
              <w:marTop w:val="0"/>
              <w:marBottom w:val="0"/>
              <w:divBdr>
                <w:top w:val="none" w:sz="0" w:space="0" w:color="auto"/>
                <w:left w:val="none" w:sz="0" w:space="0" w:color="auto"/>
                <w:bottom w:val="none" w:sz="0" w:space="0" w:color="auto"/>
                <w:right w:val="none" w:sz="0" w:space="0" w:color="auto"/>
              </w:divBdr>
            </w:div>
            <w:div w:id="1186477754">
              <w:marLeft w:val="0"/>
              <w:marRight w:val="0"/>
              <w:marTop w:val="0"/>
              <w:marBottom w:val="0"/>
              <w:divBdr>
                <w:top w:val="none" w:sz="0" w:space="0" w:color="auto"/>
                <w:left w:val="none" w:sz="0" w:space="0" w:color="auto"/>
                <w:bottom w:val="none" w:sz="0" w:space="0" w:color="auto"/>
                <w:right w:val="none" w:sz="0" w:space="0" w:color="auto"/>
              </w:divBdr>
            </w:div>
            <w:div w:id="398678929">
              <w:marLeft w:val="0"/>
              <w:marRight w:val="0"/>
              <w:marTop w:val="0"/>
              <w:marBottom w:val="0"/>
              <w:divBdr>
                <w:top w:val="none" w:sz="0" w:space="0" w:color="auto"/>
                <w:left w:val="none" w:sz="0" w:space="0" w:color="auto"/>
                <w:bottom w:val="none" w:sz="0" w:space="0" w:color="auto"/>
                <w:right w:val="none" w:sz="0" w:space="0" w:color="auto"/>
              </w:divBdr>
            </w:div>
            <w:div w:id="1575235324">
              <w:marLeft w:val="0"/>
              <w:marRight w:val="0"/>
              <w:marTop w:val="0"/>
              <w:marBottom w:val="0"/>
              <w:divBdr>
                <w:top w:val="none" w:sz="0" w:space="0" w:color="auto"/>
                <w:left w:val="none" w:sz="0" w:space="0" w:color="auto"/>
                <w:bottom w:val="none" w:sz="0" w:space="0" w:color="auto"/>
                <w:right w:val="none" w:sz="0" w:space="0" w:color="auto"/>
              </w:divBdr>
            </w:div>
            <w:div w:id="287783574">
              <w:marLeft w:val="0"/>
              <w:marRight w:val="0"/>
              <w:marTop w:val="0"/>
              <w:marBottom w:val="0"/>
              <w:divBdr>
                <w:top w:val="none" w:sz="0" w:space="0" w:color="auto"/>
                <w:left w:val="none" w:sz="0" w:space="0" w:color="auto"/>
                <w:bottom w:val="none" w:sz="0" w:space="0" w:color="auto"/>
                <w:right w:val="none" w:sz="0" w:space="0" w:color="auto"/>
              </w:divBdr>
            </w:div>
            <w:div w:id="505369622">
              <w:marLeft w:val="0"/>
              <w:marRight w:val="0"/>
              <w:marTop w:val="0"/>
              <w:marBottom w:val="0"/>
              <w:divBdr>
                <w:top w:val="none" w:sz="0" w:space="0" w:color="auto"/>
                <w:left w:val="none" w:sz="0" w:space="0" w:color="auto"/>
                <w:bottom w:val="none" w:sz="0" w:space="0" w:color="auto"/>
                <w:right w:val="none" w:sz="0" w:space="0" w:color="auto"/>
              </w:divBdr>
            </w:div>
            <w:div w:id="2055957215">
              <w:marLeft w:val="0"/>
              <w:marRight w:val="0"/>
              <w:marTop w:val="0"/>
              <w:marBottom w:val="0"/>
              <w:divBdr>
                <w:top w:val="none" w:sz="0" w:space="0" w:color="auto"/>
                <w:left w:val="none" w:sz="0" w:space="0" w:color="auto"/>
                <w:bottom w:val="none" w:sz="0" w:space="0" w:color="auto"/>
                <w:right w:val="none" w:sz="0" w:space="0" w:color="auto"/>
              </w:divBdr>
            </w:div>
            <w:div w:id="459763481">
              <w:marLeft w:val="0"/>
              <w:marRight w:val="0"/>
              <w:marTop w:val="0"/>
              <w:marBottom w:val="0"/>
              <w:divBdr>
                <w:top w:val="none" w:sz="0" w:space="0" w:color="auto"/>
                <w:left w:val="none" w:sz="0" w:space="0" w:color="auto"/>
                <w:bottom w:val="none" w:sz="0" w:space="0" w:color="auto"/>
                <w:right w:val="none" w:sz="0" w:space="0" w:color="auto"/>
              </w:divBdr>
            </w:div>
            <w:div w:id="909849027">
              <w:marLeft w:val="0"/>
              <w:marRight w:val="0"/>
              <w:marTop w:val="0"/>
              <w:marBottom w:val="0"/>
              <w:divBdr>
                <w:top w:val="none" w:sz="0" w:space="0" w:color="auto"/>
                <w:left w:val="none" w:sz="0" w:space="0" w:color="auto"/>
                <w:bottom w:val="none" w:sz="0" w:space="0" w:color="auto"/>
                <w:right w:val="none" w:sz="0" w:space="0" w:color="auto"/>
              </w:divBdr>
            </w:div>
            <w:div w:id="164520271">
              <w:marLeft w:val="0"/>
              <w:marRight w:val="0"/>
              <w:marTop w:val="0"/>
              <w:marBottom w:val="0"/>
              <w:divBdr>
                <w:top w:val="none" w:sz="0" w:space="0" w:color="auto"/>
                <w:left w:val="none" w:sz="0" w:space="0" w:color="auto"/>
                <w:bottom w:val="none" w:sz="0" w:space="0" w:color="auto"/>
                <w:right w:val="none" w:sz="0" w:space="0" w:color="auto"/>
              </w:divBdr>
            </w:div>
            <w:div w:id="991181982">
              <w:marLeft w:val="0"/>
              <w:marRight w:val="0"/>
              <w:marTop w:val="0"/>
              <w:marBottom w:val="0"/>
              <w:divBdr>
                <w:top w:val="none" w:sz="0" w:space="0" w:color="auto"/>
                <w:left w:val="none" w:sz="0" w:space="0" w:color="auto"/>
                <w:bottom w:val="none" w:sz="0" w:space="0" w:color="auto"/>
                <w:right w:val="none" w:sz="0" w:space="0" w:color="auto"/>
              </w:divBdr>
            </w:div>
            <w:div w:id="625280024">
              <w:marLeft w:val="0"/>
              <w:marRight w:val="0"/>
              <w:marTop w:val="0"/>
              <w:marBottom w:val="0"/>
              <w:divBdr>
                <w:top w:val="none" w:sz="0" w:space="0" w:color="auto"/>
                <w:left w:val="none" w:sz="0" w:space="0" w:color="auto"/>
                <w:bottom w:val="none" w:sz="0" w:space="0" w:color="auto"/>
                <w:right w:val="none" w:sz="0" w:space="0" w:color="auto"/>
              </w:divBdr>
            </w:div>
            <w:div w:id="99881240">
              <w:marLeft w:val="0"/>
              <w:marRight w:val="0"/>
              <w:marTop w:val="0"/>
              <w:marBottom w:val="0"/>
              <w:divBdr>
                <w:top w:val="none" w:sz="0" w:space="0" w:color="auto"/>
                <w:left w:val="none" w:sz="0" w:space="0" w:color="auto"/>
                <w:bottom w:val="none" w:sz="0" w:space="0" w:color="auto"/>
                <w:right w:val="none" w:sz="0" w:space="0" w:color="auto"/>
              </w:divBdr>
            </w:div>
            <w:div w:id="1309021169">
              <w:marLeft w:val="0"/>
              <w:marRight w:val="0"/>
              <w:marTop w:val="0"/>
              <w:marBottom w:val="0"/>
              <w:divBdr>
                <w:top w:val="none" w:sz="0" w:space="0" w:color="auto"/>
                <w:left w:val="none" w:sz="0" w:space="0" w:color="auto"/>
                <w:bottom w:val="none" w:sz="0" w:space="0" w:color="auto"/>
                <w:right w:val="none" w:sz="0" w:space="0" w:color="auto"/>
              </w:divBdr>
            </w:div>
            <w:div w:id="245696025">
              <w:marLeft w:val="0"/>
              <w:marRight w:val="0"/>
              <w:marTop w:val="0"/>
              <w:marBottom w:val="0"/>
              <w:divBdr>
                <w:top w:val="none" w:sz="0" w:space="0" w:color="auto"/>
                <w:left w:val="none" w:sz="0" w:space="0" w:color="auto"/>
                <w:bottom w:val="none" w:sz="0" w:space="0" w:color="auto"/>
                <w:right w:val="none" w:sz="0" w:space="0" w:color="auto"/>
              </w:divBdr>
            </w:div>
            <w:div w:id="1842430960">
              <w:marLeft w:val="0"/>
              <w:marRight w:val="0"/>
              <w:marTop w:val="0"/>
              <w:marBottom w:val="0"/>
              <w:divBdr>
                <w:top w:val="none" w:sz="0" w:space="0" w:color="auto"/>
                <w:left w:val="none" w:sz="0" w:space="0" w:color="auto"/>
                <w:bottom w:val="none" w:sz="0" w:space="0" w:color="auto"/>
                <w:right w:val="none" w:sz="0" w:space="0" w:color="auto"/>
              </w:divBdr>
            </w:div>
            <w:div w:id="1753117000">
              <w:marLeft w:val="0"/>
              <w:marRight w:val="0"/>
              <w:marTop w:val="0"/>
              <w:marBottom w:val="0"/>
              <w:divBdr>
                <w:top w:val="none" w:sz="0" w:space="0" w:color="auto"/>
                <w:left w:val="none" w:sz="0" w:space="0" w:color="auto"/>
                <w:bottom w:val="none" w:sz="0" w:space="0" w:color="auto"/>
                <w:right w:val="none" w:sz="0" w:space="0" w:color="auto"/>
              </w:divBdr>
            </w:div>
            <w:div w:id="1933930069">
              <w:marLeft w:val="0"/>
              <w:marRight w:val="0"/>
              <w:marTop w:val="0"/>
              <w:marBottom w:val="0"/>
              <w:divBdr>
                <w:top w:val="none" w:sz="0" w:space="0" w:color="auto"/>
                <w:left w:val="none" w:sz="0" w:space="0" w:color="auto"/>
                <w:bottom w:val="none" w:sz="0" w:space="0" w:color="auto"/>
                <w:right w:val="none" w:sz="0" w:space="0" w:color="auto"/>
              </w:divBdr>
            </w:div>
            <w:div w:id="1467160140">
              <w:marLeft w:val="0"/>
              <w:marRight w:val="0"/>
              <w:marTop w:val="0"/>
              <w:marBottom w:val="0"/>
              <w:divBdr>
                <w:top w:val="none" w:sz="0" w:space="0" w:color="auto"/>
                <w:left w:val="none" w:sz="0" w:space="0" w:color="auto"/>
                <w:bottom w:val="none" w:sz="0" w:space="0" w:color="auto"/>
                <w:right w:val="none" w:sz="0" w:space="0" w:color="auto"/>
              </w:divBdr>
            </w:div>
            <w:div w:id="1590652684">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279991921">
              <w:marLeft w:val="0"/>
              <w:marRight w:val="0"/>
              <w:marTop w:val="0"/>
              <w:marBottom w:val="0"/>
              <w:divBdr>
                <w:top w:val="none" w:sz="0" w:space="0" w:color="auto"/>
                <w:left w:val="none" w:sz="0" w:space="0" w:color="auto"/>
                <w:bottom w:val="none" w:sz="0" w:space="0" w:color="auto"/>
                <w:right w:val="none" w:sz="0" w:space="0" w:color="auto"/>
              </w:divBdr>
            </w:div>
            <w:div w:id="653603951">
              <w:marLeft w:val="0"/>
              <w:marRight w:val="0"/>
              <w:marTop w:val="0"/>
              <w:marBottom w:val="0"/>
              <w:divBdr>
                <w:top w:val="none" w:sz="0" w:space="0" w:color="auto"/>
                <w:left w:val="none" w:sz="0" w:space="0" w:color="auto"/>
                <w:bottom w:val="none" w:sz="0" w:space="0" w:color="auto"/>
                <w:right w:val="none" w:sz="0" w:space="0" w:color="auto"/>
              </w:divBdr>
            </w:div>
            <w:div w:id="558134004">
              <w:marLeft w:val="0"/>
              <w:marRight w:val="0"/>
              <w:marTop w:val="0"/>
              <w:marBottom w:val="0"/>
              <w:divBdr>
                <w:top w:val="none" w:sz="0" w:space="0" w:color="auto"/>
                <w:left w:val="none" w:sz="0" w:space="0" w:color="auto"/>
                <w:bottom w:val="none" w:sz="0" w:space="0" w:color="auto"/>
                <w:right w:val="none" w:sz="0" w:space="0" w:color="auto"/>
              </w:divBdr>
            </w:div>
            <w:div w:id="793183004">
              <w:marLeft w:val="0"/>
              <w:marRight w:val="0"/>
              <w:marTop w:val="0"/>
              <w:marBottom w:val="0"/>
              <w:divBdr>
                <w:top w:val="none" w:sz="0" w:space="0" w:color="auto"/>
                <w:left w:val="none" w:sz="0" w:space="0" w:color="auto"/>
                <w:bottom w:val="none" w:sz="0" w:space="0" w:color="auto"/>
                <w:right w:val="none" w:sz="0" w:space="0" w:color="auto"/>
              </w:divBdr>
            </w:div>
            <w:div w:id="1361004776">
              <w:marLeft w:val="0"/>
              <w:marRight w:val="0"/>
              <w:marTop w:val="0"/>
              <w:marBottom w:val="0"/>
              <w:divBdr>
                <w:top w:val="none" w:sz="0" w:space="0" w:color="auto"/>
                <w:left w:val="none" w:sz="0" w:space="0" w:color="auto"/>
                <w:bottom w:val="none" w:sz="0" w:space="0" w:color="auto"/>
                <w:right w:val="none" w:sz="0" w:space="0" w:color="auto"/>
              </w:divBdr>
            </w:div>
            <w:div w:id="2021733765">
              <w:marLeft w:val="0"/>
              <w:marRight w:val="0"/>
              <w:marTop w:val="0"/>
              <w:marBottom w:val="0"/>
              <w:divBdr>
                <w:top w:val="none" w:sz="0" w:space="0" w:color="auto"/>
                <w:left w:val="none" w:sz="0" w:space="0" w:color="auto"/>
                <w:bottom w:val="none" w:sz="0" w:space="0" w:color="auto"/>
                <w:right w:val="none" w:sz="0" w:space="0" w:color="auto"/>
              </w:divBdr>
            </w:div>
            <w:div w:id="1208564954">
              <w:marLeft w:val="0"/>
              <w:marRight w:val="0"/>
              <w:marTop w:val="0"/>
              <w:marBottom w:val="0"/>
              <w:divBdr>
                <w:top w:val="none" w:sz="0" w:space="0" w:color="auto"/>
                <w:left w:val="none" w:sz="0" w:space="0" w:color="auto"/>
                <w:bottom w:val="none" w:sz="0" w:space="0" w:color="auto"/>
                <w:right w:val="none" w:sz="0" w:space="0" w:color="auto"/>
              </w:divBdr>
            </w:div>
            <w:div w:id="28385442">
              <w:marLeft w:val="0"/>
              <w:marRight w:val="0"/>
              <w:marTop w:val="0"/>
              <w:marBottom w:val="0"/>
              <w:divBdr>
                <w:top w:val="none" w:sz="0" w:space="0" w:color="auto"/>
                <w:left w:val="none" w:sz="0" w:space="0" w:color="auto"/>
                <w:bottom w:val="none" w:sz="0" w:space="0" w:color="auto"/>
                <w:right w:val="none" w:sz="0" w:space="0" w:color="auto"/>
              </w:divBdr>
            </w:div>
            <w:div w:id="1914658456">
              <w:marLeft w:val="0"/>
              <w:marRight w:val="0"/>
              <w:marTop w:val="0"/>
              <w:marBottom w:val="0"/>
              <w:divBdr>
                <w:top w:val="none" w:sz="0" w:space="0" w:color="auto"/>
                <w:left w:val="none" w:sz="0" w:space="0" w:color="auto"/>
                <w:bottom w:val="none" w:sz="0" w:space="0" w:color="auto"/>
                <w:right w:val="none" w:sz="0" w:space="0" w:color="auto"/>
              </w:divBdr>
            </w:div>
            <w:div w:id="56099620">
              <w:marLeft w:val="0"/>
              <w:marRight w:val="0"/>
              <w:marTop w:val="0"/>
              <w:marBottom w:val="0"/>
              <w:divBdr>
                <w:top w:val="none" w:sz="0" w:space="0" w:color="auto"/>
                <w:left w:val="none" w:sz="0" w:space="0" w:color="auto"/>
                <w:bottom w:val="none" w:sz="0" w:space="0" w:color="auto"/>
                <w:right w:val="none" w:sz="0" w:space="0" w:color="auto"/>
              </w:divBdr>
            </w:div>
            <w:div w:id="293297703">
              <w:marLeft w:val="0"/>
              <w:marRight w:val="0"/>
              <w:marTop w:val="0"/>
              <w:marBottom w:val="0"/>
              <w:divBdr>
                <w:top w:val="none" w:sz="0" w:space="0" w:color="auto"/>
                <w:left w:val="none" w:sz="0" w:space="0" w:color="auto"/>
                <w:bottom w:val="none" w:sz="0" w:space="0" w:color="auto"/>
                <w:right w:val="none" w:sz="0" w:space="0" w:color="auto"/>
              </w:divBdr>
            </w:div>
            <w:div w:id="827600263">
              <w:marLeft w:val="0"/>
              <w:marRight w:val="0"/>
              <w:marTop w:val="0"/>
              <w:marBottom w:val="0"/>
              <w:divBdr>
                <w:top w:val="none" w:sz="0" w:space="0" w:color="auto"/>
                <w:left w:val="none" w:sz="0" w:space="0" w:color="auto"/>
                <w:bottom w:val="none" w:sz="0" w:space="0" w:color="auto"/>
                <w:right w:val="none" w:sz="0" w:space="0" w:color="auto"/>
              </w:divBdr>
            </w:div>
            <w:div w:id="810637897">
              <w:marLeft w:val="0"/>
              <w:marRight w:val="0"/>
              <w:marTop w:val="0"/>
              <w:marBottom w:val="0"/>
              <w:divBdr>
                <w:top w:val="none" w:sz="0" w:space="0" w:color="auto"/>
                <w:left w:val="none" w:sz="0" w:space="0" w:color="auto"/>
                <w:bottom w:val="none" w:sz="0" w:space="0" w:color="auto"/>
                <w:right w:val="none" w:sz="0" w:space="0" w:color="auto"/>
              </w:divBdr>
            </w:div>
            <w:div w:id="1374229917">
              <w:marLeft w:val="0"/>
              <w:marRight w:val="0"/>
              <w:marTop w:val="0"/>
              <w:marBottom w:val="0"/>
              <w:divBdr>
                <w:top w:val="none" w:sz="0" w:space="0" w:color="auto"/>
                <w:left w:val="none" w:sz="0" w:space="0" w:color="auto"/>
                <w:bottom w:val="none" w:sz="0" w:space="0" w:color="auto"/>
                <w:right w:val="none" w:sz="0" w:space="0" w:color="auto"/>
              </w:divBdr>
            </w:div>
            <w:div w:id="906258121">
              <w:marLeft w:val="0"/>
              <w:marRight w:val="0"/>
              <w:marTop w:val="0"/>
              <w:marBottom w:val="0"/>
              <w:divBdr>
                <w:top w:val="none" w:sz="0" w:space="0" w:color="auto"/>
                <w:left w:val="none" w:sz="0" w:space="0" w:color="auto"/>
                <w:bottom w:val="none" w:sz="0" w:space="0" w:color="auto"/>
                <w:right w:val="none" w:sz="0" w:space="0" w:color="auto"/>
              </w:divBdr>
            </w:div>
            <w:div w:id="1534536280">
              <w:marLeft w:val="0"/>
              <w:marRight w:val="0"/>
              <w:marTop w:val="0"/>
              <w:marBottom w:val="0"/>
              <w:divBdr>
                <w:top w:val="none" w:sz="0" w:space="0" w:color="auto"/>
                <w:left w:val="none" w:sz="0" w:space="0" w:color="auto"/>
                <w:bottom w:val="none" w:sz="0" w:space="0" w:color="auto"/>
                <w:right w:val="none" w:sz="0" w:space="0" w:color="auto"/>
              </w:divBdr>
            </w:div>
            <w:div w:id="2033608257">
              <w:marLeft w:val="0"/>
              <w:marRight w:val="0"/>
              <w:marTop w:val="0"/>
              <w:marBottom w:val="0"/>
              <w:divBdr>
                <w:top w:val="none" w:sz="0" w:space="0" w:color="auto"/>
                <w:left w:val="none" w:sz="0" w:space="0" w:color="auto"/>
                <w:bottom w:val="none" w:sz="0" w:space="0" w:color="auto"/>
                <w:right w:val="none" w:sz="0" w:space="0" w:color="auto"/>
              </w:divBdr>
            </w:div>
            <w:div w:id="2008317300">
              <w:marLeft w:val="0"/>
              <w:marRight w:val="0"/>
              <w:marTop w:val="0"/>
              <w:marBottom w:val="0"/>
              <w:divBdr>
                <w:top w:val="none" w:sz="0" w:space="0" w:color="auto"/>
                <w:left w:val="none" w:sz="0" w:space="0" w:color="auto"/>
                <w:bottom w:val="none" w:sz="0" w:space="0" w:color="auto"/>
                <w:right w:val="none" w:sz="0" w:space="0" w:color="auto"/>
              </w:divBdr>
            </w:div>
            <w:div w:id="2036927105">
              <w:marLeft w:val="0"/>
              <w:marRight w:val="0"/>
              <w:marTop w:val="0"/>
              <w:marBottom w:val="0"/>
              <w:divBdr>
                <w:top w:val="none" w:sz="0" w:space="0" w:color="auto"/>
                <w:left w:val="none" w:sz="0" w:space="0" w:color="auto"/>
                <w:bottom w:val="none" w:sz="0" w:space="0" w:color="auto"/>
                <w:right w:val="none" w:sz="0" w:space="0" w:color="auto"/>
              </w:divBdr>
            </w:div>
            <w:div w:id="2070181707">
              <w:marLeft w:val="0"/>
              <w:marRight w:val="0"/>
              <w:marTop w:val="0"/>
              <w:marBottom w:val="0"/>
              <w:divBdr>
                <w:top w:val="none" w:sz="0" w:space="0" w:color="auto"/>
                <w:left w:val="none" w:sz="0" w:space="0" w:color="auto"/>
                <w:bottom w:val="none" w:sz="0" w:space="0" w:color="auto"/>
                <w:right w:val="none" w:sz="0" w:space="0" w:color="auto"/>
              </w:divBdr>
            </w:div>
            <w:div w:id="324479803">
              <w:marLeft w:val="0"/>
              <w:marRight w:val="0"/>
              <w:marTop w:val="0"/>
              <w:marBottom w:val="0"/>
              <w:divBdr>
                <w:top w:val="none" w:sz="0" w:space="0" w:color="auto"/>
                <w:left w:val="none" w:sz="0" w:space="0" w:color="auto"/>
                <w:bottom w:val="none" w:sz="0" w:space="0" w:color="auto"/>
                <w:right w:val="none" w:sz="0" w:space="0" w:color="auto"/>
              </w:divBdr>
            </w:div>
            <w:div w:id="426311875">
              <w:marLeft w:val="0"/>
              <w:marRight w:val="0"/>
              <w:marTop w:val="0"/>
              <w:marBottom w:val="0"/>
              <w:divBdr>
                <w:top w:val="none" w:sz="0" w:space="0" w:color="auto"/>
                <w:left w:val="none" w:sz="0" w:space="0" w:color="auto"/>
                <w:bottom w:val="none" w:sz="0" w:space="0" w:color="auto"/>
                <w:right w:val="none" w:sz="0" w:space="0" w:color="auto"/>
              </w:divBdr>
            </w:div>
            <w:div w:id="1258172356">
              <w:marLeft w:val="0"/>
              <w:marRight w:val="0"/>
              <w:marTop w:val="0"/>
              <w:marBottom w:val="0"/>
              <w:divBdr>
                <w:top w:val="none" w:sz="0" w:space="0" w:color="auto"/>
                <w:left w:val="none" w:sz="0" w:space="0" w:color="auto"/>
                <w:bottom w:val="none" w:sz="0" w:space="0" w:color="auto"/>
                <w:right w:val="none" w:sz="0" w:space="0" w:color="auto"/>
              </w:divBdr>
            </w:div>
            <w:div w:id="65081173">
              <w:marLeft w:val="0"/>
              <w:marRight w:val="0"/>
              <w:marTop w:val="0"/>
              <w:marBottom w:val="0"/>
              <w:divBdr>
                <w:top w:val="none" w:sz="0" w:space="0" w:color="auto"/>
                <w:left w:val="none" w:sz="0" w:space="0" w:color="auto"/>
                <w:bottom w:val="none" w:sz="0" w:space="0" w:color="auto"/>
                <w:right w:val="none" w:sz="0" w:space="0" w:color="auto"/>
              </w:divBdr>
            </w:div>
            <w:div w:id="1136416940">
              <w:marLeft w:val="0"/>
              <w:marRight w:val="0"/>
              <w:marTop w:val="0"/>
              <w:marBottom w:val="0"/>
              <w:divBdr>
                <w:top w:val="none" w:sz="0" w:space="0" w:color="auto"/>
                <w:left w:val="none" w:sz="0" w:space="0" w:color="auto"/>
                <w:bottom w:val="none" w:sz="0" w:space="0" w:color="auto"/>
                <w:right w:val="none" w:sz="0" w:space="0" w:color="auto"/>
              </w:divBdr>
            </w:div>
            <w:div w:id="1838114089">
              <w:marLeft w:val="0"/>
              <w:marRight w:val="0"/>
              <w:marTop w:val="0"/>
              <w:marBottom w:val="0"/>
              <w:divBdr>
                <w:top w:val="none" w:sz="0" w:space="0" w:color="auto"/>
                <w:left w:val="none" w:sz="0" w:space="0" w:color="auto"/>
                <w:bottom w:val="none" w:sz="0" w:space="0" w:color="auto"/>
                <w:right w:val="none" w:sz="0" w:space="0" w:color="auto"/>
              </w:divBdr>
            </w:div>
            <w:div w:id="1984499308">
              <w:marLeft w:val="0"/>
              <w:marRight w:val="0"/>
              <w:marTop w:val="0"/>
              <w:marBottom w:val="0"/>
              <w:divBdr>
                <w:top w:val="none" w:sz="0" w:space="0" w:color="auto"/>
                <w:left w:val="none" w:sz="0" w:space="0" w:color="auto"/>
                <w:bottom w:val="none" w:sz="0" w:space="0" w:color="auto"/>
                <w:right w:val="none" w:sz="0" w:space="0" w:color="auto"/>
              </w:divBdr>
            </w:div>
            <w:div w:id="1627740097">
              <w:marLeft w:val="0"/>
              <w:marRight w:val="0"/>
              <w:marTop w:val="0"/>
              <w:marBottom w:val="0"/>
              <w:divBdr>
                <w:top w:val="none" w:sz="0" w:space="0" w:color="auto"/>
                <w:left w:val="none" w:sz="0" w:space="0" w:color="auto"/>
                <w:bottom w:val="none" w:sz="0" w:space="0" w:color="auto"/>
                <w:right w:val="none" w:sz="0" w:space="0" w:color="auto"/>
              </w:divBdr>
            </w:div>
            <w:div w:id="734938375">
              <w:marLeft w:val="0"/>
              <w:marRight w:val="0"/>
              <w:marTop w:val="0"/>
              <w:marBottom w:val="0"/>
              <w:divBdr>
                <w:top w:val="none" w:sz="0" w:space="0" w:color="auto"/>
                <w:left w:val="none" w:sz="0" w:space="0" w:color="auto"/>
                <w:bottom w:val="none" w:sz="0" w:space="0" w:color="auto"/>
                <w:right w:val="none" w:sz="0" w:space="0" w:color="auto"/>
              </w:divBdr>
            </w:div>
            <w:div w:id="705255598">
              <w:marLeft w:val="0"/>
              <w:marRight w:val="0"/>
              <w:marTop w:val="0"/>
              <w:marBottom w:val="0"/>
              <w:divBdr>
                <w:top w:val="none" w:sz="0" w:space="0" w:color="auto"/>
                <w:left w:val="none" w:sz="0" w:space="0" w:color="auto"/>
                <w:bottom w:val="none" w:sz="0" w:space="0" w:color="auto"/>
                <w:right w:val="none" w:sz="0" w:space="0" w:color="auto"/>
              </w:divBdr>
            </w:div>
            <w:div w:id="868109322">
              <w:marLeft w:val="0"/>
              <w:marRight w:val="0"/>
              <w:marTop w:val="0"/>
              <w:marBottom w:val="0"/>
              <w:divBdr>
                <w:top w:val="none" w:sz="0" w:space="0" w:color="auto"/>
                <w:left w:val="none" w:sz="0" w:space="0" w:color="auto"/>
                <w:bottom w:val="none" w:sz="0" w:space="0" w:color="auto"/>
                <w:right w:val="none" w:sz="0" w:space="0" w:color="auto"/>
              </w:divBdr>
            </w:div>
          </w:divsChild>
        </w:div>
        <w:div w:id="1391080022">
          <w:marLeft w:val="0"/>
          <w:marRight w:val="0"/>
          <w:marTop w:val="0"/>
          <w:marBottom w:val="0"/>
          <w:divBdr>
            <w:top w:val="single" w:sz="6" w:space="4" w:color="D6DADC"/>
            <w:left w:val="none" w:sz="0" w:space="4" w:color="D6DADC"/>
            <w:bottom w:val="none" w:sz="0" w:space="4" w:color="D6DADC"/>
            <w:right w:val="none" w:sz="0" w:space="4" w:color="D6DADC"/>
          </w:divBdr>
        </w:div>
      </w:divsChild>
    </w:div>
    <w:div w:id="743377517">
      <w:bodyDiv w:val="1"/>
      <w:marLeft w:val="0"/>
      <w:marRight w:val="0"/>
      <w:marTop w:val="0"/>
      <w:marBottom w:val="0"/>
      <w:divBdr>
        <w:top w:val="none" w:sz="0" w:space="0" w:color="auto"/>
        <w:left w:val="none" w:sz="0" w:space="0" w:color="auto"/>
        <w:bottom w:val="none" w:sz="0" w:space="0" w:color="auto"/>
        <w:right w:val="none" w:sz="0" w:space="0" w:color="auto"/>
      </w:divBdr>
    </w:div>
    <w:div w:id="794836259">
      <w:bodyDiv w:val="1"/>
      <w:marLeft w:val="0"/>
      <w:marRight w:val="0"/>
      <w:marTop w:val="0"/>
      <w:marBottom w:val="0"/>
      <w:divBdr>
        <w:top w:val="none" w:sz="0" w:space="0" w:color="auto"/>
        <w:left w:val="none" w:sz="0" w:space="0" w:color="auto"/>
        <w:bottom w:val="none" w:sz="0" w:space="0" w:color="auto"/>
        <w:right w:val="none" w:sz="0" w:space="0" w:color="auto"/>
      </w:divBdr>
    </w:div>
    <w:div w:id="850340044">
      <w:bodyDiv w:val="1"/>
      <w:marLeft w:val="0"/>
      <w:marRight w:val="0"/>
      <w:marTop w:val="0"/>
      <w:marBottom w:val="0"/>
      <w:divBdr>
        <w:top w:val="none" w:sz="0" w:space="0" w:color="auto"/>
        <w:left w:val="none" w:sz="0" w:space="0" w:color="auto"/>
        <w:bottom w:val="none" w:sz="0" w:space="0" w:color="auto"/>
        <w:right w:val="none" w:sz="0" w:space="0" w:color="auto"/>
      </w:divBdr>
    </w:div>
    <w:div w:id="854883440">
      <w:bodyDiv w:val="1"/>
      <w:marLeft w:val="0"/>
      <w:marRight w:val="0"/>
      <w:marTop w:val="0"/>
      <w:marBottom w:val="0"/>
      <w:divBdr>
        <w:top w:val="none" w:sz="0" w:space="0" w:color="auto"/>
        <w:left w:val="none" w:sz="0" w:space="0" w:color="auto"/>
        <w:bottom w:val="none" w:sz="0" w:space="0" w:color="auto"/>
        <w:right w:val="none" w:sz="0" w:space="0" w:color="auto"/>
      </w:divBdr>
    </w:div>
    <w:div w:id="868448628">
      <w:bodyDiv w:val="1"/>
      <w:marLeft w:val="0"/>
      <w:marRight w:val="0"/>
      <w:marTop w:val="0"/>
      <w:marBottom w:val="0"/>
      <w:divBdr>
        <w:top w:val="none" w:sz="0" w:space="0" w:color="auto"/>
        <w:left w:val="none" w:sz="0" w:space="0" w:color="auto"/>
        <w:bottom w:val="none" w:sz="0" w:space="0" w:color="auto"/>
        <w:right w:val="none" w:sz="0" w:space="0" w:color="auto"/>
      </w:divBdr>
    </w:div>
    <w:div w:id="892621195">
      <w:bodyDiv w:val="1"/>
      <w:marLeft w:val="0"/>
      <w:marRight w:val="0"/>
      <w:marTop w:val="0"/>
      <w:marBottom w:val="0"/>
      <w:divBdr>
        <w:top w:val="none" w:sz="0" w:space="0" w:color="auto"/>
        <w:left w:val="none" w:sz="0" w:space="0" w:color="auto"/>
        <w:bottom w:val="none" w:sz="0" w:space="0" w:color="auto"/>
        <w:right w:val="none" w:sz="0" w:space="0" w:color="auto"/>
      </w:divBdr>
    </w:div>
    <w:div w:id="901673179">
      <w:bodyDiv w:val="1"/>
      <w:marLeft w:val="0"/>
      <w:marRight w:val="0"/>
      <w:marTop w:val="0"/>
      <w:marBottom w:val="0"/>
      <w:divBdr>
        <w:top w:val="none" w:sz="0" w:space="0" w:color="auto"/>
        <w:left w:val="none" w:sz="0" w:space="0" w:color="auto"/>
        <w:bottom w:val="none" w:sz="0" w:space="0" w:color="auto"/>
        <w:right w:val="none" w:sz="0" w:space="0" w:color="auto"/>
      </w:divBdr>
      <w:divsChild>
        <w:div w:id="636565795">
          <w:marLeft w:val="0"/>
          <w:marRight w:val="0"/>
          <w:marTop w:val="0"/>
          <w:marBottom w:val="0"/>
          <w:divBdr>
            <w:top w:val="none" w:sz="0" w:space="0" w:color="auto"/>
            <w:left w:val="none" w:sz="0" w:space="0" w:color="auto"/>
            <w:bottom w:val="none" w:sz="0" w:space="0" w:color="auto"/>
            <w:right w:val="none" w:sz="0" w:space="0" w:color="auto"/>
          </w:divBdr>
          <w:divsChild>
            <w:div w:id="716244614">
              <w:marLeft w:val="0"/>
              <w:marRight w:val="0"/>
              <w:marTop w:val="0"/>
              <w:marBottom w:val="0"/>
              <w:divBdr>
                <w:top w:val="none" w:sz="0" w:space="0" w:color="auto"/>
                <w:left w:val="none" w:sz="0" w:space="0" w:color="auto"/>
                <w:bottom w:val="none" w:sz="0" w:space="0" w:color="auto"/>
                <w:right w:val="none" w:sz="0" w:space="0" w:color="auto"/>
              </w:divBdr>
              <w:divsChild>
                <w:div w:id="448167556">
                  <w:marLeft w:val="0"/>
                  <w:marRight w:val="0"/>
                  <w:marTop w:val="0"/>
                  <w:marBottom w:val="0"/>
                  <w:divBdr>
                    <w:top w:val="none" w:sz="0" w:space="0" w:color="auto"/>
                    <w:left w:val="none" w:sz="0" w:space="0" w:color="auto"/>
                    <w:bottom w:val="none" w:sz="0" w:space="0" w:color="auto"/>
                    <w:right w:val="none" w:sz="0" w:space="0" w:color="auto"/>
                  </w:divBdr>
                  <w:divsChild>
                    <w:div w:id="618725936">
                      <w:marLeft w:val="0"/>
                      <w:marRight w:val="150"/>
                      <w:marTop w:val="0"/>
                      <w:marBottom w:val="0"/>
                      <w:divBdr>
                        <w:top w:val="none" w:sz="0" w:space="0" w:color="auto"/>
                        <w:left w:val="none" w:sz="0" w:space="0" w:color="auto"/>
                        <w:bottom w:val="none" w:sz="0" w:space="0" w:color="auto"/>
                        <w:right w:val="none" w:sz="0" w:space="0" w:color="auto"/>
                      </w:divBdr>
                    </w:div>
                    <w:div w:id="1998725637">
                      <w:marLeft w:val="0"/>
                      <w:marRight w:val="150"/>
                      <w:marTop w:val="0"/>
                      <w:marBottom w:val="0"/>
                      <w:divBdr>
                        <w:top w:val="none" w:sz="0" w:space="0" w:color="auto"/>
                        <w:left w:val="none" w:sz="0" w:space="0" w:color="auto"/>
                        <w:bottom w:val="none" w:sz="0" w:space="0" w:color="auto"/>
                        <w:right w:val="none" w:sz="0" w:space="0" w:color="auto"/>
                      </w:divBdr>
                      <w:divsChild>
                        <w:div w:id="1687101208">
                          <w:marLeft w:val="0"/>
                          <w:marRight w:val="150"/>
                          <w:marTop w:val="0"/>
                          <w:marBottom w:val="0"/>
                          <w:divBdr>
                            <w:top w:val="none" w:sz="0" w:space="0" w:color="auto"/>
                            <w:left w:val="none" w:sz="0" w:space="0" w:color="auto"/>
                            <w:bottom w:val="none" w:sz="0" w:space="0" w:color="auto"/>
                            <w:right w:val="none" w:sz="0" w:space="0" w:color="auto"/>
                          </w:divBdr>
                        </w:div>
                      </w:divsChild>
                    </w:div>
                    <w:div w:id="1061707227">
                      <w:marLeft w:val="0"/>
                      <w:marRight w:val="150"/>
                      <w:marTop w:val="0"/>
                      <w:marBottom w:val="0"/>
                      <w:divBdr>
                        <w:top w:val="none" w:sz="0" w:space="0" w:color="auto"/>
                        <w:left w:val="none" w:sz="0" w:space="0" w:color="auto"/>
                        <w:bottom w:val="none" w:sz="0" w:space="0" w:color="auto"/>
                        <w:right w:val="none" w:sz="0" w:space="0" w:color="auto"/>
                      </w:divBdr>
                      <w:divsChild>
                        <w:div w:id="580020636">
                          <w:marLeft w:val="0"/>
                          <w:marRight w:val="150"/>
                          <w:marTop w:val="0"/>
                          <w:marBottom w:val="0"/>
                          <w:divBdr>
                            <w:top w:val="none" w:sz="0" w:space="0" w:color="auto"/>
                            <w:left w:val="none" w:sz="0" w:space="0" w:color="auto"/>
                            <w:bottom w:val="none" w:sz="0" w:space="0" w:color="auto"/>
                            <w:right w:val="none" w:sz="0" w:space="0" w:color="auto"/>
                          </w:divBdr>
                        </w:div>
                      </w:divsChild>
                    </w:div>
                    <w:div w:id="1353259894">
                      <w:marLeft w:val="0"/>
                      <w:marRight w:val="150"/>
                      <w:marTop w:val="0"/>
                      <w:marBottom w:val="0"/>
                      <w:divBdr>
                        <w:top w:val="none" w:sz="0" w:space="0" w:color="auto"/>
                        <w:left w:val="none" w:sz="0" w:space="0" w:color="auto"/>
                        <w:bottom w:val="none" w:sz="0" w:space="0" w:color="auto"/>
                        <w:right w:val="none" w:sz="0" w:space="0" w:color="auto"/>
                      </w:divBdr>
                      <w:divsChild>
                        <w:div w:id="1174495404">
                          <w:marLeft w:val="0"/>
                          <w:marRight w:val="150"/>
                          <w:marTop w:val="0"/>
                          <w:marBottom w:val="0"/>
                          <w:divBdr>
                            <w:top w:val="none" w:sz="0" w:space="0" w:color="auto"/>
                            <w:left w:val="none" w:sz="0" w:space="0" w:color="auto"/>
                            <w:bottom w:val="none" w:sz="0" w:space="0" w:color="auto"/>
                            <w:right w:val="none" w:sz="0" w:space="0" w:color="auto"/>
                          </w:divBdr>
                        </w:div>
                      </w:divsChild>
                    </w:div>
                    <w:div w:id="1909343685">
                      <w:marLeft w:val="0"/>
                      <w:marRight w:val="150"/>
                      <w:marTop w:val="0"/>
                      <w:marBottom w:val="0"/>
                      <w:divBdr>
                        <w:top w:val="none" w:sz="0" w:space="0" w:color="auto"/>
                        <w:left w:val="none" w:sz="0" w:space="0" w:color="auto"/>
                        <w:bottom w:val="none" w:sz="0" w:space="0" w:color="auto"/>
                        <w:right w:val="none" w:sz="0" w:space="0" w:color="auto"/>
                      </w:divBdr>
                      <w:divsChild>
                        <w:div w:id="4203694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27968882">
              <w:marLeft w:val="0"/>
              <w:marRight w:val="0"/>
              <w:marTop w:val="0"/>
              <w:marBottom w:val="0"/>
              <w:divBdr>
                <w:top w:val="none" w:sz="0" w:space="0" w:color="auto"/>
                <w:left w:val="none" w:sz="0" w:space="0" w:color="auto"/>
                <w:bottom w:val="none" w:sz="0" w:space="0" w:color="auto"/>
                <w:right w:val="none" w:sz="0" w:space="0" w:color="auto"/>
              </w:divBdr>
            </w:div>
            <w:div w:id="43255326">
              <w:marLeft w:val="0"/>
              <w:marRight w:val="0"/>
              <w:marTop w:val="0"/>
              <w:marBottom w:val="0"/>
              <w:divBdr>
                <w:top w:val="none" w:sz="0" w:space="0" w:color="auto"/>
                <w:left w:val="none" w:sz="0" w:space="0" w:color="auto"/>
                <w:bottom w:val="none" w:sz="0" w:space="0" w:color="auto"/>
                <w:right w:val="none" w:sz="0" w:space="0" w:color="auto"/>
              </w:divBdr>
            </w:div>
            <w:div w:id="715660265">
              <w:marLeft w:val="0"/>
              <w:marRight w:val="0"/>
              <w:marTop w:val="0"/>
              <w:marBottom w:val="0"/>
              <w:divBdr>
                <w:top w:val="none" w:sz="0" w:space="0" w:color="auto"/>
                <w:left w:val="none" w:sz="0" w:space="0" w:color="auto"/>
                <w:bottom w:val="none" w:sz="0" w:space="0" w:color="auto"/>
                <w:right w:val="none" w:sz="0" w:space="0" w:color="auto"/>
              </w:divBdr>
            </w:div>
            <w:div w:id="1269384235">
              <w:marLeft w:val="0"/>
              <w:marRight w:val="0"/>
              <w:marTop w:val="0"/>
              <w:marBottom w:val="0"/>
              <w:divBdr>
                <w:top w:val="none" w:sz="0" w:space="0" w:color="auto"/>
                <w:left w:val="none" w:sz="0" w:space="0" w:color="auto"/>
                <w:bottom w:val="none" w:sz="0" w:space="0" w:color="auto"/>
                <w:right w:val="none" w:sz="0" w:space="0" w:color="auto"/>
              </w:divBdr>
            </w:div>
            <w:div w:id="1249196576">
              <w:marLeft w:val="0"/>
              <w:marRight w:val="0"/>
              <w:marTop w:val="0"/>
              <w:marBottom w:val="0"/>
              <w:divBdr>
                <w:top w:val="none" w:sz="0" w:space="0" w:color="auto"/>
                <w:left w:val="none" w:sz="0" w:space="0" w:color="auto"/>
                <w:bottom w:val="none" w:sz="0" w:space="0" w:color="auto"/>
                <w:right w:val="none" w:sz="0" w:space="0" w:color="auto"/>
              </w:divBdr>
            </w:div>
            <w:div w:id="1866484724">
              <w:marLeft w:val="0"/>
              <w:marRight w:val="0"/>
              <w:marTop w:val="0"/>
              <w:marBottom w:val="0"/>
              <w:divBdr>
                <w:top w:val="none" w:sz="0" w:space="0" w:color="auto"/>
                <w:left w:val="none" w:sz="0" w:space="0" w:color="auto"/>
                <w:bottom w:val="none" w:sz="0" w:space="0" w:color="auto"/>
                <w:right w:val="none" w:sz="0" w:space="0" w:color="auto"/>
              </w:divBdr>
            </w:div>
            <w:div w:id="1877350280">
              <w:marLeft w:val="0"/>
              <w:marRight w:val="0"/>
              <w:marTop w:val="0"/>
              <w:marBottom w:val="0"/>
              <w:divBdr>
                <w:top w:val="none" w:sz="0" w:space="0" w:color="auto"/>
                <w:left w:val="none" w:sz="0" w:space="0" w:color="auto"/>
                <w:bottom w:val="none" w:sz="0" w:space="0" w:color="auto"/>
                <w:right w:val="none" w:sz="0" w:space="0" w:color="auto"/>
              </w:divBdr>
            </w:div>
            <w:div w:id="1541168927">
              <w:marLeft w:val="0"/>
              <w:marRight w:val="0"/>
              <w:marTop w:val="0"/>
              <w:marBottom w:val="0"/>
              <w:divBdr>
                <w:top w:val="none" w:sz="0" w:space="0" w:color="auto"/>
                <w:left w:val="none" w:sz="0" w:space="0" w:color="auto"/>
                <w:bottom w:val="none" w:sz="0" w:space="0" w:color="auto"/>
                <w:right w:val="none" w:sz="0" w:space="0" w:color="auto"/>
              </w:divBdr>
            </w:div>
            <w:div w:id="1557204258">
              <w:marLeft w:val="0"/>
              <w:marRight w:val="0"/>
              <w:marTop w:val="0"/>
              <w:marBottom w:val="0"/>
              <w:divBdr>
                <w:top w:val="none" w:sz="0" w:space="0" w:color="auto"/>
                <w:left w:val="none" w:sz="0" w:space="0" w:color="auto"/>
                <w:bottom w:val="none" w:sz="0" w:space="0" w:color="auto"/>
                <w:right w:val="none" w:sz="0" w:space="0" w:color="auto"/>
              </w:divBdr>
            </w:div>
            <w:div w:id="1814060193">
              <w:marLeft w:val="0"/>
              <w:marRight w:val="0"/>
              <w:marTop w:val="0"/>
              <w:marBottom w:val="0"/>
              <w:divBdr>
                <w:top w:val="none" w:sz="0" w:space="0" w:color="auto"/>
                <w:left w:val="none" w:sz="0" w:space="0" w:color="auto"/>
                <w:bottom w:val="none" w:sz="0" w:space="0" w:color="auto"/>
                <w:right w:val="none" w:sz="0" w:space="0" w:color="auto"/>
              </w:divBdr>
            </w:div>
            <w:div w:id="696274077">
              <w:marLeft w:val="0"/>
              <w:marRight w:val="0"/>
              <w:marTop w:val="0"/>
              <w:marBottom w:val="0"/>
              <w:divBdr>
                <w:top w:val="none" w:sz="0" w:space="0" w:color="auto"/>
                <w:left w:val="none" w:sz="0" w:space="0" w:color="auto"/>
                <w:bottom w:val="none" w:sz="0" w:space="0" w:color="auto"/>
                <w:right w:val="none" w:sz="0" w:space="0" w:color="auto"/>
              </w:divBdr>
            </w:div>
            <w:div w:id="919757667">
              <w:marLeft w:val="0"/>
              <w:marRight w:val="0"/>
              <w:marTop w:val="0"/>
              <w:marBottom w:val="0"/>
              <w:divBdr>
                <w:top w:val="none" w:sz="0" w:space="0" w:color="auto"/>
                <w:left w:val="none" w:sz="0" w:space="0" w:color="auto"/>
                <w:bottom w:val="none" w:sz="0" w:space="0" w:color="auto"/>
                <w:right w:val="none" w:sz="0" w:space="0" w:color="auto"/>
              </w:divBdr>
            </w:div>
            <w:div w:id="2042632311">
              <w:marLeft w:val="0"/>
              <w:marRight w:val="0"/>
              <w:marTop w:val="0"/>
              <w:marBottom w:val="0"/>
              <w:divBdr>
                <w:top w:val="none" w:sz="0" w:space="0" w:color="auto"/>
                <w:left w:val="none" w:sz="0" w:space="0" w:color="auto"/>
                <w:bottom w:val="none" w:sz="0" w:space="0" w:color="auto"/>
                <w:right w:val="none" w:sz="0" w:space="0" w:color="auto"/>
              </w:divBdr>
            </w:div>
            <w:div w:id="736824771">
              <w:marLeft w:val="0"/>
              <w:marRight w:val="0"/>
              <w:marTop w:val="0"/>
              <w:marBottom w:val="0"/>
              <w:divBdr>
                <w:top w:val="none" w:sz="0" w:space="0" w:color="auto"/>
                <w:left w:val="none" w:sz="0" w:space="0" w:color="auto"/>
                <w:bottom w:val="none" w:sz="0" w:space="0" w:color="auto"/>
                <w:right w:val="none" w:sz="0" w:space="0" w:color="auto"/>
              </w:divBdr>
            </w:div>
            <w:div w:id="2000882473">
              <w:marLeft w:val="0"/>
              <w:marRight w:val="0"/>
              <w:marTop w:val="0"/>
              <w:marBottom w:val="0"/>
              <w:divBdr>
                <w:top w:val="none" w:sz="0" w:space="0" w:color="auto"/>
                <w:left w:val="none" w:sz="0" w:space="0" w:color="auto"/>
                <w:bottom w:val="none" w:sz="0" w:space="0" w:color="auto"/>
                <w:right w:val="none" w:sz="0" w:space="0" w:color="auto"/>
              </w:divBdr>
            </w:div>
            <w:div w:id="589310420">
              <w:marLeft w:val="0"/>
              <w:marRight w:val="0"/>
              <w:marTop w:val="0"/>
              <w:marBottom w:val="0"/>
              <w:divBdr>
                <w:top w:val="none" w:sz="0" w:space="0" w:color="auto"/>
                <w:left w:val="none" w:sz="0" w:space="0" w:color="auto"/>
                <w:bottom w:val="none" w:sz="0" w:space="0" w:color="auto"/>
                <w:right w:val="none" w:sz="0" w:space="0" w:color="auto"/>
              </w:divBdr>
            </w:div>
            <w:div w:id="1226140541">
              <w:marLeft w:val="0"/>
              <w:marRight w:val="0"/>
              <w:marTop w:val="0"/>
              <w:marBottom w:val="0"/>
              <w:divBdr>
                <w:top w:val="none" w:sz="0" w:space="0" w:color="auto"/>
                <w:left w:val="none" w:sz="0" w:space="0" w:color="auto"/>
                <w:bottom w:val="none" w:sz="0" w:space="0" w:color="auto"/>
                <w:right w:val="none" w:sz="0" w:space="0" w:color="auto"/>
              </w:divBdr>
            </w:div>
            <w:div w:id="1436557722">
              <w:marLeft w:val="0"/>
              <w:marRight w:val="0"/>
              <w:marTop w:val="0"/>
              <w:marBottom w:val="0"/>
              <w:divBdr>
                <w:top w:val="none" w:sz="0" w:space="0" w:color="auto"/>
                <w:left w:val="none" w:sz="0" w:space="0" w:color="auto"/>
                <w:bottom w:val="none" w:sz="0" w:space="0" w:color="auto"/>
                <w:right w:val="none" w:sz="0" w:space="0" w:color="auto"/>
              </w:divBdr>
            </w:div>
            <w:div w:id="618413015">
              <w:marLeft w:val="0"/>
              <w:marRight w:val="0"/>
              <w:marTop w:val="0"/>
              <w:marBottom w:val="0"/>
              <w:divBdr>
                <w:top w:val="none" w:sz="0" w:space="0" w:color="auto"/>
                <w:left w:val="none" w:sz="0" w:space="0" w:color="auto"/>
                <w:bottom w:val="none" w:sz="0" w:space="0" w:color="auto"/>
                <w:right w:val="none" w:sz="0" w:space="0" w:color="auto"/>
              </w:divBdr>
            </w:div>
            <w:div w:id="1233737805">
              <w:marLeft w:val="0"/>
              <w:marRight w:val="0"/>
              <w:marTop w:val="0"/>
              <w:marBottom w:val="0"/>
              <w:divBdr>
                <w:top w:val="none" w:sz="0" w:space="0" w:color="auto"/>
                <w:left w:val="none" w:sz="0" w:space="0" w:color="auto"/>
                <w:bottom w:val="none" w:sz="0" w:space="0" w:color="auto"/>
                <w:right w:val="none" w:sz="0" w:space="0" w:color="auto"/>
              </w:divBdr>
            </w:div>
            <w:div w:id="423572068">
              <w:marLeft w:val="0"/>
              <w:marRight w:val="0"/>
              <w:marTop w:val="0"/>
              <w:marBottom w:val="0"/>
              <w:divBdr>
                <w:top w:val="none" w:sz="0" w:space="0" w:color="auto"/>
                <w:left w:val="none" w:sz="0" w:space="0" w:color="auto"/>
                <w:bottom w:val="none" w:sz="0" w:space="0" w:color="auto"/>
                <w:right w:val="none" w:sz="0" w:space="0" w:color="auto"/>
              </w:divBdr>
            </w:div>
            <w:div w:id="768769883">
              <w:marLeft w:val="0"/>
              <w:marRight w:val="0"/>
              <w:marTop w:val="0"/>
              <w:marBottom w:val="0"/>
              <w:divBdr>
                <w:top w:val="none" w:sz="0" w:space="0" w:color="auto"/>
                <w:left w:val="none" w:sz="0" w:space="0" w:color="auto"/>
                <w:bottom w:val="none" w:sz="0" w:space="0" w:color="auto"/>
                <w:right w:val="none" w:sz="0" w:space="0" w:color="auto"/>
              </w:divBdr>
            </w:div>
            <w:div w:id="1752004479">
              <w:marLeft w:val="0"/>
              <w:marRight w:val="0"/>
              <w:marTop w:val="0"/>
              <w:marBottom w:val="0"/>
              <w:divBdr>
                <w:top w:val="none" w:sz="0" w:space="0" w:color="auto"/>
                <w:left w:val="none" w:sz="0" w:space="0" w:color="auto"/>
                <w:bottom w:val="none" w:sz="0" w:space="0" w:color="auto"/>
                <w:right w:val="none" w:sz="0" w:space="0" w:color="auto"/>
              </w:divBdr>
            </w:div>
            <w:div w:id="1658454375">
              <w:marLeft w:val="0"/>
              <w:marRight w:val="0"/>
              <w:marTop w:val="0"/>
              <w:marBottom w:val="0"/>
              <w:divBdr>
                <w:top w:val="none" w:sz="0" w:space="0" w:color="auto"/>
                <w:left w:val="none" w:sz="0" w:space="0" w:color="auto"/>
                <w:bottom w:val="none" w:sz="0" w:space="0" w:color="auto"/>
                <w:right w:val="none" w:sz="0" w:space="0" w:color="auto"/>
              </w:divBdr>
            </w:div>
            <w:div w:id="1676878737">
              <w:marLeft w:val="0"/>
              <w:marRight w:val="0"/>
              <w:marTop w:val="0"/>
              <w:marBottom w:val="0"/>
              <w:divBdr>
                <w:top w:val="none" w:sz="0" w:space="0" w:color="auto"/>
                <w:left w:val="none" w:sz="0" w:space="0" w:color="auto"/>
                <w:bottom w:val="none" w:sz="0" w:space="0" w:color="auto"/>
                <w:right w:val="none" w:sz="0" w:space="0" w:color="auto"/>
              </w:divBdr>
            </w:div>
            <w:div w:id="274145203">
              <w:marLeft w:val="0"/>
              <w:marRight w:val="0"/>
              <w:marTop w:val="0"/>
              <w:marBottom w:val="0"/>
              <w:divBdr>
                <w:top w:val="none" w:sz="0" w:space="0" w:color="auto"/>
                <w:left w:val="none" w:sz="0" w:space="0" w:color="auto"/>
                <w:bottom w:val="none" w:sz="0" w:space="0" w:color="auto"/>
                <w:right w:val="none" w:sz="0" w:space="0" w:color="auto"/>
              </w:divBdr>
            </w:div>
            <w:div w:id="746608350">
              <w:marLeft w:val="0"/>
              <w:marRight w:val="0"/>
              <w:marTop w:val="0"/>
              <w:marBottom w:val="0"/>
              <w:divBdr>
                <w:top w:val="none" w:sz="0" w:space="0" w:color="auto"/>
                <w:left w:val="none" w:sz="0" w:space="0" w:color="auto"/>
                <w:bottom w:val="none" w:sz="0" w:space="0" w:color="auto"/>
                <w:right w:val="none" w:sz="0" w:space="0" w:color="auto"/>
              </w:divBdr>
            </w:div>
            <w:div w:id="627129795">
              <w:marLeft w:val="0"/>
              <w:marRight w:val="0"/>
              <w:marTop w:val="0"/>
              <w:marBottom w:val="0"/>
              <w:divBdr>
                <w:top w:val="none" w:sz="0" w:space="0" w:color="auto"/>
                <w:left w:val="none" w:sz="0" w:space="0" w:color="auto"/>
                <w:bottom w:val="none" w:sz="0" w:space="0" w:color="auto"/>
                <w:right w:val="none" w:sz="0" w:space="0" w:color="auto"/>
              </w:divBdr>
            </w:div>
            <w:div w:id="1924869580">
              <w:marLeft w:val="0"/>
              <w:marRight w:val="0"/>
              <w:marTop w:val="0"/>
              <w:marBottom w:val="0"/>
              <w:divBdr>
                <w:top w:val="none" w:sz="0" w:space="0" w:color="auto"/>
                <w:left w:val="none" w:sz="0" w:space="0" w:color="auto"/>
                <w:bottom w:val="none" w:sz="0" w:space="0" w:color="auto"/>
                <w:right w:val="none" w:sz="0" w:space="0" w:color="auto"/>
              </w:divBdr>
            </w:div>
            <w:div w:id="1839226616">
              <w:marLeft w:val="0"/>
              <w:marRight w:val="0"/>
              <w:marTop w:val="0"/>
              <w:marBottom w:val="0"/>
              <w:divBdr>
                <w:top w:val="none" w:sz="0" w:space="0" w:color="auto"/>
                <w:left w:val="none" w:sz="0" w:space="0" w:color="auto"/>
                <w:bottom w:val="none" w:sz="0" w:space="0" w:color="auto"/>
                <w:right w:val="none" w:sz="0" w:space="0" w:color="auto"/>
              </w:divBdr>
            </w:div>
            <w:div w:id="1729455550">
              <w:marLeft w:val="0"/>
              <w:marRight w:val="0"/>
              <w:marTop w:val="0"/>
              <w:marBottom w:val="0"/>
              <w:divBdr>
                <w:top w:val="none" w:sz="0" w:space="0" w:color="auto"/>
                <w:left w:val="none" w:sz="0" w:space="0" w:color="auto"/>
                <w:bottom w:val="none" w:sz="0" w:space="0" w:color="auto"/>
                <w:right w:val="none" w:sz="0" w:space="0" w:color="auto"/>
              </w:divBdr>
            </w:div>
            <w:div w:id="1181818309">
              <w:marLeft w:val="0"/>
              <w:marRight w:val="0"/>
              <w:marTop w:val="0"/>
              <w:marBottom w:val="0"/>
              <w:divBdr>
                <w:top w:val="none" w:sz="0" w:space="0" w:color="auto"/>
                <w:left w:val="none" w:sz="0" w:space="0" w:color="auto"/>
                <w:bottom w:val="none" w:sz="0" w:space="0" w:color="auto"/>
                <w:right w:val="none" w:sz="0" w:space="0" w:color="auto"/>
              </w:divBdr>
            </w:div>
            <w:div w:id="421342545">
              <w:marLeft w:val="0"/>
              <w:marRight w:val="0"/>
              <w:marTop w:val="0"/>
              <w:marBottom w:val="0"/>
              <w:divBdr>
                <w:top w:val="none" w:sz="0" w:space="0" w:color="auto"/>
                <w:left w:val="none" w:sz="0" w:space="0" w:color="auto"/>
                <w:bottom w:val="none" w:sz="0" w:space="0" w:color="auto"/>
                <w:right w:val="none" w:sz="0" w:space="0" w:color="auto"/>
              </w:divBdr>
            </w:div>
            <w:div w:id="259068619">
              <w:marLeft w:val="0"/>
              <w:marRight w:val="0"/>
              <w:marTop w:val="0"/>
              <w:marBottom w:val="0"/>
              <w:divBdr>
                <w:top w:val="none" w:sz="0" w:space="0" w:color="auto"/>
                <w:left w:val="none" w:sz="0" w:space="0" w:color="auto"/>
                <w:bottom w:val="none" w:sz="0" w:space="0" w:color="auto"/>
                <w:right w:val="none" w:sz="0" w:space="0" w:color="auto"/>
              </w:divBdr>
            </w:div>
            <w:div w:id="1952588048">
              <w:marLeft w:val="0"/>
              <w:marRight w:val="0"/>
              <w:marTop w:val="0"/>
              <w:marBottom w:val="0"/>
              <w:divBdr>
                <w:top w:val="none" w:sz="0" w:space="0" w:color="auto"/>
                <w:left w:val="none" w:sz="0" w:space="0" w:color="auto"/>
                <w:bottom w:val="none" w:sz="0" w:space="0" w:color="auto"/>
                <w:right w:val="none" w:sz="0" w:space="0" w:color="auto"/>
              </w:divBdr>
            </w:div>
            <w:div w:id="115224277">
              <w:marLeft w:val="0"/>
              <w:marRight w:val="0"/>
              <w:marTop w:val="0"/>
              <w:marBottom w:val="0"/>
              <w:divBdr>
                <w:top w:val="none" w:sz="0" w:space="0" w:color="auto"/>
                <w:left w:val="none" w:sz="0" w:space="0" w:color="auto"/>
                <w:bottom w:val="none" w:sz="0" w:space="0" w:color="auto"/>
                <w:right w:val="none" w:sz="0" w:space="0" w:color="auto"/>
              </w:divBdr>
            </w:div>
            <w:div w:id="1144397832">
              <w:marLeft w:val="0"/>
              <w:marRight w:val="0"/>
              <w:marTop w:val="0"/>
              <w:marBottom w:val="0"/>
              <w:divBdr>
                <w:top w:val="none" w:sz="0" w:space="0" w:color="auto"/>
                <w:left w:val="none" w:sz="0" w:space="0" w:color="auto"/>
                <w:bottom w:val="none" w:sz="0" w:space="0" w:color="auto"/>
                <w:right w:val="none" w:sz="0" w:space="0" w:color="auto"/>
              </w:divBdr>
            </w:div>
            <w:div w:id="1908682880">
              <w:marLeft w:val="0"/>
              <w:marRight w:val="0"/>
              <w:marTop w:val="0"/>
              <w:marBottom w:val="0"/>
              <w:divBdr>
                <w:top w:val="none" w:sz="0" w:space="0" w:color="auto"/>
                <w:left w:val="none" w:sz="0" w:space="0" w:color="auto"/>
                <w:bottom w:val="none" w:sz="0" w:space="0" w:color="auto"/>
                <w:right w:val="none" w:sz="0" w:space="0" w:color="auto"/>
              </w:divBdr>
            </w:div>
            <w:div w:id="908729233">
              <w:marLeft w:val="0"/>
              <w:marRight w:val="0"/>
              <w:marTop w:val="0"/>
              <w:marBottom w:val="0"/>
              <w:divBdr>
                <w:top w:val="none" w:sz="0" w:space="0" w:color="auto"/>
                <w:left w:val="none" w:sz="0" w:space="0" w:color="auto"/>
                <w:bottom w:val="none" w:sz="0" w:space="0" w:color="auto"/>
                <w:right w:val="none" w:sz="0" w:space="0" w:color="auto"/>
              </w:divBdr>
            </w:div>
            <w:div w:id="297229195">
              <w:marLeft w:val="0"/>
              <w:marRight w:val="0"/>
              <w:marTop w:val="0"/>
              <w:marBottom w:val="0"/>
              <w:divBdr>
                <w:top w:val="none" w:sz="0" w:space="0" w:color="auto"/>
                <w:left w:val="none" w:sz="0" w:space="0" w:color="auto"/>
                <w:bottom w:val="none" w:sz="0" w:space="0" w:color="auto"/>
                <w:right w:val="none" w:sz="0" w:space="0" w:color="auto"/>
              </w:divBdr>
            </w:div>
            <w:div w:id="314653173">
              <w:marLeft w:val="0"/>
              <w:marRight w:val="0"/>
              <w:marTop w:val="0"/>
              <w:marBottom w:val="0"/>
              <w:divBdr>
                <w:top w:val="none" w:sz="0" w:space="0" w:color="auto"/>
                <w:left w:val="none" w:sz="0" w:space="0" w:color="auto"/>
                <w:bottom w:val="none" w:sz="0" w:space="0" w:color="auto"/>
                <w:right w:val="none" w:sz="0" w:space="0" w:color="auto"/>
              </w:divBdr>
            </w:div>
            <w:div w:id="249505850">
              <w:marLeft w:val="0"/>
              <w:marRight w:val="0"/>
              <w:marTop w:val="0"/>
              <w:marBottom w:val="0"/>
              <w:divBdr>
                <w:top w:val="none" w:sz="0" w:space="0" w:color="auto"/>
                <w:left w:val="none" w:sz="0" w:space="0" w:color="auto"/>
                <w:bottom w:val="none" w:sz="0" w:space="0" w:color="auto"/>
                <w:right w:val="none" w:sz="0" w:space="0" w:color="auto"/>
              </w:divBdr>
            </w:div>
            <w:div w:id="1474981892">
              <w:marLeft w:val="0"/>
              <w:marRight w:val="0"/>
              <w:marTop w:val="0"/>
              <w:marBottom w:val="0"/>
              <w:divBdr>
                <w:top w:val="none" w:sz="0" w:space="0" w:color="auto"/>
                <w:left w:val="none" w:sz="0" w:space="0" w:color="auto"/>
                <w:bottom w:val="none" w:sz="0" w:space="0" w:color="auto"/>
                <w:right w:val="none" w:sz="0" w:space="0" w:color="auto"/>
              </w:divBdr>
            </w:div>
            <w:div w:id="1897661644">
              <w:marLeft w:val="0"/>
              <w:marRight w:val="0"/>
              <w:marTop w:val="0"/>
              <w:marBottom w:val="0"/>
              <w:divBdr>
                <w:top w:val="none" w:sz="0" w:space="0" w:color="auto"/>
                <w:left w:val="none" w:sz="0" w:space="0" w:color="auto"/>
                <w:bottom w:val="none" w:sz="0" w:space="0" w:color="auto"/>
                <w:right w:val="none" w:sz="0" w:space="0" w:color="auto"/>
              </w:divBdr>
            </w:div>
            <w:div w:id="16347835">
              <w:marLeft w:val="0"/>
              <w:marRight w:val="0"/>
              <w:marTop w:val="0"/>
              <w:marBottom w:val="0"/>
              <w:divBdr>
                <w:top w:val="none" w:sz="0" w:space="0" w:color="auto"/>
                <w:left w:val="none" w:sz="0" w:space="0" w:color="auto"/>
                <w:bottom w:val="none" w:sz="0" w:space="0" w:color="auto"/>
                <w:right w:val="none" w:sz="0" w:space="0" w:color="auto"/>
              </w:divBdr>
            </w:div>
            <w:div w:id="660041763">
              <w:marLeft w:val="0"/>
              <w:marRight w:val="0"/>
              <w:marTop w:val="0"/>
              <w:marBottom w:val="0"/>
              <w:divBdr>
                <w:top w:val="none" w:sz="0" w:space="0" w:color="auto"/>
                <w:left w:val="none" w:sz="0" w:space="0" w:color="auto"/>
                <w:bottom w:val="none" w:sz="0" w:space="0" w:color="auto"/>
                <w:right w:val="none" w:sz="0" w:space="0" w:color="auto"/>
              </w:divBdr>
            </w:div>
            <w:div w:id="290524398">
              <w:marLeft w:val="0"/>
              <w:marRight w:val="0"/>
              <w:marTop w:val="0"/>
              <w:marBottom w:val="0"/>
              <w:divBdr>
                <w:top w:val="none" w:sz="0" w:space="0" w:color="auto"/>
                <w:left w:val="none" w:sz="0" w:space="0" w:color="auto"/>
                <w:bottom w:val="none" w:sz="0" w:space="0" w:color="auto"/>
                <w:right w:val="none" w:sz="0" w:space="0" w:color="auto"/>
              </w:divBdr>
            </w:div>
            <w:div w:id="326596293">
              <w:marLeft w:val="0"/>
              <w:marRight w:val="0"/>
              <w:marTop w:val="0"/>
              <w:marBottom w:val="0"/>
              <w:divBdr>
                <w:top w:val="none" w:sz="0" w:space="0" w:color="auto"/>
                <w:left w:val="none" w:sz="0" w:space="0" w:color="auto"/>
                <w:bottom w:val="none" w:sz="0" w:space="0" w:color="auto"/>
                <w:right w:val="none" w:sz="0" w:space="0" w:color="auto"/>
              </w:divBdr>
            </w:div>
            <w:div w:id="298800867">
              <w:marLeft w:val="0"/>
              <w:marRight w:val="0"/>
              <w:marTop w:val="0"/>
              <w:marBottom w:val="0"/>
              <w:divBdr>
                <w:top w:val="none" w:sz="0" w:space="0" w:color="auto"/>
                <w:left w:val="none" w:sz="0" w:space="0" w:color="auto"/>
                <w:bottom w:val="none" w:sz="0" w:space="0" w:color="auto"/>
                <w:right w:val="none" w:sz="0" w:space="0" w:color="auto"/>
              </w:divBdr>
            </w:div>
            <w:div w:id="1401101933">
              <w:marLeft w:val="0"/>
              <w:marRight w:val="0"/>
              <w:marTop w:val="0"/>
              <w:marBottom w:val="0"/>
              <w:divBdr>
                <w:top w:val="none" w:sz="0" w:space="0" w:color="auto"/>
                <w:left w:val="none" w:sz="0" w:space="0" w:color="auto"/>
                <w:bottom w:val="none" w:sz="0" w:space="0" w:color="auto"/>
                <w:right w:val="none" w:sz="0" w:space="0" w:color="auto"/>
              </w:divBdr>
            </w:div>
            <w:div w:id="1046376162">
              <w:marLeft w:val="0"/>
              <w:marRight w:val="0"/>
              <w:marTop w:val="0"/>
              <w:marBottom w:val="0"/>
              <w:divBdr>
                <w:top w:val="none" w:sz="0" w:space="0" w:color="auto"/>
                <w:left w:val="none" w:sz="0" w:space="0" w:color="auto"/>
                <w:bottom w:val="none" w:sz="0" w:space="0" w:color="auto"/>
                <w:right w:val="none" w:sz="0" w:space="0" w:color="auto"/>
              </w:divBdr>
            </w:div>
            <w:div w:id="212541357">
              <w:marLeft w:val="0"/>
              <w:marRight w:val="0"/>
              <w:marTop w:val="0"/>
              <w:marBottom w:val="0"/>
              <w:divBdr>
                <w:top w:val="none" w:sz="0" w:space="0" w:color="auto"/>
                <w:left w:val="none" w:sz="0" w:space="0" w:color="auto"/>
                <w:bottom w:val="none" w:sz="0" w:space="0" w:color="auto"/>
                <w:right w:val="none" w:sz="0" w:space="0" w:color="auto"/>
              </w:divBdr>
            </w:div>
            <w:div w:id="1407920138">
              <w:marLeft w:val="0"/>
              <w:marRight w:val="0"/>
              <w:marTop w:val="0"/>
              <w:marBottom w:val="0"/>
              <w:divBdr>
                <w:top w:val="none" w:sz="0" w:space="0" w:color="auto"/>
                <w:left w:val="none" w:sz="0" w:space="0" w:color="auto"/>
                <w:bottom w:val="none" w:sz="0" w:space="0" w:color="auto"/>
                <w:right w:val="none" w:sz="0" w:space="0" w:color="auto"/>
              </w:divBdr>
            </w:div>
            <w:div w:id="142553611">
              <w:marLeft w:val="0"/>
              <w:marRight w:val="0"/>
              <w:marTop w:val="0"/>
              <w:marBottom w:val="0"/>
              <w:divBdr>
                <w:top w:val="none" w:sz="0" w:space="0" w:color="auto"/>
                <w:left w:val="none" w:sz="0" w:space="0" w:color="auto"/>
                <w:bottom w:val="none" w:sz="0" w:space="0" w:color="auto"/>
                <w:right w:val="none" w:sz="0" w:space="0" w:color="auto"/>
              </w:divBdr>
            </w:div>
            <w:div w:id="1675110549">
              <w:marLeft w:val="0"/>
              <w:marRight w:val="0"/>
              <w:marTop w:val="0"/>
              <w:marBottom w:val="0"/>
              <w:divBdr>
                <w:top w:val="none" w:sz="0" w:space="0" w:color="auto"/>
                <w:left w:val="none" w:sz="0" w:space="0" w:color="auto"/>
                <w:bottom w:val="none" w:sz="0" w:space="0" w:color="auto"/>
                <w:right w:val="none" w:sz="0" w:space="0" w:color="auto"/>
              </w:divBdr>
            </w:div>
            <w:div w:id="1646154655">
              <w:marLeft w:val="0"/>
              <w:marRight w:val="0"/>
              <w:marTop w:val="0"/>
              <w:marBottom w:val="0"/>
              <w:divBdr>
                <w:top w:val="none" w:sz="0" w:space="0" w:color="auto"/>
                <w:left w:val="none" w:sz="0" w:space="0" w:color="auto"/>
                <w:bottom w:val="none" w:sz="0" w:space="0" w:color="auto"/>
                <w:right w:val="none" w:sz="0" w:space="0" w:color="auto"/>
              </w:divBdr>
            </w:div>
            <w:div w:id="449396732">
              <w:marLeft w:val="0"/>
              <w:marRight w:val="0"/>
              <w:marTop w:val="0"/>
              <w:marBottom w:val="0"/>
              <w:divBdr>
                <w:top w:val="none" w:sz="0" w:space="0" w:color="auto"/>
                <w:left w:val="none" w:sz="0" w:space="0" w:color="auto"/>
                <w:bottom w:val="none" w:sz="0" w:space="0" w:color="auto"/>
                <w:right w:val="none" w:sz="0" w:space="0" w:color="auto"/>
              </w:divBdr>
            </w:div>
            <w:div w:id="875199955">
              <w:marLeft w:val="0"/>
              <w:marRight w:val="0"/>
              <w:marTop w:val="0"/>
              <w:marBottom w:val="0"/>
              <w:divBdr>
                <w:top w:val="none" w:sz="0" w:space="0" w:color="auto"/>
                <w:left w:val="none" w:sz="0" w:space="0" w:color="auto"/>
                <w:bottom w:val="none" w:sz="0" w:space="0" w:color="auto"/>
                <w:right w:val="none" w:sz="0" w:space="0" w:color="auto"/>
              </w:divBdr>
            </w:div>
            <w:div w:id="1140802331">
              <w:marLeft w:val="0"/>
              <w:marRight w:val="0"/>
              <w:marTop w:val="0"/>
              <w:marBottom w:val="0"/>
              <w:divBdr>
                <w:top w:val="none" w:sz="0" w:space="0" w:color="auto"/>
                <w:left w:val="none" w:sz="0" w:space="0" w:color="auto"/>
                <w:bottom w:val="none" w:sz="0" w:space="0" w:color="auto"/>
                <w:right w:val="none" w:sz="0" w:space="0" w:color="auto"/>
              </w:divBdr>
            </w:div>
            <w:div w:id="216207325">
              <w:marLeft w:val="0"/>
              <w:marRight w:val="0"/>
              <w:marTop w:val="0"/>
              <w:marBottom w:val="0"/>
              <w:divBdr>
                <w:top w:val="none" w:sz="0" w:space="0" w:color="auto"/>
                <w:left w:val="none" w:sz="0" w:space="0" w:color="auto"/>
                <w:bottom w:val="none" w:sz="0" w:space="0" w:color="auto"/>
                <w:right w:val="none" w:sz="0" w:space="0" w:color="auto"/>
              </w:divBdr>
            </w:div>
            <w:div w:id="691305621">
              <w:marLeft w:val="0"/>
              <w:marRight w:val="0"/>
              <w:marTop w:val="0"/>
              <w:marBottom w:val="0"/>
              <w:divBdr>
                <w:top w:val="none" w:sz="0" w:space="0" w:color="auto"/>
                <w:left w:val="none" w:sz="0" w:space="0" w:color="auto"/>
                <w:bottom w:val="none" w:sz="0" w:space="0" w:color="auto"/>
                <w:right w:val="none" w:sz="0" w:space="0" w:color="auto"/>
              </w:divBdr>
            </w:div>
            <w:div w:id="242646652">
              <w:marLeft w:val="0"/>
              <w:marRight w:val="0"/>
              <w:marTop w:val="0"/>
              <w:marBottom w:val="0"/>
              <w:divBdr>
                <w:top w:val="none" w:sz="0" w:space="0" w:color="auto"/>
                <w:left w:val="none" w:sz="0" w:space="0" w:color="auto"/>
                <w:bottom w:val="none" w:sz="0" w:space="0" w:color="auto"/>
                <w:right w:val="none" w:sz="0" w:space="0" w:color="auto"/>
              </w:divBdr>
            </w:div>
            <w:div w:id="59330724">
              <w:marLeft w:val="0"/>
              <w:marRight w:val="0"/>
              <w:marTop w:val="0"/>
              <w:marBottom w:val="0"/>
              <w:divBdr>
                <w:top w:val="none" w:sz="0" w:space="0" w:color="auto"/>
                <w:left w:val="none" w:sz="0" w:space="0" w:color="auto"/>
                <w:bottom w:val="none" w:sz="0" w:space="0" w:color="auto"/>
                <w:right w:val="none" w:sz="0" w:space="0" w:color="auto"/>
              </w:divBdr>
            </w:div>
            <w:div w:id="1235968214">
              <w:marLeft w:val="0"/>
              <w:marRight w:val="0"/>
              <w:marTop w:val="0"/>
              <w:marBottom w:val="0"/>
              <w:divBdr>
                <w:top w:val="none" w:sz="0" w:space="0" w:color="auto"/>
                <w:left w:val="none" w:sz="0" w:space="0" w:color="auto"/>
                <w:bottom w:val="none" w:sz="0" w:space="0" w:color="auto"/>
                <w:right w:val="none" w:sz="0" w:space="0" w:color="auto"/>
              </w:divBdr>
            </w:div>
            <w:div w:id="282538702">
              <w:marLeft w:val="0"/>
              <w:marRight w:val="0"/>
              <w:marTop w:val="0"/>
              <w:marBottom w:val="0"/>
              <w:divBdr>
                <w:top w:val="none" w:sz="0" w:space="0" w:color="auto"/>
                <w:left w:val="none" w:sz="0" w:space="0" w:color="auto"/>
                <w:bottom w:val="none" w:sz="0" w:space="0" w:color="auto"/>
                <w:right w:val="none" w:sz="0" w:space="0" w:color="auto"/>
              </w:divBdr>
            </w:div>
            <w:div w:id="700320953">
              <w:marLeft w:val="0"/>
              <w:marRight w:val="0"/>
              <w:marTop w:val="0"/>
              <w:marBottom w:val="0"/>
              <w:divBdr>
                <w:top w:val="none" w:sz="0" w:space="0" w:color="auto"/>
                <w:left w:val="none" w:sz="0" w:space="0" w:color="auto"/>
                <w:bottom w:val="none" w:sz="0" w:space="0" w:color="auto"/>
                <w:right w:val="none" w:sz="0" w:space="0" w:color="auto"/>
              </w:divBdr>
            </w:div>
            <w:div w:id="543757985">
              <w:marLeft w:val="0"/>
              <w:marRight w:val="0"/>
              <w:marTop w:val="0"/>
              <w:marBottom w:val="0"/>
              <w:divBdr>
                <w:top w:val="none" w:sz="0" w:space="0" w:color="auto"/>
                <w:left w:val="none" w:sz="0" w:space="0" w:color="auto"/>
                <w:bottom w:val="none" w:sz="0" w:space="0" w:color="auto"/>
                <w:right w:val="none" w:sz="0" w:space="0" w:color="auto"/>
              </w:divBdr>
            </w:div>
            <w:div w:id="602804153">
              <w:marLeft w:val="0"/>
              <w:marRight w:val="0"/>
              <w:marTop w:val="0"/>
              <w:marBottom w:val="0"/>
              <w:divBdr>
                <w:top w:val="none" w:sz="0" w:space="0" w:color="auto"/>
                <w:left w:val="none" w:sz="0" w:space="0" w:color="auto"/>
                <w:bottom w:val="none" w:sz="0" w:space="0" w:color="auto"/>
                <w:right w:val="none" w:sz="0" w:space="0" w:color="auto"/>
              </w:divBdr>
            </w:div>
            <w:div w:id="924993301">
              <w:marLeft w:val="0"/>
              <w:marRight w:val="0"/>
              <w:marTop w:val="0"/>
              <w:marBottom w:val="0"/>
              <w:divBdr>
                <w:top w:val="none" w:sz="0" w:space="0" w:color="auto"/>
                <w:left w:val="none" w:sz="0" w:space="0" w:color="auto"/>
                <w:bottom w:val="none" w:sz="0" w:space="0" w:color="auto"/>
                <w:right w:val="none" w:sz="0" w:space="0" w:color="auto"/>
              </w:divBdr>
            </w:div>
            <w:div w:id="58331919">
              <w:marLeft w:val="0"/>
              <w:marRight w:val="0"/>
              <w:marTop w:val="0"/>
              <w:marBottom w:val="0"/>
              <w:divBdr>
                <w:top w:val="none" w:sz="0" w:space="0" w:color="auto"/>
                <w:left w:val="none" w:sz="0" w:space="0" w:color="auto"/>
                <w:bottom w:val="none" w:sz="0" w:space="0" w:color="auto"/>
                <w:right w:val="none" w:sz="0" w:space="0" w:color="auto"/>
              </w:divBdr>
            </w:div>
            <w:div w:id="595213769">
              <w:marLeft w:val="0"/>
              <w:marRight w:val="0"/>
              <w:marTop w:val="0"/>
              <w:marBottom w:val="0"/>
              <w:divBdr>
                <w:top w:val="none" w:sz="0" w:space="0" w:color="auto"/>
                <w:left w:val="none" w:sz="0" w:space="0" w:color="auto"/>
                <w:bottom w:val="none" w:sz="0" w:space="0" w:color="auto"/>
                <w:right w:val="none" w:sz="0" w:space="0" w:color="auto"/>
              </w:divBdr>
            </w:div>
            <w:div w:id="1594238867">
              <w:marLeft w:val="0"/>
              <w:marRight w:val="0"/>
              <w:marTop w:val="0"/>
              <w:marBottom w:val="0"/>
              <w:divBdr>
                <w:top w:val="none" w:sz="0" w:space="0" w:color="auto"/>
                <w:left w:val="none" w:sz="0" w:space="0" w:color="auto"/>
                <w:bottom w:val="none" w:sz="0" w:space="0" w:color="auto"/>
                <w:right w:val="none" w:sz="0" w:space="0" w:color="auto"/>
              </w:divBdr>
            </w:div>
            <w:div w:id="1157111082">
              <w:marLeft w:val="0"/>
              <w:marRight w:val="0"/>
              <w:marTop w:val="0"/>
              <w:marBottom w:val="0"/>
              <w:divBdr>
                <w:top w:val="none" w:sz="0" w:space="0" w:color="auto"/>
                <w:left w:val="none" w:sz="0" w:space="0" w:color="auto"/>
                <w:bottom w:val="none" w:sz="0" w:space="0" w:color="auto"/>
                <w:right w:val="none" w:sz="0" w:space="0" w:color="auto"/>
              </w:divBdr>
            </w:div>
            <w:div w:id="1371341471">
              <w:marLeft w:val="0"/>
              <w:marRight w:val="0"/>
              <w:marTop w:val="0"/>
              <w:marBottom w:val="0"/>
              <w:divBdr>
                <w:top w:val="none" w:sz="0" w:space="0" w:color="auto"/>
                <w:left w:val="none" w:sz="0" w:space="0" w:color="auto"/>
                <w:bottom w:val="none" w:sz="0" w:space="0" w:color="auto"/>
                <w:right w:val="none" w:sz="0" w:space="0" w:color="auto"/>
              </w:divBdr>
            </w:div>
            <w:div w:id="508911145">
              <w:marLeft w:val="0"/>
              <w:marRight w:val="0"/>
              <w:marTop w:val="0"/>
              <w:marBottom w:val="0"/>
              <w:divBdr>
                <w:top w:val="none" w:sz="0" w:space="0" w:color="auto"/>
                <w:left w:val="none" w:sz="0" w:space="0" w:color="auto"/>
                <w:bottom w:val="none" w:sz="0" w:space="0" w:color="auto"/>
                <w:right w:val="none" w:sz="0" w:space="0" w:color="auto"/>
              </w:divBdr>
            </w:div>
            <w:div w:id="1635141832">
              <w:marLeft w:val="0"/>
              <w:marRight w:val="0"/>
              <w:marTop w:val="0"/>
              <w:marBottom w:val="0"/>
              <w:divBdr>
                <w:top w:val="none" w:sz="0" w:space="0" w:color="auto"/>
                <w:left w:val="none" w:sz="0" w:space="0" w:color="auto"/>
                <w:bottom w:val="none" w:sz="0" w:space="0" w:color="auto"/>
                <w:right w:val="none" w:sz="0" w:space="0" w:color="auto"/>
              </w:divBdr>
            </w:div>
            <w:div w:id="1221939349">
              <w:marLeft w:val="0"/>
              <w:marRight w:val="0"/>
              <w:marTop w:val="0"/>
              <w:marBottom w:val="0"/>
              <w:divBdr>
                <w:top w:val="none" w:sz="0" w:space="0" w:color="auto"/>
                <w:left w:val="none" w:sz="0" w:space="0" w:color="auto"/>
                <w:bottom w:val="none" w:sz="0" w:space="0" w:color="auto"/>
                <w:right w:val="none" w:sz="0" w:space="0" w:color="auto"/>
              </w:divBdr>
            </w:div>
            <w:div w:id="1961257310">
              <w:marLeft w:val="0"/>
              <w:marRight w:val="0"/>
              <w:marTop w:val="0"/>
              <w:marBottom w:val="0"/>
              <w:divBdr>
                <w:top w:val="none" w:sz="0" w:space="0" w:color="auto"/>
                <w:left w:val="none" w:sz="0" w:space="0" w:color="auto"/>
                <w:bottom w:val="none" w:sz="0" w:space="0" w:color="auto"/>
                <w:right w:val="none" w:sz="0" w:space="0" w:color="auto"/>
              </w:divBdr>
            </w:div>
            <w:div w:id="1380975323">
              <w:marLeft w:val="0"/>
              <w:marRight w:val="0"/>
              <w:marTop w:val="0"/>
              <w:marBottom w:val="0"/>
              <w:divBdr>
                <w:top w:val="none" w:sz="0" w:space="0" w:color="auto"/>
                <w:left w:val="none" w:sz="0" w:space="0" w:color="auto"/>
                <w:bottom w:val="none" w:sz="0" w:space="0" w:color="auto"/>
                <w:right w:val="none" w:sz="0" w:space="0" w:color="auto"/>
              </w:divBdr>
            </w:div>
            <w:div w:id="651057312">
              <w:marLeft w:val="0"/>
              <w:marRight w:val="0"/>
              <w:marTop w:val="0"/>
              <w:marBottom w:val="0"/>
              <w:divBdr>
                <w:top w:val="none" w:sz="0" w:space="0" w:color="auto"/>
                <w:left w:val="none" w:sz="0" w:space="0" w:color="auto"/>
                <w:bottom w:val="none" w:sz="0" w:space="0" w:color="auto"/>
                <w:right w:val="none" w:sz="0" w:space="0" w:color="auto"/>
              </w:divBdr>
            </w:div>
            <w:div w:id="98768763">
              <w:marLeft w:val="0"/>
              <w:marRight w:val="0"/>
              <w:marTop w:val="0"/>
              <w:marBottom w:val="0"/>
              <w:divBdr>
                <w:top w:val="none" w:sz="0" w:space="0" w:color="auto"/>
                <w:left w:val="none" w:sz="0" w:space="0" w:color="auto"/>
                <w:bottom w:val="none" w:sz="0" w:space="0" w:color="auto"/>
                <w:right w:val="none" w:sz="0" w:space="0" w:color="auto"/>
              </w:divBdr>
            </w:div>
            <w:div w:id="1170098602">
              <w:marLeft w:val="0"/>
              <w:marRight w:val="0"/>
              <w:marTop w:val="0"/>
              <w:marBottom w:val="0"/>
              <w:divBdr>
                <w:top w:val="none" w:sz="0" w:space="0" w:color="auto"/>
                <w:left w:val="none" w:sz="0" w:space="0" w:color="auto"/>
                <w:bottom w:val="none" w:sz="0" w:space="0" w:color="auto"/>
                <w:right w:val="none" w:sz="0" w:space="0" w:color="auto"/>
              </w:divBdr>
            </w:div>
            <w:div w:id="682978014">
              <w:marLeft w:val="0"/>
              <w:marRight w:val="0"/>
              <w:marTop w:val="0"/>
              <w:marBottom w:val="0"/>
              <w:divBdr>
                <w:top w:val="none" w:sz="0" w:space="0" w:color="auto"/>
                <w:left w:val="none" w:sz="0" w:space="0" w:color="auto"/>
                <w:bottom w:val="none" w:sz="0" w:space="0" w:color="auto"/>
                <w:right w:val="none" w:sz="0" w:space="0" w:color="auto"/>
              </w:divBdr>
            </w:div>
            <w:div w:id="1632203199">
              <w:marLeft w:val="0"/>
              <w:marRight w:val="0"/>
              <w:marTop w:val="0"/>
              <w:marBottom w:val="0"/>
              <w:divBdr>
                <w:top w:val="none" w:sz="0" w:space="0" w:color="auto"/>
                <w:left w:val="none" w:sz="0" w:space="0" w:color="auto"/>
                <w:bottom w:val="none" w:sz="0" w:space="0" w:color="auto"/>
                <w:right w:val="none" w:sz="0" w:space="0" w:color="auto"/>
              </w:divBdr>
            </w:div>
            <w:div w:id="1578705347">
              <w:marLeft w:val="0"/>
              <w:marRight w:val="0"/>
              <w:marTop w:val="0"/>
              <w:marBottom w:val="0"/>
              <w:divBdr>
                <w:top w:val="none" w:sz="0" w:space="0" w:color="auto"/>
                <w:left w:val="none" w:sz="0" w:space="0" w:color="auto"/>
                <w:bottom w:val="none" w:sz="0" w:space="0" w:color="auto"/>
                <w:right w:val="none" w:sz="0" w:space="0" w:color="auto"/>
              </w:divBdr>
            </w:div>
            <w:div w:id="1502895174">
              <w:marLeft w:val="0"/>
              <w:marRight w:val="0"/>
              <w:marTop w:val="0"/>
              <w:marBottom w:val="0"/>
              <w:divBdr>
                <w:top w:val="none" w:sz="0" w:space="0" w:color="auto"/>
                <w:left w:val="none" w:sz="0" w:space="0" w:color="auto"/>
                <w:bottom w:val="none" w:sz="0" w:space="0" w:color="auto"/>
                <w:right w:val="none" w:sz="0" w:space="0" w:color="auto"/>
              </w:divBdr>
            </w:div>
            <w:div w:id="277414260">
              <w:marLeft w:val="0"/>
              <w:marRight w:val="0"/>
              <w:marTop w:val="0"/>
              <w:marBottom w:val="0"/>
              <w:divBdr>
                <w:top w:val="none" w:sz="0" w:space="0" w:color="auto"/>
                <w:left w:val="none" w:sz="0" w:space="0" w:color="auto"/>
                <w:bottom w:val="none" w:sz="0" w:space="0" w:color="auto"/>
                <w:right w:val="none" w:sz="0" w:space="0" w:color="auto"/>
              </w:divBdr>
            </w:div>
            <w:div w:id="1132136768">
              <w:marLeft w:val="0"/>
              <w:marRight w:val="0"/>
              <w:marTop w:val="0"/>
              <w:marBottom w:val="0"/>
              <w:divBdr>
                <w:top w:val="none" w:sz="0" w:space="0" w:color="auto"/>
                <w:left w:val="none" w:sz="0" w:space="0" w:color="auto"/>
                <w:bottom w:val="none" w:sz="0" w:space="0" w:color="auto"/>
                <w:right w:val="none" w:sz="0" w:space="0" w:color="auto"/>
              </w:divBdr>
            </w:div>
            <w:div w:id="1584340231">
              <w:marLeft w:val="0"/>
              <w:marRight w:val="0"/>
              <w:marTop w:val="0"/>
              <w:marBottom w:val="0"/>
              <w:divBdr>
                <w:top w:val="none" w:sz="0" w:space="0" w:color="auto"/>
                <w:left w:val="none" w:sz="0" w:space="0" w:color="auto"/>
                <w:bottom w:val="none" w:sz="0" w:space="0" w:color="auto"/>
                <w:right w:val="none" w:sz="0" w:space="0" w:color="auto"/>
              </w:divBdr>
            </w:div>
            <w:div w:id="786463092">
              <w:marLeft w:val="0"/>
              <w:marRight w:val="0"/>
              <w:marTop w:val="0"/>
              <w:marBottom w:val="0"/>
              <w:divBdr>
                <w:top w:val="none" w:sz="0" w:space="0" w:color="auto"/>
                <w:left w:val="none" w:sz="0" w:space="0" w:color="auto"/>
                <w:bottom w:val="none" w:sz="0" w:space="0" w:color="auto"/>
                <w:right w:val="none" w:sz="0" w:space="0" w:color="auto"/>
              </w:divBdr>
            </w:div>
            <w:div w:id="1925261710">
              <w:marLeft w:val="0"/>
              <w:marRight w:val="0"/>
              <w:marTop w:val="0"/>
              <w:marBottom w:val="0"/>
              <w:divBdr>
                <w:top w:val="none" w:sz="0" w:space="0" w:color="auto"/>
                <w:left w:val="none" w:sz="0" w:space="0" w:color="auto"/>
                <w:bottom w:val="none" w:sz="0" w:space="0" w:color="auto"/>
                <w:right w:val="none" w:sz="0" w:space="0" w:color="auto"/>
              </w:divBdr>
            </w:div>
            <w:div w:id="1383822981">
              <w:marLeft w:val="0"/>
              <w:marRight w:val="0"/>
              <w:marTop w:val="0"/>
              <w:marBottom w:val="0"/>
              <w:divBdr>
                <w:top w:val="none" w:sz="0" w:space="0" w:color="auto"/>
                <w:left w:val="none" w:sz="0" w:space="0" w:color="auto"/>
                <w:bottom w:val="none" w:sz="0" w:space="0" w:color="auto"/>
                <w:right w:val="none" w:sz="0" w:space="0" w:color="auto"/>
              </w:divBdr>
            </w:div>
            <w:div w:id="2013989112">
              <w:marLeft w:val="0"/>
              <w:marRight w:val="0"/>
              <w:marTop w:val="0"/>
              <w:marBottom w:val="0"/>
              <w:divBdr>
                <w:top w:val="none" w:sz="0" w:space="0" w:color="auto"/>
                <w:left w:val="none" w:sz="0" w:space="0" w:color="auto"/>
                <w:bottom w:val="none" w:sz="0" w:space="0" w:color="auto"/>
                <w:right w:val="none" w:sz="0" w:space="0" w:color="auto"/>
              </w:divBdr>
            </w:div>
            <w:div w:id="553467360">
              <w:marLeft w:val="0"/>
              <w:marRight w:val="0"/>
              <w:marTop w:val="0"/>
              <w:marBottom w:val="0"/>
              <w:divBdr>
                <w:top w:val="none" w:sz="0" w:space="0" w:color="auto"/>
                <w:left w:val="none" w:sz="0" w:space="0" w:color="auto"/>
                <w:bottom w:val="none" w:sz="0" w:space="0" w:color="auto"/>
                <w:right w:val="none" w:sz="0" w:space="0" w:color="auto"/>
              </w:divBdr>
            </w:div>
            <w:div w:id="1619406840">
              <w:marLeft w:val="0"/>
              <w:marRight w:val="0"/>
              <w:marTop w:val="0"/>
              <w:marBottom w:val="0"/>
              <w:divBdr>
                <w:top w:val="none" w:sz="0" w:space="0" w:color="auto"/>
                <w:left w:val="none" w:sz="0" w:space="0" w:color="auto"/>
                <w:bottom w:val="none" w:sz="0" w:space="0" w:color="auto"/>
                <w:right w:val="none" w:sz="0" w:space="0" w:color="auto"/>
              </w:divBdr>
            </w:div>
            <w:div w:id="1388529594">
              <w:marLeft w:val="0"/>
              <w:marRight w:val="0"/>
              <w:marTop w:val="0"/>
              <w:marBottom w:val="0"/>
              <w:divBdr>
                <w:top w:val="none" w:sz="0" w:space="0" w:color="auto"/>
                <w:left w:val="none" w:sz="0" w:space="0" w:color="auto"/>
                <w:bottom w:val="none" w:sz="0" w:space="0" w:color="auto"/>
                <w:right w:val="none" w:sz="0" w:space="0" w:color="auto"/>
              </w:divBdr>
            </w:div>
            <w:div w:id="1265924158">
              <w:marLeft w:val="0"/>
              <w:marRight w:val="0"/>
              <w:marTop w:val="0"/>
              <w:marBottom w:val="0"/>
              <w:divBdr>
                <w:top w:val="none" w:sz="0" w:space="0" w:color="auto"/>
                <w:left w:val="none" w:sz="0" w:space="0" w:color="auto"/>
                <w:bottom w:val="none" w:sz="0" w:space="0" w:color="auto"/>
                <w:right w:val="none" w:sz="0" w:space="0" w:color="auto"/>
              </w:divBdr>
            </w:div>
            <w:div w:id="441999905">
              <w:marLeft w:val="0"/>
              <w:marRight w:val="0"/>
              <w:marTop w:val="0"/>
              <w:marBottom w:val="0"/>
              <w:divBdr>
                <w:top w:val="none" w:sz="0" w:space="0" w:color="auto"/>
                <w:left w:val="none" w:sz="0" w:space="0" w:color="auto"/>
                <w:bottom w:val="none" w:sz="0" w:space="0" w:color="auto"/>
                <w:right w:val="none" w:sz="0" w:space="0" w:color="auto"/>
              </w:divBdr>
            </w:div>
            <w:div w:id="969015756">
              <w:marLeft w:val="0"/>
              <w:marRight w:val="0"/>
              <w:marTop w:val="0"/>
              <w:marBottom w:val="0"/>
              <w:divBdr>
                <w:top w:val="none" w:sz="0" w:space="0" w:color="auto"/>
                <w:left w:val="none" w:sz="0" w:space="0" w:color="auto"/>
                <w:bottom w:val="none" w:sz="0" w:space="0" w:color="auto"/>
                <w:right w:val="none" w:sz="0" w:space="0" w:color="auto"/>
              </w:divBdr>
            </w:div>
          </w:divsChild>
        </w:div>
        <w:div w:id="124861636">
          <w:marLeft w:val="0"/>
          <w:marRight w:val="0"/>
          <w:marTop w:val="0"/>
          <w:marBottom w:val="0"/>
          <w:divBdr>
            <w:top w:val="single" w:sz="6" w:space="4" w:color="D6DADC"/>
            <w:left w:val="none" w:sz="0" w:space="4" w:color="D6DADC"/>
            <w:bottom w:val="none" w:sz="0" w:space="4" w:color="D6DADC"/>
            <w:right w:val="none" w:sz="0" w:space="4" w:color="D6DADC"/>
          </w:divBdr>
        </w:div>
      </w:divsChild>
    </w:div>
    <w:div w:id="910236946">
      <w:bodyDiv w:val="1"/>
      <w:marLeft w:val="0"/>
      <w:marRight w:val="0"/>
      <w:marTop w:val="0"/>
      <w:marBottom w:val="0"/>
      <w:divBdr>
        <w:top w:val="none" w:sz="0" w:space="0" w:color="auto"/>
        <w:left w:val="none" w:sz="0" w:space="0" w:color="auto"/>
        <w:bottom w:val="none" w:sz="0" w:space="0" w:color="auto"/>
        <w:right w:val="none" w:sz="0" w:space="0" w:color="auto"/>
      </w:divBdr>
    </w:div>
    <w:div w:id="911349847">
      <w:bodyDiv w:val="1"/>
      <w:marLeft w:val="0"/>
      <w:marRight w:val="0"/>
      <w:marTop w:val="0"/>
      <w:marBottom w:val="0"/>
      <w:divBdr>
        <w:top w:val="none" w:sz="0" w:space="0" w:color="auto"/>
        <w:left w:val="none" w:sz="0" w:space="0" w:color="auto"/>
        <w:bottom w:val="none" w:sz="0" w:space="0" w:color="auto"/>
        <w:right w:val="none" w:sz="0" w:space="0" w:color="auto"/>
      </w:divBdr>
    </w:div>
    <w:div w:id="969549862">
      <w:bodyDiv w:val="1"/>
      <w:marLeft w:val="0"/>
      <w:marRight w:val="0"/>
      <w:marTop w:val="0"/>
      <w:marBottom w:val="0"/>
      <w:divBdr>
        <w:top w:val="none" w:sz="0" w:space="0" w:color="auto"/>
        <w:left w:val="none" w:sz="0" w:space="0" w:color="auto"/>
        <w:bottom w:val="none" w:sz="0" w:space="0" w:color="auto"/>
        <w:right w:val="none" w:sz="0" w:space="0" w:color="auto"/>
      </w:divBdr>
    </w:div>
    <w:div w:id="983507015">
      <w:bodyDiv w:val="1"/>
      <w:marLeft w:val="0"/>
      <w:marRight w:val="0"/>
      <w:marTop w:val="0"/>
      <w:marBottom w:val="0"/>
      <w:divBdr>
        <w:top w:val="none" w:sz="0" w:space="0" w:color="auto"/>
        <w:left w:val="none" w:sz="0" w:space="0" w:color="auto"/>
        <w:bottom w:val="none" w:sz="0" w:space="0" w:color="auto"/>
        <w:right w:val="none" w:sz="0" w:space="0" w:color="auto"/>
      </w:divBdr>
    </w:div>
    <w:div w:id="1081413434">
      <w:bodyDiv w:val="1"/>
      <w:marLeft w:val="0"/>
      <w:marRight w:val="0"/>
      <w:marTop w:val="0"/>
      <w:marBottom w:val="0"/>
      <w:divBdr>
        <w:top w:val="none" w:sz="0" w:space="0" w:color="auto"/>
        <w:left w:val="none" w:sz="0" w:space="0" w:color="auto"/>
        <w:bottom w:val="none" w:sz="0" w:space="0" w:color="auto"/>
        <w:right w:val="none" w:sz="0" w:space="0" w:color="auto"/>
      </w:divBdr>
    </w:div>
    <w:div w:id="1090199123">
      <w:bodyDiv w:val="1"/>
      <w:marLeft w:val="0"/>
      <w:marRight w:val="0"/>
      <w:marTop w:val="0"/>
      <w:marBottom w:val="0"/>
      <w:divBdr>
        <w:top w:val="none" w:sz="0" w:space="0" w:color="auto"/>
        <w:left w:val="none" w:sz="0" w:space="0" w:color="auto"/>
        <w:bottom w:val="none" w:sz="0" w:space="0" w:color="auto"/>
        <w:right w:val="none" w:sz="0" w:space="0" w:color="auto"/>
      </w:divBdr>
    </w:div>
    <w:div w:id="1110049351">
      <w:bodyDiv w:val="1"/>
      <w:marLeft w:val="0"/>
      <w:marRight w:val="0"/>
      <w:marTop w:val="0"/>
      <w:marBottom w:val="0"/>
      <w:divBdr>
        <w:top w:val="none" w:sz="0" w:space="0" w:color="auto"/>
        <w:left w:val="none" w:sz="0" w:space="0" w:color="auto"/>
        <w:bottom w:val="none" w:sz="0" w:space="0" w:color="auto"/>
        <w:right w:val="none" w:sz="0" w:space="0" w:color="auto"/>
      </w:divBdr>
    </w:div>
    <w:div w:id="1132097002">
      <w:bodyDiv w:val="1"/>
      <w:marLeft w:val="0"/>
      <w:marRight w:val="0"/>
      <w:marTop w:val="0"/>
      <w:marBottom w:val="0"/>
      <w:divBdr>
        <w:top w:val="none" w:sz="0" w:space="0" w:color="auto"/>
        <w:left w:val="none" w:sz="0" w:space="0" w:color="auto"/>
        <w:bottom w:val="none" w:sz="0" w:space="0" w:color="auto"/>
        <w:right w:val="none" w:sz="0" w:space="0" w:color="auto"/>
      </w:divBdr>
    </w:div>
    <w:div w:id="1155494293">
      <w:bodyDiv w:val="1"/>
      <w:marLeft w:val="0"/>
      <w:marRight w:val="0"/>
      <w:marTop w:val="0"/>
      <w:marBottom w:val="0"/>
      <w:divBdr>
        <w:top w:val="none" w:sz="0" w:space="0" w:color="auto"/>
        <w:left w:val="none" w:sz="0" w:space="0" w:color="auto"/>
        <w:bottom w:val="none" w:sz="0" w:space="0" w:color="auto"/>
        <w:right w:val="none" w:sz="0" w:space="0" w:color="auto"/>
      </w:divBdr>
    </w:div>
    <w:div w:id="1177841650">
      <w:bodyDiv w:val="1"/>
      <w:marLeft w:val="0"/>
      <w:marRight w:val="0"/>
      <w:marTop w:val="0"/>
      <w:marBottom w:val="0"/>
      <w:divBdr>
        <w:top w:val="none" w:sz="0" w:space="0" w:color="auto"/>
        <w:left w:val="none" w:sz="0" w:space="0" w:color="auto"/>
        <w:bottom w:val="none" w:sz="0" w:space="0" w:color="auto"/>
        <w:right w:val="none" w:sz="0" w:space="0" w:color="auto"/>
      </w:divBdr>
    </w:div>
    <w:div w:id="1189833538">
      <w:bodyDiv w:val="1"/>
      <w:marLeft w:val="0"/>
      <w:marRight w:val="0"/>
      <w:marTop w:val="0"/>
      <w:marBottom w:val="0"/>
      <w:divBdr>
        <w:top w:val="none" w:sz="0" w:space="0" w:color="auto"/>
        <w:left w:val="none" w:sz="0" w:space="0" w:color="auto"/>
        <w:bottom w:val="none" w:sz="0" w:space="0" w:color="auto"/>
        <w:right w:val="none" w:sz="0" w:space="0" w:color="auto"/>
      </w:divBdr>
    </w:div>
    <w:div w:id="1223129163">
      <w:bodyDiv w:val="1"/>
      <w:marLeft w:val="0"/>
      <w:marRight w:val="0"/>
      <w:marTop w:val="0"/>
      <w:marBottom w:val="0"/>
      <w:divBdr>
        <w:top w:val="none" w:sz="0" w:space="0" w:color="auto"/>
        <w:left w:val="none" w:sz="0" w:space="0" w:color="auto"/>
        <w:bottom w:val="none" w:sz="0" w:space="0" w:color="auto"/>
        <w:right w:val="none" w:sz="0" w:space="0" w:color="auto"/>
      </w:divBdr>
    </w:div>
    <w:div w:id="1289580250">
      <w:bodyDiv w:val="1"/>
      <w:marLeft w:val="0"/>
      <w:marRight w:val="0"/>
      <w:marTop w:val="0"/>
      <w:marBottom w:val="0"/>
      <w:divBdr>
        <w:top w:val="none" w:sz="0" w:space="0" w:color="auto"/>
        <w:left w:val="none" w:sz="0" w:space="0" w:color="auto"/>
        <w:bottom w:val="none" w:sz="0" w:space="0" w:color="auto"/>
        <w:right w:val="none" w:sz="0" w:space="0" w:color="auto"/>
      </w:divBdr>
    </w:div>
    <w:div w:id="1347293115">
      <w:bodyDiv w:val="1"/>
      <w:marLeft w:val="0"/>
      <w:marRight w:val="0"/>
      <w:marTop w:val="0"/>
      <w:marBottom w:val="0"/>
      <w:divBdr>
        <w:top w:val="none" w:sz="0" w:space="0" w:color="auto"/>
        <w:left w:val="none" w:sz="0" w:space="0" w:color="auto"/>
        <w:bottom w:val="none" w:sz="0" w:space="0" w:color="auto"/>
        <w:right w:val="none" w:sz="0" w:space="0" w:color="auto"/>
      </w:divBdr>
    </w:div>
    <w:div w:id="1353650812">
      <w:bodyDiv w:val="1"/>
      <w:marLeft w:val="0"/>
      <w:marRight w:val="0"/>
      <w:marTop w:val="0"/>
      <w:marBottom w:val="0"/>
      <w:divBdr>
        <w:top w:val="none" w:sz="0" w:space="0" w:color="auto"/>
        <w:left w:val="none" w:sz="0" w:space="0" w:color="auto"/>
        <w:bottom w:val="none" w:sz="0" w:space="0" w:color="auto"/>
        <w:right w:val="none" w:sz="0" w:space="0" w:color="auto"/>
      </w:divBdr>
    </w:div>
    <w:div w:id="1354913250">
      <w:bodyDiv w:val="1"/>
      <w:marLeft w:val="0"/>
      <w:marRight w:val="0"/>
      <w:marTop w:val="0"/>
      <w:marBottom w:val="0"/>
      <w:divBdr>
        <w:top w:val="none" w:sz="0" w:space="0" w:color="auto"/>
        <w:left w:val="none" w:sz="0" w:space="0" w:color="auto"/>
        <w:bottom w:val="none" w:sz="0" w:space="0" w:color="auto"/>
        <w:right w:val="none" w:sz="0" w:space="0" w:color="auto"/>
      </w:divBdr>
    </w:div>
    <w:div w:id="1365911107">
      <w:bodyDiv w:val="1"/>
      <w:marLeft w:val="0"/>
      <w:marRight w:val="0"/>
      <w:marTop w:val="0"/>
      <w:marBottom w:val="0"/>
      <w:divBdr>
        <w:top w:val="none" w:sz="0" w:space="0" w:color="auto"/>
        <w:left w:val="none" w:sz="0" w:space="0" w:color="auto"/>
        <w:bottom w:val="none" w:sz="0" w:space="0" w:color="auto"/>
        <w:right w:val="none" w:sz="0" w:space="0" w:color="auto"/>
      </w:divBdr>
    </w:div>
    <w:div w:id="1413505016">
      <w:bodyDiv w:val="1"/>
      <w:marLeft w:val="0"/>
      <w:marRight w:val="0"/>
      <w:marTop w:val="0"/>
      <w:marBottom w:val="0"/>
      <w:divBdr>
        <w:top w:val="none" w:sz="0" w:space="0" w:color="auto"/>
        <w:left w:val="none" w:sz="0" w:space="0" w:color="auto"/>
        <w:bottom w:val="none" w:sz="0" w:space="0" w:color="auto"/>
        <w:right w:val="none" w:sz="0" w:space="0" w:color="auto"/>
      </w:divBdr>
    </w:div>
    <w:div w:id="1493639610">
      <w:bodyDiv w:val="1"/>
      <w:marLeft w:val="0"/>
      <w:marRight w:val="0"/>
      <w:marTop w:val="0"/>
      <w:marBottom w:val="0"/>
      <w:divBdr>
        <w:top w:val="none" w:sz="0" w:space="0" w:color="auto"/>
        <w:left w:val="none" w:sz="0" w:space="0" w:color="auto"/>
        <w:bottom w:val="none" w:sz="0" w:space="0" w:color="auto"/>
        <w:right w:val="none" w:sz="0" w:space="0" w:color="auto"/>
      </w:divBdr>
    </w:div>
    <w:div w:id="1568490411">
      <w:bodyDiv w:val="1"/>
      <w:marLeft w:val="0"/>
      <w:marRight w:val="0"/>
      <w:marTop w:val="0"/>
      <w:marBottom w:val="0"/>
      <w:divBdr>
        <w:top w:val="none" w:sz="0" w:space="0" w:color="auto"/>
        <w:left w:val="none" w:sz="0" w:space="0" w:color="auto"/>
        <w:bottom w:val="none" w:sz="0" w:space="0" w:color="auto"/>
        <w:right w:val="none" w:sz="0" w:space="0" w:color="auto"/>
      </w:divBdr>
    </w:div>
    <w:div w:id="1635330990">
      <w:bodyDiv w:val="1"/>
      <w:marLeft w:val="0"/>
      <w:marRight w:val="0"/>
      <w:marTop w:val="0"/>
      <w:marBottom w:val="0"/>
      <w:divBdr>
        <w:top w:val="none" w:sz="0" w:space="0" w:color="auto"/>
        <w:left w:val="none" w:sz="0" w:space="0" w:color="auto"/>
        <w:bottom w:val="none" w:sz="0" w:space="0" w:color="auto"/>
        <w:right w:val="none" w:sz="0" w:space="0" w:color="auto"/>
      </w:divBdr>
    </w:div>
    <w:div w:id="1709987285">
      <w:bodyDiv w:val="1"/>
      <w:marLeft w:val="0"/>
      <w:marRight w:val="0"/>
      <w:marTop w:val="0"/>
      <w:marBottom w:val="0"/>
      <w:divBdr>
        <w:top w:val="none" w:sz="0" w:space="0" w:color="auto"/>
        <w:left w:val="none" w:sz="0" w:space="0" w:color="auto"/>
        <w:bottom w:val="none" w:sz="0" w:space="0" w:color="auto"/>
        <w:right w:val="none" w:sz="0" w:space="0" w:color="auto"/>
      </w:divBdr>
    </w:div>
    <w:div w:id="1714764092">
      <w:bodyDiv w:val="1"/>
      <w:marLeft w:val="0"/>
      <w:marRight w:val="0"/>
      <w:marTop w:val="0"/>
      <w:marBottom w:val="0"/>
      <w:divBdr>
        <w:top w:val="none" w:sz="0" w:space="0" w:color="auto"/>
        <w:left w:val="none" w:sz="0" w:space="0" w:color="auto"/>
        <w:bottom w:val="none" w:sz="0" w:space="0" w:color="auto"/>
        <w:right w:val="none" w:sz="0" w:space="0" w:color="auto"/>
      </w:divBdr>
    </w:div>
    <w:div w:id="1733389171">
      <w:bodyDiv w:val="1"/>
      <w:marLeft w:val="0"/>
      <w:marRight w:val="0"/>
      <w:marTop w:val="0"/>
      <w:marBottom w:val="0"/>
      <w:divBdr>
        <w:top w:val="none" w:sz="0" w:space="0" w:color="auto"/>
        <w:left w:val="none" w:sz="0" w:space="0" w:color="auto"/>
        <w:bottom w:val="none" w:sz="0" w:space="0" w:color="auto"/>
        <w:right w:val="none" w:sz="0" w:space="0" w:color="auto"/>
      </w:divBdr>
    </w:div>
    <w:div w:id="1742948166">
      <w:bodyDiv w:val="1"/>
      <w:marLeft w:val="0"/>
      <w:marRight w:val="0"/>
      <w:marTop w:val="0"/>
      <w:marBottom w:val="0"/>
      <w:divBdr>
        <w:top w:val="none" w:sz="0" w:space="0" w:color="auto"/>
        <w:left w:val="none" w:sz="0" w:space="0" w:color="auto"/>
        <w:bottom w:val="none" w:sz="0" w:space="0" w:color="auto"/>
        <w:right w:val="none" w:sz="0" w:space="0" w:color="auto"/>
      </w:divBdr>
    </w:div>
    <w:div w:id="1795253075">
      <w:bodyDiv w:val="1"/>
      <w:marLeft w:val="0"/>
      <w:marRight w:val="0"/>
      <w:marTop w:val="0"/>
      <w:marBottom w:val="0"/>
      <w:divBdr>
        <w:top w:val="none" w:sz="0" w:space="0" w:color="auto"/>
        <w:left w:val="none" w:sz="0" w:space="0" w:color="auto"/>
        <w:bottom w:val="none" w:sz="0" w:space="0" w:color="auto"/>
        <w:right w:val="none" w:sz="0" w:space="0" w:color="auto"/>
      </w:divBdr>
      <w:divsChild>
        <w:div w:id="1026710087">
          <w:marLeft w:val="0"/>
          <w:marRight w:val="0"/>
          <w:marTop w:val="0"/>
          <w:marBottom w:val="0"/>
          <w:divBdr>
            <w:top w:val="single" w:sz="2" w:space="0" w:color="auto"/>
            <w:left w:val="single" w:sz="2" w:space="0" w:color="auto"/>
            <w:bottom w:val="single" w:sz="6" w:space="0" w:color="auto"/>
            <w:right w:val="single" w:sz="2" w:space="0" w:color="auto"/>
          </w:divBdr>
          <w:divsChild>
            <w:div w:id="1037925546">
              <w:marLeft w:val="0"/>
              <w:marRight w:val="0"/>
              <w:marTop w:val="100"/>
              <w:marBottom w:val="100"/>
              <w:divBdr>
                <w:top w:val="single" w:sz="2" w:space="0" w:color="D9D9E3"/>
                <w:left w:val="single" w:sz="2" w:space="0" w:color="D9D9E3"/>
                <w:bottom w:val="single" w:sz="2" w:space="0" w:color="D9D9E3"/>
                <w:right w:val="single" w:sz="2" w:space="0" w:color="D9D9E3"/>
              </w:divBdr>
              <w:divsChild>
                <w:div w:id="383915081">
                  <w:marLeft w:val="0"/>
                  <w:marRight w:val="0"/>
                  <w:marTop w:val="0"/>
                  <w:marBottom w:val="0"/>
                  <w:divBdr>
                    <w:top w:val="single" w:sz="2" w:space="0" w:color="D9D9E3"/>
                    <w:left w:val="single" w:sz="2" w:space="0" w:color="D9D9E3"/>
                    <w:bottom w:val="single" w:sz="2" w:space="0" w:color="D9D9E3"/>
                    <w:right w:val="single" w:sz="2" w:space="0" w:color="D9D9E3"/>
                  </w:divBdr>
                  <w:divsChild>
                    <w:div w:id="69928297">
                      <w:marLeft w:val="0"/>
                      <w:marRight w:val="0"/>
                      <w:marTop w:val="0"/>
                      <w:marBottom w:val="0"/>
                      <w:divBdr>
                        <w:top w:val="single" w:sz="2" w:space="0" w:color="D9D9E3"/>
                        <w:left w:val="single" w:sz="2" w:space="0" w:color="D9D9E3"/>
                        <w:bottom w:val="single" w:sz="2" w:space="0" w:color="D9D9E3"/>
                        <w:right w:val="single" w:sz="2" w:space="0" w:color="D9D9E3"/>
                      </w:divBdr>
                      <w:divsChild>
                        <w:div w:id="324361976">
                          <w:marLeft w:val="0"/>
                          <w:marRight w:val="0"/>
                          <w:marTop w:val="0"/>
                          <w:marBottom w:val="0"/>
                          <w:divBdr>
                            <w:top w:val="single" w:sz="2" w:space="0" w:color="D9D9E3"/>
                            <w:left w:val="single" w:sz="2" w:space="0" w:color="D9D9E3"/>
                            <w:bottom w:val="single" w:sz="2" w:space="0" w:color="D9D9E3"/>
                            <w:right w:val="single" w:sz="2" w:space="0" w:color="D9D9E3"/>
                          </w:divBdr>
                          <w:divsChild>
                            <w:div w:id="490025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2599827">
      <w:bodyDiv w:val="1"/>
      <w:marLeft w:val="0"/>
      <w:marRight w:val="0"/>
      <w:marTop w:val="0"/>
      <w:marBottom w:val="0"/>
      <w:divBdr>
        <w:top w:val="none" w:sz="0" w:space="0" w:color="auto"/>
        <w:left w:val="none" w:sz="0" w:space="0" w:color="auto"/>
        <w:bottom w:val="none" w:sz="0" w:space="0" w:color="auto"/>
        <w:right w:val="none" w:sz="0" w:space="0" w:color="auto"/>
      </w:divBdr>
    </w:div>
    <w:div w:id="1817529809">
      <w:bodyDiv w:val="1"/>
      <w:marLeft w:val="0"/>
      <w:marRight w:val="0"/>
      <w:marTop w:val="0"/>
      <w:marBottom w:val="0"/>
      <w:divBdr>
        <w:top w:val="none" w:sz="0" w:space="0" w:color="auto"/>
        <w:left w:val="none" w:sz="0" w:space="0" w:color="auto"/>
        <w:bottom w:val="none" w:sz="0" w:space="0" w:color="auto"/>
        <w:right w:val="none" w:sz="0" w:space="0" w:color="auto"/>
      </w:divBdr>
    </w:div>
    <w:div w:id="1820534199">
      <w:bodyDiv w:val="1"/>
      <w:marLeft w:val="0"/>
      <w:marRight w:val="0"/>
      <w:marTop w:val="0"/>
      <w:marBottom w:val="0"/>
      <w:divBdr>
        <w:top w:val="none" w:sz="0" w:space="0" w:color="auto"/>
        <w:left w:val="none" w:sz="0" w:space="0" w:color="auto"/>
        <w:bottom w:val="none" w:sz="0" w:space="0" w:color="auto"/>
        <w:right w:val="none" w:sz="0" w:space="0" w:color="auto"/>
      </w:divBdr>
    </w:div>
    <w:div w:id="1904102655">
      <w:bodyDiv w:val="1"/>
      <w:marLeft w:val="0"/>
      <w:marRight w:val="0"/>
      <w:marTop w:val="0"/>
      <w:marBottom w:val="0"/>
      <w:divBdr>
        <w:top w:val="none" w:sz="0" w:space="0" w:color="auto"/>
        <w:left w:val="none" w:sz="0" w:space="0" w:color="auto"/>
        <w:bottom w:val="none" w:sz="0" w:space="0" w:color="auto"/>
        <w:right w:val="none" w:sz="0" w:space="0" w:color="auto"/>
      </w:divBdr>
    </w:div>
    <w:div w:id="1926255711">
      <w:bodyDiv w:val="1"/>
      <w:marLeft w:val="0"/>
      <w:marRight w:val="0"/>
      <w:marTop w:val="0"/>
      <w:marBottom w:val="0"/>
      <w:divBdr>
        <w:top w:val="none" w:sz="0" w:space="0" w:color="auto"/>
        <w:left w:val="none" w:sz="0" w:space="0" w:color="auto"/>
        <w:bottom w:val="none" w:sz="0" w:space="0" w:color="auto"/>
        <w:right w:val="none" w:sz="0" w:space="0" w:color="auto"/>
      </w:divBdr>
    </w:div>
    <w:div w:id="1940528564">
      <w:bodyDiv w:val="1"/>
      <w:marLeft w:val="0"/>
      <w:marRight w:val="0"/>
      <w:marTop w:val="0"/>
      <w:marBottom w:val="0"/>
      <w:divBdr>
        <w:top w:val="none" w:sz="0" w:space="0" w:color="auto"/>
        <w:left w:val="none" w:sz="0" w:space="0" w:color="auto"/>
        <w:bottom w:val="none" w:sz="0" w:space="0" w:color="auto"/>
        <w:right w:val="none" w:sz="0" w:space="0" w:color="auto"/>
      </w:divBdr>
    </w:div>
    <w:div w:id="1964195308">
      <w:bodyDiv w:val="1"/>
      <w:marLeft w:val="0"/>
      <w:marRight w:val="0"/>
      <w:marTop w:val="0"/>
      <w:marBottom w:val="0"/>
      <w:divBdr>
        <w:top w:val="none" w:sz="0" w:space="0" w:color="auto"/>
        <w:left w:val="none" w:sz="0" w:space="0" w:color="auto"/>
        <w:bottom w:val="none" w:sz="0" w:space="0" w:color="auto"/>
        <w:right w:val="none" w:sz="0" w:space="0" w:color="auto"/>
      </w:divBdr>
    </w:div>
    <w:div w:id="1971013088">
      <w:bodyDiv w:val="1"/>
      <w:marLeft w:val="0"/>
      <w:marRight w:val="0"/>
      <w:marTop w:val="0"/>
      <w:marBottom w:val="0"/>
      <w:divBdr>
        <w:top w:val="none" w:sz="0" w:space="0" w:color="auto"/>
        <w:left w:val="none" w:sz="0" w:space="0" w:color="auto"/>
        <w:bottom w:val="none" w:sz="0" w:space="0" w:color="auto"/>
        <w:right w:val="none" w:sz="0" w:space="0" w:color="auto"/>
      </w:divBdr>
    </w:div>
    <w:div w:id="2000693394">
      <w:bodyDiv w:val="1"/>
      <w:marLeft w:val="0"/>
      <w:marRight w:val="0"/>
      <w:marTop w:val="0"/>
      <w:marBottom w:val="0"/>
      <w:divBdr>
        <w:top w:val="none" w:sz="0" w:space="0" w:color="auto"/>
        <w:left w:val="none" w:sz="0" w:space="0" w:color="auto"/>
        <w:bottom w:val="none" w:sz="0" w:space="0" w:color="auto"/>
        <w:right w:val="none" w:sz="0" w:space="0" w:color="auto"/>
      </w:divBdr>
    </w:div>
    <w:div w:id="2007052093">
      <w:bodyDiv w:val="1"/>
      <w:marLeft w:val="0"/>
      <w:marRight w:val="0"/>
      <w:marTop w:val="0"/>
      <w:marBottom w:val="0"/>
      <w:divBdr>
        <w:top w:val="none" w:sz="0" w:space="0" w:color="auto"/>
        <w:left w:val="none" w:sz="0" w:space="0" w:color="auto"/>
        <w:bottom w:val="none" w:sz="0" w:space="0" w:color="auto"/>
        <w:right w:val="none" w:sz="0" w:space="0" w:color="auto"/>
      </w:divBdr>
    </w:div>
    <w:div w:id="2046976204">
      <w:bodyDiv w:val="1"/>
      <w:marLeft w:val="0"/>
      <w:marRight w:val="0"/>
      <w:marTop w:val="0"/>
      <w:marBottom w:val="0"/>
      <w:divBdr>
        <w:top w:val="none" w:sz="0" w:space="0" w:color="auto"/>
        <w:left w:val="none" w:sz="0" w:space="0" w:color="auto"/>
        <w:bottom w:val="none" w:sz="0" w:space="0" w:color="auto"/>
        <w:right w:val="none" w:sz="0" w:space="0" w:color="auto"/>
      </w:divBdr>
    </w:div>
    <w:div w:id="2076736310">
      <w:bodyDiv w:val="1"/>
      <w:marLeft w:val="0"/>
      <w:marRight w:val="0"/>
      <w:marTop w:val="0"/>
      <w:marBottom w:val="0"/>
      <w:divBdr>
        <w:top w:val="none" w:sz="0" w:space="0" w:color="auto"/>
        <w:left w:val="none" w:sz="0" w:space="0" w:color="auto"/>
        <w:bottom w:val="none" w:sz="0" w:space="0" w:color="auto"/>
        <w:right w:val="none" w:sz="0" w:space="0" w:color="auto"/>
      </w:divBdr>
    </w:div>
    <w:div w:id="2080470004">
      <w:bodyDiv w:val="1"/>
      <w:marLeft w:val="0"/>
      <w:marRight w:val="0"/>
      <w:marTop w:val="0"/>
      <w:marBottom w:val="0"/>
      <w:divBdr>
        <w:top w:val="none" w:sz="0" w:space="0" w:color="auto"/>
        <w:left w:val="none" w:sz="0" w:space="0" w:color="auto"/>
        <w:bottom w:val="none" w:sz="0" w:space="0" w:color="auto"/>
        <w:right w:val="none" w:sz="0" w:space="0" w:color="auto"/>
      </w:divBdr>
    </w:div>
    <w:div w:id="2109613301">
      <w:bodyDiv w:val="1"/>
      <w:marLeft w:val="0"/>
      <w:marRight w:val="0"/>
      <w:marTop w:val="0"/>
      <w:marBottom w:val="0"/>
      <w:divBdr>
        <w:top w:val="none" w:sz="0" w:space="0" w:color="auto"/>
        <w:left w:val="none" w:sz="0" w:space="0" w:color="auto"/>
        <w:bottom w:val="none" w:sz="0" w:space="0" w:color="auto"/>
        <w:right w:val="none" w:sz="0" w:space="0" w:color="auto"/>
      </w:divBdr>
    </w:div>
    <w:div w:id="214330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875B7-D2DF-4729-9857-5583271E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7193</TotalTime>
  <Pages>1</Pages>
  <Words>5032</Words>
  <Characters>28686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Benzekri</dc:creator>
  <cp:keywords/>
  <cp:lastModifiedBy>Omar Benzekri</cp:lastModifiedBy>
  <cp:revision>16</cp:revision>
  <cp:lastPrinted>2023-04-04T17:39:00Z</cp:lastPrinted>
  <dcterms:created xsi:type="dcterms:W3CDTF">2023-03-28T20:21:00Z</dcterms:created>
  <dcterms:modified xsi:type="dcterms:W3CDTF">2023-04-04T17:40:00Z</dcterms:modified>
</cp:coreProperties>
</file>