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07CBB" w14:textId="6B2F0208" w:rsidR="00CE7516" w:rsidRDefault="00471D7E" w:rsidP="00471D7E">
      <w:pPr>
        <w:pStyle w:val="Title"/>
      </w:pPr>
      <w:r>
        <w:t xml:space="preserve">COMP 512 Project 1 </w:t>
      </w:r>
      <w:r w:rsidR="00320811">
        <w:t>Report</w:t>
      </w:r>
    </w:p>
    <w:p w14:paraId="7CEDF6EF" w14:textId="77777777" w:rsidR="004F6B41" w:rsidRDefault="004F6B41" w:rsidP="004F6B41">
      <w:pPr>
        <w:pStyle w:val="Heading1"/>
      </w:pPr>
      <w:r>
        <w:t>Introduction</w:t>
      </w:r>
    </w:p>
    <w:p w14:paraId="50272955" w14:textId="5F884735" w:rsidR="00471D7E" w:rsidRDefault="00471D7E">
      <w:r>
        <w:t>This description uses the attached class diagram as a referenc</w:t>
      </w:r>
      <w:r w:rsidR="00320811">
        <w:t>e.</w:t>
      </w:r>
    </w:p>
    <w:p w14:paraId="09697B1F" w14:textId="0F5D5DBD" w:rsidR="004F6B41" w:rsidRDefault="004F6B41" w:rsidP="004F6B41">
      <w:pPr>
        <w:pStyle w:val="Heading1"/>
      </w:pPr>
      <w:r>
        <w:t xml:space="preserve">Design </w:t>
      </w:r>
      <w:r w:rsidR="00320811">
        <w:t>Description</w:t>
      </w:r>
    </w:p>
    <w:p w14:paraId="2EA5148D" w14:textId="77777777" w:rsidR="00933232" w:rsidRPr="00933232" w:rsidRDefault="00933232" w:rsidP="00933232">
      <w:pPr>
        <w:pStyle w:val="Heading2"/>
      </w:pPr>
      <w:r>
        <w:t>Communication</w:t>
      </w:r>
    </w:p>
    <w:p w14:paraId="0E123938" w14:textId="77777777" w:rsidR="00933232" w:rsidRDefault="004F6B41" w:rsidP="00C72522">
      <w:r>
        <w:t>Communication between client, middleware, and RM servers is achieved using descriptor objects passed via ObjectOutputStream and ObjectInputStream over TCP. The descriptor objects allows us to encode strongly typed data in a meaningful way. We have one descriptor for requests (RequestDescriptor) and one descriptor for responses (ResponseDescriptor).</w:t>
      </w:r>
      <w:r w:rsidR="00933232">
        <w:t xml:space="preserve"> </w:t>
      </w:r>
    </w:p>
    <w:p w14:paraId="6C29E492" w14:textId="77777777" w:rsidR="00C72522" w:rsidRDefault="00C72522" w:rsidP="00C72522">
      <w:r>
        <w:t>The RM servers and middleware uses a WelcomeManager object which listens for new client connections on a ServerSocket and creates a Socket wrapped in a ClientConnectionThread when a new client is accepted. ClientConnectionThread forwards requests it receives to the appropriate request handler. For the RM server it is RMRequestHandler and for the middleware it is MiddlewareRequestHandler.</w:t>
      </w:r>
    </w:p>
    <w:p w14:paraId="16BC872D" w14:textId="12B6D874" w:rsidR="00C72522" w:rsidRDefault="00C72522" w:rsidP="00C72522">
      <w:r>
        <w:t xml:space="preserve">The client and middleware creates and opens a Socket to the server based on command line input. </w:t>
      </w:r>
      <w:r w:rsidR="00320811">
        <w:t>The hostname and port of the server is stored in a</w:t>
      </w:r>
      <w:r>
        <w:t xml:space="preserve"> ServerConnection </w:t>
      </w:r>
      <w:r w:rsidR="00320811">
        <w:t xml:space="preserve">object </w:t>
      </w:r>
      <w:r>
        <w:t xml:space="preserve">which contains an operation for sending out a request and returning the response. </w:t>
      </w:r>
      <w:r w:rsidR="00320811">
        <w:t xml:space="preserve">This operation also creates a new socket for each request which creates a ClientConnectionThread on the server-side. </w:t>
      </w:r>
      <w:r>
        <w:t>Since the middleware must connect to multiple RM servers, it keeps track of its server connections using ConnectionManager.</w:t>
      </w:r>
    </w:p>
    <w:p w14:paraId="599A7BD9" w14:textId="77777777" w:rsidR="00933232" w:rsidRDefault="00933232" w:rsidP="00933232">
      <w:pPr>
        <w:pStyle w:val="Heading2"/>
      </w:pPr>
      <w:r>
        <w:t>Concurrency</w:t>
      </w:r>
    </w:p>
    <w:p w14:paraId="168E1E02" w14:textId="57E533EB" w:rsidR="00933232" w:rsidRDefault="00933232" w:rsidP="00933232">
      <w:r>
        <w:t xml:space="preserve">We achieve concurrency by creating a new thread (ClientConnectionThread) for </w:t>
      </w:r>
      <w:r w:rsidR="00320811">
        <w:t>each</w:t>
      </w:r>
      <w:r>
        <w:t xml:space="preserve"> new </w:t>
      </w:r>
      <w:r w:rsidR="00320811">
        <w:t>request</w:t>
      </w:r>
      <w:r>
        <w:t xml:space="preserve"> to the middleware and RM servers via the WelcomeManager. Thus one client can make a request while another client is still waiting on a response.</w:t>
      </w:r>
      <w:r w:rsidR="00320811">
        <w:t xml:space="preserve"> While there is overhead in creating a new thread and socket each time, we expect to lower this overhead in future deliverables with thread and socket pooling.</w:t>
      </w:r>
    </w:p>
    <w:p w14:paraId="6521F4F6" w14:textId="77777777" w:rsidR="00933232" w:rsidRDefault="00933232" w:rsidP="00933232">
      <w:pPr>
        <w:pStyle w:val="Heading2"/>
      </w:pPr>
      <w:r>
        <w:t>Handling Requests</w:t>
      </w:r>
    </w:p>
    <w:p w14:paraId="62BF7115" w14:textId="77777777" w:rsidR="00933232" w:rsidRDefault="00933232" w:rsidP="00933232">
      <w:r>
        <w:t>The RequestHandler unpacks the RequestDescriptor</w:t>
      </w:r>
      <w:r w:rsidR="004F6B41">
        <w:t xml:space="preserve"> at the middleware to determine which RM server the request should be sent to. </w:t>
      </w:r>
      <w:r>
        <w:t>Or if it is a customer related operation, it sends out the request to each RM server and executes the request on the middleware’s RM for customers.</w:t>
      </w:r>
    </w:p>
    <w:p w14:paraId="65622C29" w14:textId="68A0C41B" w:rsidR="00073340" w:rsidRDefault="00933232" w:rsidP="00933232">
      <w:r>
        <w:t>Similarly, the RMRequestHandler unpacks the RequestDescriptor at the RM server to execute the operation on the RM server. RMRequestHandler is essentially a wrapper for ResourceManagerImpl that converts a RequestDescriptor to the appropriate operation on ResourceManagerImpl.</w:t>
      </w:r>
    </w:p>
    <w:p w14:paraId="7A903033" w14:textId="77777777" w:rsidR="00073340" w:rsidRDefault="00073340">
      <w:r>
        <w:br w:type="page"/>
      </w:r>
    </w:p>
    <w:p w14:paraId="02451291" w14:textId="77777777" w:rsidR="00933232" w:rsidRDefault="00933232" w:rsidP="00933232">
      <w:pPr>
        <w:pStyle w:val="Heading1"/>
      </w:pPr>
      <w:bookmarkStart w:id="0" w:name="_GoBack"/>
      <w:bookmarkEnd w:id="0"/>
      <w:r>
        <w:lastRenderedPageBreak/>
        <w:t>Application Use Notes</w:t>
      </w:r>
    </w:p>
    <w:p w14:paraId="2EE5E6D8" w14:textId="20E5947A" w:rsidR="00933232" w:rsidRDefault="00320811" w:rsidP="00933232">
      <w:r>
        <w:t>Since the middleware and webserver (client) can take connection information via the command line, any of the three applications can be started in any order.</w:t>
      </w:r>
    </w:p>
    <w:p w14:paraId="0A20A1A3" w14:textId="4E145C2C" w:rsidR="00320811" w:rsidRDefault="00320811" w:rsidP="00320811">
      <w:pPr>
        <w:pStyle w:val="Heading2"/>
      </w:pPr>
      <w:r>
        <w:t>Resource Manager Servers</w:t>
      </w:r>
    </w:p>
    <w:p w14:paraId="7E20DEE8" w14:textId="4AA598CB" w:rsidR="00320811" w:rsidRDefault="00320811" w:rsidP="00320811">
      <w:pPr>
        <w:pStyle w:val="ListParagraph"/>
        <w:numPr>
          <w:ilvl w:val="0"/>
          <w:numId w:val="2"/>
        </w:numPr>
      </w:pPr>
      <w:r>
        <w:t>Start this application via java. The main method is located in “server.RMServer.main()”.</w:t>
      </w:r>
    </w:p>
    <w:p w14:paraId="20BF300F" w14:textId="04856EFE" w:rsidR="00320811" w:rsidRDefault="00320811" w:rsidP="00320811">
      <w:pPr>
        <w:pStyle w:val="ListParagraph"/>
        <w:numPr>
          <w:ilvl w:val="0"/>
          <w:numId w:val="2"/>
        </w:numPr>
      </w:pPr>
      <w:r>
        <w:t>Enter the port to listen on via command line, you are prompted for this information.</w:t>
      </w:r>
    </w:p>
    <w:p w14:paraId="29F704F2" w14:textId="444BD676" w:rsidR="00320811" w:rsidRDefault="00320811" w:rsidP="00320811">
      <w:pPr>
        <w:pStyle w:val="ListParagraph"/>
        <w:numPr>
          <w:ilvl w:val="0"/>
          <w:numId w:val="2"/>
        </w:numPr>
      </w:pPr>
      <w:r>
        <w:t>Press enter to quit the application.</w:t>
      </w:r>
    </w:p>
    <w:p w14:paraId="23B7267A" w14:textId="7B9F1BC0" w:rsidR="00320811" w:rsidRDefault="00320811" w:rsidP="00320811">
      <w:pPr>
        <w:pStyle w:val="Heading2"/>
      </w:pPr>
      <w:r>
        <w:t>Middleware Server</w:t>
      </w:r>
    </w:p>
    <w:p w14:paraId="01A28F67" w14:textId="675F634E" w:rsidR="00320811" w:rsidRDefault="00320811" w:rsidP="00320811">
      <w:pPr>
        <w:pStyle w:val="ListParagraph"/>
        <w:numPr>
          <w:ilvl w:val="0"/>
          <w:numId w:val="3"/>
        </w:numPr>
      </w:pPr>
      <w:r>
        <w:t>Start this application via java. The main method is located in “</w:t>
      </w:r>
      <w:r>
        <w:t>middleware</w:t>
      </w:r>
      <w:r>
        <w:t>.</w:t>
      </w:r>
      <w:r>
        <w:t>MiddlewareServer</w:t>
      </w:r>
      <w:r>
        <w:t>.main()”.</w:t>
      </w:r>
    </w:p>
    <w:p w14:paraId="3E189896" w14:textId="77777777" w:rsidR="00320811" w:rsidRDefault="00320811" w:rsidP="00320811">
      <w:pPr>
        <w:pStyle w:val="ListParagraph"/>
        <w:numPr>
          <w:ilvl w:val="0"/>
          <w:numId w:val="3"/>
        </w:numPr>
      </w:pPr>
      <w:r>
        <w:t>Enter the port to listen on via command line, you are prompted for this information.</w:t>
      </w:r>
    </w:p>
    <w:p w14:paraId="1E7A697D" w14:textId="3D946A47" w:rsidR="00320811" w:rsidRDefault="00320811" w:rsidP="0073273F">
      <w:pPr>
        <w:pStyle w:val="ListParagraph"/>
        <w:numPr>
          <w:ilvl w:val="0"/>
          <w:numId w:val="3"/>
        </w:numPr>
      </w:pPr>
      <w:r>
        <w:t>You are then given a command-line menu with which you can add, remove, or list resource manager servers.</w:t>
      </w:r>
      <w:r w:rsidR="0073273F">
        <w:t xml:space="preserve"> You will be prompted for the type of server to add and the connection information for that server.</w:t>
      </w:r>
    </w:p>
    <w:p w14:paraId="2F84257E" w14:textId="114CC601" w:rsidR="00320811" w:rsidRDefault="00320811" w:rsidP="0073273F">
      <w:pPr>
        <w:pStyle w:val="Heading2"/>
      </w:pPr>
      <w:r>
        <w:t>WebServer (Client)</w:t>
      </w:r>
    </w:p>
    <w:p w14:paraId="7588846A" w14:textId="36F1B6B6" w:rsidR="0073273F" w:rsidRDefault="0073273F" w:rsidP="0073273F">
      <w:pPr>
        <w:pStyle w:val="ListParagraph"/>
        <w:numPr>
          <w:ilvl w:val="0"/>
          <w:numId w:val="4"/>
        </w:numPr>
      </w:pPr>
      <w:r>
        <w:t>Start this application via java. The main method is located in “webserver.WebServer.main()”.</w:t>
      </w:r>
    </w:p>
    <w:p w14:paraId="4E7D7D7C" w14:textId="1D6D8C82" w:rsidR="0073273F" w:rsidRDefault="0073273F" w:rsidP="0073273F">
      <w:pPr>
        <w:pStyle w:val="ListParagraph"/>
        <w:numPr>
          <w:ilvl w:val="0"/>
          <w:numId w:val="4"/>
        </w:numPr>
      </w:pPr>
      <w:r>
        <w:t>If you did not provide a port as an argument, you can enter it via the command line if prompted.</w:t>
      </w:r>
    </w:p>
    <w:p w14:paraId="6D00134F" w14:textId="2F2A891C" w:rsidR="0073273F" w:rsidRDefault="0073273F" w:rsidP="0073273F">
      <w:pPr>
        <w:pStyle w:val="ListParagraph"/>
        <w:numPr>
          <w:ilvl w:val="0"/>
          <w:numId w:val="4"/>
        </w:numPr>
      </w:pPr>
      <w:r>
        <w:t xml:space="preserve">Open your browser and navigate to </w:t>
      </w:r>
      <w:hyperlink r:id="rId5" w:history="1">
        <w:r w:rsidRPr="0035615D">
          <w:rPr>
            <w:rStyle w:val="Hyperlink"/>
          </w:rPr>
          <w:t>http://localhost:8000/</w:t>
        </w:r>
      </w:hyperlink>
      <w:r>
        <w:t xml:space="preserve"> where 8000 should be replaced by the port number you used in step 2.</w:t>
      </w:r>
    </w:p>
    <w:p w14:paraId="0EB41F89" w14:textId="0FC2EB6D" w:rsidR="0073273F" w:rsidRPr="0073273F" w:rsidRDefault="0073273F" w:rsidP="0073273F">
      <w:pPr>
        <w:pStyle w:val="ListParagraph"/>
        <w:numPr>
          <w:ilvl w:val="0"/>
          <w:numId w:val="4"/>
        </w:numPr>
      </w:pPr>
      <w:r>
        <w:t>Click on the drop down menu to select the operation you want to run.</w:t>
      </w:r>
    </w:p>
    <w:sectPr w:rsidR="0073273F" w:rsidRPr="00732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A06A8"/>
    <w:multiLevelType w:val="hybridMultilevel"/>
    <w:tmpl w:val="FD9853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32616"/>
    <w:multiLevelType w:val="hybridMultilevel"/>
    <w:tmpl w:val="33B035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7515B"/>
    <w:multiLevelType w:val="hybridMultilevel"/>
    <w:tmpl w:val="232A6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61405"/>
    <w:multiLevelType w:val="hybridMultilevel"/>
    <w:tmpl w:val="0F2C47AA"/>
    <w:lvl w:ilvl="0" w:tplc="617C50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7E"/>
    <w:rsid w:val="00073340"/>
    <w:rsid w:val="00320811"/>
    <w:rsid w:val="00471D7E"/>
    <w:rsid w:val="004F6B41"/>
    <w:rsid w:val="0073273F"/>
    <w:rsid w:val="00933232"/>
    <w:rsid w:val="00C72522"/>
    <w:rsid w:val="00CE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1DC9"/>
  <w15:chartTrackingRefBased/>
  <w15:docId w15:val="{448C8C0D-3778-454A-A4A6-3A568DAA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6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B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27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Zhou</dc:creator>
  <cp:keywords/>
  <dc:description/>
  <cp:lastModifiedBy>David Zhou</cp:lastModifiedBy>
  <cp:revision>3</cp:revision>
  <dcterms:created xsi:type="dcterms:W3CDTF">2015-10-04T21:02:00Z</dcterms:created>
  <dcterms:modified xsi:type="dcterms:W3CDTF">2015-10-05T00:20:00Z</dcterms:modified>
</cp:coreProperties>
</file>