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Vision文档--时间管理app</w:t>
      </w:r>
    </w:p>
    <w:p>
      <w:pPr>
        <w:rPr>
          <w:rFonts w:hint="eastAsia" w:ascii="Arial" w:hAnsi="Arial"/>
          <w:lang w:val="en-US" w:eastAsia="zh-CN"/>
        </w:rPr>
      </w:pPr>
    </w:p>
    <w:p>
      <w:pPr>
        <w:rPr>
          <w:rFonts w:hint="eastAsia" w:ascii="Arial" w:hAnsi="Arial"/>
          <w:lang w:val="en-US" w:eastAsia="zh-CN"/>
        </w:rPr>
      </w:pPr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14746851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snapToGrid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41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_Toc32267_WPSOffice_Level1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3ef278fe-29c9-4a61-b734-a58b59e5bc65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1.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简介</w:t>
              </w:r>
            </w:sdtContent>
          </w:sdt>
          <w:r>
            <w:rPr>
              <w:b/>
              <w:bCs/>
            </w:rPr>
            <w:tab/>
          </w:r>
          <w:bookmarkStart w:id="1" w:name="_Toc32267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_Toc10418_WPSOffice_Level2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ffe7d589-38a8-4e35-8a2c-fa901333d722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1.1 </w:t>
              </w:r>
              <w:r>
                <w:rPr>
                  <w:rFonts w:hint="eastAsia" w:ascii="宋体" w:hAnsi="Times New Roman" w:eastAsia="宋体" w:cs="Times New Roman"/>
                </w:rPr>
                <w:t>目的</w:t>
              </w:r>
            </w:sdtContent>
          </w:sdt>
          <w:r>
            <w:tab/>
          </w:r>
          <w:bookmarkStart w:id="2" w:name="_Toc10418_WPSOffice_Level2Page"/>
          <w:r>
            <w:t>2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f5e3a6c9-72c9-49c4-a6d2-b218cd45e7d2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1.2 </w:t>
              </w:r>
              <w:r>
                <w:rPr>
                  <w:rFonts w:hint="eastAsia" w:ascii="宋体" w:hAnsi="Times New Roman" w:eastAsia="宋体" w:cs="Times New Roman"/>
                </w:rPr>
                <w:t>范围</w:t>
              </w:r>
            </w:sdtContent>
          </w:sdt>
          <w:r>
            <w:tab/>
          </w:r>
          <w:bookmarkStart w:id="3" w:name="_Toc27403_WPSOffice_Level2Page"/>
          <w:r>
            <w:t>2</w:t>
          </w:r>
          <w:bookmarkEnd w:id="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_Toc7154_WPSOffice_Level2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21acba47-a90c-401e-8b9a-9bbaf5e1d1c5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1.3 </w:t>
              </w:r>
              <w:r>
                <w:rPr>
                  <w:rFonts w:hint="eastAsia" w:ascii="宋体" w:hAnsi="Times New Roman" w:eastAsia="宋体" w:cs="Times New Roman"/>
                </w:rPr>
                <w:t>定义、首字母缩写词和缩略语</w:t>
              </w:r>
            </w:sdtContent>
          </w:sdt>
          <w:r>
            <w:tab/>
          </w:r>
          <w:bookmarkStart w:id="4" w:name="_Toc7154_WPSOffice_Level2Page"/>
          <w:r>
            <w:t>2</w:t>
          </w:r>
          <w:bookmarkEnd w:id="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b3145474-6fea-417d-b9a4-4918e8e80dd9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1.4 </w:t>
              </w:r>
              <w:r>
                <w:rPr>
                  <w:rFonts w:hint="eastAsia" w:ascii="宋体" w:hAnsi="Times New Roman" w:eastAsia="宋体" w:cs="Times New Roman"/>
                </w:rPr>
                <w:t>参考资料</w:t>
              </w:r>
            </w:sdtContent>
          </w:sdt>
          <w:r>
            <w:tab/>
          </w:r>
          <w:bookmarkStart w:id="5" w:name="_Toc5591_WPSOffice_Level2Page"/>
          <w:r>
            <w:t>2</w:t>
          </w:r>
          <w:bookmarkEnd w:id="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_Toc25869_WPSOffice_Level2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99c32984-0295-4ae1-9dd8-7ff614011b3f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1.5 </w:t>
              </w:r>
              <w:r>
                <w:rPr>
                  <w:rFonts w:hint="eastAsia" w:ascii="宋体" w:hAnsi="Times New Roman" w:eastAsia="宋体" w:cs="Times New Roman"/>
                </w:rPr>
                <w:t>概述</w:t>
              </w:r>
            </w:sdtContent>
          </w:sdt>
          <w:r>
            <w:tab/>
          </w:r>
          <w:bookmarkStart w:id="6" w:name="_Toc25869_WPSOffice_Level2Page"/>
          <w:r>
            <w:t>2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_Toc10418_WPSOffice_Level1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aaae1ace-b77b-4ce0-bbcd-8978fbe6792f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2.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定位</w:t>
              </w:r>
            </w:sdtContent>
          </w:sdt>
          <w:r>
            <w:rPr>
              <w:b/>
              <w:bCs/>
            </w:rPr>
            <w:tab/>
          </w:r>
          <w:bookmarkStart w:id="7" w:name="_Toc10418_WPSOffice_Level1Page"/>
          <w:r>
            <w:rPr>
              <w:b/>
              <w:bCs/>
            </w:rPr>
            <w:t>3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_Toc22700_WPSOffice_Level2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3011bb4a-e1dc-444f-a683-30c46f204cca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2.1 </w:t>
              </w:r>
              <w:r>
                <w:rPr>
                  <w:rFonts w:hint="eastAsia" w:ascii="宋体" w:hAnsi="Times New Roman" w:eastAsia="宋体" w:cs="Times New Roman"/>
                </w:rPr>
                <w:t>商机</w:t>
              </w:r>
            </w:sdtContent>
          </w:sdt>
          <w:r>
            <w:tab/>
          </w:r>
          <w:bookmarkStart w:id="8" w:name="_Toc22700_WPSOffice_Level2Page"/>
          <w:r>
            <w:t>3</w:t>
          </w:r>
          <w:bookmarkEnd w:id="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bd2678b7-7746-46a3-ad61-251cc3a76486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2.2 </w:t>
              </w:r>
              <w:r>
                <w:rPr>
                  <w:rFonts w:hint="eastAsia" w:ascii="宋体" w:hAnsi="Times New Roman" w:eastAsia="宋体" w:cs="Times New Roman"/>
                </w:rPr>
                <w:t>问题说明</w:t>
              </w:r>
            </w:sdtContent>
          </w:sdt>
          <w:r>
            <w:tab/>
          </w:r>
          <w:bookmarkStart w:id="9" w:name="_Toc21054_WPSOffice_Level2Page"/>
          <w:r>
            <w:t>3</w:t>
          </w:r>
          <w:bookmarkEnd w:id="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30aa85e7-417b-44ff-9297-7c6ceb54de38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2.3 </w:t>
              </w:r>
              <w:r>
                <w:rPr>
                  <w:rFonts w:hint="eastAsia" w:ascii="Arial" w:hAnsi="Arial" w:eastAsia="宋体" w:cs="Times New Roman"/>
                </w:rPr>
                <w:t>产品定位说明</w:t>
              </w:r>
            </w:sdtContent>
          </w:sdt>
          <w:r>
            <w:tab/>
          </w:r>
          <w:bookmarkStart w:id="10" w:name="_Toc16296_WPSOffice_Level2Page"/>
          <w:r>
            <w:t>4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_Toc27403_WPSOffice_Level1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40d3af4d-a8bc-4423-a9b8-6496da8f7fe3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3.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涉众和用户说明</w:t>
              </w:r>
            </w:sdtContent>
          </w:sdt>
          <w:r>
            <w:rPr>
              <w:b/>
              <w:bCs/>
            </w:rPr>
            <w:tab/>
          </w:r>
          <w:bookmarkStart w:id="11" w:name="_Toc27403_WPSOffice_Level1Page"/>
          <w:r>
            <w:rPr>
              <w:b/>
              <w:bCs/>
            </w:rPr>
            <w:t>4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_Toc8883_WPSOffice_Level2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a30341c2-701a-4070-abb8-42b8e543e961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3.1 </w:t>
              </w:r>
              <w:r>
                <w:rPr>
                  <w:rFonts w:hint="eastAsia" w:ascii="宋体" w:hAnsi="Times New Roman" w:eastAsia="宋体" w:cs="Times New Roman"/>
                </w:rPr>
                <w:t>市场统计</w:t>
              </w:r>
            </w:sdtContent>
          </w:sdt>
          <w:r>
            <w:tab/>
          </w:r>
          <w:bookmarkStart w:id="12" w:name="_Toc8883_WPSOffice_Level2Page"/>
          <w:r>
            <w:t>4</w:t>
          </w:r>
          <w:bookmarkEnd w:id="1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099601bf-4ef2-4b58-a33c-197b93720292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3.2 </w:t>
              </w:r>
              <w:r>
                <w:rPr>
                  <w:rFonts w:hint="eastAsia" w:ascii="宋体" w:hAnsi="Times New Roman" w:eastAsia="宋体" w:cs="Times New Roman"/>
                </w:rPr>
                <w:t>涉众概要</w:t>
              </w:r>
            </w:sdtContent>
          </w:sdt>
          <w:r>
            <w:tab/>
          </w:r>
          <w:bookmarkStart w:id="13" w:name="_Toc2732_WPSOffice_Level2Page"/>
          <w:r>
            <w:t>5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_Toc9897_WPSOffice_Level2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95600d66-7dfc-4bb0-90c7-e24697e26e42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3.3 </w:t>
              </w:r>
              <w:r>
                <w:rPr>
                  <w:rFonts w:hint="eastAsia" w:ascii="宋体" w:hAnsi="Times New Roman" w:eastAsia="宋体" w:cs="Times New Roman"/>
                </w:rPr>
                <w:t>用户概要</w:t>
              </w:r>
            </w:sdtContent>
          </w:sdt>
          <w:r>
            <w:tab/>
          </w:r>
          <w:bookmarkStart w:id="14" w:name="_Toc9897_WPSOffice_Level2Page"/>
          <w:r>
            <w:t>5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9cdeafd6-556c-457c-82ea-e0dbcc969a97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3.4 </w:t>
              </w:r>
              <w:r>
                <w:rPr>
                  <w:rFonts w:hint="eastAsia" w:ascii="宋体" w:hAnsi="Times New Roman" w:eastAsia="宋体" w:cs="Times New Roman"/>
                </w:rPr>
                <w:t>用户环境</w:t>
              </w:r>
            </w:sdtContent>
          </w:sdt>
          <w:r>
            <w:tab/>
          </w:r>
          <w:bookmarkStart w:id="15" w:name="_Toc361_WPSOffice_Level2Page"/>
          <w:r>
            <w:t>6</w:t>
          </w:r>
          <w:bookmarkEnd w:id="1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_Toc9649_WPSOffice_Level2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4859e90e-4fc0-4363-a086-df09d5bf4eb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3.5 关键的涉众</w:t>
              </w:r>
              <w:r>
                <w:rPr>
                  <w:rFonts w:ascii="宋体" w:hAnsi="Times New Roman" w:eastAsia="宋体" w:cs="Times New Roman"/>
                </w:rPr>
                <w:t>/</w:t>
              </w:r>
              <w:r>
                <w:rPr>
                  <w:rFonts w:hint="eastAsia" w:ascii="宋体" w:hAnsi="Times New Roman" w:eastAsia="宋体" w:cs="Times New Roman"/>
                </w:rPr>
                <w:t>用户需要</w:t>
              </w:r>
            </w:sdtContent>
          </w:sdt>
          <w:r>
            <w:tab/>
          </w:r>
          <w:bookmarkStart w:id="16" w:name="_Toc9649_WPSOffice_Level2Page"/>
          <w:r>
            <w:t>6</w:t>
          </w:r>
          <w:bookmarkEnd w:id="1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bb7caf02-e4aa-4646-b067-3edcc31aec64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3.6 </w:t>
              </w:r>
              <w:r>
                <w:rPr>
                  <w:rFonts w:hint="eastAsia" w:ascii="宋体" w:hAnsi="Times New Roman" w:eastAsia="宋体" w:cs="Times New Roman"/>
                </w:rPr>
                <w:t>备选方案和竞争</w:t>
              </w:r>
            </w:sdtContent>
          </w:sdt>
          <w:r>
            <w:tab/>
          </w:r>
          <w:bookmarkStart w:id="17" w:name="_Toc6453_WPSOffice_Level2Page"/>
          <w:r>
            <w:t>7</w:t>
          </w:r>
          <w:bookmarkEnd w:id="1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_Toc7154_WPSOffice_Level1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af3ffd09-8c57-4097-bc6b-e2137cf218af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4.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产品概述</w:t>
              </w:r>
            </w:sdtContent>
          </w:sdt>
          <w:r>
            <w:rPr>
              <w:b/>
              <w:bCs/>
            </w:rPr>
            <w:tab/>
          </w:r>
          <w:bookmarkStart w:id="18" w:name="_Toc7154_WPSOffice_Level1Page"/>
          <w:r>
            <w:rPr>
              <w:b/>
              <w:bCs/>
            </w:rPr>
            <w:t>7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_Toc25541_WPSOffice_Level2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e19a5af0-ab31-44ce-9ddc-ea2e3f7a5dcf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4.1 </w:t>
              </w:r>
              <w:r>
                <w:rPr>
                  <w:rFonts w:hint="eastAsia" w:ascii="宋体" w:hAnsi="Times New Roman" w:eastAsia="宋体" w:cs="Times New Roman"/>
                </w:rPr>
                <w:t>产品总体效果</w:t>
              </w:r>
            </w:sdtContent>
          </w:sdt>
          <w:r>
            <w:tab/>
          </w:r>
          <w:bookmarkStart w:id="19" w:name="_Toc25541_WPSOffice_Level2Page"/>
          <w:r>
            <w:t>7</w:t>
          </w:r>
          <w:bookmarkEnd w:id="1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46495a96-faf9-41e4-94f7-26a86d4b0bb8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4.2 </w:t>
              </w:r>
              <w:r>
                <w:rPr>
                  <w:rFonts w:hint="eastAsia" w:ascii="宋体" w:hAnsi="Times New Roman" w:eastAsia="宋体" w:cs="Times New Roman"/>
                </w:rPr>
                <w:t>功能摘要</w:t>
              </w:r>
            </w:sdtContent>
          </w:sdt>
          <w:r>
            <w:tab/>
          </w:r>
          <w:bookmarkStart w:id="20" w:name="_Toc558_WPSOffice_Level2Page"/>
          <w:r>
            <w:t>8</w:t>
          </w:r>
          <w:bookmarkEnd w:id="2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aabbcf3a-13ef-4d9d-b453-166518f13fa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4.3 </w:t>
              </w:r>
              <w:r>
                <w:rPr>
                  <w:rFonts w:hint="eastAsia" w:ascii="宋体" w:hAnsi="Times New Roman" w:eastAsia="宋体" w:cs="Times New Roman"/>
                </w:rPr>
                <w:t>假设与依赖关系</w:t>
              </w:r>
            </w:sdtContent>
          </w:sdt>
          <w:r>
            <w:tab/>
          </w:r>
          <w:bookmarkStart w:id="21" w:name="_Toc9302_WPSOffice_Level2Page"/>
          <w:r>
            <w:t>8</w:t>
          </w:r>
          <w:bookmarkEnd w:id="2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_Toc7850_WPSOffice_Level2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ff922fb5-f9a8-4ff9-a7db-3b767eb1797b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4.4 </w:t>
              </w:r>
              <w:r>
                <w:rPr>
                  <w:rFonts w:hint="eastAsia" w:ascii="宋体" w:hAnsi="Times New Roman" w:eastAsia="宋体" w:cs="Times New Roman"/>
                </w:rPr>
                <w:t>成本与定价</w:t>
              </w:r>
            </w:sdtContent>
          </w:sdt>
          <w:r>
            <w:tab/>
          </w:r>
          <w:bookmarkStart w:id="22" w:name="_Toc7850_WPSOffice_Level2Page"/>
          <w:r>
            <w:t>8</w:t>
          </w:r>
          <w:bookmarkEnd w:id="2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_Toc17018_WPSOffice_Level2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ea992551-8df4-495d-85d3-a553dd968ef1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4.5 </w:t>
              </w:r>
              <w:r>
                <w:rPr>
                  <w:rFonts w:hint="eastAsia" w:ascii="宋体" w:hAnsi="Times New Roman" w:eastAsia="宋体" w:cs="Times New Roman"/>
                </w:rPr>
                <w:t>许可与安装</w:t>
              </w:r>
            </w:sdtContent>
          </w:sdt>
          <w:r>
            <w:tab/>
          </w:r>
          <w:bookmarkStart w:id="23" w:name="_Toc17018_WPSOffice_Level2Page"/>
          <w:r>
            <w:t>9</w:t>
          </w:r>
          <w:bookmarkEnd w:id="2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_Toc5591_WPSOffice_Level1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f9fe2669-0497-412e-8ffa-8f4b876c80cf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5.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产品特性</w:t>
              </w:r>
            </w:sdtContent>
          </w:sdt>
          <w:r>
            <w:rPr>
              <w:b/>
              <w:bCs/>
            </w:rPr>
            <w:tab/>
          </w:r>
          <w:bookmarkStart w:id="24" w:name="_Toc5591_WPSOffice_Level1Page"/>
          <w:r>
            <w:rPr>
              <w:b/>
              <w:bCs/>
            </w:rPr>
            <w:t>10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_Toc25869_WPSOffice_Level1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1d84fdb2-013f-47ac-9355-d62a9a35f0c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6.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约束</w:t>
              </w:r>
            </w:sdtContent>
          </w:sdt>
          <w:r>
            <w:rPr>
              <w:b/>
              <w:bCs/>
            </w:rPr>
            <w:tab/>
          </w:r>
          <w:bookmarkStart w:id="25" w:name="_Toc25869_WPSOffice_Level1Page"/>
          <w:r>
            <w:rPr>
              <w:b/>
              <w:bCs/>
            </w:rPr>
            <w:t>12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_Toc22700_WPSOffice_Level1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5139e5dc-9b9c-4fd5-b2a1-86f4892b7ae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7.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质量范围</w:t>
              </w:r>
            </w:sdtContent>
          </w:sdt>
          <w:r>
            <w:rPr>
              <w:b/>
              <w:bCs/>
            </w:rPr>
            <w:tab/>
          </w:r>
          <w:bookmarkStart w:id="26" w:name="_Toc22700_WPSOffice_Level1Page"/>
          <w:r>
            <w:rPr>
              <w:b/>
              <w:bCs/>
            </w:rPr>
            <w:t>13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_Toc21054_WPSOffice_Level1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06236e33-9d92-4750-8c1b-31b5eb394b55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8.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优先级</w:t>
              </w:r>
            </w:sdtContent>
          </w:sdt>
          <w:r>
            <w:rPr>
              <w:b/>
              <w:bCs/>
            </w:rPr>
            <w:tab/>
          </w:r>
          <w:bookmarkStart w:id="27" w:name="_Toc21054_WPSOffice_Level1Page"/>
          <w:r>
            <w:rPr>
              <w:b/>
              <w:bCs/>
            </w:rPr>
            <w:t>14</w:t>
          </w:r>
          <w:bookmarkEnd w:id="27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_Toc16296_WPSOffice_Level1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41274e46-be14-49ab-b0a8-1a0a9cd726c4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9.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其他产品需求</w:t>
              </w:r>
            </w:sdtContent>
          </w:sdt>
          <w:r>
            <w:rPr>
              <w:b/>
              <w:bCs/>
            </w:rPr>
            <w:tab/>
          </w:r>
          <w:bookmarkStart w:id="28" w:name="_Toc16296_WPSOffice_Level1Page"/>
          <w:r>
            <w:rPr>
              <w:b/>
              <w:bCs/>
            </w:rPr>
            <w:t>15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38e28b60-1de2-42a1-b880-7b27b575665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9.1 </w:t>
              </w:r>
              <w:r>
                <w:rPr>
                  <w:rFonts w:hint="eastAsia" w:ascii="宋体" w:hAnsi="Times New Roman" w:eastAsia="宋体" w:cs="Times New Roman"/>
                </w:rPr>
                <w:t>适用的标准</w:t>
              </w:r>
            </w:sdtContent>
          </w:sdt>
          <w:r>
            <w:tab/>
          </w:r>
          <w:bookmarkStart w:id="29" w:name="_Toc28678_WPSOffice_Level2Page"/>
          <w:r>
            <w:t>15</w:t>
          </w:r>
          <w:bookmarkEnd w:id="2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_Toc5341_WPSOffice_Level2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96b85420-ac5f-476c-b581-380c677d2818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9.2 </w:t>
              </w:r>
              <w:r>
                <w:rPr>
                  <w:rFonts w:hint="eastAsia" w:ascii="宋体" w:hAnsi="Times New Roman" w:eastAsia="宋体" w:cs="Times New Roman"/>
                </w:rPr>
                <w:t>系统需求</w:t>
              </w:r>
            </w:sdtContent>
          </w:sdt>
          <w:r>
            <w:tab/>
          </w:r>
          <w:bookmarkStart w:id="30" w:name="_Toc5341_WPSOffice_Level2Page"/>
          <w:r>
            <w:t>15</w:t>
          </w:r>
          <w:bookmarkEnd w:id="3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a8db5ad7-8599-4d2a-8569-d3638a2945bb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9.3 </w:t>
              </w:r>
              <w:r>
                <w:rPr>
                  <w:rFonts w:hint="eastAsia" w:ascii="宋体" w:hAnsi="Times New Roman" w:eastAsia="宋体" w:cs="Times New Roman"/>
                </w:rPr>
                <w:t>性能需求</w:t>
              </w:r>
            </w:sdtContent>
          </w:sdt>
          <w:r>
            <w:tab/>
          </w:r>
          <w:bookmarkStart w:id="31" w:name="_Toc8231_WPSOffice_Level2Page"/>
          <w:r>
            <w:t>15</w:t>
          </w:r>
          <w:bookmarkEnd w:id="3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_Toc16653_WPSOffice_Level2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ef563c81-ad51-4641-8404-eda131106aa4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9.4 </w:t>
              </w:r>
              <w:r>
                <w:rPr>
                  <w:rFonts w:hint="eastAsia" w:ascii="宋体" w:hAnsi="Times New Roman" w:eastAsia="宋体" w:cs="Times New Roman"/>
                </w:rPr>
                <w:t>环境需求</w:t>
              </w:r>
            </w:sdtContent>
          </w:sdt>
          <w:r>
            <w:tab/>
          </w:r>
          <w:bookmarkStart w:id="32" w:name="_Toc16653_WPSOffice_Level2Page"/>
          <w:r>
            <w:t>15</w:t>
          </w:r>
          <w:bookmarkEnd w:id="3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_Toc8883_WPSOffice_Level1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194f19f6-386f-411d-b818-9e84353a6c7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10.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文档需求</w:t>
              </w:r>
            </w:sdtContent>
          </w:sdt>
          <w:r>
            <w:rPr>
              <w:b/>
              <w:bCs/>
            </w:rPr>
            <w:tab/>
          </w:r>
          <w:bookmarkStart w:id="33" w:name="_Toc8883_WPSOffice_Level1Page"/>
          <w:r>
            <w:rPr>
              <w:b/>
              <w:bCs/>
            </w:rPr>
            <w:t>16</w:t>
          </w:r>
          <w:bookmarkEnd w:id="3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_Toc17787_WPSOffice_Level2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51a72729-3ef9-4307-adb3-d965d9e7a186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10.1 </w:t>
              </w:r>
              <w:r>
                <w:rPr>
                  <w:rFonts w:hint="eastAsia" w:ascii="宋体" w:hAnsi="Times New Roman" w:eastAsia="宋体" w:cs="Times New Roman"/>
                </w:rPr>
                <w:t>用户手册</w:t>
              </w:r>
            </w:sdtContent>
          </w:sdt>
          <w:r>
            <w:tab/>
          </w:r>
          <w:bookmarkStart w:id="34" w:name="_Toc17787_WPSOffice_Level2Page"/>
          <w:r>
            <w:t>16</w:t>
          </w:r>
          <w:bookmarkEnd w:id="3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_Toc13438_WPSOffice_Level2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35d43a74-e797-4d39-b9d1-ca585b53c169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10.2 </w:t>
              </w:r>
              <w:r>
                <w:rPr>
                  <w:rFonts w:hint="eastAsia" w:ascii="宋体" w:hAnsi="Times New Roman" w:eastAsia="宋体" w:cs="Times New Roman"/>
                </w:rPr>
                <w:t>联机帮助</w:t>
              </w:r>
            </w:sdtContent>
          </w:sdt>
          <w:r>
            <w:tab/>
          </w:r>
          <w:bookmarkStart w:id="35" w:name="_Toc13438_WPSOffice_Level2Page"/>
          <w:r>
            <w:t>16</w:t>
          </w:r>
          <w:bookmarkEnd w:id="3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_Toc7548_WPSOffice_Level2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b8663f20-3785-4cfc-82f1-661e882a241b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10.3 </w:t>
              </w:r>
              <w:r>
                <w:rPr>
                  <w:rFonts w:hint="eastAsia" w:ascii="宋体" w:hAnsi="Times New Roman" w:eastAsia="宋体" w:cs="Times New Roman"/>
                </w:rPr>
                <w:t>安装指南、配置文件、自述文件</w:t>
              </w:r>
            </w:sdtContent>
          </w:sdt>
          <w:r>
            <w:tab/>
          </w:r>
          <w:bookmarkStart w:id="36" w:name="_Toc7548_WPSOffice_Level2Page"/>
          <w:r>
            <w:t>16</w:t>
          </w:r>
          <w:bookmarkEnd w:id="3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_Toc32673_WPSOffice_Level2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7944e2e4-b7f6-4763-b980-185a8566c7a8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10.4 </w:t>
              </w:r>
              <w:r>
                <w:rPr>
                  <w:rFonts w:hint="eastAsia" w:ascii="宋体" w:hAnsi="Times New Roman" w:eastAsia="宋体" w:cs="Times New Roman"/>
                </w:rPr>
                <w:t>标签与包装</w:t>
              </w:r>
            </w:sdtContent>
          </w:sdt>
          <w:r>
            <w:tab/>
          </w:r>
          <w:bookmarkStart w:id="37" w:name="_Toc32673_WPSOffice_Level2Page"/>
          <w:r>
            <w:t>16</w:t>
          </w:r>
          <w:bookmarkEnd w:id="37"/>
          <w:r>
            <w:fldChar w:fldCharType="end"/>
          </w:r>
          <w:bookmarkEnd w:id="0"/>
        </w:p>
      </w:sdtContent>
    </w:sdt>
    <w:p>
      <w:pPr>
        <w:rPr>
          <w:rFonts w:hint="default"/>
          <w:lang w:val="en-US"/>
        </w:rPr>
      </w:pPr>
    </w:p>
    <w:p>
      <w:pPr>
        <w:pStyle w:val="2"/>
        <w:ind w:left="720" w:hanging="720"/>
      </w:pPr>
      <w:bookmarkStart w:id="38" w:name="_Toc32267_WPSOffice_Level1"/>
      <w:bookmarkStart w:id="39" w:name="_Toc498919232"/>
      <w:r>
        <w:rPr>
          <w:rFonts w:hint="eastAsia"/>
        </w:rPr>
        <w:t>简介</w:t>
      </w:r>
      <w:bookmarkEnd w:id="38"/>
      <w:bookmarkEnd w:id="39"/>
    </w:p>
    <w:p>
      <w:pPr>
        <w:pStyle w:val="3"/>
        <w:ind w:left="720" w:hanging="720"/>
      </w:pPr>
      <w:bookmarkStart w:id="40" w:name="_Toc10418_WPSOffice_Level2"/>
      <w:bookmarkStart w:id="41" w:name="_Toc498919233"/>
      <w:r>
        <w:rPr>
          <w:rFonts w:hint="eastAsia"/>
        </w:rPr>
        <w:t>目的</w:t>
      </w:r>
      <w:bookmarkEnd w:id="40"/>
      <w:bookmarkEnd w:id="41"/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本文旨在根据最终用户需求，定义本时间管理app的需求及高层次需求。</w:t>
      </w:r>
    </w:p>
    <w:p>
      <w:pPr>
        <w:pStyle w:val="3"/>
        <w:ind w:left="720" w:hanging="720"/>
      </w:pPr>
      <w:bookmarkStart w:id="42" w:name="_Toc498919234"/>
      <w:bookmarkStart w:id="43" w:name="_Toc27403_WPSOffice_Level2"/>
      <w:r>
        <w:rPr>
          <w:rFonts w:hint="eastAsia"/>
        </w:rPr>
        <w:t>范围</w:t>
      </w:r>
      <w:bookmarkEnd w:id="42"/>
      <w:bookmarkEnd w:id="43"/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本前景文档适用于新型时间管理app，该app将由本项目组四人开发，是一份独立app，安装在用户的安卓系统手机上，无其他相关项目，由安装在用户手机端的app和后端的服务器共同完成功能。</w:t>
      </w:r>
    </w:p>
    <w:p>
      <w:pPr>
        <w:pStyle w:val="3"/>
        <w:ind w:left="720" w:hanging="720"/>
      </w:pPr>
      <w:bookmarkStart w:id="44" w:name="_Toc498919235"/>
      <w:bookmarkStart w:id="45" w:name="_Toc7154_WPSOffice_Level2"/>
      <w:r>
        <w:rPr>
          <w:rFonts w:hint="eastAsia"/>
        </w:rPr>
        <w:t>定义、首字母缩写词和缩略语</w:t>
      </w:r>
      <w:bookmarkEnd w:id="44"/>
      <w:bookmarkEnd w:id="45"/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application，手机软件，应用程序。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UI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对软件的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"https://baike.baidu.com/item/%E4%BA%BA%E6%9C%BA%E4%BA%A4%E4%BA%92/61313" \t "https://baike.baidu.com/item/UI%E8%AE%BE%E8%AE%A1/_blank"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人机交互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、操作逻辑、界面美观的整体设计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Android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安卓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一种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"https://baike.baidu.com/item/%E6%93%8D%E4%BD%9C%E7%B3%BB%E7%BB%9F/192" \t "https://baike.baidu.com/item/android/_blank"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操作系统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。主要使用于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"https://baike.baidu.com/item/%E7%A7%BB%E5%8A%A8%E8%AE%BE%E5%A4%87/9157757" \t "https://baike.baidu.com/item/android/_blank"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移动设备</w:t>
      </w:r>
      <w:r>
        <w:rPr>
          <w:rFonts w:hint="default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如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"https://baike.baidu.com/item/%E6%99%BA%E8%83%BD%E6%89%8B%E6%9C%BA/94396" \t "https://baike.baidu.com/item/android/_blank"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智能手机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和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"https://baike.baidu.com/item/%E5%B9%B3%E6%9D%BF%E7%94%B5%E8%84%91/1348389" \t "https://baike.baidu.com/item/android/_blank"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平板电脑</w:t>
      </w:r>
      <w:r>
        <w:rPr>
          <w:rFonts w:hint="default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apk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Android application package，</w:t>
      </w:r>
      <w:r>
        <w:rPr>
          <w:rFonts w:hint="default"/>
          <w:sz w:val="21"/>
          <w:szCs w:val="21"/>
        </w:rPr>
        <w:t>Android应用程序包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番茄钟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本文中指的是设定一个时间段（如7到12点）禁用手机的任务。</w:t>
      </w:r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远离手机 和“番茄钟”相同。</w:t>
      </w:r>
    </w:p>
    <w:p>
      <w:pPr>
        <w:spacing w:line="360" w:lineRule="auto"/>
        <w:ind w:firstLine="424" w:firstLineChars="202"/>
      </w:pPr>
      <w:r>
        <w:rPr>
          <w:rFonts w:hint="eastAsia"/>
          <w:sz w:val="21"/>
          <w:szCs w:val="21"/>
          <w:lang w:val="en-US" w:eastAsia="zh-CN"/>
        </w:rPr>
        <w:t>趣味闹钟 不同于一般只是响铃振动的闹钟，是完成算数，吹气等任务才能关闭的闹钟。</w:t>
      </w:r>
    </w:p>
    <w:p>
      <w:pPr>
        <w:pStyle w:val="3"/>
        <w:ind w:left="720" w:hanging="720"/>
      </w:pPr>
      <w:bookmarkStart w:id="46" w:name="_Toc5591_WPSOffice_Level2"/>
      <w:bookmarkStart w:id="47" w:name="_Toc498919236"/>
      <w:r>
        <w:rPr>
          <w:rFonts w:hint="eastAsia"/>
        </w:rPr>
        <w:t>参考资料</w:t>
      </w:r>
      <w:bookmarkEnd w:id="46"/>
      <w:bookmarkEnd w:id="47"/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本文无参考文档</w:t>
      </w:r>
    </w:p>
    <w:p>
      <w:pPr>
        <w:pStyle w:val="3"/>
        <w:ind w:left="720" w:hanging="720"/>
      </w:pPr>
      <w:bookmarkStart w:id="48" w:name="_Toc498919237"/>
      <w:bookmarkStart w:id="49" w:name="_Toc25869_WPSOffice_Level2"/>
      <w:r>
        <w:rPr>
          <w:rFonts w:hint="eastAsia"/>
        </w:rPr>
        <w:t>概述</w:t>
      </w:r>
      <w:bookmarkEnd w:id="48"/>
      <w:bookmarkEnd w:id="49"/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本文档中，第一节是关于本项目的简介；第二节是基于商机和问题说明的定位；第三节是涉众和用户说明， 包括市场统计、涉众用户概要、关键用户需要和备选方案；第四节讲述了产品概要，包括功能摘要，产品总体效果；第五节是所有的产品特性；第六节说明了产品约束；第七节阐述了产品质量范围；第八节列出了产品不同需求的优先级；第九节给出了其他产品需求；第十节列出了文档需求。</w:t>
      </w:r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本文按照逻辑顺序，先分析用户涉众及其需求，随后据此列出产品的功能、特性、质量及约束，随后给出产品的功能需求优先级和其他需求，最后列出了文档需求。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ind w:left="720" w:hanging="720"/>
      </w:pPr>
      <w:bookmarkStart w:id="50" w:name="_Toc498919238"/>
      <w:bookmarkStart w:id="51" w:name="_Toc10418_WPSOffice_Level1"/>
      <w:r>
        <w:rPr>
          <w:rFonts w:hint="eastAsia"/>
        </w:rPr>
        <w:t>定位</w:t>
      </w:r>
      <w:bookmarkEnd w:id="50"/>
      <w:bookmarkEnd w:id="51"/>
    </w:p>
    <w:p>
      <w:pPr>
        <w:pStyle w:val="3"/>
        <w:spacing w:line="360" w:lineRule="auto"/>
        <w:ind w:left="720" w:hanging="720"/>
      </w:pPr>
      <w:bookmarkStart w:id="52" w:name="_Toc498919239"/>
      <w:bookmarkStart w:id="53" w:name="_Toc22700_WPSOffice_Level2"/>
      <w:r>
        <w:rPr>
          <w:rFonts w:hint="eastAsia"/>
        </w:rPr>
        <w:t>商机</w:t>
      </w:r>
      <w:bookmarkEnd w:id="52"/>
      <w:bookmarkEnd w:id="53"/>
    </w:p>
    <w:p>
      <w:pPr>
        <w:spacing w:line="360" w:lineRule="auto"/>
        <w:ind w:firstLine="424" w:firstLineChars="202"/>
        <w:rPr>
          <w:sz w:val="21"/>
          <w:szCs w:val="21"/>
        </w:rPr>
      </w:pPr>
      <w:r>
        <w:rPr>
          <w:rFonts w:hint="eastAsia"/>
          <w:sz w:val="21"/>
          <w:szCs w:val="21"/>
        </w:rPr>
        <w:t>智能手机的发明极大地改变了人们的生活方式，深入地塑造了我们的生活状态，人们使用手机的时间迅速增加，以至于在一定程度上影响了学习、工作质量，更带来了健康、精神等诸多方面的问题。当下的手机用户急切地期待一款好用的工具来辅助他们</w:t>
      </w:r>
      <w:r>
        <w:rPr>
          <w:rFonts w:hint="eastAsia"/>
          <w:sz w:val="21"/>
          <w:szCs w:val="21"/>
          <w:lang w:val="en-US" w:eastAsia="zh-CN"/>
        </w:rPr>
        <w:t>对使用手机的时间</w:t>
      </w:r>
      <w:r>
        <w:rPr>
          <w:rFonts w:hint="eastAsia"/>
          <w:sz w:val="21"/>
          <w:szCs w:val="21"/>
        </w:rPr>
        <w:t>进行更高效的管理。目前，市场上的已有项目或多或少地存在功能不</w:t>
      </w:r>
      <w:r>
        <w:rPr>
          <w:rFonts w:hint="eastAsia"/>
          <w:sz w:val="21"/>
          <w:szCs w:val="21"/>
          <w:lang w:val="en-US" w:eastAsia="zh-CN"/>
        </w:rPr>
        <w:t>全面，可自定义内容少，</w:t>
      </w:r>
      <w:r>
        <w:rPr>
          <w:rFonts w:hint="eastAsia"/>
          <w:sz w:val="21"/>
          <w:szCs w:val="21"/>
        </w:rPr>
        <w:t>操作复杂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无法进行语音识别或页面不简洁</w:t>
      </w:r>
      <w:r>
        <w:rPr>
          <w:rFonts w:hint="eastAsia"/>
          <w:sz w:val="21"/>
          <w:szCs w:val="21"/>
        </w:rPr>
        <w:t>等问题，而本项目旨在开发一款操作简单，前端界面简洁，</w:t>
      </w:r>
      <w:r>
        <w:rPr>
          <w:rFonts w:hint="eastAsia"/>
          <w:sz w:val="21"/>
          <w:szCs w:val="21"/>
          <w:lang w:val="en-US" w:eastAsia="zh-CN"/>
        </w:rPr>
        <w:t>方便用户自定义与个性化，可以使用语音制定闹钟和番茄钟，拥有社交和成就机制，</w:t>
      </w:r>
      <w:r>
        <w:rPr>
          <w:rFonts w:hint="eastAsia"/>
          <w:sz w:val="21"/>
          <w:szCs w:val="21"/>
        </w:rPr>
        <w:t>功能尽可能完善的移动A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。</w:t>
      </w:r>
    </w:p>
    <w:p>
      <w:pPr>
        <w:pStyle w:val="3"/>
        <w:ind w:left="720" w:hanging="720"/>
      </w:pPr>
      <w:bookmarkStart w:id="54" w:name="_Toc21054_WPSOffice_Level2"/>
      <w:bookmarkStart w:id="55" w:name="_Toc498919240"/>
      <w:r>
        <w:rPr>
          <w:rFonts w:hint="eastAsia"/>
        </w:rPr>
        <w:t>问题说明</w:t>
      </w:r>
      <w:bookmarkEnd w:id="54"/>
      <w:bookmarkEnd w:id="55"/>
    </w:p>
    <w:tbl>
      <w:tblPr>
        <w:tblStyle w:val="9"/>
        <w:tblW w:w="8190" w:type="dxa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大量的手机用户无法自己控制使用手机的时间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手机用户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导致手机用户工作、学习效率变低，并出现一系列健康问题、精神问题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在使用方便、不过分侵入用户生活的条件下，提高手机用户的时间管理能力</w:t>
            </w:r>
          </w:p>
        </w:tc>
      </w:tr>
    </w:tbl>
    <w:p>
      <w:pPr>
        <w:pStyle w:val="3"/>
        <w:ind w:left="720" w:hanging="720"/>
      </w:pPr>
      <w:bookmarkStart w:id="56" w:name="_Toc498919241"/>
      <w:bookmarkStart w:id="57" w:name="_Toc16296_WPSOffice_Level2"/>
      <w:r>
        <w:rPr>
          <w:rFonts w:hint="eastAsia" w:ascii="Arial" w:hAnsi="Arial"/>
          <w:snapToGrid/>
        </w:rPr>
        <w:t>产品定位说明</w:t>
      </w:r>
      <w:bookmarkEnd w:id="56"/>
      <w:bookmarkEnd w:id="57"/>
    </w:p>
    <w:tbl>
      <w:tblPr>
        <w:tblStyle w:val="9"/>
        <w:tblW w:w="8190" w:type="dxa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手机用户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无法自主控制手机使用时间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/>
                <w:i w:val="0"/>
                <w:iCs/>
                <w:color w:val="auto"/>
                <w:sz w:val="21"/>
                <w:szCs w:val="21"/>
              </w:rPr>
              <w:t>是一个移动A</w:t>
            </w:r>
            <w:r>
              <w:rPr>
                <w:i w:val="0"/>
                <w:iCs/>
                <w:color w:val="auto"/>
                <w:sz w:val="21"/>
                <w:szCs w:val="21"/>
              </w:rPr>
              <w:t>PP</w:t>
            </w:r>
            <w:r>
              <w:rPr>
                <w:rFonts w:hint="eastAsia"/>
                <w:i w:val="0"/>
                <w:iCs/>
                <w:color w:val="auto"/>
                <w:sz w:val="21"/>
                <w:szCs w:val="21"/>
              </w:rPr>
              <w:t>形式的工具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帮助用户控制手机使用时间，更好地进行时间管理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hint="eastAsia" w:ascii="宋体" w:hAnsi="宋体" w:eastAsia="宋体"/>
                <w:i w:val="0"/>
                <w:i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当前市场上存在的管理时间A</w:t>
            </w:r>
            <w:r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  <w:t>PP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功能更加完善，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  <w:t>许多功能可以自定义，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使用更加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  <w:t>人性化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，界面更加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  <w:t>简洁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，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  <w:t>可以使用语音，同时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不过分侵入用户的日常生活</w:t>
            </w:r>
          </w:p>
        </w:tc>
      </w:tr>
    </w:tbl>
    <w:p>
      <w:pPr>
        <w:pStyle w:val="13"/>
        <w:rPr>
          <w:i w:val="0"/>
          <w:iCs/>
        </w:rPr>
      </w:pPr>
    </w:p>
    <w:p>
      <w:pPr>
        <w:pStyle w:val="5"/>
        <w:rPr>
          <w:i w:val="0"/>
          <w:iCs/>
        </w:rPr>
      </w:pPr>
    </w:p>
    <w:p>
      <w:pPr>
        <w:pStyle w:val="5"/>
        <w:rPr>
          <w:i w:val="0"/>
          <w:iCs/>
        </w:rPr>
      </w:pPr>
    </w:p>
    <w:p>
      <w:pPr>
        <w:pStyle w:val="5"/>
        <w:rPr>
          <w:i w:val="0"/>
          <w:iCs/>
        </w:rPr>
      </w:pPr>
    </w:p>
    <w:p>
      <w:pPr>
        <w:pStyle w:val="5"/>
        <w:rPr>
          <w:i w:val="0"/>
          <w:iCs/>
        </w:rPr>
      </w:pPr>
    </w:p>
    <w:p>
      <w:pPr>
        <w:pStyle w:val="2"/>
        <w:spacing w:line="360" w:lineRule="auto"/>
        <w:ind w:left="720" w:hanging="720"/>
      </w:pPr>
      <w:bookmarkStart w:id="58" w:name="_Toc498919242"/>
      <w:bookmarkStart w:id="59" w:name="_Toc27403_WPSOffice_Level1"/>
      <w:r>
        <w:rPr>
          <w:rFonts w:hint="eastAsia"/>
        </w:rPr>
        <w:t>涉众和用户说明</w:t>
      </w:r>
      <w:bookmarkEnd w:id="58"/>
      <w:bookmarkEnd w:id="59"/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这部分描述了本时间管理移动A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项目的</w:t>
      </w:r>
      <w:r>
        <w:rPr>
          <w:rFonts w:hint="eastAsia"/>
          <w:sz w:val="21"/>
          <w:szCs w:val="21"/>
          <w:lang w:val="en-US" w:eastAsia="zh-CN"/>
        </w:rPr>
        <w:t>涉众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本产品的涉众5类，有本产品开发团队，本产品运维人员，本产品上线后的管理员，本项目发起人沈老师，需要管理手机使用时间的用户。</w:t>
      </w:r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widowControl/>
        <w:spacing w:line="360" w:lineRule="auto"/>
        <w:ind w:left="720" w:hanging="720"/>
      </w:pPr>
      <w:bookmarkStart w:id="60" w:name="_Toc498919243"/>
      <w:bookmarkStart w:id="61" w:name="_Toc8883_WPSOffice_Level2"/>
      <w:r>
        <w:rPr>
          <w:rFonts w:hint="eastAsia"/>
        </w:rPr>
        <w:t>市场统计</w:t>
      </w:r>
      <w:bookmarkEnd w:id="60"/>
      <w:bookmarkEnd w:id="61"/>
    </w:p>
    <w:p>
      <w:pPr>
        <w:spacing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·定位：</w:t>
      </w:r>
    </w:p>
    <w:p>
      <w:pPr>
        <w:spacing w:line="360" w:lineRule="auto"/>
        <w:ind w:firstLine="420" w:firstLineChars="200"/>
        <w:rPr>
          <w:rFonts w:hint="default" w:ascii="宋体" w:hAnsi="宋体"/>
          <w:i w:val="0"/>
          <w:iCs/>
          <w:color w:val="auto"/>
          <w:sz w:val="21"/>
          <w:szCs w:val="21"/>
          <w:lang w:val="en-US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</w:rPr>
        <w:t>功能更加完善</w:t>
      </w: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且</w:t>
      </w:r>
      <w:r>
        <w:rPr>
          <w:rFonts w:hint="eastAsia"/>
          <w:sz w:val="21"/>
          <w:szCs w:val="21"/>
          <w:lang w:val="en-US" w:eastAsia="zh-CN"/>
        </w:rPr>
        <w:t>可自定义内容更多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</w:t>
      </w:r>
      <w:r>
        <w:rPr>
          <w:rFonts w:hint="eastAsia" w:ascii="宋体" w:hAnsi="宋体"/>
          <w:i w:val="0"/>
          <w:iCs/>
          <w:color w:val="auto"/>
          <w:sz w:val="21"/>
          <w:szCs w:val="21"/>
        </w:rPr>
        <w:t>使用更加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人性化</w:t>
      </w: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个性化</w:t>
      </w:r>
      <w:r>
        <w:rPr>
          <w:rFonts w:hint="eastAsia" w:ascii="宋体" w:hAnsi="宋体"/>
          <w:i w:val="0"/>
          <w:iCs/>
          <w:color w:val="auto"/>
          <w:sz w:val="21"/>
          <w:szCs w:val="21"/>
        </w:rPr>
        <w:t>，界面更加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简洁</w:t>
      </w: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的时间管理app，将</w:t>
      </w:r>
      <w:r>
        <w:rPr>
          <w:rFonts w:hint="eastAsia"/>
          <w:sz w:val="21"/>
          <w:szCs w:val="21"/>
        </w:rPr>
        <w:t>涵盖不同年龄段、职业、不同的教育背景、不同的收入水平，但共同点是拥有智能手机的深度手机使用者。</w:t>
      </w:r>
    </w:p>
    <w:p>
      <w:pPr>
        <w:spacing w:line="360" w:lineRule="auto"/>
        <w:ind w:firstLine="424" w:firstLineChars="202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·细分市场：</w:t>
      </w:r>
    </w:p>
    <w:p>
      <w:pPr>
        <w:numPr>
          <w:ilvl w:val="0"/>
          <w:numId w:val="2"/>
        </w:numPr>
        <w:spacing w:line="360" w:lineRule="auto"/>
        <w:ind w:firstLine="424" w:firstLineChars="202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完整的时间管理功能：既有闹钟功能，又有“远离手机”的番茄钟功能，番茄钟中途可以暂停任务执行前定义好的一段时间（如十分钟）。</w:t>
      </w:r>
    </w:p>
    <w:p>
      <w:pPr>
        <w:numPr>
          <w:ilvl w:val="0"/>
          <w:numId w:val="2"/>
        </w:numPr>
        <w:spacing w:line="360" w:lineRule="auto"/>
        <w:ind w:firstLine="424" w:firstLineChars="202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完整的社交功能和激励机制：具有社交功能和成就机制。</w:t>
      </w:r>
    </w:p>
    <w:p>
      <w:pPr>
        <w:numPr>
          <w:ilvl w:val="0"/>
          <w:numId w:val="2"/>
        </w:numPr>
        <w:spacing w:line="360" w:lineRule="auto"/>
        <w:ind w:firstLine="424" w:firstLineChars="202"/>
        <w:rPr>
          <w:rFonts w:hint="default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可以自定义：可以自定义闹钟的叫醒方式（如摇晃，算数等），可以自定义屏保激励语句，自定义白名单和番茄钟的间隔休息时间。</w:t>
      </w:r>
    </w:p>
    <w:p>
      <w:pPr>
        <w:numPr>
          <w:ilvl w:val="0"/>
          <w:numId w:val="2"/>
        </w:numPr>
        <w:spacing w:line="360" w:lineRule="auto"/>
        <w:ind w:firstLine="424" w:firstLineChars="202"/>
        <w:rPr>
          <w:rFonts w:hint="default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使用简洁，界面简洁：可以在最初使用的第一次即获取所有权限，可以一眼看明白需要设置的内容，自定义的内容不过多也不过少。</w:t>
      </w:r>
    </w:p>
    <w:p>
      <w:pPr>
        <w:numPr>
          <w:ilvl w:val="0"/>
          <w:numId w:val="2"/>
        </w:numPr>
        <w:spacing w:line="360" w:lineRule="auto"/>
        <w:ind w:firstLine="424" w:firstLineChars="202"/>
        <w:rPr>
          <w:rFonts w:hint="default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可以使用语音制定闹钟和番茄钟。</w:t>
      </w:r>
    </w:p>
    <w:p>
      <w:pPr>
        <w:widowControl w:val="0"/>
        <w:numPr>
          <w:ilvl w:val="0"/>
          <w:numId w:val="0"/>
        </w:numPr>
        <w:spacing w:line="360" w:lineRule="auto"/>
        <w:ind w:firstLine="420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调查显示，154份问卷中有116人是市场1的潜在用户，有75人是市场2的潜在用户，有128人是市场3的潜在用户，91人是市场4的潜在用户，57人是市场5的潜在用户。市场1与3潜在用户最多，需求最大，故本产品将市场1、3所要求的需求优先实现。</w:t>
      </w:r>
    </w:p>
    <w:p>
      <w:pPr>
        <w:widowControl w:val="0"/>
        <w:numPr>
          <w:ilvl w:val="0"/>
          <w:numId w:val="0"/>
        </w:numPr>
        <w:spacing w:line="360" w:lineRule="auto"/>
        <w:ind w:firstLine="420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·战略性问题：</w:t>
      </w:r>
    </w:p>
    <w:p>
      <w:pPr>
        <w:widowControl w:val="0"/>
        <w:numPr>
          <w:ilvl w:val="0"/>
          <w:numId w:val="0"/>
        </w:numPr>
        <w:spacing w:line="360" w:lineRule="auto"/>
        <w:ind w:firstLine="420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声誉：大学在读计算机专业学生，无其他声誉。</w:t>
      </w:r>
    </w:p>
    <w:p>
      <w:pPr>
        <w:widowControl w:val="0"/>
        <w:numPr>
          <w:ilvl w:val="0"/>
          <w:numId w:val="0"/>
        </w:numPr>
        <w:spacing w:line="360" w:lineRule="auto"/>
        <w:ind w:firstLine="420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获得什么声誉：取得大多数人对本app的认可。</w:t>
      </w:r>
    </w:p>
    <w:p>
      <w:pPr>
        <w:widowControl w:val="0"/>
        <w:numPr>
          <w:ilvl w:val="0"/>
          <w:numId w:val="0"/>
        </w:numPr>
        <w:spacing w:line="360" w:lineRule="auto"/>
        <w:ind w:firstLine="420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如何支持：产品完善，迎合市场调研的结果即可。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default" w:hAnsi="宋体"/>
          <w:i w:val="0"/>
          <w:i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default" w:hAnsi="宋体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3"/>
        <w:ind w:left="720" w:hanging="720"/>
      </w:pPr>
      <w:bookmarkStart w:id="62" w:name="_Toc2732_WPSOffice_Level2"/>
      <w:bookmarkStart w:id="63" w:name="_Toc498919244"/>
      <w:r>
        <w:rPr>
          <w:rFonts w:hint="eastAsia"/>
        </w:rPr>
        <w:t>涉众概要</w:t>
      </w:r>
      <w:bookmarkEnd w:id="62"/>
      <w:bookmarkEnd w:id="63"/>
    </w:p>
    <w:tbl>
      <w:tblPr>
        <w:tblStyle w:val="9"/>
        <w:tblW w:w="8460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5"/>
              <w:ind w:left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开发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团队</w:t>
            </w:r>
          </w:p>
        </w:tc>
        <w:tc>
          <w:tcPr>
            <w:tcW w:w="2880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开发人员</w:t>
            </w:r>
          </w:p>
        </w:tc>
        <w:tc>
          <w:tcPr>
            <w:tcW w:w="3060" w:type="dxa"/>
          </w:tcPr>
          <w:p>
            <w:pPr>
              <w:pStyle w:val="13"/>
              <w:rPr>
                <w:rFonts w:hint="eastAsia" w:ascii="宋体" w:hAnsi="宋体" w:eastAsia="宋体"/>
                <w:i w:val="0"/>
                <w:i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负责需求提取，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负责时间管理A</w:t>
            </w:r>
            <w:r>
              <w:rPr>
                <w:rFonts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开发、版本迭代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保证A</w:t>
            </w:r>
            <w:r>
              <w:rPr>
                <w:rFonts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符合用户预期，正确实现趣味闹钟、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番茄钟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等功能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5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</w:t>
            </w: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2880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时间管理A</w:t>
            </w:r>
            <w:r>
              <w:rPr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的用户</w:t>
            </w:r>
          </w:p>
        </w:tc>
        <w:tc>
          <w:tcPr>
            <w:tcW w:w="3060" w:type="dxa"/>
          </w:tcPr>
          <w:p>
            <w:pPr>
              <w:pStyle w:val="13"/>
              <w:rPr>
                <w:rFonts w:hint="default" w:ascii="宋体" w:hAnsi="宋体" w:eastAsia="宋体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反应市场需求，提供用户数据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校方（老师）</w:t>
            </w:r>
          </w:p>
        </w:tc>
        <w:tc>
          <w:tcPr>
            <w:tcW w:w="2880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校方（老师）</w:t>
            </w:r>
          </w:p>
        </w:tc>
        <w:tc>
          <w:tcPr>
            <w:tcW w:w="3060" w:type="dxa"/>
          </w:tcPr>
          <w:p>
            <w:pPr>
              <w:pStyle w:val="13"/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提供技术支持、资金支持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运维</w:t>
            </w:r>
          </w:p>
        </w:tc>
        <w:tc>
          <w:tcPr>
            <w:tcW w:w="2880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运维</w:t>
            </w:r>
          </w:p>
        </w:tc>
        <w:tc>
          <w:tcPr>
            <w:tcW w:w="3060" w:type="dxa"/>
          </w:tcPr>
          <w:p>
            <w:pPr>
              <w:pStyle w:val="13"/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负责A</w:t>
            </w:r>
            <w:r>
              <w:rPr>
                <w:rFonts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的新版本上线及运维工作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</w:t>
            </w:r>
          </w:p>
        </w:tc>
        <w:tc>
          <w:tcPr>
            <w:tcW w:w="2880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3060" w:type="dxa"/>
          </w:tcPr>
          <w:p>
            <w:pPr>
              <w:pStyle w:val="13"/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在系统中权限较高，对某些行为不符合预期（非法获取积分，篡改使用数据等）的用户进行封号处理，无法使用社交功能</w:t>
            </w:r>
          </w:p>
        </w:tc>
      </w:tr>
    </w:tbl>
    <w:p>
      <w:pPr>
        <w:pStyle w:val="3"/>
        <w:numPr>
          <w:ilvl w:val="1"/>
          <w:numId w:val="0"/>
        </w:numPr>
        <w:ind w:leftChars="0"/>
      </w:pPr>
      <w:bookmarkStart w:id="64" w:name="_Toc498919245"/>
    </w:p>
    <w:p>
      <w:pPr>
        <w:pStyle w:val="3"/>
        <w:ind w:left="720" w:hanging="720"/>
      </w:pPr>
      <w:bookmarkStart w:id="65" w:name="_Toc9897_WPSOffice_Level2"/>
      <w:r>
        <w:rPr>
          <w:rFonts w:hint="eastAsia"/>
        </w:rPr>
        <w:t>用户概要</w:t>
      </w:r>
      <w:bookmarkEnd w:id="64"/>
      <w:bookmarkEnd w:id="65"/>
    </w:p>
    <w:tbl>
      <w:tblPr>
        <w:tblStyle w:val="9"/>
        <w:tblW w:w="8361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520" w:type="dxa"/>
          </w:tcPr>
          <w:p>
            <w:pPr>
              <w:pStyle w:val="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普通</w:t>
            </w: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2817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使用A</w:t>
            </w:r>
            <w:r>
              <w:rPr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的趣味闹钟、限时禁用手机、社交功能等服务</w:t>
            </w:r>
          </w:p>
        </w:tc>
        <w:tc>
          <w:tcPr>
            <w:tcW w:w="3024" w:type="dxa"/>
          </w:tcPr>
          <w:p>
            <w:pPr>
              <w:pStyle w:val="13"/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</w:t>
            </w:r>
          </w:p>
        </w:tc>
        <w:tc>
          <w:tcPr>
            <w:tcW w:w="2817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在系统中权限较高，对某些行为不符合预期（非法获取积分，篡改使用数据等）的用户进行封号处理，无法使用社交功能</w:t>
            </w:r>
          </w:p>
        </w:tc>
        <w:tc>
          <w:tcPr>
            <w:tcW w:w="3024" w:type="dxa"/>
          </w:tcPr>
          <w:p>
            <w:pPr>
              <w:pStyle w:val="13"/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</w:tr>
    </w:tbl>
    <w:p>
      <w:pPr>
        <w:pStyle w:val="5"/>
        <w:ind w:left="0"/>
        <w:rPr>
          <w:rFonts w:hint="eastAsia"/>
        </w:rPr>
      </w:pPr>
    </w:p>
    <w:p>
      <w:pPr>
        <w:pStyle w:val="3"/>
        <w:spacing w:line="360" w:lineRule="auto"/>
        <w:ind w:left="720" w:hanging="720"/>
      </w:pPr>
      <w:bookmarkStart w:id="66" w:name="_Toc361_WPSOffice_Level2"/>
      <w:bookmarkStart w:id="67" w:name="_Toc498919246"/>
      <w:r>
        <w:rPr>
          <w:rFonts w:hint="eastAsia"/>
        </w:rPr>
        <w:t>用户环境</w:t>
      </w:r>
      <w:bookmarkEnd w:id="66"/>
      <w:bookmarkEnd w:id="67"/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该任务由本团队共计4人完成，一个任务周期为一个月，特殊环境约束为手机移动端，目前和以后均使用安卓平台，不使用其他应用程序，适用于</w:t>
      </w:r>
      <w:r>
        <w:rPr>
          <w:rFonts w:hint="eastAsia"/>
          <w:sz w:val="21"/>
          <w:szCs w:val="21"/>
        </w:rPr>
        <w:t>不同配置、不同性能的安卓智能手机的深度手机用户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ind w:left="720" w:hanging="720"/>
        <w:rPr>
          <w:rFonts w:hint="eastAsia"/>
        </w:rPr>
      </w:pPr>
      <w:bookmarkStart w:id="68" w:name="_Toc498919251"/>
      <w:bookmarkStart w:id="69" w:name="_Toc9649_WPSOffice_Level2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68"/>
      <w:bookmarkEnd w:id="69"/>
    </w:p>
    <w:tbl>
      <w:tblPr>
        <w:tblStyle w:val="9"/>
        <w:tblW w:w="946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840"/>
        <w:gridCol w:w="1656"/>
        <w:gridCol w:w="2885"/>
        <w:gridCol w:w="25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84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656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2885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完整的时间管理功能</w:t>
            </w:r>
          </w:p>
        </w:tc>
        <w:tc>
          <w:tcPr>
            <w:tcW w:w="840" w:type="dxa"/>
          </w:tcPr>
          <w:p>
            <w:pPr>
              <w:pStyle w:val="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高</w:t>
            </w:r>
          </w:p>
        </w:tc>
        <w:tc>
          <w:tcPr>
            <w:tcW w:w="1656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PP时间管理功能不完善</w:t>
            </w:r>
          </w:p>
        </w:tc>
        <w:tc>
          <w:tcPr>
            <w:tcW w:w="2885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现在的时间管理app要么就是只有番茄钟功能，要么只有闹钟叫醒功能，如果用户想同时进行多方面的管理，必须同时下载多个app在手机上，用不同的app实现不同时间段的时间管理</w:t>
            </w:r>
          </w:p>
        </w:tc>
        <w:tc>
          <w:tcPr>
            <w:tcW w:w="2520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集所有功能于一体，同时具有番茄钟和闹钟叫醒功能，且允许番茄钟进行时间较长，中途可以自定义一小段休息时间，尽可能贴近用户的实际需要，让用户仅使用本app就可以达到所有的时间管理需求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可以自定义闹钟叫醒方式</w:t>
            </w:r>
          </w:p>
        </w:tc>
        <w:tc>
          <w:tcPr>
            <w:tcW w:w="840" w:type="dxa"/>
          </w:tcPr>
          <w:p>
            <w:pPr>
              <w:pStyle w:val="5"/>
              <w:ind w:left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高</w:t>
            </w:r>
          </w:p>
        </w:tc>
        <w:tc>
          <w:tcPr>
            <w:tcW w:w="1656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普通闹钟叫醒方式单一，闹钟响了很容易摁掉继续睡</w:t>
            </w:r>
          </w:p>
        </w:tc>
        <w:tc>
          <w:tcPr>
            <w:tcW w:w="2885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实现了别样的闹钟叫醒方式，如摇晃叫醒等，但是通常一个app只有一个叫醒方式（如“sleeptown”只有摇晃），而且无法自定义</w:t>
            </w:r>
          </w:p>
        </w:tc>
        <w:tc>
          <w:tcPr>
            <w:tcW w:w="2520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集多种叫醒方式于一体，如算数，连线，摇晃，吹气等，且允许用户自定义，即自行设计题目。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简洁的前端界面</w:t>
            </w:r>
          </w:p>
        </w:tc>
        <w:tc>
          <w:tcPr>
            <w:tcW w:w="840" w:type="dxa"/>
          </w:tcPr>
          <w:p>
            <w:pPr>
              <w:pStyle w:val="5"/>
              <w:ind w:left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</w:p>
        </w:tc>
        <w:tc>
          <w:tcPr>
            <w:tcW w:w="1656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PP前端界面过于复杂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需要设置的内容过多</w:t>
            </w:r>
          </w:p>
        </w:tc>
        <w:tc>
          <w:tcPr>
            <w:tcW w:w="2885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r>
              <w:rPr>
                <w:sz w:val="21"/>
                <w:szCs w:val="21"/>
              </w:rPr>
              <w:t>不做手机控</w:t>
            </w:r>
            <w:r>
              <w:rPr>
                <w:rFonts w:hint="eastAsia"/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等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PP前端界面过于复杂，操作繁琐，增大了用户的上手难度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劝退指数五颗星</w:t>
            </w:r>
          </w:p>
        </w:tc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设计简洁的前端</w:t>
            </w: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I界面，降低使用难度，使得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PP用户能够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一眼明确，</w:t>
            </w:r>
            <w:r>
              <w:rPr>
                <w:sz w:val="21"/>
                <w:szCs w:val="21"/>
              </w:rPr>
              <w:t>快速上手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成就系统、社交功能</w:t>
            </w:r>
          </w:p>
        </w:tc>
        <w:tc>
          <w:tcPr>
            <w:tcW w:w="840" w:type="dxa"/>
          </w:tcPr>
          <w:p>
            <w:pPr>
              <w:pStyle w:val="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</w:t>
            </w:r>
          </w:p>
        </w:tc>
        <w:tc>
          <w:tcPr>
            <w:tcW w:w="1656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没有互相激励和自行激励的机制，</w:t>
            </w:r>
            <w:r>
              <w:rPr>
                <w:rFonts w:hint="eastAsia"/>
                <w:sz w:val="21"/>
                <w:szCs w:val="21"/>
              </w:rPr>
              <w:t>无法坚持使用时间管理A</w:t>
            </w:r>
            <w:r>
              <w:rPr>
                <w:sz w:val="21"/>
                <w:szCs w:val="21"/>
              </w:rPr>
              <w:t>PP</w:t>
            </w:r>
          </w:p>
        </w:tc>
        <w:tc>
          <w:tcPr>
            <w:tcW w:w="2885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r>
              <w:rPr>
                <w:rFonts w:hint="eastAsia"/>
                <w:sz w:val="21"/>
                <w:szCs w:val="21"/>
              </w:rPr>
              <w:t>不做手机控</w:t>
            </w:r>
            <w:r>
              <w:rPr>
                <w:rFonts w:hint="eastAsia"/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sz w:val="21"/>
                <w:szCs w:val="21"/>
              </w:rPr>
              <w:t>及一些其他的时间管理A</w:t>
            </w:r>
            <w:r>
              <w:rPr>
                <w:sz w:val="21"/>
                <w:szCs w:val="21"/>
              </w:rPr>
              <w:t>PP没有成就系统以及社交功能，用户无法坚持使用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PP，从而无法达到坚持限制手机使用时间的效果</w:t>
            </w:r>
          </w:p>
        </w:tc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PP中加入成就系统及适量的社交功能，增大用户的使用粘性，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同时</w:t>
            </w:r>
            <w:r>
              <w:rPr>
                <w:sz w:val="21"/>
                <w:szCs w:val="21"/>
              </w:rPr>
              <w:t>帮助用户进行更好的时间管理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语音制定闹钟和番茄钟功能</w:t>
            </w:r>
          </w:p>
        </w:tc>
        <w:tc>
          <w:tcPr>
            <w:tcW w:w="840" w:type="dxa"/>
          </w:tcPr>
          <w:p>
            <w:pPr>
              <w:pStyle w:val="5"/>
              <w:ind w:left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</w:p>
        </w:tc>
        <w:tc>
          <w:tcPr>
            <w:tcW w:w="1656" w:type="dxa"/>
          </w:tcPr>
          <w:p>
            <w:pPr>
              <w:pStyle w:val="5"/>
              <w:ind w:left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APP不能用语音制定闹钟和番茄钟，不够简便</w:t>
            </w:r>
          </w:p>
        </w:tc>
        <w:tc>
          <w:tcPr>
            <w:tcW w:w="2885" w:type="dxa"/>
          </w:tcPr>
          <w:p>
            <w:pPr>
              <w:pStyle w:val="5"/>
              <w:ind w:left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绝大多数APP均未开发语音制定功能</w:t>
            </w:r>
          </w:p>
        </w:tc>
        <w:tc>
          <w:tcPr>
            <w:tcW w:w="2520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在APP中加入语音识别技术，使用户可以按照一定格式使用语音制定闹钟和番茄钟</w:t>
            </w:r>
          </w:p>
        </w:tc>
      </w:tr>
    </w:tbl>
    <w:p>
      <w:pPr>
        <w:pStyle w:val="5"/>
      </w:pPr>
    </w:p>
    <w:p>
      <w:pPr>
        <w:pStyle w:val="3"/>
        <w:ind w:left="720" w:hanging="720"/>
      </w:pPr>
      <w:bookmarkStart w:id="70" w:name="_Toc6453_WPSOffice_Level2"/>
      <w:bookmarkStart w:id="71" w:name="_Toc498919252"/>
      <w:r>
        <w:rPr>
          <w:rFonts w:hint="eastAsia"/>
        </w:rPr>
        <w:t>备选方案和竞争</w:t>
      </w:r>
      <w:bookmarkEnd w:id="70"/>
      <w:bookmarkEnd w:id="71"/>
    </w:p>
    <w:p>
      <w:pPr>
        <w:ind w:firstLine="424" w:firstLineChars="202"/>
        <w:rPr>
          <w:rFonts w:hint="eastAsia"/>
          <w:sz w:val="21"/>
          <w:szCs w:val="21"/>
        </w:rPr>
      </w:pPr>
      <w:r>
        <w:rPr>
          <w:sz w:val="21"/>
          <w:szCs w:val="21"/>
        </w:rPr>
        <w:t>市面上已经存在一些备选的时间管理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PP，现列举两个较为典型的产品。</w:t>
      </w:r>
    </w:p>
    <w:p>
      <w:pPr>
        <w:pStyle w:val="4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b w:val="0"/>
          <w:bCs w:val="0"/>
          <w:i w:val="0"/>
          <w:iCs/>
          <w:sz w:val="21"/>
          <w:szCs w:val="21"/>
        </w:rPr>
      </w:pPr>
      <w:bookmarkStart w:id="72" w:name="_Toc18887_WPSOffice_Level3"/>
      <w:r>
        <w:rPr>
          <w:b w:val="0"/>
          <w:bCs w:val="0"/>
          <w:i w:val="0"/>
          <w:iCs/>
          <w:sz w:val="21"/>
          <w:szCs w:val="21"/>
        </w:rPr>
        <w:t>不做手机控</w:t>
      </w:r>
      <w:bookmarkEnd w:id="72"/>
    </w:p>
    <w:p>
      <w:pPr>
        <w:spacing w:line="360" w:lineRule="auto"/>
        <w:ind w:firstLine="424" w:firstLineChars="202"/>
        <w:rPr>
          <w:sz w:val="21"/>
          <w:szCs w:val="21"/>
        </w:rPr>
      </w:pPr>
      <w:r>
        <w:rPr>
          <w:sz w:val="21"/>
          <w:szCs w:val="21"/>
        </w:rPr>
        <w:t>优势：从工作方式到控制手机使用时间到控制睡眠时间，功能十分全面。</w:t>
      </w:r>
    </w:p>
    <w:p>
      <w:pPr>
        <w:spacing w:line="360" w:lineRule="auto"/>
        <w:rPr>
          <w:rFonts w:hint="default" w:eastAsia="宋体"/>
          <w:sz w:val="21"/>
          <w:szCs w:val="21"/>
          <w:lang w:val="en-US" w:eastAsia="zh-CN"/>
        </w:rPr>
      </w:pPr>
      <w:r>
        <w:rPr>
          <w:sz w:val="21"/>
          <w:szCs w:val="21"/>
        </w:rPr>
        <w:t xml:space="preserve">    缺陷：功能多且杂乱，需要用户</w:t>
      </w:r>
      <w:r>
        <w:rPr>
          <w:rFonts w:hint="eastAsia"/>
          <w:sz w:val="21"/>
          <w:szCs w:val="21"/>
          <w:lang w:val="en-US" w:eastAsia="zh-CN"/>
        </w:rPr>
        <w:t>阅读和设置的内容过多，</w:t>
      </w:r>
      <w:r>
        <w:rPr>
          <w:rFonts w:hint="eastAsia"/>
          <w:sz w:val="21"/>
          <w:szCs w:val="21"/>
        </w:rPr>
        <w:t>前端界面杂乱无章，难于使用。没有社交功能，用户粘性不足。</w:t>
      </w:r>
      <w:r>
        <w:rPr>
          <w:rFonts w:hint="eastAsia"/>
          <w:sz w:val="21"/>
          <w:szCs w:val="21"/>
          <w:lang w:val="en-US" w:eastAsia="zh-CN"/>
        </w:rPr>
        <w:t>没有语音识别功能。</w:t>
      </w:r>
    </w:p>
    <w:p>
      <w:pPr>
        <w:pStyle w:val="4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b w:val="0"/>
          <w:bCs w:val="0"/>
          <w:i w:val="0"/>
          <w:iCs/>
          <w:sz w:val="21"/>
          <w:szCs w:val="21"/>
        </w:rPr>
      </w:pPr>
      <w:bookmarkStart w:id="73" w:name="_Toc15869_WPSOffice_Level3"/>
      <w:r>
        <w:rPr>
          <w:b w:val="0"/>
          <w:bCs w:val="0"/>
          <w:i w:val="0"/>
          <w:iCs/>
          <w:sz w:val="21"/>
          <w:szCs w:val="21"/>
        </w:rPr>
        <w:t>Sleeptown</w:t>
      </w:r>
      <w:bookmarkEnd w:id="73"/>
    </w:p>
    <w:p>
      <w:pPr>
        <w:spacing w:line="360" w:lineRule="auto"/>
        <w:ind w:firstLine="424" w:firstLineChars="202"/>
        <w:rPr>
          <w:sz w:val="21"/>
          <w:szCs w:val="21"/>
        </w:rPr>
      </w:pPr>
      <w:r>
        <w:rPr>
          <w:sz w:val="21"/>
          <w:szCs w:val="21"/>
        </w:rPr>
        <w:t>优势：前端界面简洁且美观，具有成就系统以及社交功能，极大地提升了用户使用粘性。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</w:rPr>
      </w:pPr>
      <w:r>
        <w:rPr>
          <w:sz w:val="21"/>
          <w:szCs w:val="21"/>
        </w:rPr>
        <w:t>缺陷：功能较少（仅控制睡眠时间一个功能）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闹钟叫醒任务只有摇晃，</w:t>
      </w:r>
      <w:r>
        <w:rPr>
          <w:sz w:val="21"/>
          <w:szCs w:val="21"/>
        </w:rPr>
        <w:t>无法全方位满足用户的控制手机使用时间需求。</w:t>
      </w:r>
      <w:r>
        <w:rPr>
          <w:rFonts w:hint="eastAsia"/>
          <w:sz w:val="21"/>
          <w:szCs w:val="21"/>
          <w:lang w:val="en-US" w:eastAsia="zh-CN"/>
        </w:rPr>
        <w:t>没有语音识别功能。</w:t>
      </w:r>
    </w:p>
    <w:p>
      <w:pPr>
        <w:pStyle w:val="2"/>
        <w:ind w:left="720" w:hanging="720"/>
      </w:pPr>
      <w:bookmarkStart w:id="74" w:name="_Toc7154_WPSOffice_Level1"/>
      <w:bookmarkStart w:id="75" w:name="_Toc498919255"/>
      <w:r>
        <w:rPr>
          <w:rFonts w:hint="eastAsia"/>
        </w:rPr>
        <w:t>产品概述</w:t>
      </w:r>
      <w:bookmarkEnd w:id="74"/>
      <w:bookmarkEnd w:id="75"/>
    </w:p>
    <w:p>
      <w:pPr>
        <w:pStyle w:val="3"/>
        <w:ind w:left="720" w:hanging="720"/>
      </w:pPr>
      <w:bookmarkStart w:id="76" w:name="_Toc498919256"/>
      <w:bookmarkStart w:id="77" w:name="_Toc25541_WPSOffice_Level2"/>
      <w:r>
        <w:rPr>
          <w:rFonts w:hint="eastAsia"/>
        </w:rPr>
        <w:t>产品总体效果</w:t>
      </w:r>
      <w:bookmarkEnd w:id="76"/>
      <w:bookmarkEnd w:id="77"/>
    </w:p>
    <w:p>
      <w:pPr>
        <w:spacing w:line="360" w:lineRule="auto"/>
        <w:ind w:firstLine="424" w:firstLineChars="202"/>
        <w:rPr>
          <w:rFonts w:hint="eastAsia"/>
          <w:sz w:val="21"/>
          <w:szCs w:val="21"/>
        </w:rPr>
      </w:pPr>
      <w:bookmarkStart w:id="78" w:name="_Toc498919257"/>
      <w:r>
        <w:rPr>
          <w:rFonts w:hint="eastAsia"/>
          <w:sz w:val="21"/>
          <w:szCs w:val="21"/>
        </w:rPr>
        <w:t>本产品自成一体，运行于安卓系统，基于帮助用户管理时间的目的，主要为用户提供两方面的服务。一方面用一定的激励机制帮助用户指定个性化的作息计划。另一方面则是提供远离手机的服务，使用户在一段时间内不去启动手机，从而帮助用户减少手机的依赖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</w:rPr>
      </w:pPr>
    </w:p>
    <w:p>
      <w:pPr>
        <w:spacing w:line="360" w:lineRule="auto"/>
        <w:ind w:firstLine="424" w:firstLineChars="202"/>
        <w:rPr>
          <w:sz w:val="21"/>
          <w:szCs w:val="21"/>
        </w:rPr>
      </w:pPr>
      <w:r>
        <w:rPr>
          <w:rFonts w:hint="eastAsia"/>
          <w:sz w:val="21"/>
          <w:szCs w:val="21"/>
        </w:rPr>
        <w:t>该产品将由客户端组件和服务器组件组成，具体构成见下图。App处理简单逻辑并发送数据和请求，后端负责处理和储存数据。</w:t>
      </w:r>
    </w:p>
    <w:p>
      <w:pPr>
        <w:spacing w:line="360" w:lineRule="auto"/>
        <w:ind w:firstLine="404" w:firstLineChars="20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413385</wp:posOffset>
            </wp:positionV>
            <wp:extent cx="5059680" cy="3498850"/>
            <wp:effectExtent l="0" t="0" r="0" b="6350"/>
            <wp:wrapTight wrapText="bothSides">
              <wp:wrapPolygon>
                <wp:start x="0" y="0"/>
                <wp:lineTo x="0" y="21545"/>
                <wp:lineTo x="21535" y="21545"/>
                <wp:lineTo x="21535" y="0"/>
                <wp:lineTo x="0" y="0"/>
              </wp:wrapPolygon>
            </wp:wrapTight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客户端需要用户在相关渠道在安卓手机上进行安装包下载后，在注册之后可使用。</w:t>
      </w:r>
    </w:p>
    <w:p>
      <w:pPr>
        <w:pStyle w:val="3"/>
        <w:ind w:left="720" w:hanging="720"/>
      </w:pPr>
      <w:bookmarkStart w:id="79" w:name="_Toc558_WPSOffice_Level2"/>
      <w:r>
        <w:rPr>
          <w:rFonts w:hint="eastAsia"/>
        </w:rPr>
        <w:t>功能摘要</w:t>
      </w:r>
      <w:bookmarkEnd w:id="78"/>
      <w:bookmarkEnd w:id="79"/>
    </w:p>
    <w:p>
      <w:pPr>
        <w:keepNext/>
        <w:ind w:left="2880" w:right="72" w:firstLine="720"/>
      </w:pPr>
      <w:bookmarkStart w:id="80" w:name="_Toc12522_WPSOffice_Level3"/>
      <w:r>
        <w:rPr>
          <w:rFonts w:hint="eastAsia"/>
          <w:b/>
        </w:rPr>
        <w:t>时间管理APP</w:t>
      </w:r>
      <w:bookmarkEnd w:id="80"/>
    </w:p>
    <w:p>
      <w:pPr>
        <w:keepNext/>
        <w:ind w:left="2880" w:right="72" w:firstLine="720"/>
        <w:rPr>
          <w:rFonts w:hint="eastAsia"/>
        </w:rPr>
      </w:pPr>
    </w:p>
    <w:tbl>
      <w:tblPr>
        <w:tblStyle w:val="9"/>
        <w:tblW w:w="7020" w:type="dxa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用户可以制定自己的作息计划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可以同时设置并开启多个闹钟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提高闹钟的提醒效果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闹钟响起时需要用户进行一些小游戏才算完成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而且小游戏可以进行自定义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</w:t>
            </w:r>
            <w:r>
              <w:rPr>
                <w:rFonts w:hint="eastAsia"/>
                <w:color w:val="000000"/>
                <w:sz w:val="21"/>
                <w:szCs w:val="21"/>
              </w:rPr>
              <w:t>pp可以激励用户完成自己制定的计划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A</w:t>
            </w:r>
            <w:r>
              <w:rPr>
                <w:rFonts w:hint="eastAsia"/>
                <w:color w:val="000000"/>
                <w:sz w:val="21"/>
                <w:szCs w:val="21"/>
              </w:rPr>
              <w:t>pp内具有积分机制，可以用来兑换一定的奖励，从而起到激励效果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App内还具有社交机制，大家可以互相激励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用户可以启动远离手机的服务，从而减少手机的依赖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</w:t>
            </w:r>
            <w:r>
              <w:rPr>
                <w:rFonts w:hint="eastAsia"/>
                <w:color w:val="000000"/>
                <w:sz w:val="21"/>
                <w:szCs w:val="21"/>
              </w:rPr>
              <w:t>pp中可设置远离手机的时间段，在该时间段中会出现屏保来提醒用户剩余时间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开启远离手机时，可以开启一些软件，这些软件可以由用户提前指定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软件内存在白名单，用户可手动添加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用户可以和其他用户进行时间管理方面的互动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APP中有加好友的功能，提高软件的社交属性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用户可以自定义自己的任务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可以自定义闹钟叫醒方式，自定义番茄钟休息时间</w:t>
            </w:r>
          </w:p>
        </w:tc>
      </w:tr>
    </w:tbl>
    <w:p>
      <w:pPr>
        <w:pStyle w:val="3"/>
        <w:ind w:left="720" w:hanging="720"/>
      </w:pPr>
      <w:bookmarkStart w:id="81" w:name="_Toc498919258"/>
      <w:bookmarkStart w:id="82" w:name="_Toc9302_WPSOffice_Level2"/>
      <w:r>
        <w:rPr>
          <w:rFonts w:hint="eastAsia"/>
        </w:rPr>
        <w:t>假设与依赖关系</w:t>
      </w:r>
      <w:bookmarkEnd w:id="81"/>
      <w:bookmarkEnd w:id="82"/>
    </w:p>
    <w:p>
      <w:pPr>
        <w:pStyle w:val="1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/>
          <w:color w:val="auto"/>
          <w:sz w:val="21"/>
          <w:szCs w:val="21"/>
        </w:rPr>
      </w:pPr>
      <w:bookmarkStart w:id="83" w:name="_Toc7267_WPSOffice_Level3"/>
      <w:r>
        <w:rPr>
          <w:rFonts w:hint="eastAsia"/>
          <w:i w:val="0"/>
          <w:iCs/>
          <w:color w:val="auto"/>
          <w:sz w:val="21"/>
          <w:szCs w:val="21"/>
        </w:rPr>
        <w:t>该app</w:t>
      </w: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仅运行于安卓系统上</w:t>
      </w:r>
      <w:r>
        <w:rPr>
          <w:rFonts w:hint="eastAsia"/>
          <w:i w:val="0"/>
          <w:iCs/>
          <w:color w:val="auto"/>
          <w:sz w:val="21"/>
          <w:szCs w:val="21"/>
        </w:rPr>
        <w:t>，并且支持的安卓版本最低为5</w:t>
      </w:r>
      <w:r>
        <w:rPr>
          <w:i w:val="0"/>
          <w:iCs/>
          <w:color w:val="auto"/>
          <w:sz w:val="21"/>
          <w:szCs w:val="21"/>
        </w:rPr>
        <w:t>.0</w:t>
      </w:r>
      <w:bookmarkEnd w:id="83"/>
    </w:p>
    <w:p>
      <w:pPr>
        <w:pStyle w:val="1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/>
          <w:color w:val="auto"/>
          <w:sz w:val="21"/>
          <w:szCs w:val="21"/>
        </w:rPr>
      </w:pPr>
      <w:bookmarkStart w:id="84" w:name="_Toc13417_WPSOffice_Level3"/>
      <w:r>
        <w:rPr>
          <w:rFonts w:hint="eastAsia"/>
          <w:i w:val="0"/>
          <w:iCs/>
          <w:color w:val="auto"/>
          <w:sz w:val="21"/>
          <w:szCs w:val="21"/>
        </w:rPr>
        <w:t>该app的正常运行需要用户同意提供手机的各项权限</w:t>
      </w:r>
      <w:bookmarkEnd w:id="84"/>
    </w:p>
    <w:p>
      <w:pPr>
        <w:pStyle w:val="1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color w:val="auto"/>
          <w:sz w:val="21"/>
          <w:szCs w:val="21"/>
        </w:rPr>
      </w:pPr>
      <w:bookmarkStart w:id="85" w:name="_Toc10104_WPSOffice_Level3"/>
      <w:r>
        <w:rPr>
          <w:rFonts w:hint="eastAsia"/>
          <w:i w:val="0"/>
          <w:iCs/>
          <w:color w:val="auto"/>
          <w:sz w:val="21"/>
          <w:szCs w:val="21"/>
        </w:rPr>
        <w:t>社交</w:t>
      </w: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部分</w:t>
      </w:r>
      <w:r>
        <w:rPr>
          <w:rFonts w:hint="eastAsia"/>
          <w:i w:val="0"/>
          <w:iCs/>
          <w:color w:val="auto"/>
          <w:sz w:val="21"/>
          <w:szCs w:val="21"/>
        </w:rPr>
        <w:t>需要联网才能正常使用</w:t>
      </w:r>
      <w:bookmarkEnd w:id="85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</w:pPr>
      <w:bookmarkStart w:id="86" w:name="_Toc498919259"/>
      <w:bookmarkStart w:id="87" w:name="_Toc7850_WPSOffice_Level2"/>
      <w:r>
        <w:rPr>
          <w:rFonts w:hint="eastAsia"/>
        </w:rPr>
        <w:t>成本与定价</w:t>
      </w:r>
      <w:bookmarkEnd w:id="86"/>
      <w:bookmarkEnd w:id="87"/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/>
          <w:color w:val="auto"/>
          <w:sz w:val="21"/>
          <w:szCs w:val="21"/>
        </w:rPr>
      </w:pPr>
      <w:r>
        <w:rPr>
          <w:rFonts w:hint="eastAsia"/>
          <w:i w:val="0"/>
          <w:iCs/>
          <w:color w:val="auto"/>
          <w:sz w:val="21"/>
          <w:szCs w:val="21"/>
        </w:rPr>
        <w:t>成本分析：</w:t>
      </w:r>
    </w:p>
    <w:p>
      <w:pPr>
        <w:pStyle w:val="1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  <w:bookmarkStart w:id="88" w:name="_Toc32152_WPSOffice_Level3"/>
      <w:r>
        <w:rPr>
          <w:rFonts w:hint="eastAsia"/>
          <w:i w:val="0"/>
          <w:iCs/>
          <w:color w:val="auto"/>
          <w:sz w:val="21"/>
          <w:szCs w:val="21"/>
        </w:rPr>
        <w:t>开</w:t>
      </w: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发人员的基本生活需求，电费等</w:t>
      </w:r>
      <w:bookmarkEnd w:id="88"/>
    </w:p>
    <w:p>
      <w:pPr>
        <w:pStyle w:val="1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color w:val="auto"/>
          <w:sz w:val="21"/>
          <w:szCs w:val="21"/>
        </w:rPr>
      </w:pPr>
      <w:bookmarkStart w:id="89" w:name="_Toc2877_WPSOffice_Level3"/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市场调研费用</w:t>
      </w:r>
      <w:bookmarkEnd w:id="89"/>
    </w:p>
    <w:p>
      <w:pPr>
        <w:pStyle w:val="1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color w:val="auto"/>
          <w:sz w:val="21"/>
          <w:szCs w:val="21"/>
        </w:rPr>
      </w:pPr>
      <w:bookmarkStart w:id="90" w:name="_Toc6259_WPSOffice_Level3"/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软件的发布和传播费用</w:t>
      </w:r>
      <w:bookmarkEnd w:id="90"/>
    </w:p>
    <w:p>
      <w:pPr>
        <w:pStyle w:val="1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color w:val="auto"/>
          <w:sz w:val="21"/>
          <w:szCs w:val="21"/>
          <w:lang w:val="en-US"/>
        </w:rPr>
      </w:pPr>
      <w:bookmarkStart w:id="91" w:name="_Toc23506_WPSOffice_Level3"/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后台服务器费用</w:t>
      </w:r>
      <w:bookmarkEnd w:id="91"/>
    </w:p>
    <w:p>
      <w:pPr>
        <w:pStyle w:val="5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sz w:val="21"/>
          <w:szCs w:val="21"/>
          <w:lang w:val="en-US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由于资金限制，本项目的开发成本不会超过10000元</w:t>
      </w:r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/>
          <w:color w:val="auto"/>
          <w:sz w:val="21"/>
          <w:szCs w:val="21"/>
        </w:rPr>
      </w:pPr>
      <w:r>
        <w:rPr>
          <w:rFonts w:hint="eastAsia"/>
          <w:i w:val="0"/>
          <w:iCs/>
          <w:color w:val="auto"/>
          <w:sz w:val="21"/>
          <w:szCs w:val="21"/>
        </w:rPr>
        <w:t>定价分析：</w:t>
      </w:r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eastAsia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</w:rPr>
        <w:t>考虑到该软件无法在app内进行内购等收益活动，该产品无法完全免费，最终定价</w:t>
      </w: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完整版6</w:t>
      </w:r>
      <w:r>
        <w:rPr>
          <w:rFonts w:hint="eastAsia"/>
          <w:i w:val="0"/>
          <w:iCs/>
          <w:color w:val="auto"/>
          <w:sz w:val="21"/>
          <w:szCs w:val="21"/>
        </w:rPr>
        <w:t>元</w:t>
      </w:r>
      <w:r>
        <w:rPr>
          <w:rFonts w:hint="eastAsia"/>
          <w:i w:val="0"/>
          <w:iCs/>
          <w:color w:val="auto"/>
          <w:sz w:val="21"/>
          <w:szCs w:val="21"/>
          <w:lang w:eastAsia="zh-CN"/>
        </w:rPr>
        <w:t>，</w:t>
      </w: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免费版免费。</w:t>
      </w:r>
    </w:p>
    <w:p>
      <w:pPr>
        <w:pStyle w:val="3"/>
        <w:ind w:left="720" w:hanging="720"/>
      </w:pPr>
      <w:bookmarkStart w:id="92" w:name="_Toc17018_WPSOffice_Level2"/>
      <w:bookmarkStart w:id="93" w:name="_Toc498919260"/>
      <w:r>
        <w:rPr>
          <w:rFonts w:hint="eastAsia"/>
        </w:rPr>
        <w:t>许可与安装</w:t>
      </w:r>
      <w:bookmarkEnd w:id="92"/>
      <w:bookmarkEnd w:id="93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许可：本软件1.0版本暂时没有许可要求，因为目前只能提供给课程内部人员进行使用和考核。</w:t>
      </w:r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i w:val="0"/>
          <w:iCs/>
          <w:color w:val="auto"/>
          <w:sz w:val="21"/>
          <w:szCs w:val="21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安装：</w:t>
      </w:r>
      <w:r>
        <w:rPr>
          <w:rFonts w:hint="eastAsia"/>
          <w:i w:val="0"/>
          <w:iCs/>
          <w:color w:val="auto"/>
          <w:sz w:val="21"/>
          <w:szCs w:val="21"/>
        </w:rPr>
        <w:t>当用户在相关渠道支付上述所说费用后，并且用户的手机满足系统和版本要求，用户即可开始下载与安装，安装方式为通过apk安装包进行安装。</w:t>
      </w: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2"/>
        <w:ind w:left="720" w:hanging="720"/>
      </w:pPr>
      <w:bookmarkStart w:id="94" w:name="_Toc5591_WPSOffice_Level1"/>
      <w:bookmarkStart w:id="95" w:name="_Toc498919261"/>
      <w:r>
        <w:rPr>
          <w:rFonts w:hint="eastAsia"/>
        </w:rPr>
        <w:t>产品特性</w:t>
      </w:r>
      <w:bookmarkEnd w:id="94"/>
      <w:bookmarkEnd w:id="95"/>
    </w:p>
    <w:p>
      <w:pPr>
        <w:pStyle w:val="3"/>
        <w:ind w:left="720" w:hanging="720"/>
      </w:pPr>
      <w:bookmarkStart w:id="96" w:name="_Toc10780_WPSOffice_Level2"/>
      <w:bookmarkStart w:id="97" w:name="_Toc12500_WPSOffice_Level2"/>
      <w:bookmarkStart w:id="98" w:name="_Toc16144_WPSOffice_Level2"/>
      <w:r>
        <w:rPr>
          <w:rFonts w:hint="eastAsia"/>
          <w:lang w:val="en-US" w:eastAsia="zh-CN"/>
        </w:rPr>
        <w:t>注册</w:t>
      </w:r>
      <w:bookmarkEnd w:id="96"/>
      <w:bookmarkEnd w:id="97"/>
      <w:bookmarkEnd w:id="98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用户可以使用有效且未绑定的手机号进行注册，系统需要验证密码具有一定的安全性。</w:t>
      </w:r>
    </w:p>
    <w:p>
      <w:pPr>
        <w:pStyle w:val="3"/>
        <w:ind w:left="720" w:hanging="720"/>
      </w:pPr>
      <w:bookmarkStart w:id="99" w:name="_Toc20134_WPSOffice_Level2"/>
      <w:bookmarkStart w:id="100" w:name="_Toc27875_WPSOffice_Level2"/>
      <w:bookmarkStart w:id="101" w:name="_Toc28647_WPSOffice_Level2"/>
      <w:r>
        <w:rPr>
          <w:rFonts w:hint="eastAsia"/>
        </w:rPr>
        <w:t>个人信息维护</w:t>
      </w:r>
      <w:bookmarkEnd w:id="99"/>
      <w:bookmarkEnd w:id="100"/>
      <w:bookmarkEnd w:id="101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用户在注册之后，可以完善自己的个人信息，绑定邮箱，系统需要在后台记录用户的个人信息，积分和积分明细。</w:t>
      </w:r>
    </w:p>
    <w:p>
      <w:pPr>
        <w:pStyle w:val="3"/>
        <w:ind w:left="720" w:hanging="720"/>
      </w:pPr>
      <w:bookmarkStart w:id="102" w:name="_Toc7588_WPSOffice_Level2"/>
      <w:bookmarkStart w:id="103" w:name="_Toc3250_WPSOffice_Level2"/>
      <w:bookmarkStart w:id="104" w:name="_Toc3467_WPSOffice_Level2"/>
      <w:r>
        <w:rPr>
          <w:rFonts w:hint="eastAsia"/>
          <w:lang w:val="en-US" w:eastAsia="zh-CN"/>
        </w:rPr>
        <w:t>登录</w:t>
      </w:r>
      <w:bookmarkEnd w:id="102"/>
      <w:bookmarkEnd w:id="103"/>
      <w:bookmarkEnd w:id="104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用户可以通过手机验证码和密码两种方式登录。</w:t>
      </w:r>
    </w:p>
    <w:p>
      <w:pPr>
        <w:pStyle w:val="3"/>
        <w:ind w:left="720" w:hanging="720"/>
      </w:pPr>
      <w:bookmarkStart w:id="105" w:name="_Toc14661_WPSOffice_Level2"/>
      <w:bookmarkStart w:id="106" w:name="_Toc30809_WPSOffice_Level2"/>
      <w:bookmarkStart w:id="107" w:name="_Toc30596_WPSOffice_Level2"/>
      <w:r>
        <w:rPr>
          <w:rFonts w:hint="eastAsia"/>
        </w:rPr>
        <w:t>设置闹钟</w:t>
      </w:r>
      <w:bookmarkEnd w:id="105"/>
      <w:bookmarkEnd w:id="106"/>
      <w:bookmarkEnd w:id="107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系统应该接受在设置闹钟页面进行的时间、铃声、闹钟铃声、叫醒方式的设置，并在指定时间触发手机的闹钟，以指定叫醒方式和铃声叫醒用户。</w:t>
      </w:r>
    </w:p>
    <w:p>
      <w:pPr>
        <w:pStyle w:val="3"/>
        <w:ind w:left="720" w:hanging="720"/>
      </w:pPr>
      <w:bookmarkStart w:id="108" w:name="_Toc12337_WPSOffice_Level2"/>
      <w:bookmarkStart w:id="109" w:name="_Toc4191_WPSOffice_Level2"/>
      <w:bookmarkStart w:id="110" w:name="_Toc1708_WPSOffice_Level2"/>
      <w:r>
        <w:rPr>
          <w:rFonts w:hint="eastAsia"/>
          <w:lang w:val="en-US" w:eastAsia="zh-CN"/>
        </w:rPr>
        <w:t>语音识别</w:t>
      </w:r>
      <w:bookmarkEnd w:id="108"/>
      <w:bookmarkEnd w:id="109"/>
      <w:bookmarkEnd w:id="110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 w:val="0"/>
          <w:iCs/>
          <w:snapToGrid w:val="0"/>
          <w:color w:val="auto"/>
          <w:sz w:val="21"/>
          <w:szCs w:val="21"/>
          <w:lang w:val="en-US" w:eastAsia="zh-CN" w:bidi="ar-SA"/>
        </w:rPr>
        <w:t>系统允许用户使用语音制定闹钟和番茄钟。</w:t>
      </w:r>
    </w:p>
    <w:p>
      <w:pPr>
        <w:pStyle w:val="3"/>
        <w:ind w:left="720" w:hanging="720"/>
      </w:pPr>
      <w:bookmarkStart w:id="111" w:name="_Toc32709_WPSOffice_Level2"/>
      <w:bookmarkStart w:id="112" w:name="_Toc8516_WPSOffice_Level2"/>
      <w:bookmarkStart w:id="113" w:name="_Toc5524_WPSOffice_Level2"/>
      <w:r>
        <w:rPr>
          <w:rFonts w:hint="eastAsia"/>
        </w:rPr>
        <w:t>闹钟小游戏</w:t>
      </w:r>
      <w:bookmarkEnd w:id="111"/>
      <w:bookmarkEnd w:id="112"/>
      <w:bookmarkEnd w:id="113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解锁闹钟需要进行小游戏，通过小游戏的形式来使得用户尽快清醒，该小游戏可以由用户在设置闹钟时进行自定义。</w:t>
      </w:r>
    </w:p>
    <w:p>
      <w:pPr>
        <w:pStyle w:val="3"/>
        <w:ind w:left="720" w:hanging="720"/>
      </w:pPr>
      <w:bookmarkStart w:id="114" w:name="_Toc7577_WPSOffice_Level2"/>
      <w:bookmarkStart w:id="115" w:name="_Toc26081_WPSOffice_Level2"/>
      <w:bookmarkStart w:id="116" w:name="_Toc27131_WPSOffice_Level2"/>
      <w:r>
        <w:rPr>
          <w:rFonts w:hint="eastAsia"/>
          <w:lang w:val="en-US" w:eastAsia="zh-CN"/>
        </w:rPr>
        <w:t>自定义小游戏</w:t>
      </w:r>
      <w:bookmarkEnd w:id="114"/>
      <w:bookmarkEnd w:id="115"/>
      <w:bookmarkEnd w:id="116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系统允许用户在一定程度上自定义小游戏，如自定义算数小游戏的数字位数。</w:t>
      </w:r>
    </w:p>
    <w:p>
      <w:pPr>
        <w:pStyle w:val="3"/>
        <w:ind w:left="720" w:hanging="720"/>
      </w:pPr>
      <w:bookmarkStart w:id="117" w:name="_Toc21783_WPSOffice_Level2"/>
      <w:bookmarkStart w:id="118" w:name="_Toc32391_WPSOffice_Level2"/>
      <w:bookmarkStart w:id="119" w:name="_Toc44_WPSOffice_Level2"/>
      <w:r>
        <w:rPr>
          <w:rFonts w:hint="eastAsia"/>
        </w:rPr>
        <w:t>开启远离手机</w:t>
      </w:r>
      <w:bookmarkEnd w:id="117"/>
      <w:bookmarkEnd w:id="118"/>
      <w:bookmarkEnd w:id="119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在设置远离手机页面，可以设置远离手机的时间段，在该时间段中会出现远离手机的屏保，提醒用户剩余任务时间。</w:t>
      </w:r>
    </w:p>
    <w:p>
      <w:pPr>
        <w:pStyle w:val="3"/>
        <w:ind w:left="720" w:hanging="720"/>
      </w:pPr>
      <w:bookmarkStart w:id="120" w:name="_Toc3150_WPSOffice_Level2"/>
      <w:bookmarkStart w:id="121" w:name="_Toc10114_WPSOffice_Level2"/>
      <w:bookmarkStart w:id="122" w:name="_Toc16122_WPSOffice_Level2"/>
      <w:r>
        <w:rPr>
          <w:rFonts w:hint="eastAsia"/>
          <w:lang w:val="en-US" w:eastAsia="zh-CN"/>
        </w:rPr>
        <w:t>自定义远离手机休息时段</w:t>
      </w:r>
      <w:bookmarkEnd w:id="120"/>
      <w:bookmarkEnd w:id="121"/>
      <w:bookmarkEnd w:id="122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在设置远离手机任务时，还可以设置中途一小段时间用于休息，休息之后继续任务。</w:t>
      </w:r>
    </w:p>
    <w:p>
      <w:pPr>
        <w:pStyle w:val="3"/>
        <w:ind w:left="720" w:hanging="720"/>
      </w:pPr>
      <w:bookmarkStart w:id="123" w:name="_Toc29161_WPSOffice_Level2"/>
      <w:bookmarkStart w:id="124" w:name="_Toc2987_WPSOffice_Level2"/>
      <w:bookmarkStart w:id="125" w:name="_Toc2700_WPSOffice_Level2"/>
      <w:r>
        <w:rPr>
          <w:rFonts w:hint="eastAsia"/>
        </w:rPr>
        <w:t>积分系统</w:t>
      </w:r>
      <w:bookmarkEnd w:id="123"/>
      <w:bookmarkEnd w:id="124"/>
      <w:bookmarkEnd w:id="125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在完成上述两个任务时可以获得积分，积分可以展示，也可以兑换奖励。</w:t>
      </w:r>
    </w:p>
    <w:p>
      <w:pPr>
        <w:pStyle w:val="3"/>
        <w:ind w:left="720" w:hanging="720"/>
      </w:pPr>
      <w:bookmarkStart w:id="126" w:name="_Toc25401_WPSOffice_Level2"/>
      <w:bookmarkStart w:id="127" w:name="_Toc181_WPSOffice_Level2"/>
      <w:bookmarkStart w:id="128" w:name="_Toc5179_WPSOffice_Level2"/>
      <w:r>
        <w:rPr>
          <w:rFonts w:hint="eastAsia"/>
          <w:lang w:val="en-US" w:eastAsia="zh-CN"/>
        </w:rPr>
        <w:t>成就系统</w:t>
      </w:r>
      <w:bookmarkEnd w:id="126"/>
      <w:bookmarkEnd w:id="127"/>
      <w:bookmarkEnd w:id="128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用户可以在完成任务后取得相应的成就。</w:t>
      </w:r>
    </w:p>
    <w:p>
      <w:pPr>
        <w:pStyle w:val="3"/>
        <w:ind w:left="720" w:hanging="720"/>
      </w:pPr>
      <w:bookmarkStart w:id="129" w:name="_Toc20690_WPSOffice_Level2"/>
      <w:bookmarkStart w:id="130" w:name="_Toc4132_WPSOffice_Level2"/>
      <w:bookmarkStart w:id="131" w:name="_Toc25027_WPSOffice_Level2"/>
      <w:r>
        <w:rPr>
          <w:rFonts w:hint="eastAsia"/>
          <w:lang w:val="en-US" w:eastAsia="zh-CN"/>
        </w:rPr>
        <w:t>分享功能</w:t>
      </w:r>
      <w:bookmarkEnd w:id="129"/>
      <w:bookmarkEnd w:id="130"/>
      <w:bookmarkEnd w:id="131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系统允许生成截图并分享到社交软件。</w:t>
      </w:r>
    </w:p>
    <w:p>
      <w:pPr>
        <w:pStyle w:val="3"/>
        <w:ind w:left="720" w:hanging="720"/>
      </w:pPr>
      <w:bookmarkStart w:id="132" w:name="_Toc29095_WPSOffice_Level2"/>
      <w:bookmarkStart w:id="133" w:name="_Toc25252_WPSOffice_Level2"/>
      <w:bookmarkStart w:id="134" w:name="_Toc32333_WPSOffice_Level2"/>
      <w:r>
        <w:rPr>
          <w:rFonts w:hint="eastAsia"/>
        </w:rPr>
        <w:t>好友功能</w:t>
      </w:r>
      <w:bookmarkEnd w:id="132"/>
      <w:bookmarkEnd w:id="133"/>
      <w:bookmarkEnd w:id="134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软件内可以搜索、添加好友、删除好友，成为好友后可以查看好友的积分、成就和是否处于任务状态。</w:t>
      </w:r>
    </w:p>
    <w:p>
      <w:pPr>
        <w:pStyle w:val="3"/>
        <w:ind w:left="720" w:hanging="720"/>
      </w:pPr>
      <w:bookmarkStart w:id="135" w:name="_Toc16140_WPSOffice_Level2"/>
      <w:bookmarkStart w:id="136" w:name="_Toc26608_WPSOffice_Level2"/>
      <w:bookmarkStart w:id="137" w:name="_Toc11936_WPSOffice_Level2"/>
      <w:r>
        <w:rPr>
          <w:rFonts w:hint="eastAsia"/>
          <w:lang w:val="en-US" w:eastAsia="zh-CN"/>
        </w:rPr>
        <w:t>统计</w:t>
      </w:r>
      <w:bookmarkEnd w:id="135"/>
      <w:bookmarkEnd w:id="136"/>
      <w:bookmarkEnd w:id="137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闹钟和远离手机的完成情况可以通过图表的形式展示，为用户展示自己近一周或一月的任务执行情况。</w:t>
      </w:r>
    </w:p>
    <w:p>
      <w:pPr>
        <w:pStyle w:val="3"/>
        <w:ind w:left="720" w:hanging="720"/>
        <w:rPr>
          <w:rFonts w:hint="eastAsia"/>
          <w:szCs w:val="22"/>
          <w:lang w:val="en-US" w:eastAsia="zh-CN"/>
        </w:rPr>
      </w:pPr>
      <w:bookmarkStart w:id="138" w:name="_Toc2035_WPSOffice_Level2"/>
      <w:bookmarkStart w:id="139" w:name="_Toc27681_WPSOffice_Level2"/>
      <w:bookmarkStart w:id="140" w:name="_Toc31920_WPSOffice_Level2"/>
      <w:r>
        <w:rPr>
          <w:rFonts w:hint="eastAsia"/>
          <w:szCs w:val="22"/>
          <w:lang w:val="en-US" w:eastAsia="zh-CN"/>
        </w:rPr>
        <w:t>更换主题</w:t>
      </w:r>
      <w:bookmarkEnd w:id="138"/>
      <w:bookmarkEnd w:id="139"/>
      <w:bookmarkEnd w:id="140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系统应该允许用户更换多套主题。</w:t>
      </w:r>
    </w:p>
    <w:p>
      <w:pPr>
        <w:pStyle w:val="3"/>
        <w:ind w:left="720" w:hanging="720"/>
        <w:rPr>
          <w:rFonts w:hint="default"/>
          <w:szCs w:val="22"/>
          <w:lang w:val="en-US" w:eastAsia="zh-CN"/>
        </w:rPr>
      </w:pPr>
      <w:bookmarkStart w:id="141" w:name="_Toc18198_WPSOffice_Level2"/>
      <w:bookmarkStart w:id="142" w:name="_Toc297_WPSOffice_Level2"/>
      <w:bookmarkStart w:id="143" w:name="_Toc30282_WPSOffice_Level2"/>
      <w:r>
        <w:rPr>
          <w:rFonts w:hint="eastAsia"/>
          <w:szCs w:val="22"/>
          <w:lang w:val="en-US" w:eastAsia="zh-CN"/>
        </w:rPr>
        <w:t>白名单机制</w:t>
      </w:r>
      <w:bookmarkEnd w:id="141"/>
      <w:bookmarkEnd w:id="142"/>
      <w:bookmarkEnd w:id="143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完整版app应该允许用户设置白名单列表。</w:t>
      </w: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2"/>
        <w:ind w:left="720" w:hanging="720"/>
      </w:pPr>
      <w:bookmarkStart w:id="144" w:name="_Toc25869_WPSOffice_Level1"/>
      <w:bookmarkStart w:id="145" w:name="_Toc498919264"/>
      <w:r>
        <w:rPr>
          <w:rFonts w:hint="eastAsia"/>
        </w:rPr>
        <w:t>约束</w:t>
      </w:r>
      <w:bookmarkEnd w:id="144"/>
      <w:bookmarkEnd w:id="145"/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）系统不需要任何硬件的开发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（2）系统中需要存储的数据类型仅限于现有数据库支持的类型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）系统必须支持基于a</w:t>
      </w:r>
      <w:r>
        <w:rPr>
          <w:sz w:val="21"/>
          <w:szCs w:val="21"/>
        </w:rPr>
        <w:t>ndroid</w:t>
      </w:r>
      <w:r>
        <w:rPr>
          <w:rFonts w:hint="eastAsia"/>
          <w:sz w:val="21"/>
          <w:szCs w:val="21"/>
        </w:rPr>
        <w:t>系统的主流U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框架，如E</w:t>
      </w:r>
      <w:r>
        <w:rPr>
          <w:sz w:val="21"/>
          <w:szCs w:val="21"/>
        </w:rPr>
        <w:t>MUI,MIUI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安卓系统版本必须在5.0以上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ind w:left="720" w:hanging="720"/>
      </w:pPr>
      <w:bookmarkStart w:id="146" w:name="_Toc498919265"/>
      <w:bookmarkStart w:id="147" w:name="_Toc22700_WPSOffice_Level1"/>
      <w:r>
        <w:rPr>
          <w:rFonts w:hint="eastAsia"/>
        </w:rPr>
        <w:t>质量范围</w:t>
      </w:r>
      <w:bookmarkEnd w:id="146"/>
      <w:bookmarkEnd w:id="147"/>
    </w:p>
    <w:p>
      <w:pPr>
        <w:numPr>
          <w:ilvl w:val="0"/>
          <w:numId w:val="5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性能：与服务器相关的功能（登录，添加好友等）响应时间在95%的情况下不超过2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。</w:t>
      </w:r>
    </w:p>
    <w:p>
      <w:pPr>
        <w:numPr>
          <w:ilvl w:val="0"/>
          <w:numId w:val="5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可靠性：保证a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可以在A</w:t>
      </w:r>
      <w:r>
        <w:rPr>
          <w:sz w:val="21"/>
          <w:szCs w:val="21"/>
        </w:rPr>
        <w:t xml:space="preserve">ndroid </w:t>
      </w:r>
      <w:r>
        <w:rPr>
          <w:rFonts w:hint="eastAsia"/>
          <w:sz w:val="21"/>
          <w:szCs w:val="21"/>
        </w:rPr>
        <w:t>5.0以上系统上正常运行，服务器不间断运行，保证一年内后台服务器平均正常运行时间达到9</w:t>
      </w:r>
      <w:r>
        <w:rPr>
          <w:sz w:val="21"/>
          <w:szCs w:val="21"/>
        </w:rPr>
        <w:t>9%</w:t>
      </w:r>
      <w:r>
        <w:rPr>
          <w:rFonts w:hint="eastAsia"/>
          <w:sz w:val="21"/>
          <w:szCs w:val="21"/>
        </w:rPr>
        <w:t>。系统能正常处理异常或错误，并记录错误信息。</w:t>
      </w:r>
    </w:p>
    <w:p>
      <w:pPr>
        <w:numPr>
          <w:ilvl w:val="0"/>
          <w:numId w:val="5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易用性：系统应简单易用，</w:t>
      </w:r>
      <w:r>
        <w:rPr>
          <w:rFonts w:hint="eastAsia"/>
          <w:sz w:val="21"/>
          <w:szCs w:val="21"/>
          <w:lang w:val="en-US" w:eastAsia="zh-CN"/>
        </w:rPr>
        <w:t>一眼明了，</w:t>
      </w:r>
      <w:r>
        <w:rPr>
          <w:rFonts w:hint="eastAsia"/>
          <w:sz w:val="21"/>
          <w:szCs w:val="21"/>
        </w:rPr>
        <w:t>较复杂部分应提供一定的应用内教程</w:t>
      </w:r>
      <w:r>
        <w:rPr>
          <w:rFonts w:hint="eastAsia"/>
          <w:sz w:val="21"/>
          <w:szCs w:val="21"/>
          <w:lang w:val="en-US" w:eastAsia="zh-CN"/>
        </w:rPr>
        <w:t>或用户手册</w:t>
      </w:r>
      <w:r>
        <w:rPr>
          <w:rFonts w:hint="eastAsia"/>
          <w:sz w:val="21"/>
          <w:szCs w:val="21"/>
        </w:rPr>
        <w:t>，方便用户第一次使用的时候尽快上手。</w:t>
      </w:r>
    </w:p>
    <w:p>
      <w:pPr>
        <w:numPr>
          <w:ilvl w:val="0"/>
          <w:numId w:val="5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可维护性：采用模块化的方法进行项目设计，具有较好的可移植性，特定的数据都应该是表驱动的，且可以进行修改，无需重新编译系统。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pStyle w:val="2"/>
        <w:ind w:left="720" w:hanging="720"/>
      </w:pPr>
      <w:bookmarkStart w:id="148" w:name="_Toc21054_WPSOffice_Level1"/>
      <w:bookmarkStart w:id="149" w:name="_Toc498919266"/>
      <w:r>
        <w:rPr>
          <w:rFonts w:hint="eastAsia"/>
        </w:rPr>
        <w:t>优先级</w:t>
      </w:r>
      <w:bookmarkEnd w:id="148"/>
      <w:bookmarkEnd w:id="149"/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预计将产品交付分为三个版本，高优先级功能特性在1</w:t>
      </w:r>
      <w:r>
        <w:rPr>
          <w:sz w:val="21"/>
          <w:szCs w:val="21"/>
        </w:rPr>
        <w:t>.0</w:t>
      </w:r>
      <w:r>
        <w:rPr>
          <w:rFonts w:hint="eastAsia"/>
          <w:sz w:val="21"/>
          <w:szCs w:val="21"/>
        </w:rPr>
        <w:t>版本发布，中优先级功能特性在2</w:t>
      </w:r>
      <w:r>
        <w:rPr>
          <w:sz w:val="21"/>
          <w:szCs w:val="21"/>
        </w:rPr>
        <w:t>.0</w:t>
      </w:r>
      <w:r>
        <w:rPr>
          <w:rFonts w:hint="eastAsia"/>
          <w:sz w:val="21"/>
          <w:szCs w:val="21"/>
        </w:rPr>
        <w:t>版本发布，进阶功能特性在3</w:t>
      </w:r>
      <w:r>
        <w:rPr>
          <w:sz w:val="21"/>
          <w:szCs w:val="21"/>
        </w:rPr>
        <w:t>.0</w:t>
      </w:r>
      <w:r>
        <w:rPr>
          <w:rFonts w:hint="eastAsia"/>
          <w:sz w:val="21"/>
          <w:szCs w:val="21"/>
        </w:rPr>
        <w:t>版本发布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版本1中应包括以下功能：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登录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注册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个人信息维护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设置闹钟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设置远离手机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设置闹钟游戏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积分系统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社交系统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分享功能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版本2中应包括以下功能：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主题更换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统计功能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排行榜功能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成就系统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自定义小游戏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设置休息时段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版本3中应包括以下功能：</w:t>
      </w:r>
    </w:p>
    <w:p>
      <w:pPr>
        <w:numPr>
          <w:ilvl w:val="0"/>
          <w:numId w:val="7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推荐闹钟</w:t>
      </w:r>
    </w:p>
    <w:p>
      <w:pPr>
        <w:numPr>
          <w:ilvl w:val="0"/>
          <w:numId w:val="7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语音识别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bookmarkStart w:id="173" w:name="_GoBack"/>
      <w:bookmarkEnd w:id="173"/>
    </w:p>
    <w:p>
      <w:pPr>
        <w:pStyle w:val="2"/>
        <w:ind w:left="720" w:hanging="720"/>
      </w:pPr>
      <w:bookmarkStart w:id="150" w:name="_Toc498919267"/>
      <w:bookmarkStart w:id="151" w:name="_Toc16296_WPSOffice_Level1"/>
      <w:r>
        <w:rPr>
          <w:rFonts w:hint="eastAsia"/>
        </w:rPr>
        <w:t>其他产品需求</w:t>
      </w:r>
      <w:bookmarkEnd w:id="150"/>
      <w:bookmarkEnd w:id="151"/>
    </w:p>
    <w:p>
      <w:pPr>
        <w:pStyle w:val="3"/>
        <w:ind w:left="720" w:hanging="720"/>
      </w:pPr>
      <w:bookmarkStart w:id="152" w:name="_Toc498919268"/>
      <w:bookmarkStart w:id="153" w:name="_Toc28678_WPSOffice_Level2"/>
      <w:r>
        <w:rPr>
          <w:rFonts w:hint="eastAsia"/>
        </w:rPr>
        <w:t>适用的标准</w:t>
      </w:r>
      <w:bookmarkEnd w:id="152"/>
      <w:bookmarkEnd w:id="153"/>
    </w:p>
    <w:p>
      <w:pPr>
        <w:spacing w:line="360" w:lineRule="auto"/>
        <w:rPr>
          <w:sz w:val="21"/>
          <w:szCs w:val="21"/>
        </w:rPr>
      </w:pPr>
      <w:bookmarkStart w:id="154" w:name="_Toc26720_WPSOffice_Level3"/>
      <w:r>
        <w:rPr>
          <w:rFonts w:hint="eastAsia"/>
          <w:sz w:val="21"/>
          <w:szCs w:val="21"/>
        </w:rPr>
        <w:t>（1）用户的手机系统应是5.0版本以上的安卓系统</w:t>
      </w:r>
      <w:bookmarkEnd w:id="154"/>
    </w:p>
    <w:p>
      <w:pPr>
        <w:spacing w:line="360" w:lineRule="auto"/>
        <w:rPr>
          <w:sz w:val="21"/>
          <w:szCs w:val="21"/>
        </w:rPr>
      </w:pPr>
      <w:bookmarkStart w:id="155" w:name="_Toc14248_WPSOffice_Level3"/>
      <w:r>
        <w:rPr>
          <w:rFonts w:hint="eastAsia"/>
          <w:sz w:val="21"/>
          <w:szCs w:val="21"/>
        </w:rPr>
        <w:t>（2）本产品符合A</w:t>
      </w:r>
      <w:r>
        <w:rPr>
          <w:sz w:val="21"/>
          <w:szCs w:val="21"/>
        </w:rPr>
        <w:t>ndroid</w:t>
      </w:r>
      <w:r>
        <w:rPr>
          <w:rFonts w:hint="eastAsia"/>
          <w:sz w:val="21"/>
          <w:szCs w:val="21"/>
        </w:rPr>
        <w:t>开发标准</w:t>
      </w:r>
      <w:bookmarkEnd w:id="155"/>
    </w:p>
    <w:p>
      <w:pPr>
        <w:spacing w:line="360" w:lineRule="auto"/>
        <w:rPr>
          <w:sz w:val="21"/>
          <w:szCs w:val="21"/>
        </w:rPr>
      </w:pPr>
      <w:bookmarkStart w:id="156" w:name="_Toc16423_WPSOffice_Level3"/>
      <w:r>
        <w:rPr>
          <w:rFonts w:hint="eastAsia"/>
          <w:sz w:val="21"/>
          <w:szCs w:val="21"/>
        </w:rPr>
        <w:t>（3）使用T</w:t>
      </w:r>
      <w:r>
        <w:rPr>
          <w:sz w:val="21"/>
          <w:szCs w:val="21"/>
        </w:rPr>
        <w:t>CP/IP</w:t>
      </w:r>
      <w:r>
        <w:rPr>
          <w:rFonts w:hint="eastAsia"/>
          <w:sz w:val="21"/>
          <w:szCs w:val="21"/>
        </w:rPr>
        <w:t>协议进行服务器与客户端通讯</w:t>
      </w:r>
      <w:bookmarkEnd w:id="156"/>
    </w:p>
    <w:p>
      <w:pPr>
        <w:pStyle w:val="3"/>
        <w:ind w:left="720" w:hanging="720"/>
      </w:pPr>
      <w:bookmarkStart w:id="157" w:name="_Toc5341_WPSOffice_Level2"/>
      <w:bookmarkStart w:id="158" w:name="_Toc498919269"/>
      <w:r>
        <w:rPr>
          <w:rFonts w:hint="eastAsia"/>
        </w:rPr>
        <w:t>系统需求</w:t>
      </w:r>
      <w:bookmarkEnd w:id="157"/>
      <w:bookmarkEnd w:id="158"/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ndroid</w:t>
      </w:r>
      <w:r>
        <w:rPr>
          <w:rFonts w:hint="eastAsia"/>
          <w:sz w:val="21"/>
          <w:szCs w:val="21"/>
        </w:rPr>
        <w:t>最低适配21（安卓5.0），理想版本为2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，开发环境使用J</w:t>
      </w:r>
      <w:r>
        <w:rPr>
          <w:sz w:val="21"/>
          <w:szCs w:val="21"/>
        </w:rPr>
        <w:t>DK8.0</w:t>
      </w:r>
      <w:r>
        <w:rPr>
          <w:rFonts w:hint="eastAsia"/>
          <w:sz w:val="21"/>
          <w:szCs w:val="21"/>
        </w:rPr>
        <w:t>，最低内存为512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，存储需求为2</w:t>
      </w:r>
      <w:r>
        <w:rPr>
          <w:sz w:val="21"/>
          <w:szCs w:val="21"/>
        </w:rPr>
        <w:t>56M</w:t>
      </w:r>
      <w:r>
        <w:rPr>
          <w:rFonts w:hint="eastAsia"/>
          <w:sz w:val="21"/>
          <w:szCs w:val="21"/>
        </w:rPr>
        <w:t>。</w:t>
      </w:r>
    </w:p>
    <w:p>
      <w:pPr>
        <w:pStyle w:val="3"/>
        <w:ind w:left="720" w:hanging="720"/>
      </w:pPr>
      <w:bookmarkStart w:id="159" w:name="_Toc8231_WPSOffice_Level2"/>
      <w:bookmarkStart w:id="160" w:name="_Toc498919270"/>
      <w:r>
        <w:rPr>
          <w:rFonts w:hint="eastAsia"/>
        </w:rPr>
        <w:t>性能需求</w:t>
      </w:r>
      <w:bookmarkEnd w:id="159"/>
      <w:bookmarkEnd w:id="160"/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服务器响应时间不超过2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，本机在理想配置和环境下不超过1</w:t>
      </w:r>
      <w:r>
        <w:rPr>
          <w:sz w:val="21"/>
          <w:szCs w:val="21"/>
        </w:rPr>
        <w:t>s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系统不间断运行，保证一年系统平均正常运行时间达到9</w:t>
      </w:r>
      <w:r>
        <w:rPr>
          <w:sz w:val="21"/>
          <w:szCs w:val="21"/>
        </w:rPr>
        <w:t>9%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系统应在任何给定时间内支持最多</w:t>
      </w:r>
      <w:r>
        <w:rPr>
          <w:rFonts w:hint="eastAsia"/>
          <w:sz w:val="21"/>
          <w:szCs w:val="21"/>
          <w:lang w:val="en-US" w:eastAsia="zh-CN"/>
        </w:rPr>
        <w:t>1000</w:t>
      </w:r>
      <w:r>
        <w:rPr>
          <w:rFonts w:hint="eastAsia"/>
          <w:sz w:val="21"/>
          <w:szCs w:val="21"/>
        </w:rPr>
        <w:t>个对数据库进行的同时操作（由于后端服务器的限制，如果需要提升，需要额外支出），如好友的搜索，查看资料，并在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s内给出响应。对发送好友请求的操作，系统延迟不超过5s。</w:t>
      </w:r>
    </w:p>
    <w:p>
      <w:pPr>
        <w:pStyle w:val="3"/>
        <w:ind w:left="720" w:hanging="720"/>
      </w:pPr>
      <w:bookmarkStart w:id="161" w:name="_Toc16653_WPSOffice_Level2"/>
      <w:bookmarkStart w:id="162" w:name="_Toc498919271"/>
      <w:r>
        <w:rPr>
          <w:rFonts w:hint="eastAsia"/>
        </w:rPr>
        <w:t>环境需求</w:t>
      </w:r>
      <w:bookmarkEnd w:id="161"/>
      <w:bookmarkEnd w:id="162"/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用户手机需要在正常情况下运行，温度不超过50℃，不低于-10℃，不在强辐射条件下运行，且允许app获取正常的资源，读取数据。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pStyle w:val="2"/>
        <w:ind w:left="720" w:hanging="720"/>
      </w:pPr>
      <w:bookmarkStart w:id="163" w:name="_Toc8883_WPSOffice_Level1"/>
      <w:bookmarkStart w:id="164" w:name="_Toc498919272"/>
      <w:r>
        <w:rPr>
          <w:rFonts w:hint="eastAsia"/>
        </w:rPr>
        <w:t>文档需求</w:t>
      </w:r>
      <w:bookmarkEnd w:id="163"/>
      <w:bookmarkEnd w:id="164"/>
    </w:p>
    <w:p>
      <w:pPr>
        <w:pStyle w:val="3"/>
        <w:ind w:left="720" w:hanging="720"/>
      </w:pPr>
      <w:bookmarkStart w:id="165" w:name="_Toc17787_WPSOffice_Level2"/>
      <w:bookmarkStart w:id="166" w:name="_Toc498919273"/>
      <w:r>
        <w:rPr>
          <w:rFonts w:hint="eastAsia"/>
        </w:rPr>
        <w:t>用户手册</w:t>
      </w:r>
      <w:bookmarkEnd w:id="165"/>
      <w:bookmarkEnd w:id="166"/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用户手册分为两部分，在第一部分是指导用户进行授权，由于本A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为了监管用户对于手机的使用，需要较高的权限，这些都需要用户主动设置；第二部分是指导用户探索并尝试A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主要功能，提供使用思路。考虑到用户讨厌阅读繁琐复杂的使用手册，因此手册尽量简洁，并且每个步骤都有相应的图示，降低操作难度。手册按上述分为两部分，每一个步骤单独为一页，预计可以在五页左右，阅读时间不超过五分钟。</w:t>
      </w:r>
    </w:p>
    <w:p>
      <w:pPr>
        <w:pStyle w:val="3"/>
        <w:ind w:left="720" w:hanging="720"/>
      </w:pPr>
      <w:bookmarkStart w:id="167" w:name="_Toc498919274"/>
      <w:bookmarkStart w:id="168" w:name="_Toc13438_WPSOffice_Level2"/>
      <w:r>
        <w:rPr>
          <w:rFonts w:hint="eastAsia"/>
        </w:rPr>
        <w:t>联机帮助</w:t>
      </w:r>
      <w:bookmarkEnd w:id="167"/>
      <w:bookmarkEnd w:id="168"/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>
      <w:pPr>
        <w:pStyle w:val="3"/>
        <w:ind w:left="720" w:hanging="720"/>
      </w:pPr>
      <w:bookmarkStart w:id="169" w:name="_Toc7548_WPSOffice_Level2"/>
      <w:bookmarkStart w:id="170" w:name="_Toc498919275"/>
      <w:r>
        <w:rPr>
          <w:rFonts w:hint="eastAsia"/>
        </w:rPr>
        <w:t>安装指南、配置文件、自述文件</w:t>
      </w:r>
      <w:bookmarkEnd w:id="169"/>
      <w:bookmarkEnd w:id="170"/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安装和配置的方法在用户手册中有详细的描述，在每次迭代后都会更新自述文件，叙述已有功能的同时强调新增功能与特性。</w:t>
      </w:r>
    </w:p>
    <w:p>
      <w:pPr>
        <w:pStyle w:val="3"/>
        <w:ind w:left="720" w:hanging="720"/>
      </w:pPr>
      <w:bookmarkStart w:id="171" w:name="_Toc498919276"/>
      <w:bookmarkStart w:id="172" w:name="_Toc32673_WPSOffice_Level2"/>
      <w:r>
        <w:rPr>
          <w:rFonts w:hint="eastAsia"/>
        </w:rPr>
        <w:t>标签与包装</w:t>
      </w:r>
      <w:bookmarkEnd w:id="171"/>
      <w:bookmarkEnd w:id="172"/>
    </w:p>
    <w:p>
      <w:pPr>
        <w:pStyle w:val="3"/>
        <w:keepNext w:val="0"/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由于最初的发布仅用于客户才能内部使用和考核，而非一般市场，因此不会开发产品营销文献、产品包装和宣传材料。团队标志</w:t>
      </w:r>
      <w:r>
        <w:rPr>
          <w:rFonts w:hint="eastAsia"/>
          <w:b w:val="0"/>
          <w:bCs/>
          <w:sz w:val="21"/>
          <w:szCs w:val="21"/>
          <w:lang w:val="en-US" w:eastAsia="zh-CN"/>
        </w:rPr>
        <w:t>会</w:t>
      </w:r>
      <w:r>
        <w:rPr>
          <w:rFonts w:hint="eastAsia"/>
          <w:b w:val="0"/>
          <w:bCs/>
          <w:sz w:val="21"/>
          <w:szCs w:val="21"/>
        </w:rPr>
        <w:t>在用户文件和启动屏幕上突出显示。</w:t>
      </w:r>
    </w:p>
    <w:p>
      <w:pPr>
        <w:rPr>
          <w:rFonts w:hint="eastAsia"/>
        </w:rPr>
      </w:pPr>
    </w:p>
    <w:p>
      <w:pPr>
        <w:pStyle w:val="5"/>
        <w:ind w:left="0" w:leftChars="0" w:firstLine="0" w:firstLineChars="0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39F5CEE"/>
    <w:multiLevelType w:val="multilevel"/>
    <w:tmpl w:val="139F5CE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14909"/>
    <w:multiLevelType w:val="multilevel"/>
    <w:tmpl w:val="1B91490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4E10E8"/>
    <w:multiLevelType w:val="multilevel"/>
    <w:tmpl w:val="234E10E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D21D52"/>
    <w:multiLevelType w:val="singleLevel"/>
    <w:tmpl w:val="4AD21D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43E61F2"/>
    <w:multiLevelType w:val="multilevel"/>
    <w:tmpl w:val="643E61F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69034A"/>
    <w:multiLevelType w:val="singleLevel"/>
    <w:tmpl w:val="66690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5F6D5B"/>
    <w:multiLevelType w:val="singleLevel"/>
    <w:tmpl w:val="785F6D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620CD"/>
    <w:rsid w:val="00582ACB"/>
    <w:rsid w:val="02174CC1"/>
    <w:rsid w:val="05FE51FB"/>
    <w:rsid w:val="06D21B0B"/>
    <w:rsid w:val="06E231E8"/>
    <w:rsid w:val="0A3973C3"/>
    <w:rsid w:val="0CDE7016"/>
    <w:rsid w:val="0D134D37"/>
    <w:rsid w:val="11741CF6"/>
    <w:rsid w:val="14287678"/>
    <w:rsid w:val="146217F0"/>
    <w:rsid w:val="152607F5"/>
    <w:rsid w:val="17CE48FE"/>
    <w:rsid w:val="17DE038D"/>
    <w:rsid w:val="186B294F"/>
    <w:rsid w:val="1BE67C5C"/>
    <w:rsid w:val="1D9620CD"/>
    <w:rsid w:val="205E4AC0"/>
    <w:rsid w:val="21793381"/>
    <w:rsid w:val="2765050D"/>
    <w:rsid w:val="27D3598D"/>
    <w:rsid w:val="2C7A167A"/>
    <w:rsid w:val="34AD5951"/>
    <w:rsid w:val="39854D11"/>
    <w:rsid w:val="39A773C7"/>
    <w:rsid w:val="3CB01809"/>
    <w:rsid w:val="420E3656"/>
    <w:rsid w:val="44A77DB7"/>
    <w:rsid w:val="44ED6717"/>
    <w:rsid w:val="461A2656"/>
    <w:rsid w:val="46AA1E5F"/>
    <w:rsid w:val="477B627B"/>
    <w:rsid w:val="47F35C24"/>
    <w:rsid w:val="47F8565F"/>
    <w:rsid w:val="4A2B5F96"/>
    <w:rsid w:val="4CF940CC"/>
    <w:rsid w:val="4D704F97"/>
    <w:rsid w:val="4FA435E6"/>
    <w:rsid w:val="50E80BFF"/>
    <w:rsid w:val="53A9218C"/>
    <w:rsid w:val="579D7248"/>
    <w:rsid w:val="58920D11"/>
    <w:rsid w:val="5925453C"/>
    <w:rsid w:val="5A7D5F14"/>
    <w:rsid w:val="5C45772E"/>
    <w:rsid w:val="5D3F5AEE"/>
    <w:rsid w:val="61F94D40"/>
    <w:rsid w:val="63E70E7A"/>
    <w:rsid w:val="668A08B7"/>
    <w:rsid w:val="682D3568"/>
    <w:rsid w:val="68401159"/>
    <w:rsid w:val="685E2DAE"/>
    <w:rsid w:val="68F57CCA"/>
    <w:rsid w:val="6A5123D4"/>
    <w:rsid w:val="6B5E602D"/>
    <w:rsid w:val="6B6836CE"/>
    <w:rsid w:val="6D3823E2"/>
    <w:rsid w:val="6E3528BC"/>
    <w:rsid w:val="7186681D"/>
    <w:rsid w:val="732C4F7B"/>
    <w:rsid w:val="73F32177"/>
    <w:rsid w:val="747F28D8"/>
    <w:rsid w:val="754A7C50"/>
    <w:rsid w:val="78BA0AFB"/>
    <w:rsid w:val="79782D2F"/>
    <w:rsid w:val="7A81629E"/>
    <w:rsid w:val="7AF14EA8"/>
    <w:rsid w:val="7BA94B71"/>
    <w:rsid w:val="7C356965"/>
    <w:rsid w:val="7C4D23AD"/>
    <w:rsid w:val="7CE00A97"/>
    <w:rsid w:val="7FD7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keepLines/>
      <w:spacing w:after="120"/>
      <w:ind w:left="720"/>
    </w:p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InfoBlue"/>
    <w:basedOn w:val="1"/>
    <w:next w:val="5"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ef278fe-29c9-4a61-b734-a58b59e5bc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f278fe-29c9-4a61-b734-a58b59e5bc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e7d589-38a8-4e35-8a2c-fa901333d7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e7d589-38a8-4e35-8a2c-fa901333d7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e3a6c9-72c9-49c4-a6d2-b218cd45e7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e3a6c9-72c9-49c4-a6d2-b218cd45e7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acba47-a90c-401e-8b9a-9bbaf5e1d1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acba47-a90c-401e-8b9a-9bbaf5e1d1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145474-6fea-417d-b9a4-4918e8e80d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145474-6fea-417d-b9a4-4918e8e80d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c32984-0295-4ae1-9dd8-7ff614011b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c32984-0295-4ae1-9dd8-7ff614011b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ae1ace-b77b-4ce0-bbcd-8978fbe679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ae1ace-b77b-4ce0-bbcd-8978fbe679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11bb4a-e1dc-444f-a683-30c46f204c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11bb4a-e1dc-444f-a683-30c46f204c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2678b7-7746-46a3-ad61-251cc3a764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2678b7-7746-46a3-ad61-251cc3a764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aa85e7-417b-44ff-9297-7c6ceb54de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aa85e7-417b-44ff-9297-7c6ceb54de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d3af4d-a8bc-4423-a9b8-6496da8f7f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d3af4d-a8bc-4423-a9b8-6496da8f7f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0341c2-701a-4070-abb8-42b8e543e9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0341c2-701a-4070-abb8-42b8e543e9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9601bf-4ef2-4b58-a33c-197b93720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601bf-4ef2-4b58-a33c-197b93720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600d66-7dfc-4bb0-90c7-e24697e26e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600d66-7dfc-4bb0-90c7-e24697e26e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deafd6-556c-457c-82ea-e0dbcc969a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deafd6-556c-457c-82ea-e0dbcc969a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59e90e-4fc0-4363-a086-df09d5bf4e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59e90e-4fc0-4363-a086-df09d5bf4e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7caf02-e4aa-4646-b067-3edcc31aec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7caf02-e4aa-4646-b067-3edcc31aec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3ffd09-8c57-4097-bc6b-e2137cf218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3ffd09-8c57-4097-bc6b-e2137cf218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9a5af0-ab31-44ce-9ddc-ea2e3f7a5d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9a5af0-ab31-44ce-9ddc-ea2e3f7a5d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495a96-faf9-41e4-94f7-26a86d4b0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495a96-faf9-41e4-94f7-26a86d4b0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bbcf3a-13ef-4d9d-b453-166518f13f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bbcf3a-13ef-4d9d-b453-166518f13f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922fb5-f9a8-4ff9-a7db-3b767eb179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922fb5-f9a8-4ff9-a7db-3b767eb179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992551-8df4-495d-85d3-a553dd968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992551-8df4-495d-85d3-a553dd968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fe2669-0497-412e-8ffa-8f4b876c80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fe2669-0497-412e-8ffa-8f4b876c80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84fdb2-013f-47ac-9355-d62a9a35f0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84fdb2-013f-47ac-9355-d62a9a35f0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39e5dc-9b9c-4fd5-b2a1-86f4892b7a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39e5dc-9b9c-4fd5-b2a1-86f4892b7a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236e33-9d92-4750-8c1b-31b5eb394b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236e33-9d92-4750-8c1b-31b5eb394b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274e46-be14-49ab-b0a8-1a0a9cd726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274e46-be14-49ab-b0a8-1a0a9cd726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e28b60-1de2-42a1-b880-7b27b57566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e28b60-1de2-42a1-b880-7b27b57566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b85420-ac5f-476c-b581-380c677d28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b85420-ac5f-476c-b581-380c677d28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db5ad7-8599-4d2a-8569-d3638a2945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db5ad7-8599-4d2a-8569-d3638a2945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563c81-ad51-4641-8404-eda131106a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563c81-ad51-4641-8404-eda131106a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4f19f6-386f-411d-b818-9e84353a6c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4f19f6-386f-411d-b818-9e84353a6c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a72729-3ef9-4307-adb3-d965d9e7a1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a72729-3ef9-4307-adb3-d965d9e7a1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d43a74-e797-4d39-b9d1-ca585b53c1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d43a74-e797-4d39-b9d1-ca585b53c1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663f20-3785-4cfc-82f1-661e882a24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63f20-3785-4cfc-82f1-661e882a24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44e2e4-b7f6-4763-b980-185a8566c7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44e2e4-b7f6-4763-b980-185a8566c7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2020-09-26T00:36:00Z</dcterms:created>
  <dc:creator>feaaaaaa</dc:creator>
  <cp:lastModifiedBy>feaaaaaa</cp:lastModifiedBy>
  <dcterms:modified xsi:type="dcterms:W3CDTF">2020-10-11T12:42:48Z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