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Introduction to Operating Systems</w:t>
      </w:r>
    </w:p>
    <w:p>
      <w:r>
        <w:rPr>
          <w:sz w:val="24"/>
        </w:rPr>
        <w:t>An Operating System (OS) is system software that acts as an interface between computer hardware and the user. It manages hardware resources, executes programs, and provides services for applications and users. Without an operating system, a computer cannot function effectively because users would need to directly control hardware components.</w:t>
        <w:br/>
        <w:br/>
      </w:r>
    </w:p>
    <w:p>
      <w:r>
        <w:rPr>
          <w:sz w:val="24"/>
        </w:rPr>
        <w:t>The main functions of an operating system include process management, memory management, file management, device management, and security. Process management controls the execution of programs and ensures efficient CPU usage. Memory management allocates and deallocates memory to programs when needed. File management organizes and stores data in files and directories, while device management controls input and output devices such as keyboards, printers, and disks.</w:t>
        <w:br/>
        <w:br/>
      </w:r>
    </w:p>
    <w:p>
      <w:r>
        <w:rPr>
          <w:sz w:val="24"/>
        </w:rPr>
        <w:t>Operating systems can be classified into different types such as Batch OS, Time-Sharing OS, Distributed OS, Real-Time OS, and Mobile OS. Popular examples of operating systems include Microsoft Windows, Linux, macOS, Android, and iOS. Modern operating systems provide user-friendly interfaces, multitasking capabilities, networking support, and security features to improve the overall computing experience.</w:t>
        <w:br/>
        <w:br/>
      </w:r>
    </w:p>
    <w:p>
      <w:r>
        <w:rPr>
          <w:sz w:val="24"/>
        </w:rPr>
        <w:t>In conclusion, the operating system is one of the most important components of a computer system. It acts as a bridge between hardware and software, ensuring smooth communication, efficient resource utilization, and convenient interaction for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