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0A" w:rsidRDefault="00C122D9" w:rsidP="00C03E32">
      <w:pPr>
        <w:jc w:val="center"/>
      </w:pPr>
      <w:r>
        <w:t>Инкапсуляция. Практическое применение.</w:t>
      </w:r>
    </w:p>
    <w:p w:rsidR="00C122D9" w:rsidRDefault="00C122D9" w:rsidP="00C03E32">
      <w:pPr>
        <w:jc w:val="both"/>
      </w:pPr>
      <w:r>
        <w:t xml:space="preserve">Создаем класс </w:t>
      </w:r>
      <w:r>
        <w:rPr>
          <w:lang w:val="en-US"/>
        </w:rPr>
        <w:t>Point</w:t>
      </w:r>
      <w:r w:rsidRPr="00C122D9">
        <w:t xml:space="preserve">(). </w:t>
      </w:r>
      <w:r>
        <w:t>Данные не инкапсулированы.</w:t>
      </w:r>
    </w:p>
    <w:p w:rsidR="00C36387" w:rsidRPr="00C36387" w:rsidRDefault="00C36387" w:rsidP="00C3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 {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363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363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36387" w:rsidRDefault="00144C91" w:rsidP="00C03E32">
      <w:pPr>
        <w:jc w:val="both"/>
      </w:pPr>
      <w:r>
        <w:t>Соот</w:t>
      </w:r>
      <w:r w:rsidR="00C36387">
        <w:t xml:space="preserve">ветственно получаем доступ к данным создаваемых объектов (координаты </w:t>
      </w:r>
      <w:r w:rsidR="00C36387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,</w:t>
      </w:r>
      <w:r w:rsidR="00C36387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C36387">
        <w:t>) с любой точки программы:</w:t>
      </w:r>
    </w:p>
    <w:p w:rsidR="00134A29" w:rsidRPr="0036623C" w:rsidRDefault="00134A29" w:rsidP="00134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</w:t>
      </w:r>
      <w:proofErr w:type="gram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x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34A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134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34A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coordinateX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34A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coordinateY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134A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34A29" w:rsidRPr="0036623C" w:rsidRDefault="00134A29" w:rsidP="00134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34A29" w:rsidRPr="00134A29" w:rsidRDefault="00134A29" w:rsidP="00134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пример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01_Encapsulation_01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134A29" w:rsidRDefault="00C36387">
      <w:r w:rsidRPr="00134A29">
        <w:t xml:space="preserve"> </w:t>
      </w:r>
      <w:r w:rsidR="00134A29">
        <w:t>В чем может быть проблема?</w:t>
      </w:r>
    </w:p>
    <w:p w:rsidR="00134A29" w:rsidRDefault="00134A29" w:rsidP="00C03E32">
      <w:pPr>
        <w:jc w:val="both"/>
      </w:pPr>
      <w:r>
        <w:t>Существует весьма распространённое мнение, что  основная проблема в данном случае в безопасности кода: мол, необходимо защищать классы от "неправильного"</w:t>
      </w:r>
      <w:r w:rsidRPr="00030752">
        <w:t xml:space="preserve"> </w:t>
      </w:r>
      <w:r>
        <w:t xml:space="preserve">использования. Т.е. </w:t>
      </w:r>
      <w:r w:rsidR="00C03E32">
        <w:t>если какой-нибудь  программист  по  злому  умыслу  или  случайно установит  этим</w:t>
      </w:r>
      <w:r w:rsidR="00C03E32" w:rsidRPr="00030752">
        <w:t xml:space="preserve"> </w:t>
      </w:r>
      <w:r w:rsidR="00C03E32">
        <w:t xml:space="preserve">полям неверные значения (изменит координаты), то после таких изменений объект станет работать неправильным образом и могут появиться ошибки. Соответственно для защиты таких полей рекомендуется объявить их </w:t>
      </w:r>
      <w:proofErr w:type="spellStart"/>
      <w:r w:rsidR="00C03E32">
        <w:t>private</w:t>
      </w:r>
      <w:proofErr w:type="spellEnd"/>
      <w:r w:rsidR="00C03E32">
        <w:t>.</w:t>
      </w:r>
    </w:p>
    <w:p w:rsidR="00BB41E7" w:rsidRPr="00BB41E7" w:rsidRDefault="00BB41E7" w:rsidP="00BB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 {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03E32" w:rsidRDefault="00C03E32">
      <w:r>
        <w:t>Давайте посмотрим, так ли это.</w:t>
      </w:r>
    </w:p>
    <w:p w:rsidR="00C03E32" w:rsidRDefault="00C03E32" w:rsidP="00C03E32">
      <w:pPr>
        <w:jc w:val="both"/>
      </w:pPr>
      <w:r>
        <w:t xml:space="preserve">Закрываем данные модификатором </w:t>
      </w:r>
      <w:proofErr w:type="spellStart"/>
      <w:r>
        <w:t>private</w:t>
      </w:r>
      <w:proofErr w:type="spellEnd"/>
      <w:r>
        <w:t xml:space="preserve">. Создаем методы доступа к полям </w:t>
      </w:r>
      <w:proofErr w:type="gramStart"/>
      <w:r>
        <w:t>(</w:t>
      </w:r>
      <w:r w:rsidRPr="00C03E32">
        <w:t xml:space="preserve"> </w:t>
      </w:r>
      <w:proofErr w:type="gramEnd"/>
      <w:r>
        <w:rPr>
          <w:lang w:val="en-US"/>
        </w:rPr>
        <w:t>getters</w:t>
      </w:r>
      <w:r w:rsidRPr="00C03E32">
        <w:t xml:space="preserve"> &amp; </w:t>
      </w:r>
      <w:r>
        <w:rPr>
          <w:lang w:val="en-US"/>
        </w:rPr>
        <w:t>setters</w:t>
      </w:r>
      <w:r w:rsidRPr="00C03E32">
        <w:t xml:space="preserve"> )</w:t>
      </w:r>
      <w:r w:rsidR="00BB41E7">
        <w:t>. Смотрим на безопасность. Серьезно ее улучшить не удалось. Т.е. с одной стороны получить прямой доступ к полям не представляется возможным, однако в классе появились специализированные методы, которые предоставляют сравнимый с ранее получаемым напрямую доступом, доступ к координатам точки. Другими словами, программист, как и раньше, по  злому  умыслу  или  случайно может изменить этим</w:t>
      </w:r>
      <w:r w:rsidR="00BB41E7" w:rsidRPr="00030752">
        <w:t xml:space="preserve"> </w:t>
      </w:r>
      <w:r w:rsidR="00BB41E7">
        <w:t xml:space="preserve">полям значения </w:t>
      </w:r>
      <w:proofErr w:type="gramStart"/>
      <w:r w:rsidR="00BB41E7">
        <w:t>на</w:t>
      </w:r>
      <w:proofErr w:type="gramEnd"/>
      <w:r w:rsidR="00BB41E7">
        <w:t xml:space="preserve"> ошибочные:</w:t>
      </w:r>
    </w:p>
    <w:p w:rsidR="00BB41E7" w:rsidRPr="00BB41E7" w:rsidRDefault="00BB41E7" w:rsidP="00BB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point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</w:t>
      </w:r>
      <w:proofErr w:type="gram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B4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lastRenderedPageBreak/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B4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.getX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B4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point</w:t>
      </w:r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.getY</w:t>
      </w:r>
      <w:proofErr w:type="spellEnd"/>
      <w:r w:rsidRPr="00BB4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0C2C13" w:rsidRDefault="000C2C13" w:rsidP="00C03E32">
      <w:pPr>
        <w:jc w:val="both"/>
      </w:pPr>
      <w:r>
        <w:t>Т.е. безопасностью кода объяснить необходимость инкапсулировать данные не получается. Соответственно должна быть другая причина для этого.</w:t>
      </w:r>
    </w:p>
    <w:p w:rsidR="004931C0" w:rsidRPr="00134A29" w:rsidRDefault="004931C0" w:rsidP="0049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пример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01_Encapsulation_0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0C2C13" w:rsidRDefault="000C2C13" w:rsidP="00C03E32">
      <w:pPr>
        <w:jc w:val="both"/>
      </w:pPr>
      <w:r>
        <w:t xml:space="preserve">Представим ситуацию, что данный класс принадлежит достаточно большой программе, где координаты точек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>и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>
        <w:t xml:space="preserve">, со временем, стали использоваться во множестве других объектов. </w:t>
      </w:r>
      <w:r w:rsidR="004931C0">
        <w:t xml:space="preserve">И, в какой-то момент, возникла необходимость изменения типа данных координат точек </w:t>
      </w:r>
      <w:r w:rsidR="004931C0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4931C0">
        <w:t>и</w:t>
      </w:r>
      <w:r w:rsid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4931C0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4931C0">
        <w:t xml:space="preserve"> с </w:t>
      </w:r>
      <w:proofErr w:type="spellStart"/>
      <w:r w:rsidR="004931C0"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4931C0">
        <w:t xml:space="preserve"> на </w:t>
      </w:r>
      <w:r w:rsidR="004931C0"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="004931C0">
        <w:t>:</w:t>
      </w:r>
    </w:p>
    <w:p w:rsidR="004931C0" w:rsidRPr="004931C0" w:rsidRDefault="004931C0" w:rsidP="00493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493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93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4931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4931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4931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931C0" w:rsidRDefault="004931C0" w:rsidP="00C03E32">
      <w:pPr>
        <w:jc w:val="both"/>
      </w:pPr>
      <w:r>
        <w:t xml:space="preserve">Соответственно, при не инкапсулированных данных разработчикам программы пришлось бы во всех местах, где ранее использовались  </w:t>
      </w:r>
      <w:r w:rsidR="00773196">
        <w:t xml:space="preserve">координаты точек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>
        <w:t>и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773196">
        <w:t xml:space="preserve"> произвести изменения данных на соответствующий тип (в данном случае на </w:t>
      </w:r>
      <w:r w:rsidR="00773196"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="00773196">
        <w:t xml:space="preserve">), что могло оказаться очень </w:t>
      </w:r>
      <w:proofErr w:type="spellStart"/>
      <w:r w:rsidR="00773196">
        <w:t>ресурсо</w:t>
      </w:r>
      <w:proofErr w:type="spellEnd"/>
      <w:r w:rsidR="00773196">
        <w:t xml:space="preserve"> – и </w:t>
      </w:r>
      <w:proofErr w:type="spellStart"/>
      <w:r w:rsidR="00773196">
        <w:t>капитало</w:t>
      </w:r>
      <w:proofErr w:type="spellEnd"/>
      <w:r w:rsidR="00773196">
        <w:t xml:space="preserve"> - емко. При этом</w:t>
      </w:r>
      <w:proofErr w:type="gramStart"/>
      <w:r w:rsidR="00773196">
        <w:t>,</w:t>
      </w:r>
      <w:proofErr w:type="gramEnd"/>
      <w:r w:rsidR="00773196">
        <w:t xml:space="preserve"> особо хочется отметить, что таких изменений в реальности не требовалось, т.к. в тех местах, где ранее были использованы координаты точек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>
        <w:t>и</w:t>
      </w:r>
      <w:r w:rsidR="007731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="00773196"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="00773196">
        <w:t>, они спокойно могли продолжаться использоваться в целочисленном варианте.</w:t>
      </w:r>
    </w:p>
    <w:p w:rsidR="000F28C9" w:rsidRDefault="000F28C9" w:rsidP="00C03E32">
      <w:pPr>
        <w:jc w:val="both"/>
      </w:pPr>
      <w:r>
        <w:t>Что позволяет нам реализовать с минимумом изменений инкапсулированные данные:</w:t>
      </w:r>
    </w:p>
    <w:p w:rsidR="000F28C9" w:rsidRPr="000F28C9" w:rsidRDefault="000F28C9" w:rsidP="000F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  <w:proofErr w:type="spellStart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*/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F28C9" w:rsidRDefault="000F28C9" w:rsidP="00C03E32">
      <w:pPr>
        <w:jc w:val="both"/>
      </w:pPr>
      <w:r>
        <w:t xml:space="preserve">после таких изменений все места, где ранее использовались координат точек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>и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>
        <w:t xml:space="preserve"> в </w:t>
      </w:r>
      <w:proofErr w:type="spellStart"/>
      <w:r w:rsidRPr="00BB4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t xml:space="preserve">виде не требуют изменений. Осталось только создать новые соответствующие методы, которые предоставят нам возможность использования данных в </w:t>
      </w:r>
      <w:r w:rsidRPr="004931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>
        <w:t xml:space="preserve"> виде:</w:t>
      </w:r>
    </w:p>
    <w:p w:rsidR="000F28C9" w:rsidRPr="000F28C9" w:rsidRDefault="000F28C9" w:rsidP="000F2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double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getDoubleX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setDoubleX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getDoubleY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setDoubleY</w:t>
      </w:r>
      <w:proofErr w:type="spellEnd"/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 {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0F28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y;</w:t>
      </w:r>
      <w:r w:rsidRPr="000F2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F28C9" w:rsidRDefault="000F28C9" w:rsidP="00C03E32">
      <w:pPr>
        <w:jc w:val="both"/>
      </w:pPr>
      <w:r>
        <w:t xml:space="preserve">,что позволит разработчикам программы в дальнейшем использовать координат точек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>и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C363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>
        <w:t xml:space="preserve"> в </w:t>
      </w:r>
      <w:r w:rsidR="003331B3" w:rsidRPr="000F2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>
        <w:t>виде</w:t>
      </w:r>
      <w:r w:rsidR="003331B3">
        <w:t>:</w:t>
      </w:r>
    </w:p>
    <w:p w:rsidR="003331B3" w:rsidRPr="0036623C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point.setDoubleX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1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setDoubleY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1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7.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coordinateDoubleX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point.getDoubleX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1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coordinateDoubleY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point.getDoubleY</w:t>
      </w:r>
      <w:proofErr w:type="spellEnd"/>
      <w:r w:rsidRPr="00333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3331B3" w:rsidRPr="0036623C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331B3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пример </w:t>
      </w:r>
      <w:r w:rsidRPr="00134A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01_Encapsulation_0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3331B3" w:rsidRPr="00134A29" w:rsidRDefault="003331B3" w:rsidP="00333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31B3" w:rsidRPr="0036623C" w:rsidRDefault="003331B3" w:rsidP="00C03E32">
      <w:pPr>
        <w:jc w:val="both"/>
      </w:pPr>
      <w:r>
        <w:t>Особо стоит отметить тот факт, что в случае инкапсулированных данных, при изменении формата данных, все изменения происходили только в соответствующем классе.</w:t>
      </w:r>
    </w:p>
    <w:p w:rsidR="0036623C" w:rsidRDefault="0036623C" w:rsidP="00C03E32">
      <w:pPr>
        <w:jc w:val="both"/>
      </w:pPr>
      <w:r>
        <w:t xml:space="preserve">И, в заключение, пример, который еще раз показывает пользу от </w:t>
      </w:r>
      <w:proofErr w:type="spellStart"/>
      <w:r>
        <w:t>инкапсулирования</w:t>
      </w:r>
      <w:proofErr w:type="spellEnd"/>
      <w:r>
        <w:t xml:space="preserve"> данных:</w:t>
      </w:r>
    </w:p>
    <w:p w:rsidR="0036623C" w:rsidRDefault="0036623C" w:rsidP="0036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addFive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662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62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"first "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Second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addFive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()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value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3662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662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62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"second "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662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 = 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Second();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f.addFive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3662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proofErr w:type="spellEnd"/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12D9A" w:rsidRPr="0036623C" w:rsidRDefault="00812D9A" w:rsidP="0036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6623C" w:rsidRDefault="0036623C" w:rsidP="00C03E32">
      <w:pPr>
        <w:jc w:val="both"/>
      </w:pPr>
      <w:r>
        <w:t>Здесь ответ:</w:t>
      </w:r>
    </w:p>
    <w:p w:rsidR="0036623C" w:rsidRDefault="0036623C" w:rsidP="00812D9A">
      <w:pPr>
        <w:spacing w:after="0"/>
        <w:jc w:val="both"/>
      </w:pPr>
      <w:proofErr w:type="spellStart"/>
      <w:r>
        <w:t>second</w:t>
      </w:r>
      <w:proofErr w:type="spellEnd"/>
      <w:r>
        <w:t xml:space="preserve"> </w:t>
      </w:r>
    </w:p>
    <w:p w:rsidR="0036623C" w:rsidRPr="0036623C" w:rsidRDefault="0036623C" w:rsidP="0036623C">
      <w:pPr>
        <w:jc w:val="both"/>
      </w:pPr>
      <w:r>
        <w:t>3</w:t>
      </w:r>
    </w:p>
    <w:p w:rsidR="0036623C" w:rsidRDefault="0036623C" w:rsidP="00C03E32">
      <w:pPr>
        <w:jc w:val="both"/>
      </w:pPr>
      <w:r>
        <w:t xml:space="preserve">Что вызывает иногда непонимание. Дело в том, данные вызываются по ссылке (она у нас типа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>
        <w:t xml:space="preserve">), а методы по типу класса (он у нас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>
        <w:t>).</w:t>
      </w:r>
    </w:p>
    <w:p w:rsidR="0036623C" w:rsidRDefault="00812D9A" w:rsidP="00C03E32">
      <w:pPr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>
        <w:t xml:space="preserve">Поэтому и получается 3 (значение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>
        <w:t xml:space="preserve"> из класса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First</w:t>
      </w:r>
      <w:r>
        <w:t xml:space="preserve">), в то время как в классе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3662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value</w:t>
      </w:r>
      <w:r w:rsidRPr="003662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662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(2 + </w:t>
      </w:r>
      <w:bookmarkStart w:id="0" w:name="_GoBack"/>
      <w:bookmarkEnd w:id="0"/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5).</w:t>
      </w:r>
    </w:p>
    <w:p w:rsidR="00812D9A" w:rsidRPr="00812D9A" w:rsidRDefault="00812D9A" w:rsidP="00C03E32">
      <w:pPr>
        <w:jc w:val="both"/>
      </w:pPr>
      <w:r>
        <w:t>Соответственно, это еще одна причина инкапсулировать данные.</w:t>
      </w:r>
    </w:p>
    <w:p w:rsidR="00773196" w:rsidRPr="003331B3" w:rsidRDefault="00773196" w:rsidP="00C03E32">
      <w:pPr>
        <w:jc w:val="both"/>
      </w:pPr>
    </w:p>
    <w:p w:rsidR="00BB41E7" w:rsidRPr="003331B3" w:rsidRDefault="00BB41E7" w:rsidP="00C03E32">
      <w:pPr>
        <w:jc w:val="both"/>
      </w:pPr>
    </w:p>
    <w:p w:rsidR="00C122D9" w:rsidRPr="003331B3" w:rsidRDefault="00C122D9"/>
    <w:sectPr w:rsidR="00C122D9" w:rsidRPr="00333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D9"/>
    <w:rsid w:val="000C2C13"/>
    <w:rsid w:val="000F28C9"/>
    <w:rsid w:val="00134A29"/>
    <w:rsid w:val="00144C91"/>
    <w:rsid w:val="0018769C"/>
    <w:rsid w:val="003331B3"/>
    <w:rsid w:val="0036623C"/>
    <w:rsid w:val="003D5362"/>
    <w:rsid w:val="004931C0"/>
    <w:rsid w:val="00773196"/>
    <w:rsid w:val="00812D9A"/>
    <w:rsid w:val="00B97419"/>
    <w:rsid w:val="00BB41E7"/>
    <w:rsid w:val="00C03E32"/>
    <w:rsid w:val="00C122D9"/>
    <w:rsid w:val="00C3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2016-02-26T11:52:00Z</dcterms:created>
  <dcterms:modified xsi:type="dcterms:W3CDTF">2016-02-29T10:02:00Z</dcterms:modified>
</cp:coreProperties>
</file>