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88" w:lineRule="auto"/>
        <w:ind w:firstLine="709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Отчет с результатами сравнения моделей для соревнования на Kaggle</w:t>
        <w:br w:type="textWrapping"/>
        <w:t xml:space="preserve">Data science Course Homework /Сравнение классификаторов/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https://www.kaggle.com/c/jds3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Таким образом, мы осуществили следующий порядок действий: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прочитали данные;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применили KMeand для кластеризации данных и добавили в данные новый признак - получившийся класс;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KernelPCA с косинусным ядром снизили размерность;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обучили набор моделей;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лучших моделей построили голосующий классификатор;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 лучшему типу модели применили поиск параметров по сетке;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прочитали тестовые данные;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3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основании полученных параметров сделали кластеризацию искомых данных и сохранили их в файл.</w:t>
      </w:r>
    </w:p>
    <w:p w:rsidR="00000000" w:rsidDel="00000000" w:rsidP="00000000" w:rsidRDefault="00000000" w:rsidRPr="00000000" w14:paraId="0000000B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Самыми лучшими оказались алгоритм SVM и KNeighborsClassifier. Это объясняется тем, что отображение значений пикселей в номер буквы связано сложной нелинейной функцией, но не связано напрямую линейно. Как следствие номер сложно аппроксимировать через простую линейную функцию, и именно поэтому наибольшие результаты дают нелинейные алгоритмы, а SVM с ядром “rbf” показывает результаты намного лучше, чем LinearSVC.</w:t>
      </w:r>
    </w:p>
    <w:p w:rsidR="00000000" w:rsidDel="00000000" w:rsidP="00000000" w:rsidRDefault="00000000" w:rsidRPr="00000000" w14:paraId="0000000C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этом эксперименты, не включенные в отчет, показали, что применение масштабирования данных чаще всего либо немного ухудшало либо 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улучшило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буквально на несколько процентов туда-сюда, но сами вычисления производились в разы дольше, в результате чего оно было опущено.</w:t>
      </w:r>
    </w:p>
    <w:p w:rsidR="00000000" w:rsidDel="00000000" w:rsidP="00000000" w:rsidRDefault="00000000" w:rsidRPr="00000000" w14:paraId="0000000D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KNeighborsClassifier показал результат совсем не намного хуже SVM, что можно объяснить тем, что, несмотря на то, что мы предварительно проводили преобразование по выявлению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составлению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основных фич метод главных векторов с косинусным преобразованием, что существенно снизило количество фич и преобразовало данные под некоторые алгоритмы.</w:t>
      </w:r>
    </w:p>
    <w:p w:rsidR="00000000" w:rsidDel="00000000" w:rsidP="00000000" w:rsidRDefault="00000000" w:rsidRPr="00000000" w14:paraId="0000000E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Классификатор дерева решений DecisionTreeClassifier строит всего одно дерево, и, как следствие, сильно переобучается под текущую обучающую выборку. В результате его показатели оказались не очень высокими.</w:t>
      </w:r>
    </w:p>
    <w:p w:rsidR="00000000" w:rsidDel="00000000" w:rsidP="00000000" w:rsidRDefault="00000000" w:rsidRPr="00000000" w14:paraId="0000000F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RandomForestClassifier существенно снизил ошибку применения DecisionTreeClassifier, поскольку использует не одно дерево, а целый лес, тем самым минимизируя возможность переобучения одного дерева, однако пакет из коробки без дополнительной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не дал идеального результата (при этом в тестовых экспериментах с использованием различных параметров он показывал себя лучше и использовался как один из итоговых вариантов для тестирования моделей).</w:t>
      </w:r>
    </w:p>
    <w:p w:rsidR="00000000" w:rsidDel="00000000" w:rsidP="00000000" w:rsidRDefault="00000000" w:rsidRPr="00000000" w14:paraId="00000010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Далее мы уточняли параметры и результаты подобранных алгоритмов, в начале на крупной сетке, а затем с помощью HalvingRandomSearch и c помощью голосующего ансамбля VotingClassifier, которому в качестве участников отдали простые алгоритмы показавшие наилучший результат с весами, пропорциональными показанному результату.</w:t>
      </w:r>
    </w:p>
    <w:p w:rsidR="00000000" w:rsidDel="00000000" w:rsidP="00000000" w:rsidRDefault="00000000" w:rsidRPr="00000000" w14:paraId="00000011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результате получили следующие лучшие алгоритмы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VotingClassifier soft - 0.927252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VotingClassifier hard - 0.925450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HalvingRandomSearchCV SVC - 0.925000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SVC rbf C=5 - 0.913329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30" w:before="0" w:line="288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SVC rbf C=6 - 0.913245</w:t>
      </w:r>
    </w:p>
    <w:p w:rsidR="00000000" w:rsidDel="00000000" w:rsidP="00000000" w:rsidRDefault="00000000" w:rsidRPr="00000000" w14:paraId="00000017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Лучшим оказался голосующий ансамбль VotingClassifier с мягким голосованием, поскольку он может учитывать не просто результаты входящих в него моделей, но и вероятности получения данных результатов. Соответственно, жесткое голосование показало результаты немного хуже, однако времени на вычисления ушло намного больше. Поиск по сетке с отбором показал результат совсем немного хуже данных голосующих алгоритмов, поскольку мы отбирали модель с максимальным результатом наиболее эффективного алгоритма, в то время как голосующие алгоритмы учитывали голоса разных моделей, не только самых эффективных.</w:t>
      </w:r>
    </w:p>
    <w:p w:rsidR="00000000" w:rsidDel="00000000" w:rsidP="00000000" w:rsidRDefault="00000000" w:rsidRPr="00000000" w14:paraId="00000018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Лучшую на тестовых экспериментах модель обучили на полном наборе данных и через предсказание на искомых данных получили итоговый результат.</w:t>
      </w:r>
    </w:p>
    <w:p w:rsidR="00000000" w:rsidDel="00000000" w:rsidP="00000000" w:rsidRDefault="00000000" w:rsidRPr="00000000" w14:paraId="00000019">
      <w:pPr>
        <w:spacing w:after="30" w:line="288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link w:val="10"/>
    <w:uiPriority w:val="9"/>
    <w:qFormat w:val="1"/>
    <w:rsid w:val="00A2758D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A2758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284C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 w:val="1"/>
    <w:rsid w:val="00A2758D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A2758D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A2758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 w:val="1"/>
    <w:rsid w:val="004A710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/jds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eLa9CB+GNQhBtW9dQf68jUdWjQ==">AMUW2mXN2T1Cc/dBGkMDj9reyBcN1QMZjKu676mvrHM05EZgT+Q1Qxafjz5vP63EBXZzHjJbiGrYnrXVcKoXlmT7iNJbYlLfJbx1hdRP+CM1rICx6cpjd6qP2KaBZdVrnCE242oytneh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2021-10-11T13:13:00Z</dcterms:created>
  <dc:creator>Суслова Ольга Николаевна</dc:creator>
</cp:coreProperties>
</file>