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hd w:fill="ffffff" w:val="clear"/>
        <w:rPr>
          <w:rFonts w:ascii="Calibri" w:cs="Calibri" w:eastAsia="Calibri" w:hAnsi="Calibri"/>
          <w:color w:val="000000"/>
          <w:sz w:val="27"/>
          <w:szCs w:val="27"/>
        </w:rPr>
      </w:pP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002">
      <w:pPr>
        <w:widowControl w:val="1"/>
        <w:shd w:fill="ffffff" w:val="clear"/>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40"/>
          <w:szCs w:val="40"/>
          <w:highlight w:val="white"/>
          <w:rtl w:val="0"/>
        </w:rPr>
        <w:t xml:space="preserve">Introduction</w:t>
      </w:r>
      <w:r w:rsidDel="00000000" w:rsidR="00000000" w:rsidRPr="00000000">
        <w:rPr>
          <w:rtl w:val="0"/>
        </w:rPr>
      </w:r>
    </w:p>
    <w:p w:rsidR="00000000" w:rsidDel="00000000" w:rsidP="00000000" w:rsidRDefault="00000000" w:rsidRPr="00000000" w14:paraId="00000003">
      <w:pPr>
        <w:widowControl w:val="1"/>
        <w:shd w:fill="ffffff" w:val="clear"/>
        <w:rPr>
          <w:rFonts w:ascii="Calibri" w:cs="Calibri" w:eastAsia="Calibri" w:hAnsi="Calibri"/>
          <w:color w:val="000000"/>
          <w:sz w:val="27"/>
          <w:szCs w:val="27"/>
        </w:rPr>
      </w:pPr>
      <w:r w:rsidDel="00000000" w:rsidR="00000000" w:rsidRPr="00000000">
        <w:rPr>
          <w:rFonts w:ascii="PMingLiu" w:cs="PMingLiu" w:eastAsia="PMingLiu" w:hAnsi="PMingLiu"/>
          <w:color w:val="8899a8"/>
          <w:sz w:val="20"/>
          <w:szCs w:val="20"/>
          <w:highlight w:val="white"/>
          <w:rtl w:val="0"/>
        </w:rPr>
        <w:t xml:space="preserve">An introduction to Dream Farm</w:t>
      </w:r>
      <w:r w:rsidDel="00000000" w:rsidR="00000000" w:rsidRPr="00000000">
        <w:rPr>
          <w:rtl w:val="0"/>
        </w:rPr>
      </w:r>
    </w:p>
    <w:p w:rsidR="00000000" w:rsidDel="00000000" w:rsidP="00000000" w:rsidRDefault="00000000" w:rsidRPr="00000000" w14:paraId="00000004">
      <w:pPr>
        <w:widowControl w:val="1"/>
        <w:shd w:fill="ffffff" w:val="clear"/>
        <w:ind w:left="480" w:firstLine="0"/>
        <w:rPr>
          <w:rFonts w:ascii="PMingLiu" w:cs="PMingLiu" w:eastAsia="PMingLiu" w:hAnsi="PMingLiu"/>
          <w:color w:val="000000"/>
          <w:sz w:val="28"/>
          <w:szCs w:val="28"/>
        </w:rPr>
      </w:pPr>
      <w:r w:rsidDel="00000000" w:rsidR="00000000" w:rsidRPr="00000000">
        <w:rPr>
          <w:rFonts w:ascii="PMingLiu" w:cs="PMingLiu" w:eastAsia="PMingLiu" w:hAnsi="PMingLiu"/>
          <w:b w:val="1"/>
          <w:color w:val="3b454e"/>
          <w:sz w:val="28"/>
          <w:szCs w:val="28"/>
          <w:rtl w:val="0"/>
        </w:rPr>
        <w:t xml:space="preserve">什麼是夢想農場</w:t>
      </w:r>
      <w:r w:rsidDel="00000000" w:rsidR="00000000" w:rsidRPr="00000000">
        <w:rPr>
          <w:rFonts w:ascii="PMingLiu" w:cs="PMingLiu" w:eastAsia="PMingLiu" w:hAnsi="PMingLiu"/>
          <w:color w:val="000000"/>
          <w:sz w:val="28"/>
          <w:szCs w:val="28"/>
          <w:rtl w:val="0"/>
        </w:rPr>
        <w:t xml:space="preserve">?</w:t>
      </w:r>
    </w:p>
    <w:p w:rsidR="00000000" w:rsidDel="00000000" w:rsidP="00000000" w:rsidRDefault="00000000" w:rsidRPr="00000000" w14:paraId="00000005">
      <w:pPr>
        <w:ind w:firstLine="480"/>
        <w:rPr>
          <w:sz w:val="28"/>
          <w:szCs w:val="28"/>
        </w:rPr>
      </w:pPr>
      <w:r w:rsidDel="00000000" w:rsidR="00000000" w:rsidRPr="00000000">
        <w:rPr>
          <w:sz w:val="28"/>
          <w:szCs w:val="28"/>
          <w:rtl w:val="0"/>
        </w:rPr>
        <w:t xml:space="preserve">What is Dream Farm $DRF?</w:t>
      </w:r>
    </w:p>
    <w:p w:rsidR="00000000" w:rsidDel="00000000" w:rsidP="00000000" w:rsidRDefault="00000000" w:rsidRPr="00000000" w14:paraId="00000006">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Dream Farm $DRF 是一款元宇宙的賺錢遊戲。 玩家需要經營管理你的農場，經由土地來種植植物與池塘養殖魚類來獲得報酬，當然，玩家也可以透過交易所來買賣您的土地與池塘。 我們的目標是讓每個人都能透過遊戲從經濟上受益，並圍繞遊戲創建一個夢想農場的元宇宙，加入我們，我們相信您一定會喜歡這款遊戲。</w:t>
      </w:r>
      <w:r w:rsidDel="00000000" w:rsidR="00000000" w:rsidRPr="00000000">
        <w:rPr>
          <w:rtl w:val="0"/>
        </w:rPr>
      </w:r>
    </w:p>
    <w:p w:rsidR="00000000" w:rsidDel="00000000" w:rsidP="00000000" w:rsidRDefault="00000000" w:rsidRPr="00000000" w14:paraId="00000007">
      <w:pPr>
        <w:widowControl w:val="1"/>
        <w:ind w:left="480" w:firstLine="0"/>
        <w:rPr>
          <w:rFonts w:ascii="Calibri" w:cs="Calibri" w:eastAsia="Calibri" w:hAnsi="Calibri"/>
          <w:color w:val="000000"/>
          <w:sz w:val="20"/>
          <w:szCs w:val="20"/>
        </w:rPr>
      </w:pPr>
      <w:r w:rsidDel="00000000" w:rsidR="00000000" w:rsidRPr="00000000">
        <w:rPr>
          <w:rFonts w:ascii="PMingLiu" w:cs="PMingLiu" w:eastAsia="PMingLiu" w:hAnsi="PMingLiu"/>
          <w:color w:val="3b454e"/>
          <w:sz w:val="27"/>
          <w:szCs w:val="27"/>
          <w:rtl w:val="0"/>
        </w:rPr>
        <w:t xml:space="preserve"> </w:t>
      </w:r>
      <w:r w:rsidDel="00000000" w:rsidR="00000000" w:rsidRPr="00000000">
        <w:rPr>
          <w:sz w:val="20"/>
          <w:szCs w:val="20"/>
          <w:rtl w:val="0"/>
        </w:rPr>
        <w:t xml:space="preserve">Dream Farm $DRF is a play to earn game in Metaverse. Players need to manage their farm, grow plants, and raise fish to get benefits. Of course, players can also buy and sell their land and ponds through the NFT marketplace. Our goal is to let everyone get financial profits from this game, and create a Dream Farm Metaverse of the game.  Join us, we believe you will love it.</w:t>
      </w:r>
      <w:r w:rsidDel="00000000" w:rsidR="00000000" w:rsidRPr="00000000">
        <w:rPr>
          <w:rtl w:val="0"/>
        </w:rPr>
      </w:r>
    </w:p>
    <w:p w:rsidR="00000000" w:rsidDel="00000000" w:rsidP="00000000" w:rsidRDefault="00000000" w:rsidRPr="00000000" w14:paraId="00000008">
      <w:pPr>
        <w:widowControl w:val="1"/>
        <w:rPr>
          <w:rFonts w:ascii="PMingLiu" w:cs="PMingLiu" w:eastAsia="PMingLiu" w:hAnsi="PMingLiu"/>
          <w:b w:val="1"/>
          <w:color w:val="ff0000"/>
          <w:sz w:val="16"/>
          <w:szCs w:val="16"/>
          <w:highlight w:val="white"/>
        </w:rPr>
      </w:pP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009">
      <w:pPr>
        <w:widowControl w:val="1"/>
        <w:shd w:fill="ffffff" w:val="clear"/>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40"/>
          <w:szCs w:val="40"/>
          <w:highlight w:val="white"/>
          <w:rtl w:val="0"/>
        </w:rPr>
        <w:t xml:space="preserve">Game Access: Land/Pond NFTs</w:t>
      </w:r>
      <w:r w:rsidDel="00000000" w:rsidR="00000000" w:rsidRPr="00000000">
        <w:rPr>
          <w:rtl w:val="0"/>
        </w:rPr>
      </w:r>
    </w:p>
    <w:p w:rsidR="00000000" w:rsidDel="00000000" w:rsidP="00000000" w:rsidRDefault="00000000" w:rsidRPr="00000000" w14:paraId="0000000A">
      <w:pPr>
        <w:widowControl w:val="1"/>
        <w:shd w:fill="ffffff" w:val="clear"/>
        <w:rPr>
          <w:rFonts w:ascii="PMingLiu" w:cs="PMingLiu" w:eastAsia="PMingLiu" w:hAnsi="PMingLiu"/>
          <w:color w:val="8899a8"/>
          <w:sz w:val="20"/>
          <w:szCs w:val="20"/>
          <w:highlight w:val="white"/>
        </w:rPr>
      </w:pPr>
      <w:r w:rsidDel="00000000" w:rsidR="00000000" w:rsidRPr="00000000">
        <w:rPr>
          <w:rFonts w:ascii="PMingLiu" w:cs="PMingLiu" w:eastAsia="PMingLiu" w:hAnsi="PMingLiu"/>
          <w:color w:val="8899a8"/>
          <w:sz w:val="20"/>
          <w:szCs w:val="20"/>
          <w:highlight w:val="white"/>
          <w:rtl w:val="0"/>
        </w:rPr>
        <w:t xml:space="preserve">通過鑄造/購買我們最初鑄造的任何NFT，只要您擁有它，您將被授予訪問遊戲的權限。</w:t>
      </w:r>
    </w:p>
    <w:p w:rsidR="00000000" w:rsidDel="00000000" w:rsidP="00000000" w:rsidRDefault="00000000" w:rsidRPr="00000000" w14:paraId="0000000B">
      <w:pPr>
        <w:widowControl w:val="1"/>
        <w:shd w:fill="ffffff" w:val="clear"/>
        <w:rPr>
          <w:rFonts w:ascii="PMingLiu" w:cs="PMingLiu" w:eastAsia="PMingLiu" w:hAnsi="PMingLiu"/>
          <w:color w:val="8899a8"/>
          <w:sz w:val="20"/>
          <w:szCs w:val="20"/>
          <w:highlight w:val="white"/>
        </w:rPr>
      </w:pPr>
      <w:r w:rsidDel="00000000" w:rsidR="00000000" w:rsidRPr="00000000">
        <w:rPr>
          <w:rFonts w:ascii="PMingLiu" w:cs="PMingLiu" w:eastAsia="PMingLiu" w:hAnsi="PMingLiu"/>
          <w:color w:val="8899a8"/>
          <w:sz w:val="20"/>
          <w:szCs w:val="20"/>
          <w:highlight w:val="white"/>
          <w:rtl w:val="0"/>
        </w:rPr>
        <w:t xml:space="preserve">By minting/buying any of our initial minted NFTs, you will be granted access to the game for as long as you own it.</w:t>
      </w:r>
    </w:p>
    <w:p w:rsidR="00000000" w:rsidDel="00000000" w:rsidP="00000000" w:rsidRDefault="00000000" w:rsidRPr="00000000" w14:paraId="0000000C">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NFT Staking</w:t>
      </w:r>
      <w:r w:rsidDel="00000000" w:rsidR="00000000" w:rsidRPr="00000000">
        <w:rPr>
          <w:rtl w:val="0"/>
        </w:rPr>
      </w:r>
    </w:p>
    <w:p w:rsidR="00000000" w:rsidDel="00000000" w:rsidP="00000000" w:rsidRDefault="00000000" w:rsidRPr="00000000" w14:paraId="0000000D">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玩家通過持有Land NFT and Pond NFT，將能夠從代幣市場上的交易中獲得被動收入獎勵。 它的工作原理是一旦代幣市場上發生銷售，它會在購買時將5%分配給我們NFT的每個擁有者，2%分配給原始鑄幣商，3%分配給團隊（開發人員，行銷），5%進BNB獎勵池用來給專案產出發BNB 用的。 取決於您的NFT的持有量，持有4個Land NFT與4個Pond NFT意味著您獲得每筆交易的最大收益。</w:t>
      </w:r>
      <w:r w:rsidDel="00000000" w:rsidR="00000000" w:rsidRPr="00000000">
        <w:rPr>
          <w:rtl w:val="0"/>
        </w:rPr>
      </w:r>
    </w:p>
    <w:p w:rsidR="00000000" w:rsidDel="00000000" w:rsidP="00000000" w:rsidRDefault="00000000" w:rsidRPr="00000000" w14:paraId="0000000E">
      <w:pPr>
        <w:widowControl w:val="1"/>
        <w:shd w:fill="ffffff" w:val="clear"/>
        <w:ind w:left="480" w:firstLine="0"/>
        <w:rPr>
          <w:sz w:val="20"/>
          <w:szCs w:val="20"/>
        </w:rPr>
      </w:pPr>
      <w:r w:rsidDel="00000000" w:rsidR="00000000" w:rsidRPr="00000000">
        <w:rPr>
          <w:rFonts w:ascii="PMingLiu" w:cs="PMingLiu" w:eastAsia="PMingLiu" w:hAnsi="PMingLiu"/>
          <w:color w:val="3b454e"/>
          <w:sz w:val="27"/>
          <w:szCs w:val="27"/>
          <w:rtl w:val="0"/>
        </w:rPr>
        <w:t xml:space="preserve"> </w:t>
      </w:r>
      <w:r w:rsidDel="00000000" w:rsidR="00000000" w:rsidRPr="00000000">
        <w:rPr>
          <w:sz w:val="20"/>
          <w:szCs w:val="20"/>
          <w:rtl w:val="0"/>
        </w:rPr>
        <w:t xml:space="preserve">By holding Land NFT and Pond NFT, players will be able to receive passive income rewards from each NFT transaction. Its working principle is once there a sale occurs, it will allocate 5% to each owner of our NFT at the time of purchase, 2% to the original minters, and 3% to the team (dev, marketing).  The 5%put into the BNB reward pool is used to set off BNB for the events.</w:t>
      </w:r>
      <w:r w:rsidDel="00000000" w:rsidR="00000000" w:rsidRPr="00000000">
        <w:rPr>
          <w:rFonts w:ascii="Calibri" w:cs="Calibri" w:eastAsia="Calibri" w:hAnsi="Calibri"/>
          <w:color w:val="000000"/>
          <w:sz w:val="20"/>
          <w:szCs w:val="20"/>
          <w:rtl w:val="0"/>
        </w:rPr>
        <w:t xml:space="preserve"> </w:t>
      </w:r>
      <w:r w:rsidDel="00000000" w:rsidR="00000000" w:rsidRPr="00000000">
        <w:rPr>
          <w:sz w:val="20"/>
          <w:szCs w:val="20"/>
          <w:rtl w:val="0"/>
        </w:rPr>
        <w:t xml:space="preserve">Depending on your holdings of NFTs, holding 4 Land NFTs and 4 Pond NFTs means you get the maximum profit from each transaction.</w:t>
      </w:r>
    </w:p>
    <w:p w:rsidR="00000000" w:rsidDel="00000000" w:rsidP="00000000" w:rsidRDefault="00000000" w:rsidRPr="00000000" w14:paraId="0000000F">
      <w:pPr>
        <w:widowControl w:val="1"/>
        <w:shd w:fill="ffffff" w:val="clear"/>
        <w:ind w:left="480" w:firstLine="0"/>
        <w:rPr/>
      </w:pPr>
      <w:r w:rsidDel="00000000" w:rsidR="00000000" w:rsidRPr="00000000">
        <w:rPr>
          <w:rFonts w:ascii="PMingLiu" w:cs="PMingLiu" w:eastAsia="PMingLiu" w:hAnsi="PMingLiu"/>
          <w:b w:val="1"/>
          <w:color w:val="3b454e"/>
          <w:sz w:val="28"/>
          <w:szCs w:val="28"/>
          <w:rtl w:val="0"/>
        </w:rPr>
        <w:t xml:space="preserve">有多少土地與魚塘出售?</w:t>
      </w:r>
      <w:r w:rsidDel="00000000" w:rsidR="00000000" w:rsidRPr="00000000">
        <w:rPr>
          <w:rtl w:val="0"/>
        </w:rPr>
        <w:t xml:space="preserve"> </w:t>
      </w:r>
    </w:p>
    <w:p w:rsidR="00000000" w:rsidDel="00000000" w:rsidP="00000000" w:rsidRDefault="00000000" w:rsidRPr="00000000" w14:paraId="00000010">
      <w:pPr>
        <w:widowControl w:val="1"/>
        <w:shd w:fill="ffffff" w:val="clear"/>
        <w:ind w:left="480" w:firstLine="0"/>
        <w:rPr>
          <w:rFonts w:ascii="Calibri" w:cs="Calibri" w:eastAsia="Calibri" w:hAnsi="Calibri"/>
          <w:color w:val="000000"/>
          <w:sz w:val="28"/>
          <w:szCs w:val="28"/>
        </w:rPr>
      </w:pPr>
      <w:r w:rsidDel="00000000" w:rsidR="00000000" w:rsidRPr="00000000">
        <w:rPr>
          <w:sz w:val="28"/>
          <w:szCs w:val="28"/>
          <w:rtl w:val="0"/>
        </w:rPr>
        <w:t xml:space="preserve">How many lands and ponds are for sale?</w:t>
      </w:r>
      <w:r w:rsidDel="00000000" w:rsidR="00000000" w:rsidRPr="00000000">
        <w:rPr>
          <w:rtl w:val="0"/>
        </w:rPr>
      </w:r>
    </w:p>
    <w:p w:rsidR="00000000" w:rsidDel="00000000" w:rsidP="00000000" w:rsidRDefault="00000000" w:rsidRPr="00000000" w14:paraId="00000011">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我們的夢想農場將包含10000個Land NFT與10000個Pond NFT待售，一旦我們達到上限，我們將計畫開放更多的農場，以允許新玩家加入遊戲。 此次出售的土地與魚塘都分為4個階段。 每個階段包含2500個NFT。</w:t>
      </w:r>
      <w:r w:rsidDel="00000000" w:rsidR="00000000" w:rsidRPr="00000000">
        <w:rPr>
          <w:rtl w:val="0"/>
        </w:rPr>
      </w:r>
    </w:p>
    <w:p w:rsidR="00000000" w:rsidDel="00000000" w:rsidP="00000000" w:rsidRDefault="00000000" w:rsidRPr="00000000" w14:paraId="00000012">
      <w:pPr>
        <w:ind w:left="480" w:firstLine="0"/>
        <w:rPr>
          <w:sz w:val="20"/>
          <w:szCs w:val="20"/>
        </w:rPr>
      </w:pPr>
      <w:r w:rsidDel="00000000" w:rsidR="00000000" w:rsidRPr="00000000">
        <w:rPr>
          <w:sz w:val="20"/>
          <w:szCs w:val="20"/>
          <w:rtl w:val="0"/>
        </w:rPr>
        <w:t xml:space="preserve">Dream Farm $DRF will contain 10,000 Land NFTs and 10,000 Pond NFTs for sale, and once we reach the upper limit, we will plan to open more farms to allow new players to join the game. The land and pond will be split into 4 phases for sale. Each stage contains 2500 NFTs.</w:t>
      </w:r>
    </w:p>
    <w:p w:rsidR="00000000" w:rsidDel="00000000" w:rsidP="00000000" w:rsidRDefault="00000000" w:rsidRPr="00000000" w14:paraId="00000013">
      <w:pPr>
        <w:widowControl w:val="1"/>
        <w:ind w:left="480" w:firstLine="0"/>
        <w:rPr>
          <w:rFonts w:ascii="PMingLiu" w:cs="PMingLiu" w:eastAsia="PMingLiu" w:hAnsi="PMingLiu"/>
          <w:color w:val="3b454e"/>
          <w:sz w:val="27"/>
          <w:szCs w:val="27"/>
        </w:rPr>
      </w:pPr>
      <w:r w:rsidDel="00000000" w:rsidR="00000000" w:rsidRPr="00000000">
        <w:rPr>
          <w:rFonts w:ascii="PMingLiu" w:cs="PMingLiu" w:eastAsia="PMingLiu" w:hAnsi="PMingLiu"/>
          <w:color w:val="3b454e"/>
          <w:sz w:val="27"/>
          <w:szCs w:val="27"/>
          <w:rtl w:val="0"/>
        </w:rPr>
        <w:t xml:space="preserve"> </w:t>
      </w:r>
    </w:p>
    <w:p w:rsidR="00000000" w:rsidDel="00000000" w:rsidP="00000000" w:rsidRDefault="00000000" w:rsidRPr="00000000" w14:paraId="00000014">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土地與魚塘的稀有度與總數量</w:t>
      </w:r>
      <w:r w:rsidDel="00000000" w:rsidR="00000000" w:rsidRPr="00000000">
        <w:rPr>
          <w:rtl w:val="0"/>
        </w:rPr>
      </w:r>
    </w:p>
    <w:p w:rsidR="00000000" w:rsidDel="00000000" w:rsidP="00000000" w:rsidRDefault="00000000" w:rsidRPr="00000000" w14:paraId="00000015">
      <w:pPr>
        <w:widowControl w:val="1"/>
        <w:shd w:fill="ffffff" w:val="clear"/>
        <w:ind w:left="480" w:firstLine="0"/>
        <w:rPr>
          <w:rFonts w:ascii="Calibri" w:cs="Calibri" w:eastAsia="Calibri" w:hAnsi="Calibri"/>
          <w:color w:val="000000"/>
          <w:sz w:val="28"/>
          <w:szCs w:val="28"/>
        </w:rPr>
      </w:pPr>
      <w:r w:rsidDel="00000000" w:rsidR="00000000" w:rsidRPr="00000000">
        <w:rPr>
          <w:sz w:val="28"/>
          <w:szCs w:val="28"/>
          <w:rtl w:val="0"/>
        </w:rPr>
        <w:t xml:space="preserve">Rarity and total quantity of lands and ponds</w:t>
      </w:r>
      <w:r w:rsidDel="00000000" w:rsidR="00000000" w:rsidRPr="00000000">
        <w:rPr>
          <w:rtl w:val="0"/>
        </w:rPr>
      </w:r>
    </w:p>
    <w:tbl>
      <w:tblPr>
        <w:tblStyle w:val="Table1"/>
        <w:tblW w:w="4961.0" w:type="dxa"/>
        <w:jc w:val="left"/>
        <w:tblInd w:w="518.0" w:type="dxa"/>
        <w:tblLayout w:type="fixed"/>
        <w:tblLook w:val="0400"/>
      </w:tblPr>
      <w:tblGrid>
        <w:gridCol w:w="1559"/>
        <w:gridCol w:w="1701"/>
        <w:gridCol w:w="1701"/>
        <w:tblGridChange w:id="0">
          <w:tblGrid>
            <w:gridCol w:w="1559"/>
            <w:gridCol w:w="1701"/>
            <w:gridCol w:w="17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6">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等級</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7">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NFTs土地數量</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8">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NFTs魚塘數量</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9">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常見的</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A">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7500土地</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B">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7500魚塘</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C">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罕見</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D">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1800土地</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E">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1800魚塘</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F">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稀有的</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0">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600土地</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1">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600魚塘</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2">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傳奇的</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3">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100土地</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4">
            <w:pPr>
              <w:widowControl w:val="1"/>
              <w:shd w:fill="ffffff" w:val="clear"/>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100魚塘</w:t>
            </w:r>
          </w:p>
        </w:tc>
      </w:tr>
    </w:tbl>
    <w:p w:rsidR="00000000" w:rsidDel="00000000" w:rsidP="00000000" w:rsidRDefault="00000000" w:rsidRPr="00000000" w14:paraId="00000025">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tbl>
      <w:tblPr>
        <w:tblStyle w:val="Table2"/>
        <w:tblW w:w="6767.0" w:type="dxa"/>
        <w:jc w:val="left"/>
        <w:tblInd w:w="594.0" w:type="dxa"/>
        <w:tblLayout w:type="fixed"/>
        <w:tblLook w:val="0400"/>
      </w:tblPr>
      <w:tblGrid>
        <w:gridCol w:w="1559"/>
        <w:gridCol w:w="2515"/>
        <w:gridCol w:w="2693"/>
        <w:tblGridChange w:id="0">
          <w:tblGrid>
            <w:gridCol w:w="1559"/>
            <w:gridCol w:w="2515"/>
            <w:gridCol w:w="26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6">
            <w:pPr>
              <w:widowControl w:val="1"/>
              <w:shd w:fill="ffffff" w:val="clear"/>
              <w:rPr>
                <w:rFonts w:ascii="Calibri" w:cs="Calibri" w:eastAsia="Calibri" w:hAnsi="Calibri"/>
                <w:sz w:val="20"/>
                <w:szCs w:val="20"/>
              </w:rPr>
            </w:pPr>
            <w:r w:rsidDel="00000000" w:rsidR="00000000" w:rsidRPr="00000000">
              <w:rPr>
                <w:sz w:val="20"/>
                <w:szCs w:val="20"/>
                <w:rtl w:val="0"/>
              </w:rPr>
              <w:t xml:space="preserve">Rarity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7">
            <w:pPr>
              <w:widowControl w:val="1"/>
              <w:shd w:fill="ffffff" w:val="clear"/>
              <w:rPr>
                <w:rFonts w:ascii="Calibri" w:cs="Calibri" w:eastAsia="Calibri" w:hAnsi="Calibri"/>
                <w:sz w:val="20"/>
                <w:szCs w:val="20"/>
              </w:rPr>
            </w:pPr>
            <w:r w:rsidDel="00000000" w:rsidR="00000000" w:rsidRPr="00000000">
              <w:rPr>
                <w:sz w:val="20"/>
                <w:szCs w:val="20"/>
                <w:rtl w:val="0"/>
              </w:rPr>
              <w:t xml:space="preserve">Amount of land NFTs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8">
            <w:pPr>
              <w:widowControl w:val="1"/>
              <w:shd w:fill="ffffff" w:val="clear"/>
              <w:rPr>
                <w:rFonts w:ascii="PMingLiu" w:cs="PMingLiu" w:eastAsia="PMingLiu" w:hAnsi="PMingLiu"/>
                <w:color w:val="3b454e"/>
                <w:sz w:val="20"/>
                <w:szCs w:val="20"/>
              </w:rPr>
            </w:pPr>
            <w:r w:rsidDel="00000000" w:rsidR="00000000" w:rsidRPr="00000000">
              <w:rPr>
                <w:sz w:val="20"/>
                <w:szCs w:val="20"/>
                <w:rtl w:val="0"/>
              </w:rPr>
              <w:t xml:space="preserve">Amount of pond NFTs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9">
            <w:pPr>
              <w:widowControl w:val="1"/>
              <w:shd w:fill="ffffff" w:val="clear"/>
              <w:rPr>
                <w:rFonts w:ascii="Calibri" w:cs="Calibri" w:eastAsia="Calibri" w:hAnsi="Calibri"/>
                <w:sz w:val="20"/>
                <w:szCs w:val="20"/>
              </w:rPr>
            </w:pPr>
            <w:r w:rsidDel="00000000" w:rsidR="00000000" w:rsidRPr="00000000">
              <w:rPr>
                <w:sz w:val="20"/>
                <w:szCs w:val="20"/>
                <w:rtl w:val="0"/>
              </w:rPr>
              <w:t xml:space="preserve">Common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A">
            <w:pPr>
              <w:widowControl w:val="1"/>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7500 Lands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B">
            <w:pPr>
              <w:widowControl w:val="1"/>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7500 Ponds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C">
            <w:pPr>
              <w:widowControl w:val="1"/>
              <w:shd w:fill="ffffff" w:val="clear"/>
              <w:rPr>
                <w:rFonts w:ascii="Calibri" w:cs="Calibri" w:eastAsia="Calibri" w:hAnsi="Calibri"/>
                <w:sz w:val="20"/>
                <w:szCs w:val="20"/>
              </w:rPr>
            </w:pPr>
            <w:r w:rsidDel="00000000" w:rsidR="00000000" w:rsidRPr="00000000">
              <w:rPr>
                <w:sz w:val="20"/>
                <w:szCs w:val="20"/>
                <w:rtl w:val="0"/>
              </w:rPr>
              <w:t xml:space="preserve">Uncommon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D">
            <w:pPr>
              <w:widowControl w:val="1"/>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 Lands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E">
            <w:pPr>
              <w:widowControl w:val="1"/>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 Ponds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F">
            <w:pPr>
              <w:widowControl w:val="1"/>
              <w:shd w:fill="ffffff" w:val="clear"/>
              <w:rPr>
                <w:rFonts w:ascii="Calibri" w:cs="Calibri" w:eastAsia="Calibri" w:hAnsi="Calibri"/>
                <w:sz w:val="20"/>
                <w:szCs w:val="20"/>
              </w:rPr>
            </w:pPr>
            <w:r w:rsidDel="00000000" w:rsidR="00000000" w:rsidRPr="00000000">
              <w:rPr>
                <w:sz w:val="20"/>
                <w:szCs w:val="20"/>
                <w:rtl w:val="0"/>
              </w:rPr>
              <w:t xml:space="preserve">Rare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0">
            <w:pPr>
              <w:widowControl w:val="1"/>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 Lands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1">
            <w:pPr>
              <w:widowControl w:val="1"/>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 Ponds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2">
            <w:pPr>
              <w:rPr>
                <w:sz w:val="20"/>
                <w:szCs w:val="20"/>
              </w:rPr>
            </w:pPr>
            <w:r w:rsidDel="00000000" w:rsidR="00000000" w:rsidRPr="00000000">
              <w:rPr>
                <w:sz w:val="20"/>
                <w:szCs w:val="20"/>
                <w:rtl w:val="0"/>
              </w:rPr>
              <w:t xml:space="preserve">Legendary</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3">
            <w:pPr>
              <w:widowControl w:val="1"/>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Lands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4">
            <w:pPr>
              <w:widowControl w:val="1"/>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Ponds</w:t>
            </w:r>
          </w:p>
        </w:tc>
      </w:tr>
    </w:tbl>
    <w:p w:rsidR="00000000" w:rsidDel="00000000" w:rsidP="00000000" w:rsidRDefault="00000000" w:rsidRPr="00000000" w14:paraId="00000035">
      <w:pPr>
        <w:widowControl w:val="1"/>
        <w:shd w:fill="ffffff" w:val="clear"/>
        <w:ind w:left="480" w:firstLine="0"/>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36">
      <w:pPr>
        <w:widowControl w:val="1"/>
        <w:shd w:fill="ffffff" w:val="clear"/>
        <w:ind w:left="480" w:firstLine="0"/>
        <w:rPr>
          <w:rFonts w:ascii="PMingLiu" w:cs="PMingLiu" w:eastAsia="PMingLiu" w:hAnsi="PMingLiu"/>
          <w:b w:val="1"/>
          <w:color w:val="3b454e"/>
          <w:sz w:val="28"/>
          <w:szCs w:val="28"/>
        </w:rPr>
      </w:pPr>
      <w:r w:rsidDel="00000000" w:rsidR="00000000" w:rsidRPr="00000000">
        <w:rPr>
          <w:rFonts w:ascii="PMingLiu" w:cs="PMingLiu" w:eastAsia="PMingLiu" w:hAnsi="PMingLiu"/>
          <w:b w:val="1"/>
          <w:color w:val="3b454e"/>
          <w:sz w:val="28"/>
          <w:szCs w:val="28"/>
          <w:rtl w:val="0"/>
        </w:rPr>
        <w:t xml:space="preserve">我可以擁有多少土地與魚塘</w:t>
      </w:r>
    </w:p>
    <w:p w:rsidR="00000000" w:rsidDel="00000000" w:rsidP="00000000" w:rsidRDefault="00000000" w:rsidRPr="00000000" w14:paraId="00000037">
      <w:pPr>
        <w:widowControl w:val="1"/>
        <w:shd w:fill="ffffff" w:val="clear"/>
        <w:ind w:left="480" w:firstLine="0"/>
        <w:rPr>
          <w:rFonts w:ascii="Calibri" w:cs="Calibri" w:eastAsia="Calibri" w:hAnsi="Calibri"/>
          <w:color w:val="000000"/>
          <w:sz w:val="28"/>
          <w:szCs w:val="28"/>
        </w:rPr>
      </w:pPr>
      <w:r w:rsidDel="00000000" w:rsidR="00000000" w:rsidRPr="00000000">
        <w:rPr>
          <w:sz w:val="28"/>
          <w:szCs w:val="28"/>
          <w:rtl w:val="0"/>
        </w:rPr>
        <w:t xml:space="preserve">How many lands and ponds can I own?</w:t>
      </w:r>
      <w:r w:rsidDel="00000000" w:rsidR="00000000" w:rsidRPr="00000000">
        <w:rPr>
          <w:rtl w:val="0"/>
        </w:rPr>
      </w:r>
    </w:p>
    <w:p w:rsidR="00000000" w:rsidDel="00000000" w:rsidP="00000000" w:rsidRDefault="00000000" w:rsidRPr="00000000" w14:paraId="00000038">
      <w:pPr>
        <w:widowControl w:val="1"/>
        <w:shd w:fill="ffffff" w:val="clear"/>
        <w:ind w:left="480" w:firstLine="0"/>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每個玩家每個錢包最多可以鑄造4塊土地與4個魚塘。 但是，您可以使用更多的錢包來購買更多的土地與魚塘。</w:t>
      </w:r>
    </w:p>
    <w:p w:rsidR="00000000" w:rsidDel="00000000" w:rsidP="00000000" w:rsidRDefault="00000000" w:rsidRPr="00000000" w14:paraId="00000039">
      <w:pPr>
        <w:widowControl w:val="1"/>
        <w:shd w:fill="ffffff" w:val="clear"/>
        <w:ind w:left="480" w:firstLine="0"/>
        <w:rPr>
          <w:rFonts w:ascii="Calibri" w:cs="Calibri" w:eastAsia="Calibri" w:hAnsi="Calibri"/>
          <w:color w:val="000000"/>
          <w:sz w:val="20"/>
          <w:szCs w:val="20"/>
        </w:rPr>
      </w:pPr>
      <w:r w:rsidDel="00000000" w:rsidR="00000000" w:rsidRPr="00000000">
        <w:rPr>
          <w:sz w:val="20"/>
          <w:szCs w:val="20"/>
          <w:rtl w:val="0"/>
        </w:rPr>
        <w:t xml:space="preserve">Every player can mint a maximum of 4 lands and 4 ponds per wallet. However, you can use more wallets to buy more lands and ponds.</w:t>
      </w:r>
      <w:r w:rsidDel="00000000" w:rsidR="00000000" w:rsidRPr="00000000">
        <w:rPr>
          <w:rtl w:val="0"/>
        </w:rPr>
      </w:r>
    </w:p>
    <w:p w:rsidR="00000000" w:rsidDel="00000000" w:rsidP="00000000" w:rsidRDefault="00000000" w:rsidRPr="00000000" w14:paraId="0000003A">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16"/>
          <w:szCs w:val="16"/>
          <w:rtl w:val="0"/>
        </w:rPr>
        <w:t xml:space="preserve">免責聲明：在銷售結束且市場開放之前，不得轉讓/出售NFT。</w:t>
      </w:r>
      <w:r w:rsidDel="00000000" w:rsidR="00000000" w:rsidRPr="00000000">
        <w:rPr>
          <w:rtl w:val="0"/>
        </w:rPr>
      </w:r>
    </w:p>
    <w:p w:rsidR="00000000" w:rsidDel="00000000" w:rsidP="00000000" w:rsidRDefault="00000000" w:rsidRPr="00000000" w14:paraId="0000003B">
      <w:pPr>
        <w:widowControl w:val="1"/>
        <w:shd w:fill="ffffff" w:val="clear"/>
        <w:ind w:left="480" w:firstLine="0"/>
        <w:rPr/>
      </w:pPr>
      <w:r w:rsidDel="00000000" w:rsidR="00000000" w:rsidRPr="00000000">
        <w:rPr>
          <w:rFonts w:ascii="PMingLiu" w:cs="PMingLiu" w:eastAsia="PMingLiu" w:hAnsi="PMingLiu"/>
          <w:b w:val="1"/>
          <w:color w:val="3b454e"/>
          <w:sz w:val="16"/>
          <w:szCs w:val="16"/>
          <w:rtl w:val="0"/>
        </w:rPr>
        <w:t xml:space="preserve"> </w:t>
      </w:r>
      <w:r w:rsidDel="00000000" w:rsidR="00000000" w:rsidRPr="00000000">
        <w:rPr>
          <w:sz w:val="16"/>
          <w:szCs w:val="16"/>
          <w:rtl w:val="0"/>
        </w:rPr>
        <w:t xml:space="preserve">Disclaimer: NFTs cannot be transferred/sold until the sale ends and the marketplace is open</w:t>
      </w:r>
      <w:r w:rsidDel="00000000" w:rsidR="00000000" w:rsidRPr="00000000">
        <w:rPr>
          <w:rtl w:val="0"/>
        </w:rPr>
        <w:t xml:space="preserve">.</w:t>
      </w:r>
    </w:p>
    <w:p w:rsidR="00000000" w:rsidDel="00000000" w:rsidP="00000000" w:rsidRDefault="00000000" w:rsidRPr="00000000" w14:paraId="0000003C">
      <w:pPr>
        <w:widowControl w:val="1"/>
        <w:shd w:fill="ffffff" w:val="clear"/>
        <w:ind w:left="480" w:firstLine="0"/>
        <w:rPr>
          <w:rFonts w:ascii="PMingLiu" w:cs="PMingLiu" w:eastAsia="PMingLiu" w:hAnsi="PMingLiu"/>
          <w:b w:val="1"/>
          <w:color w:val="ff0000"/>
          <w:sz w:val="30"/>
          <w:szCs w:val="30"/>
          <w:highlight w:val="white"/>
        </w:rPr>
      </w:pPr>
      <w:r w:rsidDel="00000000" w:rsidR="00000000" w:rsidRPr="00000000">
        <w:rPr>
          <w:rtl w:val="0"/>
        </w:rPr>
      </w:r>
    </w:p>
    <w:p w:rsidR="00000000" w:rsidDel="00000000" w:rsidP="00000000" w:rsidRDefault="00000000" w:rsidRPr="00000000" w14:paraId="0000003D">
      <w:pPr>
        <w:widowControl w:val="1"/>
        <w:shd w:fill="ffffff" w:val="clear"/>
        <w:ind w:left="480" w:firstLine="0"/>
        <w:rPr>
          <w:rFonts w:ascii="PMingLiu" w:cs="PMingLiu" w:eastAsia="PMingLiu" w:hAnsi="PMingLiu"/>
          <w:b w:val="1"/>
          <w:color w:val="ff0000"/>
          <w:sz w:val="30"/>
          <w:szCs w:val="30"/>
          <w:highlight w:val="white"/>
        </w:rPr>
      </w:pPr>
      <w:r w:rsidDel="00000000" w:rsidR="00000000" w:rsidRPr="00000000">
        <w:rPr>
          <w:rtl w:val="0"/>
        </w:rPr>
      </w:r>
    </w:p>
    <w:p w:rsidR="00000000" w:rsidDel="00000000" w:rsidP="00000000" w:rsidRDefault="00000000" w:rsidRPr="00000000" w14:paraId="0000003E">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03F">
      <w:pPr>
        <w:widowControl w:val="1"/>
        <w:shd w:fill="ffffff" w:val="clear"/>
        <w:ind w:left="480" w:firstLine="0"/>
        <w:rPr>
          <w:rFonts w:ascii="PMingLiu" w:cs="PMingLiu" w:eastAsia="PMingLiu" w:hAnsi="PMingLiu"/>
          <w:b w:val="1"/>
          <w:color w:val="3b454e"/>
          <w:sz w:val="28"/>
          <w:szCs w:val="28"/>
        </w:rPr>
      </w:pPr>
      <w:r w:rsidDel="00000000" w:rsidR="00000000" w:rsidRPr="00000000">
        <w:rPr>
          <w:rFonts w:ascii="PMingLiu" w:cs="PMingLiu" w:eastAsia="PMingLiu" w:hAnsi="PMingLiu"/>
          <w:b w:val="1"/>
          <w:color w:val="3b454e"/>
          <w:sz w:val="28"/>
          <w:szCs w:val="28"/>
          <w:rtl w:val="0"/>
        </w:rPr>
        <w:t xml:space="preserve">土地NFT與掉率</w:t>
      </w:r>
    </w:p>
    <w:tbl>
      <w:tblPr>
        <w:tblStyle w:val="Table3"/>
        <w:tblW w:w="7225.0" w:type="dxa"/>
        <w:jc w:val="left"/>
        <w:tblInd w:w="524.0" w:type="dxa"/>
        <w:tblLayout w:type="fixed"/>
        <w:tblLook w:val="0400"/>
      </w:tblPr>
      <w:tblGrid>
        <w:gridCol w:w="1413"/>
        <w:gridCol w:w="1559"/>
        <w:gridCol w:w="1418"/>
        <w:gridCol w:w="992"/>
        <w:gridCol w:w="1843"/>
        <w:tblGridChange w:id="0">
          <w:tblGrid>
            <w:gridCol w:w="1413"/>
            <w:gridCol w:w="1559"/>
            <w:gridCol w:w="1418"/>
            <w:gridCol w:w="992"/>
            <w:gridCol w:w="18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0">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NFTs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1">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等級</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2">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土地容量</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3">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掉率</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4">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NFTs土地數量</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5">
            <w:pPr>
              <w:widowControl w:val="1"/>
              <w:rPr>
                <w:rFonts w:ascii="Calibri" w:cs="Calibri" w:eastAsia="Calibri" w:hAnsi="Calibri"/>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6">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常見的</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7">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8">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75%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9">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7500土地</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A">
            <w:pPr>
              <w:widowControl w:val="1"/>
              <w:rPr>
                <w:rFonts w:ascii="Calibri" w:cs="Calibri" w:eastAsia="Calibri" w:hAnsi="Calibri"/>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B">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罕見</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C">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D">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E">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1800土地</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F">
            <w:pPr>
              <w:widowControl w:val="1"/>
              <w:rPr>
                <w:rFonts w:ascii="Calibri" w:cs="Calibri" w:eastAsia="Calibri" w:hAnsi="Calibri"/>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0">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稀有的</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1">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2">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3">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600土地</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4">
            <w:pPr>
              <w:widowControl w:val="1"/>
              <w:rPr>
                <w:rFonts w:ascii="Calibri" w:cs="Calibri" w:eastAsia="Calibri" w:hAnsi="Calibri"/>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5">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傳奇的</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6">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7">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8">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100土地</w:t>
            </w:r>
            <w:r w:rsidDel="00000000" w:rsidR="00000000" w:rsidRPr="00000000">
              <w:rPr>
                <w:rtl w:val="0"/>
              </w:rPr>
            </w:r>
          </w:p>
        </w:tc>
      </w:tr>
    </w:tbl>
    <w:p w:rsidR="00000000" w:rsidDel="00000000" w:rsidP="00000000" w:rsidRDefault="00000000" w:rsidRPr="00000000" w14:paraId="00000059">
      <w:pPr>
        <w:widowControl w:val="1"/>
        <w:shd w:fill="ffffff" w:val="clear"/>
        <w:ind w:left="480" w:firstLine="0"/>
        <w:rPr>
          <w:rFonts w:ascii="PMingLiu" w:cs="PMingLiu" w:eastAsia="PMingLiu" w:hAnsi="PMingLiu"/>
          <w:color w:val="3b454e"/>
          <w:sz w:val="20"/>
          <w:szCs w:val="20"/>
        </w:rPr>
      </w:pPr>
      <w:r w:rsidDel="00000000" w:rsidR="00000000" w:rsidRPr="00000000">
        <w:rPr>
          <w:rFonts w:ascii="PMingLiu" w:cs="PMingLiu" w:eastAsia="PMingLiu" w:hAnsi="PMingLiu"/>
          <w:b w:val="1"/>
          <w:color w:val="3b454e"/>
          <w:sz w:val="28"/>
          <w:szCs w:val="28"/>
          <w:rtl w:val="0"/>
        </w:rPr>
        <w:t xml:space="preserve">Drop rate for Land NFTs</w:t>
      </w:r>
      <w:r w:rsidDel="00000000" w:rsidR="00000000" w:rsidRPr="00000000">
        <w:rPr>
          <w:rtl w:val="0"/>
        </w:rPr>
      </w:r>
    </w:p>
    <w:tbl>
      <w:tblPr>
        <w:tblStyle w:val="Table4"/>
        <w:tblW w:w="7225.0" w:type="dxa"/>
        <w:jc w:val="left"/>
        <w:tblInd w:w="524.0" w:type="dxa"/>
        <w:tblLayout w:type="fixed"/>
        <w:tblLook w:val="0400"/>
      </w:tblPr>
      <w:tblGrid>
        <w:gridCol w:w="1413"/>
        <w:gridCol w:w="1559"/>
        <w:gridCol w:w="1418"/>
        <w:gridCol w:w="992"/>
        <w:gridCol w:w="1843"/>
        <w:tblGridChange w:id="0">
          <w:tblGrid>
            <w:gridCol w:w="1413"/>
            <w:gridCol w:w="1559"/>
            <w:gridCol w:w="1418"/>
            <w:gridCol w:w="992"/>
            <w:gridCol w:w="18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A">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NFTs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B">
            <w:pPr>
              <w:widowControl w:val="1"/>
              <w:rPr>
                <w:rFonts w:ascii="Calibri" w:cs="Calibri" w:eastAsia="Calibri" w:hAnsi="Calibri"/>
                <w:sz w:val="20"/>
                <w:szCs w:val="20"/>
              </w:rPr>
            </w:pPr>
            <w:r w:rsidDel="00000000" w:rsidR="00000000" w:rsidRPr="00000000">
              <w:rPr>
                <w:sz w:val="20"/>
                <w:szCs w:val="20"/>
                <w:rtl w:val="0"/>
              </w:rPr>
              <w:t xml:space="preserve">Rarity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C">
            <w:pPr>
              <w:widowControl w:val="1"/>
              <w:rPr>
                <w:rFonts w:ascii="Calibri" w:cs="Calibri" w:eastAsia="Calibri" w:hAnsi="Calibri"/>
                <w:sz w:val="20"/>
                <w:szCs w:val="20"/>
              </w:rPr>
            </w:pPr>
            <w:r w:rsidDel="00000000" w:rsidR="00000000" w:rsidRPr="00000000">
              <w:rPr>
                <w:sz w:val="20"/>
                <w:szCs w:val="20"/>
                <w:rtl w:val="0"/>
              </w:rPr>
              <w:t xml:space="preserve">Land capacity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D">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 rate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E">
            <w:pPr>
              <w:widowControl w:val="1"/>
              <w:rPr>
                <w:rFonts w:ascii="Calibri" w:cs="Calibri" w:eastAsia="Calibri" w:hAnsi="Calibri"/>
                <w:sz w:val="20"/>
                <w:szCs w:val="20"/>
              </w:rPr>
            </w:pPr>
            <w:r w:rsidDel="00000000" w:rsidR="00000000" w:rsidRPr="00000000">
              <w:rPr>
                <w:sz w:val="20"/>
                <w:szCs w:val="20"/>
                <w:rtl w:val="0"/>
              </w:rPr>
              <w:t xml:space="preserve">Amount of land NFTs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F">
            <w:pPr>
              <w:widowControl w:val="1"/>
              <w:rPr>
                <w:rFonts w:ascii="Calibri" w:cs="Calibri" w:eastAsia="Calibri" w:hAnsi="Calibri"/>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0">
            <w:pPr>
              <w:widowControl w:val="1"/>
              <w:rPr>
                <w:rFonts w:ascii="Calibri" w:cs="Calibri" w:eastAsia="Calibri" w:hAnsi="Calibri"/>
                <w:sz w:val="20"/>
                <w:szCs w:val="20"/>
              </w:rPr>
            </w:pPr>
            <w:r w:rsidDel="00000000" w:rsidR="00000000" w:rsidRPr="00000000">
              <w:rPr>
                <w:sz w:val="20"/>
                <w:szCs w:val="20"/>
                <w:rtl w:val="0"/>
              </w:rPr>
              <w:t xml:space="preserve">Common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1">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2">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75%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3">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7500 Lands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4">
            <w:pPr>
              <w:widowControl w:val="1"/>
              <w:rPr>
                <w:rFonts w:ascii="Calibri" w:cs="Calibri" w:eastAsia="Calibri" w:hAnsi="Calibri"/>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5">
            <w:pPr>
              <w:widowControl w:val="1"/>
              <w:rPr>
                <w:rFonts w:ascii="Calibri" w:cs="Calibri" w:eastAsia="Calibri" w:hAnsi="Calibri"/>
                <w:sz w:val="20"/>
                <w:szCs w:val="20"/>
              </w:rPr>
            </w:pPr>
            <w:r w:rsidDel="00000000" w:rsidR="00000000" w:rsidRPr="00000000">
              <w:rPr>
                <w:sz w:val="20"/>
                <w:szCs w:val="20"/>
                <w:rtl w:val="0"/>
              </w:rPr>
              <w:t xml:space="preserve">Uncommon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6">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7">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18%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8">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 Lands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9">
            <w:pPr>
              <w:widowControl w:val="1"/>
              <w:rPr>
                <w:rFonts w:ascii="Calibri" w:cs="Calibri" w:eastAsia="Calibri" w:hAnsi="Calibri"/>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A">
            <w:pPr>
              <w:widowControl w:val="1"/>
              <w:rPr>
                <w:rFonts w:ascii="Calibri" w:cs="Calibri" w:eastAsia="Calibri" w:hAnsi="Calibri"/>
                <w:sz w:val="20"/>
                <w:szCs w:val="20"/>
              </w:rPr>
            </w:pPr>
            <w:r w:rsidDel="00000000" w:rsidR="00000000" w:rsidRPr="00000000">
              <w:rPr>
                <w:sz w:val="20"/>
                <w:szCs w:val="20"/>
                <w:rtl w:val="0"/>
              </w:rPr>
              <w:t xml:space="preserve">Rare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B">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C">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D">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 Lands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E">
            <w:pPr>
              <w:widowControl w:val="1"/>
              <w:rPr>
                <w:rFonts w:ascii="Calibri" w:cs="Calibri" w:eastAsia="Calibri" w:hAnsi="Calibri"/>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F">
            <w:pPr>
              <w:widowControl w:val="1"/>
              <w:rPr>
                <w:rFonts w:ascii="Calibri" w:cs="Calibri" w:eastAsia="Calibri" w:hAnsi="Calibri"/>
                <w:sz w:val="20"/>
                <w:szCs w:val="20"/>
              </w:rPr>
            </w:pPr>
            <w:r w:rsidDel="00000000" w:rsidR="00000000" w:rsidRPr="00000000">
              <w:rPr>
                <w:sz w:val="20"/>
                <w:szCs w:val="20"/>
                <w:rtl w:val="0"/>
              </w:rPr>
              <w:t xml:space="preserve">Legendary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0">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1">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2">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Lands</w:t>
            </w:r>
          </w:p>
        </w:tc>
      </w:tr>
    </w:tbl>
    <w:p w:rsidR="00000000" w:rsidDel="00000000" w:rsidP="00000000" w:rsidRDefault="00000000" w:rsidRPr="00000000" w14:paraId="00000073">
      <w:pPr>
        <w:widowControl w:val="1"/>
        <w:shd w:fill="ffffff" w:val="clear"/>
        <w:ind w:left="480" w:firstLine="0"/>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擁有一個Land NFT會給玩家帶來有趣的遊戲體驗與優渥的被動回報。 玩家需要擁有土地NFT才能種植植物。</w:t>
      </w:r>
    </w:p>
    <w:p w:rsidR="00000000" w:rsidDel="00000000" w:rsidP="00000000" w:rsidRDefault="00000000" w:rsidRPr="00000000" w14:paraId="00000074">
      <w:pPr>
        <w:widowControl w:val="1"/>
        <w:shd w:fill="ffffff" w:val="clear"/>
        <w:ind w:left="48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Owning a Land NFT will bring players an interesting gaming experience and generous passive rewards. Players need to own land NFT to grow plants.</w:t>
      </w:r>
    </w:p>
    <w:p w:rsidR="00000000" w:rsidDel="00000000" w:rsidP="00000000" w:rsidRDefault="00000000" w:rsidRPr="00000000" w14:paraId="00000075">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土地價格</w:t>
      </w:r>
      <w:r w:rsidDel="00000000" w:rsidR="00000000" w:rsidRPr="00000000">
        <w:rPr>
          <w:rtl w:val="0"/>
        </w:rPr>
      </w:r>
    </w:p>
    <w:tbl>
      <w:tblPr>
        <w:tblStyle w:val="Table5"/>
        <w:tblW w:w="7083.0" w:type="dxa"/>
        <w:jc w:val="left"/>
        <w:tblInd w:w="594.0" w:type="dxa"/>
        <w:tblLayout w:type="fixed"/>
        <w:tblLook w:val="0400"/>
      </w:tblPr>
      <w:tblGrid>
        <w:gridCol w:w="1555"/>
        <w:gridCol w:w="1984"/>
        <w:gridCol w:w="3544"/>
        <w:tblGridChange w:id="0">
          <w:tblGrid>
            <w:gridCol w:w="1555"/>
            <w:gridCol w:w="1984"/>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6">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階段</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7">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每次出售土地</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8">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價錢</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9">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第1階段</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A">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2500土地</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B">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售價75 USDT等值的BNB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C">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第2階段</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D">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2500土地</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E">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售價125 USDT等值的BNB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F">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第3階段</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0">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2500土地</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1">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售價150 USDT等值的BNB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2">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第4階段</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3">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2500土地</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4">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售價200 USDT等值的BNB</w:t>
            </w:r>
            <w:r w:rsidDel="00000000" w:rsidR="00000000" w:rsidRPr="00000000">
              <w:rPr>
                <w:rtl w:val="0"/>
              </w:rPr>
            </w:r>
          </w:p>
        </w:tc>
      </w:tr>
    </w:tbl>
    <w:p w:rsidR="00000000" w:rsidDel="00000000" w:rsidP="00000000" w:rsidRDefault="00000000" w:rsidRPr="00000000" w14:paraId="00000085">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16"/>
          <w:szCs w:val="16"/>
          <w:rtl w:val="0"/>
        </w:rPr>
        <w:t xml:space="preserve">免責聲明：在銷售結束且市場開放之前，不得轉讓/出售NFT。</w:t>
      </w:r>
      <w:r w:rsidDel="00000000" w:rsidR="00000000" w:rsidRPr="00000000">
        <w:rPr>
          <w:rtl w:val="0"/>
        </w:rPr>
      </w:r>
    </w:p>
    <w:p w:rsidR="00000000" w:rsidDel="00000000" w:rsidP="00000000" w:rsidRDefault="00000000" w:rsidRPr="00000000" w14:paraId="00000086">
      <w:pPr>
        <w:widowControl w:val="1"/>
        <w:ind w:left="480" w:firstLine="0"/>
        <w:rPr>
          <w:rFonts w:ascii="PMingLiu" w:cs="PMingLiu" w:eastAsia="PMingLiu" w:hAnsi="PMingLiu"/>
          <w:color w:val="3b454e"/>
          <w:sz w:val="28"/>
          <w:szCs w:val="28"/>
        </w:rPr>
      </w:pPr>
      <w:r w:rsidDel="00000000" w:rsidR="00000000" w:rsidRPr="00000000">
        <w:rPr>
          <w:rFonts w:ascii="PMingLiu" w:cs="PMingLiu" w:eastAsia="PMingLiu" w:hAnsi="PMingLiu"/>
          <w:color w:val="3b454e"/>
          <w:sz w:val="27"/>
          <w:szCs w:val="27"/>
          <w:rtl w:val="0"/>
        </w:rPr>
        <w:t xml:space="preserve"> </w:t>
      </w:r>
      <w:r w:rsidDel="00000000" w:rsidR="00000000" w:rsidRPr="00000000">
        <w:rPr>
          <w:sz w:val="28"/>
          <w:szCs w:val="28"/>
          <w:rtl w:val="0"/>
        </w:rPr>
        <w:t xml:space="preserve">Pricing of land at different phases</w:t>
      </w:r>
      <w:r w:rsidDel="00000000" w:rsidR="00000000" w:rsidRPr="00000000">
        <w:rPr>
          <w:rtl w:val="0"/>
        </w:rPr>
      </w:r>
    </w:p>
    <w:tbl>
      <w:tblPr>
        <w:tblStyle w:val="Table6"/>
        <w:tblW w:w="7083.0" w:type="dxa"/>
        <w:jc w:val="left"/>
        <w:tblInd w:w="594.0" w:type="dxa"/>
        <w:tblLayout w:type="fixed"/>
        <w:tblLook w:val="0400"/>
      </w:tblPr>
      <w:tblGrid>
        <w:gridCol w:w="1806"/>
        <w:gridCol w:w="1733"/>
        <w:gridCol w:w="3544"/>
        <w:tblGridChange w:id="0">
          <w:tblGrid>
            <w:gridCol w:w="1806"/>
            <w:gridCol w:w="1733"/>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7">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Stages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8">
            <w:pPr>
              <w:widowControl w:val="1"/>
              <w:rPr>
                <w:rFonts w:ascii="Calibri" w:cs="Calibri" w:eastAsia="Calibri" w:hAnsi="Calibri"/>
                <w:sz w:val="20"/>
                <w:szCs w:val="20"/>
              </w:rPr>
            </w:pPr>
            <w:r w:rsidDel="00000000" w:rsidR="00000000" w:rsidRPr="00000000">
              <w:rPr>
                <w:sz w:val="20"/>
                <w:szCs w:val="20"/>
                <w:rtl w:val="0"/>
              </w:rPr>
              <w:t xml:space="preserve">Lands per sale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9">
            <w:pPr>
              <w:widowControl w:val="1"/>
              <w:rPr>
                <w:rFonts w:ascii="Calibri" w:cs="Calibri" w:eastAsia="Calibri" w:hAnsi="Calibri"/>
                <w:sz w:val="20"/>
                <w:szCs w:val="20"/>
              </w:rPr>
            </w:pPr>
            <w:r w:rsidDel="00000000" w:rsidR="00000000" w:rsidRPr="00000000">
              <w:rPr>
                <w:sz w:val="20"/>
                <w:szCs w:val="20"/>
                <w:rtl w:val="0"/>
              </w:rPr>
              <w:t xml:space="preserve">Price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A">
            <w:pPr>
              <w:widowControl w:val="1"/>
              <w:rPr>
                <w:rFonts w:ascii="Calibri" w:cs="Calibri" w:eastAsia="Calibri" w:hAnsi="Calibri"/>
                <w:sz w:val="20"/>
                <w:szCs w:val="20"/>
              </w:rPr>
            </w:pPr>
            <w:r w:rsidDel="00000000" w:rsidR="00000000" w:rsidRPr="00000000">
              <w:rPr>
                <w:sz w:val="20"/>
                <w:szCs w:val="20"/>
                <w:rtl w:val="0"/>
              </w:rPr>
              <w:t xml:space="preserve">First Phase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B">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 Lands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C">
            <w:pPr>
              <w:widowControl w:val="1"/>
              <w:rPr>
                <w:rFonts w:ascii="Calibri" w:cs="Calibri" w:eastAsia="Calibri" w:hAnsi="Calibri"/>
                <w:sz w:val="20"/>
                <w:szCs w:val="20"/>
              </w:rPr>
            </w:pPr>
            <w:r w:rsidDel="00000000" w:rsidR="00000000" w:rsidRPr="00000000">
              <w:rPr>
                <w:sz w:val="20"/>
                <w:szCs w:val="20"/>
                <w:rtl w:val="0"/>
              </w:rPr>
              <w:t xml:space="preserve">75 USDT in 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D">
            <w:pPr>
              <w:widowControl w:val="1"/>
              <w:rPr>
                <w:rFonts w:ascii="Calibri" w:cs="Calibri" w:eastAsia="Calibri" w:hAnsi="Calibri"/>
                <w:sz w:val="20"/>
                <w:szCs w:val="20"/>
              </w:rPr>
            </w:pPr>
            <w:r w:rsidDel="00000000" w:rsidR="00000000" w:rsidRPr="00000000">
              <w:rPr>
                <w:sz w:val="20"/>
                <w:szCs w:val="20"/>
                <w:rtl w:val="0"/>
              </w:rPr>
              <w:t xml:space="preserve">Second Phase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E">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 Lands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F">
            <w:pPr>
              <w:widowControl w:val="1"/>
              <w:rPr>
                <w:rFonts w:ascii="Calibri" w:cs="Calibri" w:eastAsia="Calibri" w:hAnsi="Calibri"/>
                <w:sz w:val="20"/>
                <w:szCs w:val="20"/>
              </w:rPr>
            </w:pPr>
            <w:r w:rsidDel="00000000" w:rsidR="00000000" w:rsidRPr="00000000">
              <w:rPr>
                <w:sz w:val="20"/>
                <w:szCs w:val="20"/>
                <w:rtl w:val="0"/>
              </w:rPr>
              <w:t xml:space="preserve">125 USDT in 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0">
            <w:pPr>
              <w:widowControl w:val="1"/>
              <w:rPr>
                <w:rFonts w:ascii="Calibri" w:cs="Calibri" w:eastAsia="Calibri" w:hAnsi="Calibri"/>
                <w:sz w:val="20"/>
                <w:szCs w:val="20"/>
              </w:rPr>
            </w:pPr>
            <w:r w:rsidDel="00000000" w:rsidR="00000000" w:rsidRPr="00000000">
              <w:rPr>
                <w:sz w:val="20"/>
                <w:szCs w:val="20"/>
                <w:rtl w:val="0"/>
              </w:rPr>
              <w:t xml:space="preserve">Third Phase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1">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 Lands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2">
            <w:pPr>
              <w:widowControl w:val="1"/>
              <w:rPr>
                <w:rFonts w:ascii="Calibri" w:cs="Calibri" w:eastAsia="Calibri" w:hAnsi="Calibri"/>
                <w:sz w:val="20"/>
                <w:szCs w:val="20"/>
              </w:rPr>
            </w:pPr>
            <w:r w:rsidDel="00000000" w:rsidR="00000000" w:rsidRPr="00000000">
              <w:rPr>
                <w:sz w:val="20"/>
                <w:szCs w:val="20"/>
                <w:rtl w:val="0"/>
              </w:rPr>
              <w:t xml:space="preserve">150 USDT in 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3">
            <w:pPr>
              <w:widowControl w:val="1"/>
              <w:rPr>
                <w:rFonts w:ascii="Calibri" w:cs="Calibri" w:eastAsia="Calibri" w:hAnsi="Calibri"/>
                <w:sz w:val="20"/>
                <w:szCs w:val="20"/>
              </w:rPr>
            </w:pPr>
            <w:r w:rsidDel="00000000" w:rsidR="00000000" w:rsidRPr="00000000">
              <w:rPr>
                <w:sz w:val="20"/>
                <w:szCs w:val="20"/>
                <w:rtl w:val="0"/>
              </w:rPr>
              <w:t xml:space="preserve">Fourth Phase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4">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 Lands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5">
            <w:pPr>
              <w:widowControl w:val="1"/>
              <w:rPr>
                <w:rFonts w:ascii="Calibri" w:cs="Calibri" w:eastAsia="Calibri" w:hAnsi="Calibri"/>
                <w:sz w:val="20"/>
                <w:szCs w:val="20"/>
              </w:rPr>
            </w:pPr>
            <w:r w:rsidDel="00000000" w:rsidR="00000000" w:rsidRPr="00000000">
              <w:rPr>
                <w:sz w:val="20"/>
                <w:szCs w:val="20"/>
                <w:rtl w:val="0"/>
              </w:rPr>
              <w:t xml:space="preserve">200 USDT in BNB</w:t>
            </w:r>
            <w:r w:rsidDel="00000000" w:rsidR="00000000" w:rsidRPr="00000000">
              <w:rPr>
                <w:rtl w:val="0"/>
              </w:rPr>
            </w:r>
          </w:p>
        </w:tc>
      </w:tr>
    </w:tbl>
    <w:p w:rsidR="00000000" w:rsidDel="00000000" w:rsidP="00000000" w:rsidRDefault="00000000" w:rsidRPr="00000000" w14:paraId="00000096">
      <w:pPr>
        <w:widowControl w:val="1"/>
        <w:ind w:left="480" w:firstLine="0"/>
        <w:rPr>
          <w:rFonts w:ascii="PMingLiu" w:cs="PMingLiu" w:eastAsia="PMingLiu" w:hAnsi="PMingLiu"/>
          <w:color w:val="3b454e"/>
          <w:sz w:val="27"/>
          <w:szCs w:val="27"/>
        </w:rPr>
      </w:pPr>
      <w:r w:rsidDel="00000000" w:rsidR="00000000" w:rsidRPr="00000000">
        <w:rPr>
          <w:sz w:val="16"/>
          <w:szCs w:val="16"/>
          <w:rtl w:val="0"/>
        </w:rPr>
        <w:t xml:space="preserve">Disclaimer: NFTs cannot be transferred/sold until the sale ends and the marketplace is open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098">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魚塘NFT與掉率</w:t>
      </w:r>
      <w:r w:rsidDel="00000000" w:rsidR="00000000" w:rsidRPr="00000000">
        <w:rPr>
          <w:rtl w:val="0"/>
        </w:rPr>
      </w:r>
    </w:p>
    <w:tbl>
      <w:tblPr>
        <w:tblStyle w:val="Table7"/>
        <w:tblW w:w="7257.0" w:type="dxa"/>
        <w:jc w:val="left"/>
        <w:tblInd w:w="510.0" w:type="dxa"/>
        <w:tblLayout w:type="fixed"/>
        <w:tblLook w:val="0400"/>
      </w:tblPr>
      <w:tblGrid>
        <w:gridCol w:w="1413"/>
        <w:gridCol w:w="1559"/>
        <w:gridCol w:w="1309"/>
        <w:gridCol w:w="1134"/>
        <w:gridCol w:w="1842"/>
        <w:tblGridChange w:id="0">
          <w:tblGrid>
            <w:gridCol w:w="1413"/>
            <w:gridCol w:w="1559"/>
            <w:gridCol w:w="1309"/>
            <w:gridCol w:w="1134"/>
            <w:gridCol w:w="184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9">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NFTs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A">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等級</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B">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魚塘容量</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C">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掉率</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D">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NFTs魚塘數量</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E">
            <w:pPr>
              <w:widowControl w:val="1"/>
              <w:rPr>
                <w:rFonts w:ascii="Calibri" w:cs="Calibri" w:eastAsia="Calibri" w:hAnsi="Calibri"/>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F">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常見的</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0">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1">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75%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2">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7500魚塘</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3">
            <w:pPr>
              <w:widowControl w:val="1"/>
              <w:rPr>
                <w:rFonts w:ascii="Calibri" w:cs="Calibri" w:eastAsia="Calibri" w:hAnsi="Calibri"/>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4">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罕見</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5">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6">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7">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1800魚塘</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8">
            <w:pPr>
              <w:widowControl w:val="1"/>
              <w:rPr>
                <w:rFonts w:ascii="Calibri" w:cs="Calibri" w:eastAsia="Calibri" w:hAnsi="Calibri"/>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9">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稀有的</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A">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B">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C">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600魚塘</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D">
            <w:pPr>
              <w:widowControl w:val="1"/>
              <w:rPr>
                <w:rFonts w:ascii="Calibri" w:cs="Calibri" w:eastAsia="Calibri" w:hAnsi="Calibri"/>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E">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傳奇的</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F">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0">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1">
            <w:pPr>
              <w:widowControl w:val="1"/>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100魚塘</w:t>
            </w:r>
            <w:r w:rsidDel="00000000" w:rsidR="00000000" w:rsidRPr="00000000">
              <w:rPr>
                <w:rtl w:val="0"/>
              </w:rPr>
            </w:r>
          </w:p>
        </w:tc>
      </w:tr>
    </w:tbl>
    <w:p w:rsidR="00000000" w:rsidDel="00000000" w:rsidP="00000000" w:rsidRDefault="00000000" w:rsidRPr="00000000" w14:paraId="000000B2">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Drop rate for Pond NFTs</w:t>
      </w:r>
      <w:r w:rsidDel="00000000" w:rsidR="00000000" w:rsidRPr="00000000">
        <w:rPr>
          <w:rtl w:val="0"/>
        </w:rPr>
      </w:r>
    </w:p>
    <w:tbl>
      <w:tblPr>
        <w:tblStyle w:val="Table8"/>
        <w:tblW w:w="7225.0" w:type="dxa"/>
        <w:jc w:val="left"/>
        <w:tblInd w:w="524.0" w:type="dxa"/>
        <w:tblLayout w:type="fixed"/>
        <w:tblLook w:val="0400"/>
      </w:tblPr>
      <w:tblGrid>
        <w:gridCol w:w="1413"/>
        <w:gridCol w:w="1559"/>
        <w:gridCol w:w="1418"/>
        <w:gridCol w:w="992"/>
        <w:gridCol w:w="1843"/>
        <w:tblGridChange w:id="0">
          <w:tblGrid>
            <w:gridCol w:w="1413"/>
            <w:gridCol w:w="1559"/>
            <w:gridCol w:w="1418"/>
            <w:gridCol w:w="992"/>
            <w:gridCol w:w="18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3">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NFTs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4">
            <w:pPr>
              <w:widowControl w:val="1"/>
              <w:rPr>
                <w:rFonts w:ascii="Calibri" w:cs="Calibri" w:eastAsia="Calibri" w:hAnsi="Calibri"/>
                <w:sz w:val="20"/>
                <w:szCs w:val="20"/>
              </w:rPr>
            </w:pPr>
            <w:r w:rsidDel="00000000" w:rsidR="00000000" w:rsidRPr="00000000">
              <w:rPr>
                <w:sz w:val="20"/>
                <w:szCs w:val="20"/>
                <w:rtl w:val="0"/>
              </w:rPr>
              <w:t xml:space="preserve">Rarity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5">
            <w:pPr>
              <w:widowControl w:val="1"/>
              <w:rPr>
                <w:rFonts w:ascii="Calibri" w:cs="Calibri" w:eastAsia="Calibri" w:hAnsi="Calibri"/>
                <w:sz w:val="20"/>
                <w:szCs w:val="20"/>
              </w:rPr>
            </w:pPr>
            <w:r w:rsidDel="00000000" w:rsidR="00000000" w:rsidRPr="00000000">
              <w:rPr>
                <w:sz w:val="20"/>
                <w:szCs w:val="20"/>
                <w:rtl w:val="0"/>
              </w:rPr>
              <w:t xml:space="preserve">Pond capacity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6">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 rate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7">
            <w:pPr>
              <w:widowControl w:val="1"/>
              <w:rPr>
                <w:rFonts w:ascii="Calibri" w:cs="Calibri" w:eastAsia="Calibri" w:hAnsi="Calibri"/>
                <w:sz w:val="20"/>
                <w:szCs w:val="20"/>
              </w:rPr>
            </w:pPr>
            <w:r w:rsidDel="00000000" w:rsidR="00000000" w:rsidRPr="00000000">
              <w:rPr>
                <w:sz w:val="20"/>
                <w:szCs w:val="20"/>
                <w:rtl w:val="0"/>
              </w:rPr>
              <w:t xml:space="preserve">Amount of pond NFTs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8">
            <w:pPr>
              <w:widowControl w:val="1"/>
              <w:rPr>
                <w:rFonts w:ascii="Calibri" w:cs="Calibri" w:eastAsia="Calibri" w:hAnsi="Calibri"/>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9">
            <w:pPr>
              <w:widowControl w:val="1"/>
              <w:rPr>
                <w:rFonts w:ascii="Calibri" w:cs="Calibri" w:eastAsia="Calibri" w:hAnsi="Calibri"/>
                <w:sz w:val="20"/>
                <w:szCs w:val="20"/>
              </w:rPr>
            </w:pPr>
            <w:r w:rsidDel="00000000" w:rsidR="00000000" w:rsidRPr="00000000">
              <w:rPr>
                <w:sz w:val="20"/>
                <w:szCs w:val="20"/>
                <w:rtl w:val="0"/>
              </w:rPr>
              <w:t xml:space="preserve">Common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A">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B">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75%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C">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7500 Ponds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D">
            <w:pPr>
              <w:widowControl w:val="1"/>
              <w:rPr>
                <w:rFonts w:ascii="Calibri" w:cs="Calibri" w:eastAsia="Calibri" w:hAnsi="Calibri"/>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E">
            <w:pPr>
              <w:widowControl w:val="1"/>
              <w:rPr>
                <w:rFonts w:ascii="Calibri" w:cs="Calibri" w:eastAsia="Calibri" w:hAnsi="Calibri"/>
                <w:sz w:val="20"/>
                <w:szCs w:val="20"/>
              </w:rPr>
            </w:pPr>
            <w:r w:rsidDel="00000000" w:rsidR="00000000" w:rsidRPr="00000000">
              <w:rPr>
                <w:sz w:val="20"/>
                <w:szCs w:val="20"/>
                <w:rtl w:val="0"/>
              </w:rPr>
              <w:t xml:space="preserve">Uncommon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F">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0">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18%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1">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 Ponds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2">
            <w:pPr>
              <w:widowControl w:val="1"/>
              <w:rPr>
                <w:rFonts w:ascii="Calibri" w:cs="Calibri" w:eastAsia="Calibri" w:hAnsi="Calibri"/>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3">
            <w:pPr>
              <w:widowControl w:val="1"/>
              <w:rPr>
                <w:rFonts w:ascii="Calibri" w:cs="Calibri" w:eastAsia="Calibri" w:hAnsi="Calibri"/>
                <w:sz w:val="20"/>
                <w:szCs w:val="20"/>
              </w:rPr>
            </w:pPr>
            <w:r w:rsidDel="00000000" w:rsidR="00000000" w:rsidRPr="00000000">
              <w:rPr>
                <w:sz w:val="20"/>
                <w:szCs w:val="20"/>
                <w:rtl w:val="0"/>
              </w:rPr>
              <w:t xml:space="preserve">Rare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4">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5">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6">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 Ponds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7">
            <w:pPr>
              <w:widowControl w:val="1"/>
              <w:rPr>
                <w:rFonts w:ascii="Calibri" w:cs="Calibri" w:eastAsia="Calibri" w:hAnsi="Calibri"/>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8">
            <w:pPr>
              <w:widowControl w:val="1"/>
              <w:rPr>
                <w:rFonts w:ascii="Calibri" w:cs="Calibri" w:eastAsia="Calibri" w:hAnsi="Calibri"/>
                <w:sz w:val="20"/>
                <w:szCs w:val="20"/>
              </w:rPr>
            </w:pPr>
            <w:r w:rsidDel="00000000" w:rsidR="00000000" w:rsidRPr="00000000">
              <w:rPr>
                <w:sz w:val="20"/>
                <w:szCs w:val="20"/>
                <w:rtl w:val="0"/>
              </w:rPr>
              <w:t xml:space="preserve">Legendary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9">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A">
            <w:pPr>
              <w:widowControl w:val="1"/>
              <w:rPr>
                <w:rFonts w:ascii="Calibri" w:cs="Calibri" w:eastAsia="Calibri" w:hAnsi="Calibri"/>
                <w:sz w:val="20"/>
                <w:szCs w:val="20"/>
              </w:rPr>
            </w:pPr>
            <w:r w:rsidDel="00000000" w:rsidR="00000000" w:rsidRPr="00000000">
              <w:rPr>
                <w:rFonts w:ascii="PMingLiu" w:cs="PMingLiu" w:eastAsia="PMingLiu" w:hAnsi="PMingLiu"/>
                <w:color w:val="3b454e"/>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B">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Ponds</w:t>
            </w:r>
          </w:p>
        </w:tc>
      </w:tr>
    </w:tbl>
    <w:p w:rsidR="00000000" w:rsidDel="00000000" w:rsidP="00000000" w:rsidRDefault="00000000" w:rsidRPr="00000000" w14:paraId="000000CC">
      <w:pPr>
        <w:widowControl w:val="1"/>
        <w:shd w:fill="ffffff" w:val="clear"/>
        <w:ind w:left="480" w:firstLine="0"/>
        <w:rPr>
          <w:rFonts w:ascii="PMingLiu" w:cs="PMingLiu" w:eastAsia="PMingLiu" w:hAnsi="PMingLiu"/>
          <w:color w:val="3b454e"/>
          <w:sz w:val="20"/>
          <w:szCs w:val="20"/>
        </w:rPr>
      </w:pPr>
      <w:r w:rsidDel="00000000" w:rsidR="00000000" w:rsidRPr="00000000">
        <w:rPr>
          <w:rFonts w:ascii="PMingLiu" w:cs="PMingLiu" w:eastAsia="PMingLiu" w:hAnsi="PMingLiu"/>
          <w:color w:val="3b454e"/>
          <w:sz w:val="20"/>
          <w:szCs w:val="20"/>
          <w:rtl w:val="0"/>
        </w:rPr>
        <w:t xml:space="preserve">擁有一個Pond NFT會給玩家帶來有趣的遊戲體驗與優渥的被動回報。 玩家需要擁有魚塘NFT才能養殖魚類。</w:t>
      </w:r>
    </w:p>
    <w:p w:rsidR="00000000" w:rsidDel="00000000" w:rsidP="00000000" w:rsidRDefault="00000000" w:rsidRPr="00000000" w14:paraId="000000CD">
      <w:pPr>
        <w:widowControl w:val="1"/>
        <w:shd w:fill="ffffff" w:val="clear"/>
        <w:ind w:left="48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Owning a Pond NFT will bring players an interesting gaming experience and generous passive rewards. Players need to </w:t>
      </w:r>
      <w:r w:rsidDel="00000000" w:rsidR="00000000" w:rsidRPr="00000000">
        <w:rPr>
          <w:sz w:val="20"/>
          <w:szCs w:val="20"/>
          <w:rtl w:val="0"/>
        </w:rPr>
        <w:t xml:space="preserve">own a pond</w:t>
      </w:r>
      <w:r w:rsidDel="00000000" w:rsidR="00000000" w:rsidRPr="00000000">
        <w:rPr>
          <w:rFonts w:ascii="Calibri" w:cs="Calibri" w:eastAsia="Calibri" w:hAnsi="Calibri"/>
          <w:color w:val="000000"/>
          <w:sz w:val="20"/>
          <w:szCs w:val="20"/>
          <w:rtl w:val="0"/>
        </w:rPr>
        <w:t xml:space="preserve"> NFT to raise fishes.</w:t>
      </w:r>
    </w:p>
    <w:p w:rsidR="00000000" w:rsidDel="00000000" w:rsidP="00000000" w:rsidRDefault="00000000" w:rsidRPr="00000000" w14:paraId="000000CE">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魚塘價格</w:t>
      </w:r>
      <w:r w:rsidDel="00000000" w:rsidR="00000000" w:rsidRPr="00000000">
        <w:rPr>
          <w:rtl w:val="0"/>
        </w:rPr>
      </w:r>
    </w:p>
    <w:tbl>
      <w:tblPr>
        <w:tblStyle w:val="Table9"/>
        <w:tblW w:w="7083.0" w:type="dxa"/>
        <w:jc w:val="left"/>
        <w:tblInd w:w="594.0" w:type="dxa"/>
        <w:tblLayout w:type="fixed"/>
        <w:tblLook w:val="0400"/>
      </w:tblPr>
      <w:tblGrid>
        <w:gridCol w:w="1555"/>
        <w:gridCol w:w="1984"/>
        <w:gridCol w:w="3544"/>
        <w:tblGridChange w:id="0">
          <w:tblGrid>
            <w:gridCol w:w="1555"/>
            <w:gridCol w:w="1984"/>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F">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階段</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0">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每次出售魚塘</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1">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價錢</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2">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第1階段</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3">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2500魚塘</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4">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售價125 USDT等值的BNB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5">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第2階段</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6">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2500魚塘</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7">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售價150 USDT等值的BNB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8">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第3階段</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9">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2500魚塘</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A">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售價200 USDT等值的BNB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B">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第4階段</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C">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2500魚塘</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D">
            <w:pPr>
              <w:widowControl w:val="1"/>
              <w:shd w:fill="ffffff" w:val="clear"/>
              <w:rPr>
                <w:rFonts w:ascii="Calibri" w:cs="Calibri" w:eastAsia="Calibri" w:hAnsi="Calibri"/>
              </w:rPr>
            </w:pPr>
            <w:r w:rsidDel="00000000" w:rsidR="00000000" w:rsidRPr="00000000">
              <w:rPr>
                <w:rFonts w:ascii="PMingLiu" w:cs="PMingLiu" w:eastAsia="PMingLiu" w:hAnsi="PMingLiu"/>
                <w:color w:val="3b454e"/>
                <w:sz w:val="20"/>
                <w:szCs w:val="20"/>
                <w:rtl w:val="0"/>
              </w:rPr>
              <w:t xml:space="preserve">售價250 USDT等值的BNB</w:t>
            </w:r>
            <w:r w:rsidDel="00000000" w:rsidR="00000000" w:rsidRPr="00000000">
              <w:rPr>
                <w:rtl w:val="0"/>
              </w:rPr>
            </w:r>
          </w:p>
        </w:tc>
      </w:tr>
    </w:tbl>
    <w:p w:rsidR="00000000" w:rsidDel="00000000" w:rsidP="00000000" w:rsidRDefault="00000000" w:rsidRPr="00000000" w14:paraId="000000DE">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16"/>
          <w:szCs w:val="16"/>
          <w:rtl w:val="0"/>
        </w:rPr>
        <w:t xml:space="preserve">免責聲明：在銷售結束且市場開放之前，不得轉讓/出售NFT。</w:t>
      </w:r>
      <w:r w:rsidDel="00000000" w:rsidR="00000000" w:rsidRPr="00000000">
        <w:rPr>
          <w:rtl w:val="0"/>
        </w:rPr>
      </w:r>
    </w:p>
    <w:p w:rsidR="00000000" w:rsidDel="00000000" w:rsidP="00000000" w:rsidRDefault="00000000" w:rsidRPr="00000000" w14:paraId="000000DF">
      <w:pPr>
        <w:widowControl w:val="1"/>
        <w:ind w:left="480" w:firstLine="0"/>
        <w:rPr>
          <w:rFonts w:ascii="PMingLiu" w:cs="PMingLiu" w:eastAsia="PMingLiu" w:hAnsi="PMingLiu"/>
          <w:color w:val="3b454e"/>
          <w:sz w:val="28"/>
          <w:szCs w:val="28"/>
        </w:rPr>
      </w:pPr>
      <w:r w:rsidDel="00000000" w:rsidR="00000000" w:rsidRPr="00000000">
        <w:rPr>
          <w:rFonts w:ascii="PMingLiu" w:cs="PMingLiu" w:eastAsia="PMingLiu" w:hAnsi="PMingLiu"/>
          <w:color w:val="3b454e"/>
          <w:sz w:val="27"/>
          <w:szCs w:val="27"/>
          <w:rtl w:val="0"/>
        </w:rPr>
        <w:t xml:space="preserve"> </w:t>
      </w:r>
      <w:r w:rsidDel="00000000" w:rsidR="00000000" w:rsidRPr="00000000">
        <w:rPr>
          <w:sz w:val="28"/>
          <w:szCs w:val="28"/>
          <w:rtl w:val="0"/>
        </w:rPr>
        <w:t xml:space="preserve">Pricing of pond at different phases</w:t>
      </w:r>
      <w:r w:rsidDel="00000000" w:rsidR="00000000" w:rsidRPr="00000000">
        <w:rPr>
          <w:rtl w:val="0"/>
        </w:rPr>
      </w:r>
    </w:p>
    <w:tbl>
      <w:tblPr>
        <w:tblStyle w:val="Table10"/>
        <w:tblW w:w="7083.0" w:type="dxa"/>
        <w:jc w:val="left"/>
        <w:tblInd w:w="594.0" w:type="dxa"/>
        <w:tblLayout w:type="fixed"/>
        <w:tblLook w:val="0400"/>
      </w:tblPr>
      <w:tblGrid>
        <w:gridCol w:w="1806"/>
        <w:gridCol w:w="1733"/>
        <w:gridCol w:w="3544"/>
        <w:tblGridChange w:id="0">
          <w:tblGrid>
            <w:gridCol w:w="1806"/>
            <w:gridCol w:w="1733"/>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0">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Stages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1">
            <w:pPr>
              <w:widowControl w:val="1"/>
              <w:rPr>
                <w:rFonts w:ascii="Calibri" w:cs="Calibri" w:eastAsia="Calibri" w:hAnsi="Calibri"/>
                <w:sz w:val="20"/>
                <w:szCs w:val="20"/>
              </w:rPr>
            </w:pPr>
            <w:r w:rsidDel="00000000" w:rsidR="00000000" w:rsidRPr="00000000">
              <w:rPr>
                <w:sz w:val="20"/>
                <w:szCs w:val="20"/>
                <w:rtl w:val="0"/>
              </w:rPr>
              <w:t xml:space="preserve">Ponds per sale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2">
            <w:pPr>
              <w:widowControl w:val="1"/>
              <w:rPr>
                <w:rFonts w:ascii="Calibri" w:cs="Calibri" w:eastAsia="Calibri" w:hAnsi="Calibri"/>
                <w:sz w:val="20"/>
                <w:szCs w:val="20"/>
              </w:rPr>
            </w:pPr>
            <w:r w:rsidDel="00000000" w:rsidR="00000000" w:rsidRPr="00000000">
              <w:rPr>
                <w:sz w:val="20"/>
                <w:szCs w:val="20"/>
                <w:rtl w:val="0"/>
              </w:rPr>
              <w:t xml:space="preserve">Price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3">
            <w:pPr>
              <w:widowControl w:val="1"/>
              <w:rPr>
                <w:rFonts w:ascii="Calibri" w:cs="Calibri" w:eastAsia="Calibri" w:hAnsi="Calibri"/>
                <w:sz w:val="20"/>
                <w:szCs w:val="20"/>
              </w:rPr>
            </w:pPr>
            <w:r w:rsidDel="00000000" w:rsidR="00000000" w:rsidRPr="00000000">
              <w:rPr>
                <w:sz w:val="20"/>
                <w:szCs w:val="20"/>
                <w:rtl w:val="0"/>
              </w:rPr>
              <w:t xml:space="preserve">First Phase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4">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 Ponds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5">
            <w:pPr>
              <w:widowControl w:val="1"/>
              <w:rPr>
                <w:rFonts w:ascii="Calibri" w:cs="Calibri" w:eastAsia="Calibri" w:hAnsi="Calibri"/>
                <w:sz w:val="20"/>
                <w:szCs w:val="20"/>
              </w:rPr>
            </w:pPr>
            <w:r w:rsidDel="00000000" w:rsidR="00000000" w:rsidRPr="00000000">
              <w:rPr>
                <w:sz w:val="20"/>
                <w:szCs w:val="20"/>
                <w:rtl w:val="0"/>
              </w:rPr>
              <w:t xml:space="preserve">75 USDT in 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6">
            <w:pPr>
              <w:widowControl w:val="1"/>
              <w:rPr>
                <w:rFonts w:ascii="Calibri" w:cs="Calibri" w:eastAsia="Calibri" w:hAnsi="Calibri"/>
                <w:sz w:val="20"/>
                <w:szCs w:val="20"/>
              </w:rPr>
            </w:pPr>
            <w:r w:rsidDel="00000000" w:rsidR="00000000" w:rsidRPr="00000000">
              <w:rPr>
                <w:sz w:val="20"/>
                <w:szCs w:val="20"/>
                <w:rtl w:val="0"/>
              </w:rPr>
              <w:t xml:space="preserve">Second Phase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7">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 Ponds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8">
            <w:pPr>
              <w:widowControl w:val="1"/>
              <w:rPr>
                <w:rFonts w:ascii="Calibri" w:cs="Calibri" w:eastAsia="Calibri" w:hAnsi="Calibri"/>
                <w:sz w:val="20"/>
                <w:szCs w:val="20"/>
              </w:rPr>
            </w:pPr>
            <w:r w:rsidDel="00000000" w:rsidR="00000000" w:rsidRPr="00000000">
              <w:rPr>
                <w:sz w:val="20"/>
                <w:szCs w:val="20"/>
                <w:rtl w:val="0"/>
              </w:rPr>
              <w:t xml:space="preserve">125 USDT in 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9">
            <w:pPr>
              <w:widowControl w:val="1"/>
              <w:rPr>
                <w:rFonts w:ascii="Calibri" w:cs="Calibri" w:eastAsia="Calibri" w:hAnsi="Calibri"/>
                <w:sz w:val="20"/>
                <w:szCs w:val="20"/>
              </w:rPr>
            </w:pPr>
            <w:r w:rsidDel="00000000" w:rsidR="00000000" w:rsidRPr="00000000">
              <w:rPr>
                <w:sz w:val="20"/>
                <w:szCs w:val="20"/>
                <w:rtl w:val="0"/>
              </w:rPr>
              <w:t xml:space="preserve">Third Phase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A">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 Ponds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B">
            <w:pPr>
              <w:widowControl w:val="1"/>
              <w:rPr>
                <w:rFonts w:ascii="Calibri" w:cs="Calibri" w:eastAsia="Calibri" w:hAnsi="Calibri"/>
                <w:sz w:val="20"/>
                <w:szCs w:val="20"/>
              </w:rPr>
            </w:pPr>
            <w:r w:rsidDel="00000000" w:rsidR="00000000" w:rsidRPr="00000000">
              <w:rPr>
                <w:sz w:val="20"/>
                <w:szCs w:val="20"/>
                <w:rtl w:val="0"/>
              </w:rPr>
              <w:t xml:space="preserve">150 USDT in BNB</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C">
            <w:pPr>
              <w:widowControl w:val="1"/>
              <w:rPr>
                <w:rFonts w:ascii="Calibri" w:cs="Calibri" w:eastAsia="Calibri" w:hAnsi="Calibri"/>
                <w:sz w:val="20"/>
                <w:szCs w:val="20"/>
              </w:rPr>
            </w:pPr>
            <w:r w:rsidDel="00000000" w:rsidR="00000000" w:rsidRPr="00000000">
              <w:rPr>
                <w:sz w:val="20"/>
                <w:szCs w:val="20"/>
                <w:rtl w:val="0"/>
              </w:rPr>
              <w:t xml:space="preserve">Fourth Phase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D">
            <w:pPr>
              <w:widowControl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 Ponds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E">
            <w:pPr>
              <w:widowControl w:val="1"/>
              <w:rPr>
                <w:rFonts w:ascii="Calibri" w:cs="Calibri" w:eastAsia="Calibri" w:hAnsi="Calibri"/>
                <w:sz w:val="20"/>
                <w:szCs w:val="20"/>
              </w:rPr>
            </w:pPr>
            <w:r w:rsidDel="00000000" w:rsidR="00000000" w:rsidRPr="00000000">
              <w:rPr>
                <w:sz w:val="20"/>
                <w:szCs w:val="20"/>
                <w:rtl w:val="0"/>
              </w:rPr>
              <w:t xml:space="preserve">200 USDT in BNB</w:t>
            </w:r>
            <w:r w:rsidDel="00000000" w:rsidR="00000000" w:rsidRPr="00000000">
              <w:rPr>
                <w:rtl w:val="0"/>
              </w:rPr>
            </w:r>
          </w:p>
        </w:tc>
      </w:tr>
    </w:tbl>
    <w:p w:rsidR="00000000" w:rsidDel="00000000" w:rsidP="00000000" w:rsidRDefault="00000000" w:rsidRPr="00000000" w14:paraId="000000EF">
      <w:pPr>
        <w:widowControl w:val="1"/>
        <w:ind w:left="480" w:firstLine="0"/>
        <w:rPr>
          <w:rFonts w:ascii="PMingLiu" w:cs="PMingLiu" w:eastAsia="PMingLiu" w:hAnsi="PMingLiu"/>
          <w:color w:val="3b454e"/>
          <w:sz w:val="27"/>
          <w:szCs w:val="27"/>
        </w:rPr>
      </w:pPr>
      <w:r w:rsidDel="00000000" w:rsidR="00000000" w:rsidRPr="00000000">
        <w:rPr>
          <w:sz w:val="16"/>
          <w:szCs w:val="16"/>
          <w:rtl w:val="0"/>
        </w:rPr>
        <w:t xml:space="preserve">Disclaimer: NFTs cannot be transferred/sold until the sale ends and the marketplace is open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0F1">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土地、植物與生產力</w:t>
      </w:r>
      <w:r w:rsidDel="00000000" w:rsidR="00000000" w:rsidRPr="00000000">
        <w:rPr>
          <w:rtl w:val="0"/>
        </w:rPr>
      </w:r>
    </w:p>
    <w:p w:rsidR="00000000" w:rsidDel="00000000" w:rsidP="00000000" w:rsidRDefault="00000000" w:rsidRPr="00000000" w14:paraId="000000F2">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透過BNB來購買植物NFT，與土地NFT搭配來產出BNB，確保本幣的市場穩定。 玩家所產出的BNB獎勵將被鎖定48小時。 48小時後，玩家可支付21%的交易費立即領取獎勵。 此費用將每天減少3%，直到第7天不收取交易費用。 此交易手續費會進入BNB礦池。</w:t>
      </w:r>
      <w:r w:rsidDel="00000000" w:rsidR="00000000" w:rsidRPr="00000000">
        <w:rPr>
          <w:rtl w:val="0"/>
        </w:rPr>
      </w:r>
    </w:p>
    <w:p w:rsidR="00000000" w:rsidDel="00000000" w:rsidP="00000000" w:rsidRDefault="00000000" w:rsidRPr="00000000" w14:paraId="000000F3">
      <w:pPr>
        <w:widowControl w:val="1"/>
        <w:shd w:fill="ffffff" w:val="clear"/>
        <w:ind w:left="480" w:firstLine="0"/>
        <w:rPr>
          <w:rFonts w:ascii="Calibri" w:cs="Calibri" w:eastAsia="Calibri" w:hAnsi="Calibri"/>
          <w:color w:val="000000"/>
          <w:sz w:val="28"/>
          <w:szCs w:val="28"/>
        </w:rPr>
      </w:pPr>
      <w:r w:rsidDel="00000000" w:rsidR="00000000" w:rsidRPr="00000000">
        <w:rPr>
          <w:rFonts w:ascii="PMingLiu" w:cs="PMingLiu" w:eastAsia="PMingLiu" w:hAnsi="PMingLiu"/>
          <w:color w:val="3b454e"/>
          <w:sz w:val="20"/>
          <w:szCs w:val="20"/>
          <w:rtl w:val="0"/>
        </w:rPr>
        <w:t xml:space="preserve"> </w:t>
      </w:r>
      <w:r w:rsidDel="00000000" w:rsidR="00000000" w:rsidRPr="00000000">
        <w:rPr>
          <w:rFonts w:ascii="Calibri" w:cs="Calibri" w:eastAsia="Calibri" w:hAnsi="Calibri"/>
          <w:color w:val="000000"/>
          <w:sz w:val="28"/>
          <w:szCs w:val="28"/>
          <w:rtl w:val="0"/>
        </w:rPr>
        <w:t xml:space="preserve">Land, plants, and productivity</w:t>
      </w:r>
    </w:p>
    <w:p w:rsidR="00000000" w:rsidDel="00000000" w:rsidP="00000000" w:rsidRDefault="00000000" w:rsidRPr="00000000" w14:paraId="000000F4">
      <w:pPr>
        <w:widowControl w:val="1"/>
        <w:shd w:fill="ffffff" w:val="clear"/>
        <w:ind w:left="48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BNB to purchase plant NFTs, and pair with land NFTs to produce BNB to ensure the stability of the $DRF. BNB rewards produced by players will be locked for 48 hours. After 48 hours, players can pay 21% of the transaction fee to immediately receive the reward. This fee will be reduced by 3% every day, and no transaction fee will be charged until the 7th day. This transaction fee will go into the BNB reward pool.</w:t>
      </w:r>
    </w:p>
    <w:p w:rsidR="00000000" w:rsidDel="00000000" w:rsidP="00000000" w:rsidRDefault="00000000" w:rsidRPr="00000000" w14:paraId="000000F5">
      <w:pPr>
        <w:widowControl w:val="1"/>
        <w:shd w:fill="ffffff" w:val="clear"/>
        <w:ind w:left="480" w:firstLine="0"/>
        <w:rPr>
          <w:rFonts w:ascii="PMingLiu" w:cs="PMingLiu" w:eastAsia="PMingLiu" w:hAnsi="PMingLiu"/>
          <w:b w:val="1"/>
          <w:sz w:val="20"/>
          <w:szCs w:val="20"/>
        </w:rPr>
      </w:pPr>
      <w:r w:rsidDel="00000000" w:rsidR="00000000" w:rsidRPr="00000000">
        <w:rPr>
          <w:rFonts w:ascii="PMingLiu" w:cs="PMingLiu" w:eastAsia="PMingLiu" w:hAnsi="PMingLiu"/>
          <w:sz w:val="20"/>
          <w:szCs w:val="20"/>
          <w:rtl w:val="0"/>
        </w:rPr>
        <w:t xml:space="preserve">夢想農場提供十五種植物NFT，</w:t>
      </w:r>
      <w:r w:rsidDel="00000000" w:rsidR="00000000" w:rsidRPr="00000000">
        <w:rPr>
          <w:rFonts w:ascii="PMingLiu" w:cs="PMingLiu" w:eastAsia="PMingLiu" w:hAnsi="PMingLiu"/>
          <w:b w:val="1"/>
          <w:sz w:val="20"/>
          <w:szCs w:val="20"/>
          <w:rtl w:val="0"/>
        </w:rPr>
        <w:t xml:space="preserve">每次購買的售價為100 USDT等值的BNB</w:t>
      </w:r>
      <w:r w:rsidDel="00000000" w:rsidR="00000000" w:rsidRPr="00000000">
        <w:rPr>
          <w:rFonts w:ascii="PMingLiu" w:cs="PMingLiu" w:eastAsia="PMingLiu" w:hAnsi="PMingLiu"/>
          <w:sz w:val="20"/>
          <w:szCs w:val="20"/>
          <w:rtl w:val="0"/>
        </w:rPr>
        <w:t xml:space="preserve">，並有機會獲得讓您收益更高的橙色稀有度植物NFT ，</w:t>
      </w:r>
      <w:r w:rsidDel="00000000" w:rsidR="00000000" w:rsidRPr="00000000">
        <w:rPr>
          <w:rFonts w:ascii="PMingLiu" w:cs="PMingLiu" w:eastAsia="PMingLiu" w:hAnsi="PMingLiu"/>
          <w:b w:val="1"/>
          <w:sz w:val="20"/>
          <w:szCs w:val="20"/>
          <w:rtl w:val="0"/>
        </w:rPr>
        <w:t xml:space="preserve">每種植物之間生產力有些微差異5%內基礎1</w:t>
      </w:r>
    </w:p>
    <w:p w:rsidR="00000000" w:rsidDel="00000000" w:rsidP="00000000" w:rsidRDefault="00000000" w:rsidRPr="00000000" w14:paraId="000000F6">
      <w:pPr>
        <w:widowControl w:val="1"/>
        <w:shd w:fill="ffffff" w:val="clear"/>
        <w:ind w:left="48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Dream Farm has fifteen plant NFTs, each purchase is priced at 100 USDT equivalent BNB, and you </w:t>
      </w:r>
      <w:r w:rsidDel="00000000" w:rsidR="00000000" w:rsidRPr="00000000">
        <w:rPr>
          <w:sz w:val="20"/>
          <w:szCs w:val="20"/>
          <w:rtl w:val="0"/>
        </w:rPr>
        <w:t xml:space="preserve">have the</w:t>
      </w:r>
      <w:r w:rsidDel="00000000" w:rsidR="00000000" w:rsidRPr="00000000">
        <w:rPr>
          <w:rFonts w:ascii="Calibri" w:cs="Calibri" w:eastAsia="Calibri" w:hAnsi="Calibri"/>
          <w:color w:val="000000"/>
          <w:sz w:val="20"/>
          <w:szCs w:val="20"/>
          <w:rtl w:val="0"/>
        </w:rPr>
        <w:t xml:space="preserve"> opportunity to obtain orange rarity plant NFT that will make you more profitable.</w:t>
      </w:r>
      <w:r w:rsidDel="00000000" w:rsidR="00000000" w:rsidRPr="00000000">
        <w:rPr>
          <w:sz w:val="20"/>
          <w:szCs w:val="20"/>
          <w:rtl w:val="0"/>
        </w:rPr>
        <w:t xml:space="preserve"> </w:t>
      </w:r>
      <w:r w:rsidDel="00000000" w:rsidR="00000000" w:rsidRPr="00000000">
        <w:rPr>
          <w:rFonts w:ascii="Calibri" w:cs="Calibri" w:eastAsia="Calibri" w:hAnsi="Calibri"/>
          <w:color w:val="000000"/>
          <w:sz w:val="20"/>
          <w:szCs w:val="20"/>
          <w:rtl w:val="0"/>
        </w:rPr>
        <w:t xml:space="preserve">There is a slight difference in productivity between each plant by 5% and the Inner foundation is 1.</w:t>
      </w:r>
    </w:p>
    <w:tbl>
      <w:tblPr>
        <w:tblStyle w:val="Table11"/>
        <w:tblW w:w="7229.0" w:type="dxa"/>
        <w:jc w:val="left"/>
        <w:tblInd w:w="416.0" w:type="dxa"/>
        <w:tblLayout w:type="fixed"/>
        <w:tblLook w:val="0400"/>
      </w:tblPr>
      <w:tblGrid>
        <w:gridCol w:w="1405"/>
        <w:gridCol w:w="951"/>
        <w:gridCol w:w="3334"/>
        <w:gridCol w:w="1539"/>
        <w:tblGridChange w:id="0">
          <w:tblGrid>
            <w:gridCol w:w="1405"/>
            <w:gridCol w:w="951"/>
            <w:gridCol w:w="3334"/>
            <w:gridCol w:w="15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F7">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Plants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F8">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NFTs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F9">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Plant description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FA">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Productivity rate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FB">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向日葵</w:t>
            </w:r>
          </w:p>
          <w:p w:rsidR="00000000" w:rsidDel="00000000" w:rsidP="00000000" w:rsidRDefault="00000000" w:rsidRPr="00000000" w14:paraId="000000FC">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Helianthus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FD">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FE">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Helianthus is faith, brilliance, arrogance, loyalty, admiration, and brave pursuit of happiness and silent love.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FF">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1.02</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0">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仙人掌</w:t>
            </w:r>
          </w:p>
          <w:p w:rsidR="00000000" w:rsidDel="00000000" w:rsidP="00000000" w:rsidRDefault="00000000" w:rsidRPr="00000000" w14:paraId="00000101">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Cactus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2">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3">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Almost all cacti are succulents, meaning they have thickened, fleshy parts adapted to store water. Unlike many other succulents, the stem is the only part of most cacti where this vital process takes place. Most species of cacti have lost true leaves, retaining only spines, which are highly modified leaves.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4">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1.04</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5">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玉米</w:t>
            </w:r>
          </w:p>
          <w:p w:rsidR="00000000" w:rsidDel="00000000" w:rsidP="00000000" w:rsidRDefault="00000000" w:rsidRPr="00000000" w14:paraId="00000106">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Corn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7">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8">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is a cereal grain first domesticated by indigenous peoples in southern Mexico about 10,000 years ago. The leafy stalk of the plant produces pollen inflorescences, and separate ovuliferous inflorescences called ears that yield kernels or seeds, which are fruits.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9">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A">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小麥</w:t>
            </w:r>
          </w:p>
          <w:p w:rsidR="00000000" w:rsidDel="00000000" w:rsidP="00000000" w:rsidRDefault="00000000" w:rsidRPr="00000000" w14:paraId="0000010B">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wheat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C">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D">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Wheat is an important source of carbohydrates.</w:t>
            </w:r>
            <w:r w:rsidDel="00000000" w:rsidR="00000000" w:rsidRPr="00000000">
              <w:rPr>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E">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0.98</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F">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稻米</w:t>
            </w:r>
          </w:p>
          <w:p w:rsidR="00000000" w:rsidDel="00000000" w:rsidP="00000000" w:rsidRDefault="00000000" w:rsidRPr="00000000" w14:paraId="00000110">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Rice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1">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2">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As a cereal grain, domesticated rice is the most widely consumed staple food for over half of the world's human population, especially in Asia and Africa.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3">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4">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Soybean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5">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6">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is a species of legume native to East Asia, widely grown for its edible bean, which has numerous uses.</w:t>
            </w:r>
            <w:r w:rsidDel="00000000" w:rsidR="00000000" w:rsidRPr="00000000">
              <w:rPr>
                <w:color w:val="ff0000"/>
                <w:sz w:val="20"/>
                <w:szCs w:val="20"/>
                <w:rtl w:val="0"/>
              </w:rPr>
              <w:t xml:space="preserve"> </w:t>
            </w:r>
            <w:r w:rsidDel="00000000" w:rsidR="00000000" w:rsidRPr="00000000">
              <w:rPr>
                <w:rFonts w:ascii="PMingLiu" w:cs="PMingLiu" w:eastAsia="PMingLiu" w:hAnsi="PMingLiu"/>
                <w:color w:val="ff0000"/>
                <w:sz w:val="20"/>
                <w:szCs w:val="20"/>
                <w:rtl w:val="0"/>
              </w:rPr>
              <w:t xml:space="preserve">Soybean is the most important protein source for feed farm animals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7">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8">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包心菜</w:t>
            </w:r>
          </w:p>
          <w:p w:rsidR="00000000" w:rsidDel="00000000" w:rsidP="00000000" w:rsidRDefault="00000000" w:rsidRPr="00000000" w14:paraId="00000119">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Cabbage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A">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B">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Cabbage, comprising several cultivars of Brassica oleracea, is a leafy green, red (purple), or white (pale green) biennial plant grown as an annual vegetable crop for its dense-leaved heads.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C">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1.02</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D">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豌豆</w:t>
            </w:r>
          </w:p>
          <w:p w:rsidR="00000000" w:rsidDel="00000000" w:rsidP="00000000" w:rsidRDefault="00000000" w:rsidRPr="00000000" w14:paraId="0000011E">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Pea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F">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0">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The pea is most commonly the small spherical seed or the seed-pod of the pod fruit Pisum sativum. Each pod contains several peas, which can be green or yellow.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1">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1.03</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2">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Okra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3">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4">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This plant is cultivated in tropical, subtropical, and warm temperate regions around the world, and is a notable part of the cuisine of the Southern United States, as well as Middle Eastern cuisine and Indian cuisine.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5">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0.96</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6">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西瓜</w:t>
            </w:r>
          </w:p>
          <w:p w:rsidR="00000000" w:rsidDel="00000000" w:rsidP="00000000" w:rsidRDefault="00000000" w:rsidRPr="00000000" w14:paraId="00000127">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watermelon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8">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9">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Watermelon is grown in favorable climates from tropical to temperate regions worldwide for its large edible fruit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A">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0.98</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B">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葡萄</w:t>
            </w:r>
          </w:p>
          <w:p w:rsidR="00000000" w:rsidDel="00000000" w:rsidP="00000000" w:rsidRDefault="00000000" w:rsidRPr="00000000" w14:paraId="0000012C">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Grape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D">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E">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Grapes can be eaten fresh as table grapes, can also be used for making wine, jam, grape juice, jelly, grape seed extract, vinegar, and grape seed oil, or dried as raisins, currants and sultanas.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F">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0">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蘋果</w:t>
            </w:r>
          </w:p>
          <w:p w:rsidR="00000000" w:rsidDel="00000000" w:rsidP="00000000" w:rsidRDefault="00000000" w:rsidRPr="00000000" w14:paraId="00000131">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2">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3">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Apples have been grown for thousands of years in Asia and Europe and were brought to North America by European colonists. Apples have religious and mythological significance in many cultures, including Norse, Greek, and European Christian tradition.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4">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5">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Beets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6">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7">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Usually, the deep purple roots of beets are eaten boiled, roasted, or raw, and either alone or combined with any salad vegetable.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8">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0.97</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9">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lettuce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A">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B">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It is most often grown as a leaf vegetable, but sometimes for its stem and seeds. Lettuce is most often used for salads, although it is also seen in other kinds of food, such as soups, sandwiches and wraps; it can also be grilled.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C">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1.04</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D">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番茄</w:t>
            </w:r>
          </w:p>
          <w:p w:rsidR="00000000" w:rsidDel="00000000" w:rsidP="00000000" w:rsidRDefault="00000000" w:rsidRPr="00000000" w14:paraId="0000013E">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tomato</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F">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0">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The tomato is the edible berry of the plant Solanum lycopersicum, commonly known as a tomato plant. The species originated in western South America and Central America.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1">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1.01</w:t>
            </w:r>
            <w:r w:rsidDel="00000000" w:rsidR="00000000" w:rsidRPr="00000000">
              <w:rPr>
                <w:rtl w:val="0"/>
              </w:rPr>
            </w:r>
          </w:p>
        </w:tc>
      </w:tr>
    </w:tbl>
    <w:p w:rsidR="00000000" w:rsidDel="00000000" w:rsidP="00000000" w:rsidRDefault="00000000" w:rsidRPr="00000000" w14:paraId="00000142">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7"/>
          <w:szCs w:val="27"/>
          <w:rtl w:val="0"/>
        </w:rPr>
        <w:t xml:space="preserve"> </w:t>
      </w:r>
      <w:r w:rsidDel="00000000" w:rsidR="00000000" w:rsidRPr="00000000">
        <w:rPr>
          <w:rtl w:val="0"/>
        </w:rPr>
      </w:r>
    </w:p>
    <w:p w:rsidR="00000000" w:rsidDel="00000000" w:rsidP="00000000" w:rsidRDefault="00000000" w:rsidRPr="00000000" w14:paraId="00000143">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7"/>
          <w:szCs w:val="27"/>
          <w:rtl w:val="0"/>
        </w:rPr>
        <w:t xml:space="preserve">植物NFT的稀有度,掉率與生產力倍率</w:t>
      </w:r>
      <w:r w:rsidDel="00000000" w:rsidR="00000000" w:rsidRPr="00000000">
        <w:rPr>
          <w:rtl w:val="0"/>
        </w:rPr>
      </w:r>
    </w:p>
    <w:tbl>
      <w:tblPr>
        <w:tblStyle w:val="Table12"/>
        <w:tblW w:w="4815.0" w:type="dxa"/>
        <w:jc w:val="left"/>
        <w:tblInd w:w="528.0" w:type="dxa"/>
        <w:tblLayout w:type="fixed"/>
        <w:tblLook w:val="0400"/>
      </w:tblPr>
      <w:tblGrid>
        <w:gridCol w:w="1413"/>
        <w:gridCol w:w="1701"/>
        <w:gridCol w:w="1701"/>
        <w:tblGridChange w:id="0">
          <w:tblGrid>
            <w:gridCol w:w="1413"/>
            <w:gridCol w:w="1701"/>
            <w:gridCol w:w="17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4">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稀有度</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5">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掉率</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6">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生產力倍率</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7">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白</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8">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99.51989%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9">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A">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綠</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B">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0.44172%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C">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15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D">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藍</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E">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0.03654%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F">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225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0">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紫</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1">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0.00173%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2">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3375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3">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橙</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4">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0.00012 %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5">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50625</w:t>
            </w:r>
            <w:r w:rsidDel="00000000" w:rsidR="00000000" w:rsidRPr="00000000">
              <w:rPr>
                <w:rtl w:val="0"/>
              </w:rPr>
            </w:r>
          </w:p>
        </w:tc>
      </w:tr>
    </w:tbl>
    <w:p w:rsidR="00000000" w:rsidDel="00000000" w:rsidP="00000000" w:rsidRDefault="00000000" w:rsidRPr="00000000" w14:paraId="00000156">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7"/>
          <w:szCs w:val="27"/>
          <w:rtl w:val="0"/>
        </w:rPr>
        <w:t xml:space="preserve"> Rarity, drop rate and productivity rate of plant NFT</w:t>
      </w:r>
      <w:r w:rsidDel="00000000" w:rsidR="00000000" w:rsidRPr="00000000">
        <w:rPr>
          <w:rtl w:val="0"/>
        </w:rPr>
      </w:r>
    </w:p>
    <w:tbl>
      <w:tblPr>
        <w:tblStyle w:val="Table13"/>
        <w:tblW w:w="4815.0" w:type="dxa"/>
        <w:jc w:val="left"/>
        <w:tblInd w:w="471.0" w:type="dxa"/>
        <w:tblLayout w:type="fixed"/>
        <w:tblLook w:val="0400"/>
      </w:tblPr>
      <w:tblGrid>
        <w:gridCol w:w="1413"/>
        <w:gridCol w:w="1701"/>
        <w:gridCol w:w="1701"/>
        <w:tblGridChange w:id="0">
          <w:tblGrid>
            <w:gridCol w:w="1413"/>
            <w:gridCol w:w="1701"/>
            <w:gridCol w:w="17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7">
            <w:pPr>
              <w:widowControl w:val="1"/>
              <w:rPr>
                <w:rFonts w:ascii="Calibri" w:cs="Calibri" w:eastAsia="Calibri" w:hAnsi="Calibri"/>
                <w:sz w:val="20"/>
                <w:szCs w:val="20"/>
              </w:rPr>
            </w:pPr>
            <w:r w:rsidDel="00000000" w:rsidR="00000000" w:rsidRPr="00000000">
              <w:rPr>
                <w:rFonts w:ascii="PMingLiu" w:cs="PMingLiu" w:eastAsia="PMingLiu" w:hAnsi="PMingLiu"/>
                <w:color w:val="000000"/>
                <w:sz w:val="20"/>
                <w:szCs w:val="20"/>
                <w:rtl w:val="0"/>
              </w:rPr>
              <w:t xml:space="preserve">Rarity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8">
            <w:pPr>
              <w:widowControl w:val="1"/>
              <w:rPr>
                <w:rFonts w:ascii="Calibri" w:cs="Calibri" w:eastAsia="Calibri" w:hAnsi="Calibri"/>
                <w:sz w:val="20"/>
                <w:szCs w:val="20"/>
              </w:rPr>
            </w:pPr>
            <w:r w:rsidDel="00000000" w:rsidR="00000000" w:rsidRPr="00000000">
              <w:rPr>
                <w:rFonts w:ascii="PMingLiu" w:cs="PMingLiu" w:eastAsia="PMingLiu" w:hAnsi="PMingLiu"/>
                <w:color w:val="000000"/>
                <w:sz w:val="20"/>
                <w:szCs w:val="20"/>
                <w:rtl w:val="0"/>
              </w:rPr>
              <w:t xml:space="preserve">drop rate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9">
            <w:pPr>
              <w:widowControl w:val="1"/>
              <w:rPr>
                <w:rFonts w:ascii="Calibri" w:cs="Calibri" w:eastAsia="Calibri" w:hAnsi="Calibri"/>
                <w:sz w:val="20"/>
                <w:szCs w:val="20"/>
              </w:rPr>
            </w:pPr>
            <w:r w:rsidDel="00000000" w:rsidR="00000000" w:rsidRPr="00000000">
              <w:rPr>
                <w:rFonts w:ascii="PMingLiu" w:cs="PMingLiu" w:eastAsia="PMingLiu" w:hAnsi="PMingLiu"/>
                <w:color w:val="000000"/>
                <w:sz w:val="20"/>
                <w:szCs w:val="20"/>
                <w:rtl w:val="0"/>
              </w:rPr>
              <w:t xml:space="preserve">productivity rate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A">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White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B">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99.51989%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C">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D">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green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E">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0.44172%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F">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15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0">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Blue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1">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0.03654%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2">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225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3">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purple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4">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0.00173%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5">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3375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6">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Orange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7">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0.00012 %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8">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50625</w:t>
            </w:r>
            <w:r w:rsidDel="00000000" w:rsidR="00000000" w:rsidRPr="00000000">
              <w:rPr>
                <w:rtl w:val="0"/>
              </w:rPr>
            </w:r>
          </w:p>
        </w:tc>
      </w:tr>
    </w:tbl>
    <w:p w:rsidR="00000000" w:rsidDel="00000000" w:rsidP="00000000" w:rsidRDefault="00000000" w:rsidRPr="00000000" w14:paraId="00000169">
      <w:pPr>
        <w:widowControl w:val="1"/>
        <w:ind w:left="480" w:firstLine="0"/>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16A">
      <w:pPr>
        <w:widowControl w:val="1"/>
        <w:ind w:left="480" w:firstLine="0"/>
        <w:rPr>
          <w:rFonts w:ascii="Calibri" w:cs="Calibri" w:eastAsia="Calibri" w:hAnsi="Calibri"/>
          <w:sz w:val="28"/>
          <w:szCs w:val="28"/>
        </w:rPr>
      </w:pPr>
      <w:r w:rsidDel="00000000" w:rsidR="00000000" w:rsidRPr="00000000">
        <w:rPr>
          <w:rFonts w:ascii="PMingLiu" w:cs="PMingLiu" w:eastAsia="PMingLiu" w:hAnsi="PMingLiu"/>
          <w:sz w:val="28"/>
          <w:szCs w:val="28"/>
          <w:rtl w:val="0"/>
        </w:rPr>
        <w:t xml:space="preserve">植物合成系統</w:t>
      </w:r>
      <w:r w:rsidDel="00000000" w:rsidR="00000000" w:rsidRPr="00000000">
        <w:rPr>
          <w:rtl w:val="0"/>
        </w:rPr>
      </w:r>
    </w:p>
    <w:p w:rsidR="00000000" w:rsidDel="00000000" w:rsidP="00000000" w:rsidRDefault="00000000" w:rsidRPr="00000000" w14:paraId="0000016B">
      <w:pPr>
        <w:widowControl w:val="1"/>
        <w:ind w:left="480" w:firstLine="0"/>
        <w:rPr>
          <w:rFonts w:ascii="PMingLiu" w:cs="PMingLiu" w:eastAsia="PMingLiu" w:hAnsi="PMingLiu"/>
          <w:sz w:val="20"/>
          <w:szCs w:val="20"/>
        </w:rPr>
      </w:pPr>
      <w:r w:rsidDel="00000000" w:rsidR="00000000" w:rsidRPr="00000000">
        <w:rPr>
          <w:rFonts w:ascii="PMingLiu" w:cs="PMingLiu" w:eastAsia="PMingLiu" w:hAnsi="PMingLiu"/>
          <w:sz w:val="20"/>
          <w:szCs w:val="20"/>
          <w:rtl w:val="0"/>
        </w:rPr>
        <w:t xml:space="preserve">每15個白色植物可以合成一個隨機綠色稀有度的植物，每次升級，需花費25U等值的農場幣作為升級費用（U本位)</w:t>
      </w:r>
    </w:p>
    <w:p w:rsidR="00000000" w:rsidDel="00000000" w:rsidP="00000000" w:rsidRDefault="00000000" w:rsidRPr="00000000" w14:paraId="0000016C">
      <w:pPr>
        <w:widowControl w:val="1"/>
        <w:ind w:left="48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Plant synthesis system</w:t>
      </w:r>
    </w:p>
    <w:p w:rsidR="00000000" w:rsidDel="00000000" w:rsidP="00000000" w:rsidRDefault="00000000" w:rsidRPr="00000000" w14:paraId="0000016D">
      <w:pPr>
        <w:widowControl w:val="1"/>
        <w:ind w:left="48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Every 15 white plants can synthesize a random green rarity plant. For each upgrade, 25U equivalent $DRF are required as the upgrade cost (U based)</w:t>
      </w:r>
    </w:p>
    <w:p w:rsidR="00000000" w:rsidDel="00000000" w:rsidP="00000000" w:rsidRDefault="00000000" w:rsidRPr="00000000" w14:paraId="0000016E">
      <w:pPr>
        <w:widowControl w:val="1"/>
        <w:ind w:left="480" w:firstLine="0"/>
        <w:rPr>
          <w:rFonts w:ascii="Calibri" w:cs="Calibri" w:eastAsia="Calibri" w:hAnsi="Calibri"/>
          <w:sz w:val="27"/>
          <w:szCs w:val="27"/>
        </w:rPr>
      </w:pPr>
      <w:r w:rsidDel="00000000" w:rsidR="00000000" w:rsidRPr="00000000">
        <w:rPr>
          <w:rFonts w:ascii="PMingLiu" w:cs="PMingLiu" w:eastAsia="PMingLiu" w:hAnsi="PMingLiu"/>
          <w:b w:val="1"/>
          <w:sz w:val="20"/>
          <w:szCs w:val="20"/>
          <w:rtl w:val="0"/>
        </w:rPr>
        <w:t xml:space="preserve">所有農場幣的花費都歸集到：70%回到BNB獎勵池，30%永遠被燒毀</w:t>
      </w:r>
      <w:r w:rsidDel="00000000" w:rsidR="00000000" w:rsidRPr="00000000">
        <w:rPr>
          <w:rtl w:val="0"/>
        </w:rPr>
      </w:r>
    </w:p>
    <w:p w:rsidR="00000000" w:rsidDel="00000000" w:rsidP="00000000" w:rsidRDefault="00000000" w:rsidRPr="00000000" w14:paraId="0000016F">
      <w:pPr>
        <w:widowControl w:val="1"/>
        <w:ind w:left="480" w:firstLine="0"/>
        <w:rPr>
          <w:rFonts w:ascii="Calibri" w:cs="Calibri" w:eastAsia="Calibri" w:hAnsi="Calibri"/>
          <w:b w:val="1"/>
          <w:color w:val="000000"/>
          <w:sz w:val="20"/>
          <w:szCs w:val="20"/>
        </w:rPr>
      </w:pPr>
      <w:r w:rsidDel="00000000" w:rsidR="00000000" w:rsidRPr="00000000">
        <w:rPr>
          <w:rFonts w:ascii="PMingLiu" w:cs="PMingLiu" w:eastAsia="PMingLiu" w:hAnsi="PMingLiu"/>
          <w:color w:val="000000"/>
          <w:sz w:val="27"/>
          <w:szCs w:val="27"/>
          <w:rtl w:val="0"/>
        </w:rPr>
        <w:t xml:space="preserve"> </w:t>
      </w:r>
      <w:r w:rsidDel="00000000" w:rsidR="00000000" w:rsidRPr="00000000">
        <w:rPr>
          <w:rFonts w:ascii="PMingLiu" w:cs="PMingLiu" w:eastAsia="PMingLiu" w:hAnsi="PMingLiu"/>
          <w:b w:val="1"/>
          <w:color w:val="000000"/>
          <w:sz w:val="20"/>
          <w:szCs w:val="20"/>
          <w:rtl w:val="0"/>
        </w:rPr>
        <w:t xml:space="preserve">All $DRF spending will be allocated: 70% will be go to the BNB reward pool, 30% will be burned.</w:t>
      </w:r>
      <w:r w:rsidDel="00000000" w:rsidR="00000000" w:rsidRPr="00000000">
        <w:rPr>
          <w:rtl w:val="0"/>
        </w:rPr>
      </w:r>
    </w:p>
    <w:p w:rsidR="00000000" w:rsidDel="00000000" w:rsidP="00000000" w:rsidRDefault="00000000" w:rsidRPr="00000000" w14:paraId="00000170">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171">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魚塘、魚類與生產力</w:t>
      </w:r>
      <w:r w:rsidDel="00000000" w:rsidR="00000000" w:rsidRPr="00000000">
        <w:rPr>
          <w:rtl w:val="0"/>
        </w:rPr>
      </w:r>
    </w:p>
    <w:p w:rsidR="00000000" w:rsidDel="00000000" w:rsidP="00000000" w:rsidRDefault="00000000" w:rsidRPr="00000000" w14:paraId="00000172">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0"/>
          <w:szCs w:val="20"/>
          <w:rtl w:val="0"/>
        </w:rPr>
        <w:t xml:space="preserve">透過BNB來購買魚類NFT，與魚塘NFT搭配来產出BNB，確保本幣的市場穩定。 玩家所產出的BNB獎勵將被鎖定48小時。 48小時後，玩家可支付21%的交易費立即領取獎勵。 此費用將每天減少3%，直到第7天不收取交易費用。 此交易手續費會進入BNB礦池。</w:t>
      </w:r>
      <w:r w:rsidDel="00000000" w:rsidR="00000000" w:rsidRPr="00000000">
        <w:rPr>
          <w:rtl w:val="0"/>
        </w:rPr>
      </w:r>
    </w:p>
    <w:p w:rsidR="00000000" w:rsidDel="00000000" w:rsidP="00000000" w:rsidRDefault="00000000" w:rsidRPr="00000000" w14:paraId="00000173">
      <w:pPr>
        <w:widowControl w:val="1"/>
        <w:shd w:fill="ffffff" w:val="clear"/>
        <w:ind w:left="480" w:firstLine="0"/>
        <w:rPr>
          <w:rFonts w:ascii="Calibri" w:cs="Calibri" w:eastAsia="Calibri" w:hAnsi="Calibri"/>
          <w:color w:val="000000"/>
          <w:sz w:val="28"/>
          <w:szCs w:val="28"/>
        </w:rPr>
      </w:pPr>
      <w:r w:rsidDel="00000000" w:rsidR="00000000" w:rsidRPr="00000000">
        <w:rPr>
          <w:rFonts w:ascii="PMingLiu" w:cs="PMingLiu" w:eastAsia="PMingLiu" w:hAnsi="PMingLiu"/>
          <w:color w:val="ff0000"/>
          <w:sz w:val="20"/>
          <w:szCs w:val="20"/>
          <w:rtl w:val="0"/>
        </w:rPr>
        <w:t xml:space="preserve"> </w:t>
      </w:r>
      <w:r w:rsidDel="00000000" w:rsidR="00000000" w:rsidRPr="00000000">
        <w:rPr>
          <w:rFonts w:ascii="Calibri" w:cs="Calibri" w:eastAsia="Calibri" w:hAnsi="Calibri"/>
          <w:color w:val="000000"/>
          <w:sz w:val="28"/>
          <w:szCs w:val="28"/>
          <w:rtl w:val="0"/>
        </w:rPr>
        <w:t xml:space="preserve">Pond, fishes, and productivity</w:t>
      </w:r>
    </w:p>
    <w:p w:rsidR="00000000" w:rsidDel="00000000" w:rsidP="00000000" w:rsidRDefault="00000000" w:rsidRPr="00000000" w14:paraId="00000174">
      <w:pPr>
        <w:widowControl w:val="1"/>
        <w:shd w:fill="ffffff" w:val="clear"/>
        <w:ind w:left="48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BNB to purchase fish NFTs, and pair with pond NFTs to produce BNB to ensure the stability of the $DRF. BNB rewards produced by players will be locked for 48 hours. After 48 hours, players can pay 21% of the transaction fee to immediately receive the reward. This fee will be reduced by 3% every day, and no transaction fee will be charged until the 7th day. This transaction fee will go into the BNB reward pool.</w:t>
      </w:r>
    </w:p>
    <w:p w:rsidR="00000000" w:rsidDel="00000000" w:rsidP="00000000" w:rsidRDefault="00000000" w:rsidRPr="00000000" w14:paraId="00000175">
      <w:pPr>
        <w:widowControl w:val="1"/>
        <w:shd w:fill="ffffff" w:val="clear"/>
        <w:ind w:left="480" w:firstLine="0"/>
        <w:rPr>
          <w:rFonts w:ascii="PMingLiu" w:cs="PMingLiu" w:eastAsia="PMingLiu" w:hAnsi="PMingLiu"/>
          <w:b w:val="1"/>
          <w:sz w:val="20"/>
          <w:szCs w:val="20"/>
        </w:rPr>
      </w:pPr>
      <w:r w:rsidDel="00000000" w:rsidR="00000000" w:rsidRPr="00000000">
        <w:rPr>
          <w:rFonts w:ascii="PMingLiu" w:cs="PMingLiu" w:eastAsia="PMingLiu" w:hAnsi="PMingLiu"/>
          <w:sz w:val="20"/>
          <w:szCs w:val="20"/>
          <w:rtl w:val="0"/>
        </w:rPr>
        <w:t xml:space="preserve">夢想農場提供十五種魚類NFT，</w:t>
      </w:r>
      <w:r w:rsidDel="00000000" w:rsidR="00000000" w:rsidRPr="00000000">
        <w:rPr>
          <w:rFonts w:ascii="PMingLiu" w:cs="PMingLiu" w:eastAsia="PMingLiu" w:hAnsi="PMingLiu"/>
          <w:b w:val="1"/>
          <w:sz w:val="20"/>
          <w:szCs w:val="20"/>
          <w:rtl w:val="0"/>
        </w:rPr>
        <w:t xml:space="preserve">每次購買的售價為100 USDT等值的BNB</w:t>
      </w:r>
      <w:r w:rsidDel="00000000" w:rsidR="00000000" w:rsidRPr="00000000">
        <w:rPr>
          <w:rFonts w:ascii="PMingLiu" w:cs="PMingLiu" w:eastAsia="PMingLiu" w:hAnsi="PMingLiu"/>
          <w:sz w:val="20"/>
          <w:szCs w:val="20"/>
          <w:rtl w:val="0"/>
        </w:rPr>
        <w:t xml:space="preserve">，並有機會獲得讓您收益更高的橙色稀有度魚類NFT </w:t>
      </w:r>
      <w:r w:rsidDel="00000000" w:rsidR="00000000" w:rsidRPr="00000000">
        <w:rPr>
          <w:rFonts w:ascii="PMingLiu" w:cs="PMingLiu" w:eastAsia="PMingLiu" w:hAnsi="PMingLiu"/>
          <w:b w:val="1"/>
          <w:sz w:val="20"/>
          <w:szCs w:val="20"/>
          <w:rtl w:val="0"/>
        </w:rPr>
        <w:t xml:space="preserve">每種魚之間生產力有些微差異5%內基礎1</w:t>
      </w:r>
    </w:p>
    <w:p w:rsidR="00000000" w:rsidDel="00000000" w:rsidP="00000000" w:rsidRDefault="00000000" w:rsidRPr="00000000" w14:paraId="00000176">
      <w:pPr>
        <w:widowControl w:val="1"/>
        <w:shd w:fill="ffffff" w:val="clear"/>
        <w:ind w:left="48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Dream Farm has fifteen fish NFTs, each purchase is priced at 100 USDT equivalent BNB, and you </w:t>
      </w:r>
      <w:r w:rsidDel="00000000" w:rsidR="00000000" w:rsidRPr="00000000">
        <w:rPr>
          <w:sz w:val="20"/>
          <w:szCs w:val="20"/>
          <w:rtl w:val="0"/>
        </w:rPr>
        <w:t xml:space="preserve">have the</w:t>
      </w:r>
      <w:r w:rsidDel="00000000" w:rsidR="00000000" w:rsidRPr="00000000">
        <w:rPr>
          <w:rFonts w:ascii="Calibri" w:cs="Calibri" w:eastAsia="Calibri" w:hAnsi="Calibri"/>
          <w:color w:val="000000"/>
          <w:sz w:val="20"/>
          <w:szCs w:val="20"/>
          <w:rtl w:val="0"/>
        </w:rPr>
        <w:t xml:space="preserve"> opportunity to obtain orange rarity fish NFT that will make you more profitable.</w:t>
      </w:r>
      <w:r w:rsidDel="00000000" w:rsidR="00000000" w:rsidRPr="00000000">
        <w:rPr>
          <w:sz w:val="20"/>
          <w:szCs w:val="20"/>
          <w:rtl w:val="0"/>
        </w:rPr>
        <w:t xml:space="preserve"> </w:t>
      </w:r>
      <w:r w:rsidDel="00000000" w:rsidR="00000000" w:rsidRPr="00000000">
        <w:rPr>
          <w:rFonts w:ascii="Calibri" w:cs="Calibri" w:eastAsia="Calibri" w:hAnsi="Calibri"/>
          <w:color w:val="000000"/>
          <w:sz w:val="20"/>
          <w:szCs w:val="20"/>
          <w:rtl w:val="0"/>
        </w:rPr>
        <w:t xml:space="preserve">There is a slight difference in productivity between each plant by 5% and the Inner foundation is 1.</w:t>
      </w:r>
    </w:p>
    <w:tbl>
      <w:tblPr>
        <w:tblStyle w:val="Table14"/>
        <w:tblW w:w="7801.000000000002" w:type="dxa"/>
        <w:jc w:val="left"/>
        <w:tblInd w:w="416.0" w:type="dxa"/>
        <w:tblLayout w:type="fixed"/>
        <w:tblLook w:val="0400"/>
      </w:tblPr>
      <w:tblGrid>
        <w:gridCol w:w="1410"/>
        <w:gridCol w:w="858"/>
        <w:gridCol w:w="4406"/>
        <w:gridCol w:w="1127"/>
        <w:tblGridChange w:id="0">
          <w:tblGrid>
            <w:gridCol w:w="1410"/>
            <w:gridCol w:w="858"/>
            <w:gridCol w:w="4406"/>
            <w:gridCol w:w="112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7">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名稱</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8">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NFTs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9">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魚類介紹</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A">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生產力</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B">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金魚</w:t>
            </w:r>
          </w:p>
          <w:p w:rsidR="00000000" w:rsidDel="00000000" w:rsidP="00000000" w:rsidRDefault="00000000" w:rsidRPr="00000000" w14:paraId="0000017C">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goldfish</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D">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E">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It is commonly kept as a pet in indoor aquariums, and is one of the most popular aquarium fish.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F">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0">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鮭魚</w:t>
            </w:r>
          </w:p>
          <w:p w:rsidR="00000000" w:rsidDel="00000000" w:rsidP="00000000" w:rsidRDefault="00000000" w:rsidRPr="00000000" w14:paraId="00000181">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2">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3">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Typically, salmon are anadromous: they hatch in freshwater, migrate to the ocean, then return to fresh water to reproduce. However, populations of several species are restricted to fresh water throughout their lives.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4">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1.04</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5">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亞洲鯉魚Asian carp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6">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7">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Several species of heavy-bodied cyprinid fishes are collectively known in the United States as Asian carp.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8">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9">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鱈魚</w:t>
            </w:r>
          </w:p>
          <w:p w:rsidR="00000000" w:rsidDel="00000000" w:rsidP="00000000" w:rsidRDefault="00000000" w:rsidRPr="00000000" w14:paraId="0000018A">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B">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C">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Cod is popular as a food with a mild flavour and a dense, flaky, white flesh. Cod livers are processed to make cod liver oil, which is an important source of vitamin A, vitamin D, vitamin E, and omega-3 fatty acids (EPA and DHA).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D">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0.99</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E">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旗魚</w:t>
            </w:r>
          </w:p>
          <w:p w:rsidR="00000000" w:rsidDel="00000000" w:rsidP="00000000" w:rsidRDefault="00000000" w:rsidRPr="00000000" w14:paraId="0000018F">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swordfish</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0">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(圖片)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1">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a marlin has an elongated body, a spear-like snout or bill, and a long, rigid dorsal fin which extends forward to form a crest. Its common name is thought to derive from its resemblance to a sailor's marlinspike.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2">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1.02</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3">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泰國鬥魚Siamese fighting fish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4">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5">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Their long history of selective breeding has produced a wide variety of coloration and finnage, earning them the moniker, "designer fish of the aquatic world".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6">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7">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鯰魚</w:t>
            </w:r>
          </w:p>
          <w:p w:rsidR="00000000" w:rsidDel="00000000" w:rsidP="00000000" w:rsidRDefault="00000000" w:rsidRPr="00000000" w14:paraId="00000198">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catfish</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9">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A">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Named for their prominent barbels, which resemble a cat's whiskers.</w:t>
            </w:r>
            <w:r w:rsidDel="00000000" w:rsidR="00000000" w:rsidRPr="00000000">
              <w:rPr>
                <w:color w:val="ff0000"/>
                <w:sz w:val="20"/>
                <w:szCs w:val="20"/>
                <w:rtl w:val="0"/>
              </w:rPr>
              <w:t xml:space="preserve"> </w:t>
            </w:r>
            <w:r w:rsidDel="00000000" w:rsidR="00000000" w:rsidRPr="00000000">
              <w:rPr>
                <w:rFonts w:ascii="PMingLiu" w:cs="PMingLiu" w:eastAsia="PMingLiu" w:hAnsi="PMingLiu"/>
                <w:color w:val="ff0000"/>
                <w:sz w:val="20"/>
                <w:szCs w:val="20"/>
                <w:rtl w:val="0"/>
              </w:rPr>
              <w:t xml:space="preserve">Catfish are of considerable commercial importance; many of the larger species are farmed or fished for food. Many of the smaller species, particularly the genus Corydoras, are important in the aquarium hobby.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B">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C">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鱷雀鱔</w:t>
            </w:r>
          </w:p>
          <w:p w:rsidR="00000000" w:rsidDel="00000000" w:rsidP="00000000" w:rsidRDefault="00000000" w:rsidRPr="00000000" w14:paraId="0000019D">
            <w:pPr>
              <w:widowControl w:val="1"/>
              <w:rPr>
                <w:rFonts w:ascii="Calibri" w:cs="Calibri" w:eastAsia="Calibri" w:hAnsi="Calibri"/>
                <w:color w:val="ff0000"/>
                <w:sz w:val="20"/>
                <w:szCs w:val="20"/>
              </w:rPr>
            </w:pPr>
            <w:r w:rsidDel="00000000" w:rsidR="00000000" w:rsidRPr="00000000">
              <w:rPr>
                <w:rFonts w:ascii="Helvetica Neue" w:cs="Helvetica Neue" w:eastAsia="Helvetica Neue" w:hAnsi="Helvetica Neue"/>
                <w:color w:val="ff0000"/>
                <w:sz w:val="20"/>
                <w:szCs w:val="20"/>
                <w:highlight w:val="white"/>
                <w:rtl w:val="0"/>
              </w:rPr>
              <w:t xml:space="preserve">Alligator gar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E">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F">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The alligator gar (Atractosteus spatula) is a ray-finned euryhaline fish related to the bowfin in the infraclass Holostei /hoʊ</w:t>
            </w:r>
            <w:r w:rsidDel="00000000" w:rsidR="00000000" w:rsidRPr="00000000">
              <w:rPr>
                <w:rFonts w:ascii="MS Gothic" w:cs="MS Gothic" w:eastAsia="MS Gothic" w:hAnsi="MS Gothic"/>
                <w:color w:val="ff0000"/>
                <w:sz w:val="20"/>
                <w:szCs w:val="20"/>
                <w:rtl w:val="0"/>
              </w:rPr>
              <w:t xml:space="preserve">ˈ</w:t>
            </w:r>
            <w:r w:rsidDel="00000000" w:rsidR="00000000" w:rsidRPr="00000000">
              <w:rPr>
                <w:rFonts w:ascii="PMingLiu" w:cs="PMingLiu" w:eastAsia="PMingLiu" w:hAnsi="PMingLiu"/>
                <w:color w:val="ff0000"/>
                <w:sz w:val="20"/>
                <w:szCs w:val="20"/>
                <w:rtl w:val="0"/>
              </w:rPr>
              <w:t xml:space="preserve">l</w:t>
            </w:r>
            <w:r w:rsidDel="00000000" w:rsidR="00000000" w:rsidRPr="00000000">
              <w:rPr>
                <w:rFonts w:ascii="MS Gothic" w:cs="MS Gothic" w:eastAsia="MS Gothic" w:hAnsi="MS Gothic"/>
                <w:color w:val="ff0000"/>
                <w:sz w:val="20"/>
                <w:szCs w:val="20"/>
                <w:rtl w:val="0"/>
              </w:rPr>
              <w:t xml:space="preserve">ɒ</w:t>
            </w:r>
            <w:r w:rsidDel="00000000" w:rsidR="00000000" w:rsidRPr="00000000">
              <w:rPr>
                <w:rFonts w:ascii="PMingLiu" w:cs="PMingLiu" w:eastAsia="PMingLiu" w:hAnsi="PMingLiu"/>
                <w:color w:val="ff0000"/>
                <w:sz w:val="20"/>
                <w:szCs w:val="20"/>
                <w:rtl w:val="0"/>
              </w:rPr>
              <w:t xml:space="preserve">stiaɪ/. It is the largest species in the gar family, and among the largest freshwater fish in North America.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0">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1.03</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1">
            <w:pPr>
              <w:widowControl w:val="1"/>
              <w:rPr>
                <w:rFonts w:ascii="PMingLiu" w:cs="PMingLiu" w:eastAsia="PMingLiu" w:hAnsi="PMingLiu"/>
                <w:color w:val="ff0000"/>
                <w:sz w:val="20"/>
                <w:szCs w:val="20"/>
              </w:rPr>
            </w:pPr>
            <w:r w:rsidDel="00000000" w:rsidR="00000000" w:rsidRPr="00000000">
              <w:rPr>
                <w:rFonts w:ascii="PMingLiu" w:cs="PMingLiu" w:eastAsia="PMingLiu" w:hAnsi="PMingLiu"/>
                <w:color w:val="ff0000"/>
                <w:sz w:val="20"/>
                <w:szCs w:val="20"/>
                <w:rtl w:val="0"/>
              </w:rPr>
              <w:t xml:space="preserve">海鱸魚</w:t>
            </w:r>
          </w:p>
          <w:p w:rsidR="00000000" w:rsidDel="00000000" w:rsidP="00000000" w:rsidRDefault="00000000" w:rsidRPr="00000000" w14:paraId="000001A2">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Sea bass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3">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4">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Sea bass is a common name for a variety of different species of marine fish. Many fish species of various families have been called sea bass.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5">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0.98</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6">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halibut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7">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8">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The halibut is a large flat fish of the Hippoglossoides sub-family, and is mainly caught for its tender flesh and to produce fish meal and oil.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9">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0.96</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A">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angelfish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B">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C">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with round bodies and elongated triangular dorsal and anal fins, this body shape allows them to hide among roots and plants, often on a vertical surface.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D">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0.97</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E">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Tilapiini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F">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0">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The Tilapiini (occasionally Tilapini) are a tribe within the family Cichlidae commonly known as tilapiine cichlids.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1">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0.95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2">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sturgeon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3">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4">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Sturgeons are long-lived, late-maturing fishes with distinctive characteristics, such as a heterocercal caudal fin similar to those of sharks. Several species of sturgeon are harvested for their roe, which is processed into the luxury food caviar.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5">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1.02</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6">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lionfish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7">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8">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Also called firefish, turkeyfish, tastyfish, or butterfly-cod.  It is characterized by conspicuous warning coloration with red, white, creamy, or black bands, showy pectoral fins, and venomous, spiky fin rays.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9">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1.04</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A">
            <w:pPr>
              <w:widowControl w:val="1"/>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Koi</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B">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C">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 Koi is an informal name for the colored variants of C. rubrofuscus kept for ornamental purposes. There are many varieties of ornamental koi, originating from breeding that began in Niigata, Japan in the early 19th century.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D">
            <w:pPr>
              <w:widowControl w:val="1"/>
              <w:rPr>
                <w:rFonts w:ascii="Calibri" w:cs="Calibri" w:eastAsia="Calibri" w:hAnsi="Calibri"/>
                <w:color w:val="ff0000"/>
                <w:sz w:val="20"/>
                <w:szCs w:val="20"/>
              </w:rPr>
            </w:pPr>
            <w:r w:rsidDel="00000000" w:rsidR="00000000" w:rsidRPr="00000000">
              <w:rPr>
                <w:rFonts w:ascii="PMingLiu" w:cs="PMingLiu" w:eastAsia="PMingLiu" w:hAnsi="PMingLiu"/>
                <w:color w:val="ff0000"/>
                <w:sz w:val="20"/>
                <w:szCs w:val="20"/>
                <w:rtl w:val="0"/>
              </w:rPr>
              <w:t xml:space="preserve">1</w:t>
            </w:r>
            <w:r w:rsidDel="00000000" w:rsidR="00000000" w:rsidRPr="00000000">
              <w:rPr>
                <w:rtl w:val="0"/>
              </w:rPr>
            </w:r>
          </w:p>
        </w:tc>
      </w:tr>
    </w:tbl>
    <w:p w:rsidR="00000000" w:rsidDel="00000000" w:rsidP="00000000" w:rsidRDefault="00000000" w:rsidRPr="00000000" w14:paraId="000001BE">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7"/>
          <w:szCs w:val="27"/>
          <w:rtl w:val="0"/>
        </w:rPr>
        <w:t xml:space="preserve"> </w:t>
      </w:r>
      <w:r w:rsidDel="00000000" w:rsidR="00000000" w:rsidRPr="00000000">
        <w:rPr>
          <w:rtl w:val="0"/>
        </w:rPr>
      </w:r>
    </w:p>
    <w:p w:rsidR="00000000" w:rsidDel="00000000" w:rsidP="00000000" w:rsidRDefault="00000000" w:rsidRPr="00000000" w14:paraId="000001BF">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7"/>
          <w:szCs w:val="27"/>
          <w:rtl w:val="0"/>
        </w:rPr>
        <w:t xml:space="preserve">魚類NFT的稀有度,掉率與生產力倍率</w:t>
      </w:r>
      <w:r w:rsidDel="00000000" w:rsidR="00000000" w:rsidRPr="00000000">
        <w:rPr>
          <w:rtl w:val="0"/>
        </w:rPr>
      </w:r>
    </w:p>
    <w:tbl>
      <w:tblPr>
        <w:tblStyle w:val="Table15"/>
        <w:tblW w:w="4815.0" w:type="dxa"/>
        <w:jc w:val="left"/>
        <w:tblInd w:w="463.0" w:type="dxa"/>
        <w:tblLayout w:type="fixed"/>
        <w:tblLook w:val="0400"/>
      </w:tblPr>
      <w:tblGrid>
        <w:gridCol w:w="1413"/>
        <w:gridCol w:w="1701"/>
        <w:gridCol w:w="1701"/>
        <w:tblGridChange w:id="0">
          <w:tblGrid>
            <w:gridCol w:w="1413"/>
            <w:gridCol w:w="1701"/>
            <w:gridCol w:w="17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0">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稀有度</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1">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掉率</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2">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生產力倍率</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3">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白</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4">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99.51989%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5">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6">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綠</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7">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0.44172%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8">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15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9">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藍</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A">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0.03654%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B">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225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C">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紫</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D">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0.00173%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E">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3375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CF">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橙</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0">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0.00012 %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1">
            <w:pPr>
              <w:widowControl w:val="1"/>
              <w:rPr>
                <w:rFonts w:ascii="Calibri" w:cs="Calibri" w:eastAsia="Calibri" w:hAnsi="Calibri"/>
              </w:rPr>
            </w:pPr>
            <w:r w:rsidDel="00000000" w:rsidR="00000000" w:rsidRPr="00000000">
              <w:rPr>
                <w:rFonts w:ascii="PMingLiu" w:cs="PMingLiu" w:eastAsia="PMingLiu" w:hAnsi="PMingLiu"/>
                <w:sz w:val="20"/>
                <w:szCs w:val="20"/>
                <w:rtl w:val="0"/>
              </w:rPr>
              <w:t xml:space="preserve">50625</w:t>
            </w:r>
            <w:r w:rsidDel="00000000" w:rsidR="00000000" w:rsidRPr="00000000">
              <w:rPr>
                <w:rtl w:val="0"/>
              </w:rPr>
            </w:r>
          </w:p>
        </w:tc>
      </w:tr>
    </w:tbl>
    <w:p w:rsidR="00000000" w:rsidDel="00000000" w:rsidP="00000000" w:rsidRDefault="00000000" w:rsidRPr="00000000" w14:paraId="000001D2">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7"/>
          <w:szCs w:val="27"/>
          <w:rtl w:val="0"/>
        </w:rPr>
        <w:t xml:space="preserve"> Rarity, drop rate and productivity rate of fish NFT</w:t>
      </w:r>
      <w:r w:rsidDel="00000000" w:rsidR="00000000" w:rsidRPr="00000000">
        <w:rPr>
          <w:rtl w:val="0"/>
        </w:rPr>
      </w:r>
    </w:p>
    <w:tbl>
      <w:tblPr>
        <w:tblStyle w:val="Table16"/>
        <w:tblW w:w="4815.0" w:type="dxa"/>
        <w:jc w:val="left"/>
        <w:tblInd w:w="471.0" w:type="dxa"/>
        <w:tblLayout w:type="fixed"/>
        <w:tblLook w:val="0400"/>
      </w:tblPr>
      <w:tblGrid>
        <w:gridCol w:w="1413"/>
        <w:gridCol w:w="1701"/>
        <w:gridCol w:w="1701"/>
        <w:tblGridChange w:id="0">
          <w:tblGrid>
            <w:gridCol w:w="1413"/>
            <w:gridCol w:w="1701"/>
            <w:gridCol w:w="17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3">
            <w:pPr>
              <w:widowControl w:val="1"/>
              <w:rPr>
                <w:rFonts w:ascii="Calibri" w:cs="Calibri" w:eastAsia="Calibri" w:hAnsi="Calibri"/>
                <w:sz w:val="20"/>
                <w:szCs w:val="20"/>
              </w:rPr>
            </w:pPr>
            <w:r w:rsidDel="00000000" w:rsidR="00000000" w:rsidRPr="00000000">
              <w:rPr>
                <w:rFonts w:ascii="PMingLiu" w:cs="PMingLiu" w:eastAsia="PMingLiu" w:hAnsi="PMingLiu"/>
                <w:color w:val="000000"/>
                <w:sz w:val="20"/>
                <w:szCs w:val="20"/>
                <w:rtl w:val="0"/>
              </w:rPr>
              <w:t xml:space="preserve">Rarity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4">
            <w:pPr>
              <w:widowControl w:val="1"/>
              <w:rPr>
                <w:rFonts w:ascii="Calibri" w:cs="Calibri" w:eastAsia="Calibri" w:hAnsi="Calibri"/>
                <w:sz w:val="20"/>
                <w:szCs w:val="20"/>
              </w:rPr>
            </w:pPr>
            <w:r w:rsidDel="00000000" w:rsidR="00000000" w:rsidRPr="00000000">
              <w:rPr>
                <w:rFonts w:ascii="PMingLiu" w:cs="PMingLiu" w:eastAsia="PMingLiu" w:hAnsi="PMingLiu"/>
                <w:color w:val="000000"/>
                <w:sz w:val="20"/>
                <w:szCs w:val="20"/>
                <w:rtl w:val="0"/>
              </w:rPr>
              <w:t xml:space="preserve">drop rate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5">
            <w:pPr>
              <w:widowControl w:val="1"/>
              <w:rPr>
                <w:rFonts w:ascii="Calibri" w:cs="Calibri" w:eastAsia="Calibri" w:hAnsi="Calibri"/>
                <w:sz w:val="20"/>
                <w:szCs w:val="20"/>
              </w:rPr>
            </w:pPr>
            <w:r w:rsidDel="00000000" w:rsidR="00000000" w:rsidRPr="00000000">
              <w:rPr>
                <w:rFonts w:ascii="PMingLiu" w:cs="PMingLiu" w:eastAsia="PMingLiu" w:hAnsi="PMingLiu"/>
                <w:color w:val="000000"/>
                <w:sz w:val="20"/>
                <w:szCs w:val="20"/>
                <w:rtl w:val="0"/>
              </w:rPr>
              <w:t xml:space="preserve">productivity rate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6">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White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7">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99.51989%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8">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9">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green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A">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0.44172%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B">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15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C">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Blue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D">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0.03654%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E">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225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DF">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purple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E0">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0.00173%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E1">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3375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E2">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Orange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E3">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0.00012 %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E4">
            <w:pPr>
              <w:widowControl w:val="1"/>
              <w:rPr>
                <w:rFonts w:ascii="Calibri" w:cs="Calibri" w:eastAsia="Calibri" w:hAnsi="Calibri"/>
                <w:sz w:val="20"/>
                <w:szCs w:val="20"/>
              </w:rPr>
            </w:pPr>
            <w:r w:rsidDel="00000000" w:rsidR="00000000" w:rsidRPr="00000000">
              <w:rPr>
                <w:rFonts w:ascii="PMingLiu" w:cs="PMingLiu" w:eastAsia="PMingLiu" w:hAnsi="PMingLiu"/>
                <w:sz w:val="20"/>
                <w:szCs w:val="20"/>
                <w:rtl w:val="0"/>
              </w:rPr>
              <w:t xml:space="preserve">50625</w:t>
            </w:r>
            <w:r w:rsidDel="00000000" w:rsidR="00000000" w:rsidRPr="00000000">
              <w:rPr>
                <w:rtl w:val="0"/>
              </w:rPr>
            </w:r>
          </w:p>
        </w:tc>
      </w:tr>
    </w:tbl>
    <w:p w:rsidR="00000000" w:rsidDel="00000000" w:rsidP="00000000" w:rsidRDefault="00000000" w:rsidRPr="00000000" w14:paraId="000001E5">
      <w:pPr>
        <w:widowControl w:val="1"/>
        <w:ind w:left="480" w:firstLine="0"/>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1E6">
      <w:pPr>
        <w:widowControl w:val="1"/>
        <w:ind w:left="480" w:firstLine="0"/>
        <w:rPr>
          <w:rFonts w:ascii="Calibri" w:cs="Calibri" w:eastAsia="Calibri" w:hAnsi="Calibri"/>
          <w:sz w:val="28"/>
          <w:szCs w:val="28"/>
        </w:rPr>
      </w:pPr>
      <w:r w:rsidDel="00000000" w:rsidR="00000000" w:rsidRPr="00000000">
        <w:rPr>
          <w:rFonts w:ascii="PMingLiu" w:cs="PMingLiu" w:eastAsia="PMingLiu" w:hAnsi="PMingLiu"/>
          <w:color w:val="000000"/>
          <w:sz w:val="27"/>
          <w:szCs w:val="27"/>
          <w:rtl w:val="0"/>
        </w:rPr>
        <w:t xml:space="preserve"> </w:t>
      </w:r>
      <w:r w:rsidDel="00000000" w:rsidR="00000000" w:rsidRPr="00000000">
        <w:rPr>
          <w:rFonts w:ascii="PMingLiu" w:cs="PMingLiu" w:eastAsia="PMingLiu" w:hAnsi="PMingLiu"/>
          <w:sz w:val="28"/>
          <w:szCs w:val="28"/>
          <w:rtl w:val="0"/>
        </w:rPr>
        <w:t xml:space="preserve">魚類NFT合成系統</w:t>
      </w:r>
      <w:r w:rsidDel="00000000" w:rsidR="00000000" w:rsidRPr="00000000">
        <w:rPr>
          <w:rtl w:val="0"/>
        </w:rPr>
      </w:r>
    </w:p>
    <w:p w:rsidR="00000000" w:rsidDel="00000000" w:rsidP="00000000" w:rsidRDefault="00000000" w:rsidRPr="00000000" w14:paraId="000001E7">
      <w:pPr>
        <w:widowControl w:val="1"/>
        <w:ind w:left="480" w:firstLine="0"/>
        <w:rPr>
          <w:rFonts w:ascii="Calibri" w:cs="Calibri" w:eastAsia="Calibri" w:hAnsi="Calibri"/>
          <w:sz w:val="27"/>
          <w:szCs w:val="27"/>
        </w:rPr>
      </w:pPr>
      <w:r w:rsidDel="00000000" w:rsidR="00000000" w:rsidRPr="00000000">
        <w:rPr>
          <w:rFonts w:ascii="PMingLiu" w:cs="PMingLiu" w:eastAsia="PMingLiu" w:hAnsi="PMingLiu"/>
          <w:sz w:val="20"/>
          <w:szCs w:val="20"/>
          <w:rtl w:val="0"/>
        </w:rPr>
        <w:t xml:space="preserve">每15個白色魚可以合成一個隨機綠色稀有度的魚，每次升級，需花費25U等值的農場幣作為升級費用（U本位)</w:t>
      </w:r>
      <w:r w:rsidDel="00000000" w:rsidR="00000000" w:rsidRPr="00000000">
        <w:rPr>
          <w:rtl w:val="0"/>
        </w:rPr>
      </w:r>
    </w:p>
    <w:p w:rsidR="00000000" w:rsidDel="00000000" w:rsidP="00000000" w:rsidRDefault="00000000" w:rsidRPr="00000000" w14:paraId="000001E8">
      <w:pPr>
        <w:widowControl w:val="1"/>
        <w:ind w:left="480" w:firstLine="0"/>
        <w:rPr>
          <w:rFonts w:ascii="Calibri" w:cs="Calibri" w:eastAsia="Calibri" w:hAnsi="Calibri"/>
          <w:color w:val="000000"/>
          <w:sz w:val="28"/>
          <w:szCs w:val="28"/>
        </w:rPr>
      </w:pPr>
      <w:r w:rsidDel="00000000" w:rsidR="00000000" w:rsidRPr="00000000">
        <w:rPr>
          <w:rFonts w:ascii="PMingLiu" w:cs="PMingLiu" w:eastAsia="PMingLiu" w:hAnsi="PMingLiu"/>
          <w:color w:val="000000"/>
          <w:sz w:val="27"/>
          <w:szCs w:val="27"/>
          <w:rtl w:val="0"/>
        </w:rPr>
        <w:t xml:space="preserve"> </w:t>
      </w:r>
      <w:r w:rsidDel="00000000" w:rsidR="00000000" w:rsidRPr="00000000">
        <w:rPr>
          <w:rFonts w:ascii="Calibri" w:cs="Calibri" w:eastAsia="Calibri" w:hAnsi="Calibri"/>
          <w:color w:val="000000"/>
          <w:sz w:val="28"/>
          <w:szCs w:val="28"/>
          <w:rtl w:val="0"/>
        </w:rPr>
        <w:t xml:space="preserve">Plant synthesis system</w:t>
      </w:r>
    </w:p>
    <w:p w:rsidR="00000000" w:rsidDel="00000000" w:rsidP="00000000" w:rsidRDefault="00000000" w:rsidRPr="00000000" w14:paraId="000001E9">
      <w:pPr>
        <w:widowControl w:val="1"/>
        <w:ind w:left="48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Every 15 white fishes can synthesize a random green rarity fish. For each upgrade, 25U equivalent $DRF are required as the upgrade cost (U based)</w:t>
      </w:r>
    </w:p>
    <w:p w:rsidR="00000000" w:rsidDel="00000000" w:rsidP="00000000" w:rsidRDefault="00000000" w:rsidRPr="00000000" w14:paraId="000001EA">
      <w:pPr>
        <w:widowControl w:val="1"/>
        <w:ind w:left="480" w:firstLine="0"/>
        <w:rPr>
          <w:rFonts w:ascii="Calibri" w:cs="Calibri" w:eastAsia="Calibri" w:hAnsi="Calibri"/>
          <w:sz w:val="27"/>
          <w:szCs w:val="27"/>
        </w:rPr>
      </w:pPr>
      <w:r w:rsidDel="00000000" w:rsidR="00000000" w:rsidRPr="00000000">
        <w:rPr>
          <w:rFonts w:ascii="PMingLiu" w:cs="PMingLiu" w:eastAsia="PMingLiu" w:hAnsi="PMingLiu"/>
          <w:b w:val="1"/>
          <w:sz w:val="20"/>
          <w:szCs w:val="20"/>
          <w:rtl w:val="0"/>
        </w:rPr>
        <w:t xml:space="preserve">所有農場幣的花費都歸集到：70%回到BNB獎勵池，30%永遠被燒毀</w:t>
      </w:r>
      <w:r w:rsidDel="00000000" w:rsidR="00000000" w:rsidRPr="00000000">
        <w:rPr>
          <w:rtl w:val="0"/>
        </w:rPr>
      </w:r>
    </w:p>
    <w:p w:rsidR="00000000" w:rsidDel="00000000" w:rsidP="00000000" w:rsidRDefault="00000000" w:rsidRPr="00000000" w14:paraId="000001EB">
      <w:pPr>
        <w:widowControl w:val="1"/>
        <w:ind w:left="480" w:firstLine="0"/>
        <w:rPr>
          <w:rFonts w:ascii="Calibri" w:cs="Calibri" w:eastAsia="Calibri" w:hAnsi="Calibri"/>
          <w:b w:val="1"/>
          <w:color w:val="000000"/>
          <w:sz w:val="20"/>
          <w:szCs w:val="20"/>
        </w:rPr>
      </w:pPr>
      <w:r w:rsidDel="00000000" w:rsidR="00000000" w:rsidRPr="00000000">
        <w:rPr>
          <w:rFonts w:ascii="PMingLiu" w:cs="PMingLiu" w:eastAsia="PMingLiu" w:hAnsi="PMingLiu"/>
          <w:color w:val="000000"/>
          <w:sz w:val="27"/>
          <w:szCs w:val="27"/>
          <w:rtl w:val="0"/>
        </w:rPr>
        <w:t xml:space="preserve"> </w:t>
      </w:r>
      <w:r w:rsidDel="00000000" w:rsidR="00000000" w:rsidRPr="00000000">
        <w:rPr>
          <w:rFonts w:ascii="PMingLiu" w:cs="PMingLiu" w:eastAsia="PMingLiu" w:hAnsi="PMingLiu"/>
          <w:b w:val="1"/>
          <w:color w:val="000000"/>
          <w:sz w:val="20"/>
          <w:szCs w:val="20"/>
          <w:rtl w:val="0"/>
        </w:rPr>
        <w:t xml:space="preserve">All $DRF spending will be allocated: 70% will be go to the BNB reward pool, 30% will be burn.</w:t>
      </w:r>
      <w:r w:rsidDel="00000000" w:rsidR="00000000" w:rsidRPr="00000000">
        <w:rPr>
          <w:rtl w:val="0"/>
        </w:rPr>
      </w:r>
    </w:p>
    <w:p w:rsidR="00000000" w:rsidDel="00000000" w:rsidP="00000000" w:rsidRDefault="00000000" w:rsidRPr="00000000" w14:paraId="000001EC">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7"/>
          <w:szCs w:val="27"/>
          <w:rtl w:val="0"/>
        </w:rPr>
        <w:t xml:space="preserve"> </w:t>
      </w: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1ED">
      <w:pPr>
        <w:widowControl w:val="1"/>
        <w:shd w:fill="ffffff" w:val="clear"/>
        <w:ind w:left="480" w:firstLine="0"/>
        <w:rPr>
          <w:rFonts w:ascii="PMingLiu" w:cs="PMingLiu" w:eastAsia="PMingLiu" w:hAnsi="PMingLiu"/>
          <w:b w:val="1"/>
          <w:color w:val="3b454e"/>
          <w:sz w:val="28"/>
          <w:szCs w:val="28"/>
        </w:rPr>
      </w:pPr>
      <w:r w:rsidDel="00000000" w:rsidR="00000000" w:rsidRPr="00000000">
        <w:rPr>
          <w:rFonts w:ascii="PMingLiu" w:cs="PMingLiu" w:eastAsia="PMingLiu" w:hAnsi="PMingLiu"/>
          <w:b w:val="1"/>
          <w:color w:val="3b454e"/>
          <w:sz w:val="28"/>
          <w:szCs w:val="28"/>
          <w:rtl w:val="0"/>
        </w:rPr>
        <w:t xml:space="preserve">鷹與老鼠</w:t>
      </w:r>
    </w:p>
    <w:p w:rsidR="00000000" w:rsidDel="00000000" w:rsidP="00000000" w:rsidRDefault="00000000" w:rsidRPr="00000000" w14:paraId="000001EE">
      <w:pPr>
        <w:widowControl w:val="1"/>
        <w:shd w:fill="ffffff" w:val="clear"/>
        <w:ind w:left="48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Eagle and Mouse</w:t>
      </w:r>
    </w:p>
    <w:p w:rsidR="00000000" w:rsidDel="00000000" w:rsidP="00000000" w:rsidRDefault="00000000" w:rsidRPr="00000000" w14:paraId="000001EF">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8899a8"/>
          <w:sz w:val="20"/>
          <w:szCs w:val="20"/>
          <w:highlight w:val="white"/>
          <w:rtl w:val="0"/>
        </w:rPr>
        <w:t xml:space="preserve">農場的經營怎麼可能一帆風順</w:t>
      </w:r>
      <w:r w:rsidDel="00000000" w:rsidR="00000000" w:rsidRPr="00000000">
        <w:rPr>
          <w:rtl w:val="0"/>
        </w:rPr>
      </w:r>
    </w:p>
    <w:p w:rsidR="00000000" w:rsidDel="00000000" w:rsidP="00000000" w:rsidRDefault="00000000" w:rsidRPr="00000000" w14:paraId="000001F0">
      <w:pPr>
        <w:widowControl w:val="1"/>
        <w:ind w:left="480" w:firstLine="0"/>
        <w:rPr>
          <w:rFonts w:ascii="PMingLiu" w:cs="PMingLiu" w:eastAsia="PMingLiu" w:hAnsi="PMingLiu"/>
          <w:color w:val="8899a8"/>
          <w:sz w:val="20"/>
          <w:szCs w:val="20"/>
          <w:highlight w:val="white"/>
        </w:rPr>
      </w:pPr>
      <w:r w:rsidDel="00000000" w:rsidR="00000000" w:rsidRPr="00000000">
        <w:rPr>
          <w:rFonts w:ascii="PMingLiu" w:cs="PMingLiu" w:eastAsia="PMingLiu" w:hAnsi="PMingLiu"/>
          <w:color w:val="000000"/>
          <w:sz w:val="20"/>
          <w:szCs w:val="20"/>
          <w:rtl w:val="0"/>
        </w:rPr>
        <w:t xml:space="preserve"> </w:t>
      </w:r>
      <w:r w:rsidDel="00000000" w:rsidR="00000000" w:rsidRPr="00000000">
        <w:rPr>
          <w:rFonts w:ascii="PMingLiu" w:cs="PMingLiu" w:eastAsia="PMingLiu" w:hAnsi="PMingLiu"/>
          <w:color w:val="8899a8"/>
          <w:sz w:val="20"/>
          <w:szCs w:val="20"/>
          <w:highlight w:val="white"/>
          <w:rtl w:val="0"/>
        </w:rPr>
        <w:t xml:space="preserve">How can the operation of the farm be smooth sailing?</w:t>
      </w:r>
    </w:p>
    <w:p w:rsidR="00000000" w:rsidDel="00000000" w:rsidP="00000000" w:rsidRDefault="00000000" w:rsidRPr="00000000" w14:paraId="000001F1">
      <w:pPr>
        <w:widowControl w:val="1"/>
        <w:ind w:left="480" w:firstLine="0"/>
        <w:rPr>
          <w:rFonts w:ascii="Calibri" w:cs="Calibri" w:eastAsia="Calibri" w:hAnsi="Calibri"/>
          <w:sz w:val="27"/>
          <w:szCs w:val="27"/>
        </w:rPr>
      </w:pPr>
      <w:r w:rsidDel="00000000" w:rsidR="00000000" w:rsidRPr="00000000">
        <w:rPr>
          <w:rFonts w:ascii="PMingLiu" w:cs="PMingLiu" w:eastAsia="PMingLiu" w:hAnsi="PMingLiu"/>
          <w:color w:val="000000"/>
          <w:sz w:val="20"/>
          <w:szCs w:val="20"/>
          <w:rtl w:val="0"/>
        </w:rPr>
        <w:t xml:space="preserve">當您購買土地時，每塊土地都會隨機產生一隻老鼠，如果不購置貓，則會減產您產出的10%。 當您購買魚塘時，每塊土地都會隨機產生一隻魚鷹，如果不購買狗，同樣會減產您產出的10%。 購買狗與貓，</w:t>
      </w:r>
      <w:r w:rsidDel="00000000" w:rsidR="00000000" w:rsidRPr="00000000">
        <w:rPr>
          <w:rFonts w:ascii="PMingLiu" w:cs="PMingLiu" w:eastAsia="PMingLiu" w:hAnsi="PMingLiu"/>
          <w:sz w:val="20"/>
          <w:szCs w:val="20"/>
          <w:rtl w:val="0"/>
        </w:rPr>
        <w:t xml:space="preserve">需花費5%收益等值的BNB，存續時間24H</w:t>
      </w:r>
      <w:r w:rsidDel="00000000" w:rsidR="00000000" w:rsidRPr="00000000">
        <w:rPr>
          <w:rtl w:val="0"/>
        </w:rPr>
      </w:r>
    </w:p>
    <w:p w:rsidR="00000000" w:rsidDel="00000000" w:rsidP="00000000" w:rsidRDefault="00000000" w:rsidRPr="00000000" w14:paraId="000001F2">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0"/>
          <w:szCs w:val="20"/>
          <w:rtl w:val="0"/>
        </w:rPr>
        <w:t xml:space="preserve"> When you buy land, each land will randomly spawn a mouse. If you don't buy a cat, it will reduce the yield by 10% of this land. When you buy a pond, each pond will randomly spawn an eagle. If you don’t buy a dog, it will also reduce your yield by 10%. To buy dogs and cats, you need to spend 5% of the income equivalent of BNB, with a duration of 24H.</w:t>
      </w:r>
      <w:r w:rsidDel="00000000" w:rsidR="00000000" w:rsidRPr="00000000">
        <w:rPr>
          <w:rtl w:val="0"/>
        </w:rPr>
      </w:r>
    </w:p>
    <w:p w:rsidR="00000000" w:rsidDel="00000000" w:rsidP="00000000" w:rsidRDefault="00000000" w:rsidRPr="00000000" w14:paraId="000001F3">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0"/>
          <w:szCs w:val="20"/>
          <w:rtl w:val="0"/>
        </w:rPr>
        <w:t xml:space="preserve"> </w:t>
      </w: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1F4">
      <w:pPr>
        <w:widowControl w:val="1"/>
        <w:shd w:fill="ffffff" w:val="clear"/>
        <w:ind w:left="480" w:firstLine="0"/>
        <w:rPr>
          <w:rFonts w:ascii="PMingLiu" w:cs="PMingLiu" w:eastAsia="PMingLiu" w:hAnsi="PMingLiu"/>
          <w:b w:val="1"/>
          <w:color w:val="3b454e"/>
          <w:sz w:val="28"/>
          <w:szCs w:val="28"/>
        </w:rPr>
      </w:pPr>
      <w:r w:rsidDel="00000000" w:rsidR="00000000" w:rsidRPr="00000000">
        <w:rPr>
          <w:rFonts w:ascii="PMingLiu" w:cs="PMingLiu" w:eastAsia="PMingLiu" w:hAnsi="PMingLiu"/>
          <w:b w:val="1"/>
          <w:color w:val="3b454e"/>
          <w:sz w:val="28"/>
          <w:szCs w:val="28"/>
          <w:rtl w:val="0"/>
        </w:rPr>
        <w:t xml:space="preserve">NFT交易所</w:t>
      </w:r>
    </w:p>
    <w:p w:rsidR="00000000" w:rsidDel="00000000" w:rsidP="00000000" w:rsidRDefault="00000000" w:rsidRPr="00000000" w14:paraId="000001F5">
      <w:pPr>
        <w:widowControl w:val="1"/>
        <w:shd w:fill="ffffff" w:val="clear"/>
        <w:ind w:left="480" w:firstLine="0"/>
        <w:rPr>
          <w:rFonts w:ascii="Calibri" w:cs="Calibri" w:eastAsia="Calibri" w:hAnsi="Calibri"/>
          <w:color w:val="000000"/>
          <w:sz w:val="28"/>
          <w:szCs w:val="28"/>
        </w:rPr>
      </w:pPr>
      <w:r w:rsidDel="00000000" w:rsidR="00000000" w:rsidRPr="00000000">
        <w:rPr>
          <w:rFonts w:ascii="PMingLiu" w:cs="PMingLiu" w:eastAsia="PMingLiu" w:hAnsi="PMingLiu"/>
          <w:color w:val="000000"/>
          <w:sz w:val="28"/>
          <w:szCs w:val="28"/>
          <w:rtl w:val="0"/>
        </w:rPr>
        <w:t xml:space="preserve">NFT Marketplace</w:t>
      </w:r>
      <w:r w:rsidDel="00000000" w:rsidR="00000000" w:rsidRPr="00000000">
        <w:rPr>
          <w:rtl w:val="0"/>
        </w:rPr>
      </w:r>
    </w:p>
    <w:p w:rsidR="00000000" w:rsidDel="00000000" w:rsidP="00000000" w:rsidRDefault="00000000" w:rsidRPr="00000000" w14:paraId="000001F6">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0"/>
          <w:szCs w:val="20"/>
          <w:rtl w:val="0"/>
        </w:rPr>
        <w:t xml:space="preserve">可以讓玩家進行各種NFT交易(土地、池塘、植物、魚) 的交易市場，用</w:t>
      </w:r>
      <w:r w:rsidDel="00000000" w:rsidR="00000000" w:rsidRPr="00000000">
        <w:rPr>
          <w:rFonts w:ascii="PMingLiu" w:cs="PMingLiu" w:eastAsia="PMingLiu" w:hAnsi="PMingLiu"/>
          <w:color w:val="ff0000"/>
          <w:sz w:val="20"/>
          <w:szCs w:val="20"/>
          <w:rtl w:val="0"/>
        </w:rPr>
        <w:t xml:space="preserve">農場代幣</w:t>
      </w:r>
      <w:r w:rsidDel="00000000" w:rsidR="00000000" w:rsidRPr="00000000">
        <w:rPr>
          <w:rFonts w:ascii="PMingLiu" w:cs="PMingLiu" w:eastAsia="PMingLiu" w:hAnsi="PMingLiu"/>
          <w:color w:val="000000"/>
          <w:sz w:val="20"/>
          <w:szCs w:val="20"/>
          <w:rtl w:val="0"/>
        </w:rPr>
        <w:t xml:space="preserve">交易</w:t>
      </w:r>
      <w:r w:rsidDel="00000000" w:rsidR="00000000" w:rsidRPr="00000000">
        <w:rPr>
          <w:rtl w:val="0"/>
        </w:rPr>
      </w:r>
    </w:p>
    <w:p w:rsidR="00000000" w:rsidDel="00000000" w:rsidP="00000000" w:rsidRDefault="00000000" w:rsidRPr="00000000" w14:paraId="000001F7">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0"/>
          <w:szCs w:val="20"/>
          <w:rtl w:val="0"/>
        </w:rPr>
        <w:t xml:space="preserve"> A market that allows players to conduct various NFT transactions (lands, ponds, plants, fishes), trading with $DRF.</w:t>
      </w:r>
      <w:r w:rsidDel="00000000" w:rsidR="00000000" w:rsidRPr="00000000">
        <w:rPr>
          <w:rtl w:val="0"/>
        </w:rPr>
      </w:r>
    </w:p>
    <w:p w:rsidR="00000000" w:rsidDel="00000000" w:rsidP="00000000" w:rsidRDefault="00000000" w:rsidRPr="00000000" w14:paraId="000001F8">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000000"/>
          <w:sz w:val="27"/>
          <w:szCs w:val="27"/>
          <w:rtl w:val="0"/>
        </w:rPr>
        <w:t xml:space="preserve">  </w:t>
      </w:r>
      <w:r w:rsidDel="00000000" w:rsidR="00000000" w:rsidRPr="00000000">
        <w:rPr>
          <w:rtl w:val="0"/>
        </w:rPr>
      </w:r>
    </w:p>
    <w:p w:rsidR="00000000" w:rsidDel="00000000" w:rsidP="00000000" w:rsidRDefault="00000000" w:rsidRPr="00000000" w14:paraId="000001F9">
      <w:pPr>
        <w:widowControl w:val="1"/>
        <w:shd w:fill="ffffff" w:val="clear"/>
        <w:ind w:left="480" w:firstLine="0"/>
        <w:rPr>
          <w:rFonts w:ascii="PMingLiu" w:cs="PMingLiu" w:eastAsia="PMingLiu" w:hAnsi="PMingLiu"/>
          <w:b w:val="1"/>
          <w:color w:val="3b454e"/>
          <w:sz w:val="28"/>
          <w:szCs w:val="28"/>
        </w:rPr>
      </w:pPr>
      <w:r w:rsidDel="00000000" w:rsidR="00000000" w:rsidRPr="00000000">
        <w:rPr>
          <w:rFonts w:ascii="PMingLiu" w:cs="PMingLiu" w:eastAsia="PMingLiu" w:hAnsi="PMingLiu"/>
          <w:b w:val="1"/>
          <w:color w:val="3b454e"/>
          <w:sz w:val="28"/>
          <w:szCs w:val="28"/>
          <w:rtl w:val="0"/>
        </w:rPr>
        <w:t xml:space="preserve">收益</w:t>
      </w:r>
    </w:p>
    <w:p w:rsidR="00000000" w:rsidDel="00000000" w:rsidP="00000000" w:rsidRDefault="00000000" w:rsidRPr="00000000" w14:paraId="000001FA">
      <w:pPr>
        <w:widowControl w:val="1"/>
        <w:ind w:left="480" w:firstLine="0"/>
        <w:rPr>
          <w:rFonts w:ascii="PMingLiu" w:cs="PMingLiu" w:eastAsia="PMingLiu" w:hAnsi="PMingLiu"/>
          <w:b w:val="1"/>
          <w:sz w:val="28"/>
          <w:szCs w:val="28"/>
          <w:highlight w:val="white"/>
        </w:rPr>
      </w:pPr>
      <w:r w:rsidDel="00000000" w:rsidR="00000000" w:rsidRPr="00000000">
        <w:rPr>
          <w:rFonts w:ascii="PMingLiu" w:cs="PMingLiu" w:eastAsia="PMingLiu" w:hAnsi="PMingLiu"/>
          <w:b w:val="1"/>
          <w:sz w:val="28"/>
          <w:szCs w:val="28"/>
          <w:highlight w:val="white"/>
          <w:rtl w:val="0"/>
        </w:rPr>
        <w:t xml:space="preserve">Benefit</w:t>
      </w:r>
    </w:p>
    <w:p w:rsidR="00000000" w:rsidDel="00000000" w:rsidP="00000000" w:rsidRDefault="00000000" w:rsidRPr="00000000" w14:paraId="000001FB">
      <w:pPr>
        <w:widowControl w:val="1"/>
        <w:ind w:left="480" w:firstLine="0"/>
        <w:rPr>
          <w:rFonts w:ascii="Calibri" w:cs="Calibri" w:eastAsia="Calibri" w:hAnsi="Calibri"/>
          <w:sz w:val="27"/>
          <w:szCs w:val="27"/>
        </w:rPr>
      </w:pPr>
      <w:r w:rsidDel="00000000" w:rsidR="00000000" w:rsidRPr="00000000">
        <w:rPr>
          <w:rFonts w:ascii="PMingLiu" w:cs="PMingLiu" w:eastAsia="PMingLiu" w:hAnsi="PMingLiu"/>
          <w:sz w:val="20"/>
          <w:szCs w:val="20"/>
          <w:rtl w:val="0"/>
        </w:rPr>
        <w:t xml:space="preserve">每日總產出BNB為獎勵池的3%，依照自己的生產力佔總生產力的百分比去瓜分每日產出的BNB</w:t>
      </w:r>
      <w:r w:rsidDel="00000000" w:rsidR="00000000" w:rsidRPr="00000000">
        <w:rPr>
          <w:rtl w:val="0"/>
        </w:rPr>
      </w:r>
    </w:p>
    <w:p w:rsidR="00000000" w:rsidDel="00000000" w:rsidP="00000000" w:rsidRDefault="00000000" w:rsidRPr="00000000" w14:paraId="000001FC">
      <w:pPr>
        <w:widowControl w:val="1"/>
        <w:ind w:left="480" w:firstLine="0"/>
        <w:rPr>
          <w:rFonts w:ascii="PMingLiu" w:cs="PMingLiu" w:eastAsia="PMingLiu" w:hAnsi="PMingLiu"/>
          <w:sz w:val="20"/>
          <w:szCs w:val="20"/>
          <w:highlight w:val="white"/>
        </w:rPr>
      </w:pPr>
      <w:r w:rsidDel="00000000" w:rsidR="00000000" w:rsidRPr="00000000">
        <w:rPr>
          <w:rFonts w:ascii="PMingLiu" w:cs="PMingLiu" w:eastAsia="PMingLiu" w:hAnsi="PMingLiu"/>
          <w:sz w:val="20"/>
          <w:szCs w:val="20"/>
          <w:highlight w:val="white"/>
          <w:rtl w:val="0"/>
        </w:rPr>
        <w:t xml:space="preserve">The total daily output of BNB is 3% of the reward pool, and the daily output of BNB is divided according to the percentage of your own productivity to the total productivity.</w:t>
      </w:r>
    </w:p>
    <w:p w:rsidR="00000000" w:rsidDel="00000000" w:rsidP="00000000" w:rsidRDefault="00000000" w:rsidRPr="00000000" w14:paraId="000001FD">
      <w:pPr>
        <w:widowControl w:val="1"/>
        <w:rPr>
          <w:rFonts w:ascii="Calibri" w:cs="Calibri" w:eastAsia="Calibri" w:hAnsi="Calibri"/>
          <w:color w:val="000000"/>
          <w:sz w:val="27"/>
          <w:szCs w:val="27"/>
        </w:rPr>
      </w:pPr>
      <w:r w:rsidDel="00000000" w:rsidR="00000000" w:rsidRPr="00000000">
        <w:br w:type="page"/>
      </w: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1FE">
      <w:pPr>
        <w:widowControl w:val="1"/>
        <w:shd w:fill="ffffff" w:val="clear"/>
        <w:ind w:left="480" w:firstLine="0"/>
        <w:rPr>
          <w:rFonts w:ascii="PMingLiu" w:cs="PMingLiu" w:eastAsia="PMingLiu" w:hAnsi="PMingLiu"/>
          <w:b w:val="1"/>
          <w:color w:val="3b454e"/>
          <w:sz w:val="28"/>
          <w:szCs w:val="28"/>
        </w:rPr>
      </w:pPr>
      <w:r w:rsidDel="00000000" w:rsidR="00000000" w:rsidRPr="00000000">
        <w:rPr>
          <w:rFonts w:ascii="PMingLiu" w:cs="PMingLiu" w:eastAsia="PMingLiu" w:hAnsi="PMingLiu"/>
          <w:b w:val="1"/>
          <w:color w:val="3b454e"/>
          <w:sz w:val="28"/>
          <w:szCs w:val="28"/>
          <w:rtl w:val="0"/>
        </w:rPr>
        <w:t xml:space="preserve">路線圖</w:t>
      </w:r>
    </w:p>
    <w:p w:rsidR="00000000" w:rsidDel="00000000" w:rsidP="00000000" w:rsidRDefault="00000000" w:rsidRPr="00000000" w14:paraId="000001FF">
      <w:pPr>
        <w:widowControl w:val="1"/>
        <w:shd w:fill="ffffff" w:val="clear"/>
        <w:ind w:left="480" w:firstLine="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Roadmap</w:t>
      </w:r>
    </w:p>
    <w:p w:rsidR="00000000" w:rsidDel="00000000" w:rsidP="00000000" w:rsidRDefault="00000000" w:rsidRPr="00000000" w14:paraId="00000200">
      <w:pPr>
        <w:widowControl w:val="1"/>
        <w:shd w:fill="ffffff" w:val="clear"/>
        <w:ind w:left="480" w:firstLine="0"/>
        <w:rPr>
          <w:rFonts w:ascii="Calibri" w:cs="Calibri" w:eastAsia="Calibri" w:hAnsi="Calibri"/>
          <w:b w:val="1"/>
          <w:color w:val="000000"/>
          <w:sz w:val="27"/>
          <w:szCs w:val="27"/>
        </w:rPr>
      </w:pPr>
      <w:r w:rsidDel="00000000" w:rsidR="00000000" w:rsidRPr="00000000">
        <w:rPr>
          <w:rFonts w:ascii="PMingLiu" w:cs="PMingLiu" w:eastAsia="PMingLiu" w:hAnsi="PMingLiu"/>
          <w:b w:val="1"/>
          <w:color w:val="3b454e"/>
          <w:sz w:val="20"/>
          <w:szCs w:val="20"/>
          <w:rtl w:val="0"/>
        </w:rPr>
        <w:t xml:space="preserve">2021Q4</w:t>
      </w:r>
      <w:r w:rsidDel="00000000" w:rsidR="00000000" w:rsidRPr="00000000">
        <w:rPr>
          <w:rtl w:val="0"/>
        </w:rPr>
      </w:r>
    </w:p>
    <w:p w:rsidR="00000000" w:rsidDel="00000000" w:rsidP="00000000" w:rsidRDefault="00000000" w:rsidRPr="00000000" w14:paraId="00000201">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開始遊戲開發Start game development</w:t>
      </w:r>
      <w:r w:rsidDel="00000000" w:rsidR="00000000" w:rsidRPr="00000000">
        <w:rPr>
          <w:rtl w:val="0"/>
        </w:rPr>
      </w:r>
    </w:p>
    <w:p w:rsidR="00000000" w:rsidDel="00000000" w:rsidP="00000000" w:rsidRDefault="00000000" w:rsidRPr="00000000" w14:paraId="00000202">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網站發布Website Launch</w:t>
      </w:r>
      <w:r w:rsidDel="00000000" w:rsidR="00000000" w:rsidRPr="00000000">
        <w:rPr>
          <w:rtl w:val="0"/>
        </w:rPr>
      </w:r>
    </w:p>
    <w:p w:rsidR="00000000" w:rsidDel="00000000" w:rsidP="00000000" w:rsidRDefault="00000000" w:rsidRPr="00000000" w14:paraId="00000203">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社交啟動Socials Launch</w:t>
      </w:r>
      <w:r w:rsidDel="00000000" w:rsidR="00000000" w:rsidRPr="00000000">
        <w:rPr>
          <w:rtl w:val="0"/>
        </w:rPr>
      </w:r>
    </w:p>
    <w:p w:rsidR="00000000" w:rsidDel="00000000" w:rsidP="00000000" w:rsidRDefault="00000000" w:rsidRPr="00000000" w14:paraId="00000204">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智能合約開發Smart contract development</w:t>
      </w:r>
      <w:r w:rsidDel="00000000" w:rsidR="00000000" w:rsidRPr="00000000">
        <w:rPr>
          <w:rtl w:val="0"/>
        </w:rPr>
      </w:r>
    </w:p>
    <w:p w:rsidR="00000000" w:rsidDel="00000000" w:rsidP="00000000" w:rsidRDefault="00000000" w:rsidRPr="00000000" w14:paraId="00000205">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審核通過Audit</w:t>
      </w:r>
      <w:r w:rsidDel="00000000" w:rsidR="00000000" w:rsidRPr="00000000">
        <w:rPr>
          <w:rtl w:val="0"/>
        </w:rPr>
      </w:r>
    </w:p>
    <w:p w:rsidR="00000000" w:rsidDel="00000000" w:rsidP="00000000" w:rsidRDefault="00000000" w:rsidRPr="00000000" w14:paraId="00000206">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夢幻農場預告片發布Dream Farm Video #1 release</w:t>
      </w:r>
      <w:r w:rsidDel="00000000" w:rsidR="00000000" w:rsidRPr="00000000">
        <w:rPr>
          <w:rtl w:val="0"/>
        </w:rPr>
      </w:r>
    </w:p>
    <w:p w:rsidR="00000000" w:rsidDel="00000000" w:rsidP="00000000" w:rsidRDefault="00000000" w:rsidRPr="00000000" w14:paraId="00000207">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第一階段NFT銷售NFT sale (First Phase)</w:t>
      </w:r>
      <w:r w:rsidDel="00000000" w:rsidR="00000000" w:rsidRPr="00000000">
        <w:rPr>
          <w:rtl w:val="0"/>
        </w:rPr>
      </w:r>
    </w:p>
    <w:p w:rsidR="00000000" w:rsidDel="00000000" w:rsidP="00000000" w:rsidRDefault="00000000" w:rsidRPr="00000000" w14:paraId="00000208">
      <w:pPr>
        <w:widowControl w:val="1"/>
        <w:shd w:fill="ffffff" w:val="clear"/>
        <w:ind w:left="480" w:firstLine="0"/>
        <w:rPr>
          <w:rFonts w:ascii="Calibri" w:cs="Calibri" w:eastAsia="Calibri" w:hAnsi="Calibri"/>
          <w:b w:val="1"/>
          <w:color w:val="000000"/>
          <w:sz w:val="27"/>
          <w:szCs w:val="27"/>
        </w:rPr>
      </w:pPr>
      <w:r w:rsidDel="00000000" w:rsidR="00000000" w:rsidRPr="00000000">
        <w:rPr>
          <w:rFonts w:ascii="PMingLiu" w:cs="PMingLiu" w:eastAsia="PMingLiu" w:hAnsi="PMingLiu"/>
          <w:b w:val="1"/>
          <w:color w:val="3b454e"/>
          <w:sz w:val="20"/>
          <w:szCs w:val="20"/>
          <w:rtl w:val="0"/>
        </w:rPr>
        <w:t xml:space="preserve">2022Q1</w:t>
      </w:r>
      <w:r w:rsidDel="00000000" w:rsidR="00000000" w:rsidRPr="00000000">
        <w:rPr>
          <w:rtl w:val="0"/>
        </w:rPr>
      </w:r>
    </w:p>
    <w:p w:rsidR="00000000" w:rsidDel="00000000" w:rsidP="00000000" w:rsidRDefault="00000000" w:rsidRPr="00000000" w14:paraId="00000209">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預告片#2發布Dream Farm Video #2 release</w:t>
      </w:r>
      <w:r w:rsidDel="00000000" w:rsidR="00000000" w:rsidRPr="00000000">
        <w:rPr>
          <w:rtl w:val="0"/>
        </w:rPr>
      </w:r>
    </w:p>
    <w:p w:rsidR="00000000" w:rsidDel="00000000" w:rsidP="00000000" w:rsidRDefault="00000000" w:rsidRPr="00000000" w14:paraId="0000020A">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營銷啟動:</w:t>
      </w:r>
      <w:r w:rsidDel="00000000" w:rsidR="00000000" w:rsidRPr="00000000">
        <w:rPr>
          <w:rtl w:val="0"/>
        </w:rPr>
        <w:t xml:space="preserve"> </w:t>
      </w:r>
      <w:r w:rsidDel="00000000" w:rsidR="00000000" w:rsidRPr="00000000">
        <w:rPr>
          <w:rFonts w:ascii="PMingLiu" w:cs="PMingLiu" w:eastAsia="PMingLiu" w:hAnsi="PMingLiu"/>
          <w:color w:val="3b454e"/>
          <w:sz w:val="20"/>
          <w:szCs w:val="20"/>
          <w:rtl w:val="0"/>
        </w:rPr>
        <w:t xml:space="preserve">Marketing Launch</w:t>
      </w:r>
      <w:r w:rsidDel="00000000" w:rsidR="00000000" w:rsidRPr="00000000">
        <w:rPr>
          <w:rtl w:val="0"/>
        </w:rPr>
      </w:r>
    </w:p>
    <w:p w:rsidR="00000000" w:rsidDel="00000000" w:rsidP="00000000" w:rsidRDefault="00000000" w:rsidRPr="00000000" w14:paraId="0000020B">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Twitter</w:t>
      </w:r>
      <w:r w:rsidDel="00000000" w:rsidR="00000000" w:rsidRPr="00000000">
        <w:rPr>
          <w:rtl w:val="0"/>
        </w:rPr>
      </w:r>
    </w:p>
    <w:p w:rsidR="00000000" w:rsidDel="00000000" w:rsidP="00000000" w:rsidRDefault="00000000" w:rsidRPr="00000000" w14:paraId="0000020C">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Youtube</w:t>
      </w:r>
      <w:r w:rsidDel="00000000" w:rsidR="00000000" w:rsidRPr="00000000">
        <w:rPr>
          <w:rtl w:val="0"/>
        </w:rPr>
      </w:r>
    </w:p>
    <w:p w:rsidR="00000000" w:rsidDel="00000000" w:rsidP="00000000" w:rsidRDefault="00000000" w:rsidRPr="00000000" w14:paraId="0000020D">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Discord</w:t>
      </w:r>
      <w:r w:rsidDel="00000000" w:rsidR="00000000" w:rsidRPr="00000000">
        <w:rPr>
          <w:rtl w:val="0"/>
        </w:rPr>
      </w:r>
    </w:p>
    <w:p w:rsidR="00000000" w:rsidDel="00000000" w:rsidP="00000000" w:rsidRDefault="00000000" w:rsidRPr="00000000" w14:paraId="0000020E">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Telegram</w:t>
      </w:r>
      <w:r w:rsidDel="00000000" w:rsidR="00000000" w:rsidRPr="00000000">
        <w:rPr>
          <w:rtl w:val="0"/>
        </w:rPr>
      </w:r>
    </w:p>
    <w:p w:rsidR="00000000" w:rsidDel="00000000" w:rsidP="00000000" w:rsidRDefault="00000000" w:rsidRPr="00000000" w14:paraId="0000020F">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預售白名單Presale Whitelist</w:t>
      </w:r>
      <w:r w:rsidDel="00000000" w:rsidR="00000000" w:rsidRPr="00000000">
        <w:rPr>
          <w:rtl w:val="0"/>
        </w:rPr>
      </w:r>
    </w:p>
    <w:p w:rsidR="00000000" w:rsidDel="00000000" w:rsidP="00000000" w:rsidRDefault="00000000" w:rsidRPr="00000000" w14:paraId="00000210">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私人銷售Private sale</w:t>
      </w:r>
      <w:r w:rsidDel="00000000" w:rsidR="00000000" w:rsidRPr="00000000">
        <w:rPr>
          <w:rtl w:val="0"/>
        </w:rPr>
      </w:r>
    </w:p>
    <w:p w:rsidR="00000000" w:rsidDel="00000000" w:rsidP="00000000" w:rsidRDefault="00000000" w:rsidRPr="00000000" w14:paraId="00000211">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第二階段NFT銷售NFT sale (Second Phase)</w:t>
      </w:r>
      <w:r w:rsidDel="00000000" w:rsidR="00000000" w:rsidRPr="00000000">
        <w:rPr>
          <w:rtl w:val="0"/>
        </w:rPr>
      </w:r>
    </w:p>
    <w:p w:rsidR="00000000" w:rsidDel="00000000" w:rsidP="00000000" w:rsidRDefault="00000000" w:rsidRPr="00000000" w14:paraId="00000212">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預告片發布(遊戲) Dream Farm Game Video #3 release</w:t>
      </w:r>
      <w:r w:rsidDel="00000000" w:rsidR="00000000" w:rsidRPr="00000000">
        <w:rPr>
          <w:rtl w:val="0"/>
        </w:rPr>
      </w:r>
    </w:p>
    <w:p w:rsidR="00000000" w:rsidDel="00000000" w:rsidP="00000000" w:rsidRDefault="00000000" w:rsidRPr="00000000" w14:paraId="00000213">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在PancakeSwap上發布 PancakeSwap</w:t>
      </w:r>
      <w:r w:rsidDel="00000000" w:rsidR="00000000" w:rsidRPr="00000000">
        <w:rPr>
          <w:rtl w:val="0"/>
        </w:rPr>
      </w:r>
    </w:p>
    <w:p w:rsidR="00000000" w:rsidDel="00000000" w:rsidP="00000000" w:rsidRDefault="00000000" w:rsidRPr="00000000" w14:paraId="00000214">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第三階段NFT銷售NFT sale (Third Phase)</w:t>
      </w:r>
      <w:r w:rsidDel="00000000" w:rsidR="00000000" w:rsidRPr="00000000">
        <w:rPr>
          <w:rtl w:val="0"/>
        </w:rPr>
      </w:r>
    </w:p>
    <w:p w:rsidR="00000000" w:rsidDel="00000000" w:rsidP="00000000" w:rsidRDefault="00000000" w:rsidRPr="00000000" w14:paraId="00000215">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CG and CMC</w:t>
      </w:r>
      <w:r w:rsidDel="00000000" w:rsidR="00000000" w:rsidRPr="00000000">
        <w:rPr>
          <w:rtl w:val="0"/>
        </w:rPr>
      </w:r>
    </w:p>
    <w:p w:rsidR="00000000" w:rsidDel="00000000" w:rsidP="00000000" w:rsidRDefault="00000000" w:rsidRPr="00000000" w14:paraId="00000216">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第四階段NFT銷售NFT sale (Fourth Phase)</w:t>
      </w:r>
      <w:r w:rsidDel="00000000" w:rsidR="00000000" w:rsidRPr="00000000">
        <w:rPr>
          <w:rtl w:val="0"/>
        </w:rPr>
      </w:r>
    </w:p>
    <w:p w:rsidR="00000000" w:rsidDel="00000000" w:rsidP="00000000" w:rsidRDefault="00000000" w:rsidRPr="00000000" w14:paraId="00000217">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NFT市場啟動NFT Marketplace</w:t>
      </w:r>
      <w:r w:rsidDel="00000000" w:rsidR="00000000" w:rsidRPr="00000000">
        <w:rPr>
          <w:rtl w:val="0"/>
        </w:rPr>
      </w:r>
    </w:p>
    <w:p w:rsidR="00000000" w:rsidDel="00000000" w:rsidP="00000000" w:rsidRDefault="00000000" w:rsidRPr="00000000" w14:paraId="00000218">
      <w:pPr>
        <w:widowControl w:val="1"/>
        <w:shd w:fill="ffffff" w:val="clear"/>
        <w:ind w:left="480" w:firstLine="0"/>
        <w:rPr>
          <w:rFonts w:ascii="PMingLiu" w:cs="PMingLiu" w:eastAsia="PMingLiu" w:hAnsi="PMingLiu"/>
          <w:color w:val="3b454e"/>
          <w:sz w:val="20"/>
          <w:szCs w:val="20"/>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Alpha 測試，面向私募投資者和測試人員的Alpha測試 Alpha testing, Alpha testing for private sale investors and testers.</w:t>
      </w:r>
    </w:p>
    <w:p w:rsidR="00000000" w:rsidDel="00000000" w:rsidP="00000000" w:rsidRDefault="00000000" w:rsidRPr="00000000" w14:paraId="00000219">
      <w:pPr>
        <w:widowControl w:val="1"/>
        <w:shd w:fill="ffffff" w:val="clear"/>
        <w:ind w:left="480" w:firstLine="0"/>
        <w:rPr>
          <w:rFonts w:ascii="Calibri" w:cs="Calibri" w:eastAsia="Calibri" w:hAnsi="Calibri"/>
          <w:b w:val="1"/>
          <w:color w:val="000000"/>
          <w:sz w:val="27"/>
          <w:szCs w:val="27"/>
        </w:rPr>
      </w:pPr>
      <w:r w:rsidDel="00000000" w:rsidR="00000000" w:rsidRPr="00000000">
        <w:rPr>
          <w:rFonts w:ascii="PMingLiu" w:cs="PMingLiu" w:eastAsia="PMingLiu" w:hAnsi="PMingLiu"/>
          <w:b w:val="1"/>
          <w:color w:val="3b454e"/>
          <w:sz w:val="20"/>
          <w:szCs w:val="20"/>
          <w:rtl w:val="0"/>
        </w:rPr>
        <w:t xml:space="preserve">2022Q2</w:t>
      </w:r>
      <w:r w:rsidDel="00000000" w:rsidR="00000000" w:rsidRPr="00000000">
        <w:rPr>
          <w:rtl w:val="0"/>
        </w:rPr>
      </w:r>
    </w:p>
    <w:p w:rsidR="00000000" w:rsidDel="00000000" w:rsidP="00000000" w:rsidRDefault="00000000" w:rsidRPr="00000000" w14:paraId="0000021A">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測試版發布Dream Farm Beta版Beta release</w:t>
      </w:r>
      <w:r w:rsidDel="00000000" w:rsidR="00000000" w:rsidRPr="00000000">
        <w:rPr>
          <w:rtl w:val="0"/>
        </w:rPr>
      </w:r>
    </w:p>
    <w:p w:rsidR="00000000" w:rsidDel="00000000" w:rsidP="00000000" w:rsidRDefault="00000000" w:rsidRPr="00000000" w14:paraId="0000021B">
      <w:pPr>
        <w:widowControl w:val="1"/>
        <w:ind w:left="480" w:firstLine="0"/>
        <w:rPr>
          <w:rFonts w:ascii="PMingLiu" w:cs="PMingLiu" w:eastAsia="PMingLiu" w:hAnsi="PMingLiu"/>
        </w:rPr>
      </w:pPr>
      <w:r w:rsidDel="00000000" w:rsidR="00000000" w:rsidRPr="00000000">
        <w:rPr>
          <w:rFonts w:ascii="PMingLiu" w:cs="PMingLiu" w:eastAsia="PMingLiu" w:hAnsi="PMingLiu"/>
          <w:color w:val="3b454e"/>
          <w:rtl w:val="0"/>
        </w:rPr>
        <w:br w:type="textWrapping"/>
      </w:r>
      <w:r w:rsidDel="00000000" w:rsidR="00000000" w:rsidRPr="00000000">
        <w:rPr>
          <w:rtl w:val="0"/>
        </w:rPr>
      </w:r>
    </w:p>
    <w:p w:rsidR="00000000" w:rsidDel="00000000" w:rsidP="00000000" w:rsidRDefault="00000000" w:rsidRPr="00000000" w14:paraId="0000021C">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1D">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21E">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Dream Farm Tokenomics</w:t>
      </w:r>
      <w:r w:rsidDel="00000000" w:rsidR="00000000" w:rsidRPr="00000000">
        <w:rPr>
          <w:rtl w:val="0"/>
        </w:rPr>
      </w:r>
    </w:p>
    <w:p w:rsidR="00000000" w:rsidDel="00000000" w:rsidP="00000000" w:rsidRDefault="00000000" w:rsidRPr="00000000" w14:paraId="0000021F">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7"/>
          <w:szCs w:val="27"/>
          <w:rtl w:val="0"/>
        </w:rPr>
        <w:t xml:space="preserve">合約地址</w:t>
      </w:r>
      <w:r w:rsidDel="00000000" w:rsidR="00000000" w:rsidRPr="00000000">
        <w:rPr>
          <w:rtl w:val="0"/>
        </w:rPr>
      </w:r>
    </w:p>
    <w:p w:rsidR="00000000" w:rsidDel="00000000" w:rsidP="00000000" w:rsidRDefault="00000000" w:rsidRPr="00000000" w14:paraId="00000220">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這是唯一的Dream Farm代幣，任何其他合約都是騙局。 請小心</w:t>
      </w:r>
      <w:r w:rsidDel="00000000" w:rsidR="00000000" w:rsidRPr="00000000">
        <w:rPr>
          <w:rtl w:val="0"/>
        </w:rPr>
      </w:r>
    </w:p>
    <w:p w:rsidR="00000000" w:rsidDel="00000000" w:rsidP="00000000" w:rsidRDefault="00000000" w:rsidRPr="00000000" w14:paraId="00000221">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名稱：Dream Farm</w:t>
      </w:r>
      <w:r w:rsidDel="00000000" w:rsidR="00000000" w:rsidRPr="00000000">
        <w:rPr>
          <w:rtl w:val="0"/>
        </w:rPr>
      </w:r>
    </w:p>
    <w:p w:rsidR="00000000" w:rsidDel="00000000" w:rsidP="00000000" w:rsidRDefault="00000000" w:rsidRPr="00000000" w14:paraId="00000222">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符號：DRF</w:t>
      </w:r>
      <w:r w:rsidDel="00000000" w:rsidR="00000000" w:rsidRPr="00000000">
        <w:rPr>
          <w:rtl w:val="0"/>
        </w:rPr>
      </w:r>
    </w:p>
    <w:p w:rsidR="00000000" w:rsidDel="00000000" w:rsidP="00000000" w:rsidRDefault="00000000" w:rsidRPr="00000000" w14:paraId="00000223">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小數：9</w:t>
      </w:r>
      <w:r w:rsidDel="00000000" w:rsidR="00000000" w:rsidRPr="00000000">
        <w:rPr>
          <w:rtl w:val="0"/>
        </w:rPr>
      </w:r>
    </w:p>
    <w:p w:rsidR="00000000" w:rsidDel="00000000" w:rsidP="00000000" w:rsidRDefault="00000000" w:rsidRPr="00000000" w14:paraId="00000224">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總供應量：10，000，000，000</w:t>
      </w:r>
      <w:r w:rsidDel="00000000" w:rsidR="00000000" w:rsidRPr="00000000">
        <w:rPr>
          <w:rtl w:val="0"/>
        </w:rPr>
      </w:r>
    </w:p>
    <w:p w:rsidR="00000000" w:rsidDel="00000000" w:rsidP="00000000" w:rsidRDefault="00000000" w:rsidRPr="00000000" w14:paraId="00000225">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26">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7"/>
          <w:szCs w:val="27"/>
          <w:rtl w:val="0"/>
        </w:rPr>
        <w:t xml:space="preserve">Land NFT</w:t>
      </w:r>
      <w:r w:rsidDel="00000000" w:rsidR="00000000" w:rsidRPr="00000000">
        <w:rPr>
          <w:rtl w:val="0"/>
        </w:rPr>
      </w:r>
    </w:p>
    <w:p w:rsidR="00000000" w:rsidDel="00000000" w:rsidP="00000000" w:rsidRDefault="00000000" w:rsidRPr="00000000" w14:paraId="00000227">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合約地址：</w:t>
      </w:r>
      <w:r w:rsidDel="00000000" w:rsidR="00000000" w:rsidRPr="00000000">
        <w:rPr>
          <w:rtl w:val="0"/>
        </w:rPr>
      </w:r>
    </w:p>
    <w:p w:rsidR="00000000" w:rsidDel="00000000" w:rsidP="00000000" w:rsidRDefault="00000000" w:rsidRPr="00000000" w14:paraId="00000228">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名稱：Land NFT</w:t>
      </w:r>
      <w:r w:rsidDel="00000000" w:rsidR="00000000" w:rsidRPr="00000000">
        <w:rPr>
          <w:rtl w:val="0"/>
        </w:rPr>
      </w:r>
    </w:p>
    <w:p w:rsidR="00000000" w:rsidDel="00000000" w:rsidP="00000000" w:rsidRDefault="00000000" w:rsidRPr="00000000" w14:paraId="00000229">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符號：LandNFT</w:t>
      </w:r>
      <w:r w:rsidDel="00000000" w:rsidR="00000000" w:rsidRPr="00000000">
        <w:rPr>
          <w:rtl w:val="0"/>
        </w:rPr>
      </w:r>
    </w:p>
    <w:p w:rsidR="00000000" w:rsidDel="00000000" w:rsidP="00000000" w:rsidRDefault="00000000" w:rsidRPr="00000000" w14:paraId="0000022A">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小數：0</w:t>
      </w:r>
      <w:r w:rsidDel="00000000" w:rsidR="00000000" w:rsidRPr="00000000">
        <w:rPr>
          <w:rtl w:val="0"/>
        </w:rPr>
      </w:r>
    </w:p>
    <w:p w:rsidR="00000000" w:rsidDel="00000000" w:rsidP="00000000" w:rsidRDefault="00000000" w:rsidRPr="00000000" w14:paraId="0000022B">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總供應量：10，000</w:t>
      </w:r>
      <w:r w:rsidDel="00000000" w:rsidR="00000000" w:rsidRPr="00000000">
        <w:rPr>
          <w:rtl w:val="0"/>
        </w:rPr>
      </w:r>
    </w:p>
    <w:p w:rsidR="00000000" w:rsidDel="00000000" w:rsidP="00000000" w:rsidRDefault="00000000" w:rsidRPr="00000000" w14:paraId="0000022C">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2D">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7"/>
          <w:szCs w:val="27"/>
          <w:rtl w:val="0"/>
        </w:rPr>
        <w:t xml:space="preserve">Pond NFT</w:t>
      </w:r>
      <w:r w:rsidDel="00000000" w:rsidR="00000000" w:rsidRPr="00000000">
        <w:rPr>
          <w:rtl w:val="0"/>
        </w:rPr>
      </w:r>
    </w:p>
    <w:p w:rsidR="00000000" w:rsidDel="00000000" w:rsidP="00000000" w:rsidRDefault="00000000" w:rsidRPr="00000000" w14:paraId="0000022E">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合約地址：</w:t>
      </w:r>
      <w:r w:rsidDel="00000000" w:rsidR="00000000" w:rsidRPr="00000000">
        <w:rPr>
          <w:rtl w:val="0"/>
        </w:rPr>
      </w:r>
    </w:p>
    <w:p w:rsidR="00000000" w:rsidDel="00000000" w:rsidP="00000000" w:rsidRDefault="00000000" w:rsidRPr="00000000" w14:paraId="0000022F">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名稱：Pond NFT</w:t>
      </w:r>
      <w:r w:rsidDel="00000000" w:rsidR="00000000" w:rsidRPr="00000000">
        <w:rPr>
          <w:rtl w:val="0"/>
        </w:rPr>
      </w:r>
    </w:p>
    <w:p w:rsidR="00000000" w:rsidDel="00000000" w:rsidP="00000000" w:rsidRDefault="00000000" w:rsidRPr="00000000" w14:paraId="00000230">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符號：PondNFT</w:t>
      </w:r>
      <w:r w:rsidDel="00000000" w:rsidR="00000000" w:rsidRPr="00000000">
        <w:rPr>
          <w:rtl w:val="0"/>
        </w:rPr>
      </w:r>
    </w:p>
    <w:p w:rsidR="00000000" w:rsidDel="00000000" w:rsidP="00000000" w:rsidRDefault="00000000" w:rsidRPr="00000000" w14:paraId="00000231">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小數：0</w:t>
      </w:r>
      <w:r w:rsidDel="00000000" w:rsidR="00000000" w:rsidRPr="00000000">
        <w:rPr>
          <w:rtl w:val="0"/>
        </w:rPr>
      </w:r>
    </w:p>
    <w:p w:rsidR="00000000" w:rsidDel="00000000" w:rsidP="00000000" w:rsidRDefault="00000000" w:rsidRPr="00000000" w14:paraId="00000232">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總供應量：10，000</w:t>
      </w:r>
      <w:r w:rsidDel="00000000" w:rsidR="00000000" w:rsidRPr="00000000">
        <w:rPr>
          <w:rtl w:val="0"/>
        </w:rPr>
      </w:r>
    </w:p>
    <w:p w:rsidR="00000000" w:rsidDel="00000000" w:rsidP="00000000" w:rsidRDefault="00000000" w:rsidRPr="00000000" w14:paraId="00000233">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34">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7"/>
          <w:szCs w:val="27"/>
          <w:rtl w:val="0"/>
        </w:rPr>
        <w:t xml:space="preserve">代幣分配</w:t>
      </w:r>
      <w:r w:rsidDel="00000000" w:rsidR="00000000" w:rsidRPr="00000000">
        <w:rPr>
          <w:rtl w:val="0"/>
        </w:rPr>
      </w:r>
    </w:p>
    <w:p w:rsidR="00000000" w:rsidDel="00000000" w:rsidP="00000000" w:rsidRDefault="00000000" w:rsidRPr="00000000" w14:paraId="00000235">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預售：</w:t>
      </w:r>
      <w:r w:rsidDel="00000000" w:rsidR="00000000" w:rsidRPr="00000000">
        <w:rPr>
          <w:rtl w:val="0"/>
        </w:rPr>
      </w:r>
    </w:p>
    <w:p w:rsidR="00000000" w:rsidDel="00000000" w:rsidP="00000000" w:rsidRDefault="00000000" w:rsidRPr="00000000" w14:paraId="00000236">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流動性：</w:t>
      </w:r>
      <w:r w:rsidDel="00000000" w:rsidR="00000000" w:rsidRPr="00000000">
        <w:rPr>
          <w:rtl w:val="0"/>
        </w:rPr>
      </w:r>
    </w:p>
    <w:p w:rsidR="00000000" w:rsidDel="00000000" w:rsidP="00000000" w:rsidRDefault="00000000" w:rsidRPr="00000000" w14:paraId="00000237">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私人銷售：</w:t>
      </w:r>
      <w:r w:rsidDel="00000000" w:rsidR="00000000" w:rsidRPr="00000000">
        <w:rPr>
          <w:rtl w:val="0"/>
        </w:rPr>
      </w:r>
    </w:p>
    <w:p w:rsidR="00000000" w:rsidDel="00000000" w:rsidP="00000000" w:rsidRDefault="00000000" w:rsidRPr="00000000" w14:paraId="00000238">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團隊/賞金/（鎖定6個月）：</w:t>
      </w:r>
      <w:r w:rsidDel="00000000" w:rsidR="00000000" w:rsidRPr="00000000">
        <w:rPr>
          <w:rtl w:val="0"/>
        </w:rPr>
      </w:r>
    </w:p>
    <w:p w:rsidR="00000000" w:rsidDel="00000000" w:rsidP="00000000" w:rsidRDefault="00000000" w:rsidRPr="00000000" w14:paraId="00000239">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鎖鏈接：</w:t>
      </w:r>
      <w:r w:rsidDel="00000000" w:rsidR="00000000" w:rsidRPr="00000000">
        <w:rPr>
          <w:rtl w:val="0"/>
        </w:rPr>
      </w:r>
    </w:p>
    <w:p w:rsidR="00000000" w:rsidDel="00000000" w:rsidP="00000000" w:rsidRDefault="00000000" w:rsidRPr="00000000" w14:paraId="0000023A">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遊戲獎勵（鎖定至31/01/2022）：</w:t>
      </w:r>
      <w:r w:rsidDel="00000000" w:rsidR="00000000" w:rsidRPr="00000000">
        <w:rPr>
          <w:rtl w:val="0"/>
        </w:rPr>
      </w:r>
    </w:p>
    <w:p w:rsidR="00000000" w:rsidDel="00000000" w:rsidP="00000000" w:rsidRDefault="00000000" w:rsidRPr="00000000" w14:paraId="0000023B">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鎖鏈接：</w:t>
      </w:r>
      <w:r w:rsidDel="00000000" w:rsidR="00000000" w:rsidRPr="00000000">
        <w:rPr>
          <w:rtl w:val="0"/>
        </w:rPr>
      </w:r>
    </w:p>
    <w:p w:rsidR="00000000" w:rsidDel="00000000" w:rsidP="00000000" w:rsidRDefault="00000000" w:rsidRPr="00000000" w14:paraId="0000023C">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Fonts w:ascii="PMingLiu" w:cs="PMingLiu" w:eastAsia="PMingLiu" w:hAnsi="PMingLiu"/>
          <w:b w:val="1"/>
          <w:color w:val="ff0000"/>
          <w:sz w:val="30"/>
          <w:szCs w:val="30"/>
          <w:highlight w:val="white"/>
          <w:rtl w:val="0"/>
        </w:rPr>
        <w:t xml:space="preserve">(圖片)</w:t>
      </w:r>
      <w:r w:rsidDel="00000000" w:rsidR="00000000" w:rsidRPr="00000000">
        <w:rPr>
          <w:rtl w:val="0"/>
        </w:rPr>
      </w:r>
    </w:p>
    <w:p w:rsidR="00000000" w:rsidDel="00000000" w:rsidP="00000000" w:rsidRDefault="00000000" w:rsidRPr="00000000" w14:paraId="0000023D">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3E">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7"/>
          <w:szCs w:val="27"/>
          <w:rtl w:val="0"/>
        </w:rPr>
        <w:t xml:space="preserve">Pinksale 預售費用：</w:t>
      </w:r>
      <w:r w:rsidDel="00000000" w:rsidR="00000000" w:rsidRPr="00000000">
        <w:rPr>
          <w:rtl w:val="0"/>
        </w:rPr>
      </w:r>
    </w:p>
    <w:p w:rsidR="00000000" w:rsidDel="00000000" w:rsidP="00000000" w:rsidRDefault="00000000" w:rsidRPr="00000000" w14:paraId="0000023F">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 </w:t>
      </w:r>
      <w:r w:rsidDel="00000000" w:rsidR="00000000" w:rsidRPr="00000000">
        <w:rPr>
          <w:rtl w:val="0"/>
        </w:rPr>
      </w:r>
    </w:p>
    <w:p w:rsidR="00000000" w:rsidDel="00000000" w:rsidP="00000000" w:rsidRDefault="00000000" w:rsidRPr="00000000" w14:paraId="00000240">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 </w:t>
      </w:r>
      <w:r w:rsidDel="00000000" w:rsidR="00000000" w:rsidRPr="00000000">
        <w:rPr>
          <w:rtl w:val="0"/>
        </w:rPr>
      </w:r>
    </w:p>
    <w:p w:rsidR="00000000" w:rsidDel="00000000" w:rsidP="00000000" w:rsidRDefault="00000000" w:rsidRPr="00000000" w14:paraId="00000241">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7"/>
          <w:szCs w:val="27"/>
          <w:rtl w:val="0"/>
        </w:rPr>
        <w:t xml:space="preserve">每筆交易均需繳納15%的稅</w:t>
      </w:r>
      <w:r w:rsidDel="00000000" w:rsidR="00000000" w:rsidRPr="00000000">
        <w:rPr>
          <w:rtl w:val="0"/>
        </w:rPr>
      </w:r>
    </w:p>
    <w:p w:rsidR="00000000" w:rsidDel="00000000" w:rsidP="00000000" w:rsidRDefault="00000000" w:rsidRPr="00000000" w14:paraId="00000242">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NFT的擁有者： 5%</w:t>
      </w:r>
      <w:r w:rsidDel="00000000" w:rsidR="00000000" w:rsidRPr="00000000">
        <w:rPr>
          <w:rtl w:val="0"/>
        </w:rPr>
      </w:r>
    </w:p>
    <w:p w:rsidR="00000000" w:rsidDel="00000000" w:rsidP="00000000" w:rsidRDefault="00000000" w:rsidRPr="00000000" w14:paraId="00000243">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營銷+開發：3%</w:t>
      </w:r>
      <w:r w:rsidDel="00000000" w:rsidR="00000000" w:rsidRPr="00000000">
        <w:rPr>
          <w:rtl w:val="0"/>
        </w:rPr>
      </w:r>
    </w:p>
    <w:p w:rsidR="00000000" w:rsidDel="00000000" w:rsidP="00000000" w:rsidRDefault="00000000" w:rsidRPr="00000000" w14:paraId="00000244">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原始鑄幣商： 2%</w:t>
      </w:r>
      <w:r w:rsidDel="00000000" w:rsidR="00000000" w:rsidRPr="00000000">
        <w:rPr>
          <w:rtl w:val="0"/>
        </w:rPr>
      </w:r>
    </w:p>
    <w:p w:rsidR="00000000" w:rsidDel="00000000" w:rsidP="00000000" w:rsidRDefault="00000000" w:rsidRPr="00000000" w14:paraId="00000245">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BNB獎勵池： 5%</w:t>
      </w:r>
      <w:r w:rsidDel="00000000" w:rsidR="00000000" w:rsidRPr="00000000">
        <w:rPr>
          <w:rtl w:val="0"/>
        </w:rPr>
      </w:r>
    </w:p>
    <w:p w:rsidR="00000000" w:rsidDel="00000000" w:rsidP="00000000" w:rsidRDefault="00000000" w:rsidRPr="00000000" w14:paraId="00000246">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ff0000"/>
          <w:sz w:val="20"/>
          <w:szCs w:val="20"/>
          <w:rtl w:val="0"/>
        </w:rPr>
        <w:t xml:space="preserve">所有農場幣的花費都歸集到：70%回到BNB獎勵池，30%永遠被燒毀</w:t>
      </w:r>
      <w:r w:rsidDel="00000000" w:rsidR="00000000" w:rsidRPr="00000000">
        <w:rPr>
          <w:rtl w:val="0"/>
        </w:rPr>
      </w:r>
    </w:p>
    <w:p w:rsidR="00000000" w:rsidDel="00000000" w:rsidP="00000000" w:rsidRDefault="00000000" w:rsidRPr="00000000" w14:paraId="00000247">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 </w:t>
      </w:r>
      <w:r w:rsidDel="00000000" w:rsidR="00000000" w:rsidRPr="00000000">
        <w:rPr>
          <w:rtl w:val="0"/>
        </w:rPr>
      </w:r>
    </w:p>
    <w:p w:rsidR="00000000" w:rsidDel="00000000" w:rsidP="00000000" w:rsidRDefault="00000000" w:rsidRPr="00000000" w14:paraId="00000248">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 </w:t>
      </w:r>
      <w:r w:rsidDel="00000000" w:rsidR="00000000" w:rsidRPr="00000000">
        <w:rPr>
          <w:rtl w:val="0"/>
        </w:rPr>
      </w:r>
    </w:p>
    <w:p w:rsidR="00000000" w:rsidDel="00000000" w:rsidP="00000000" w:rsidRDefault="00000000" w:rsidRPr="00000000" w14:paraId="00000249">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私人和預售</w:t>
      </w:r>
      <w:r w:rsidDel="00000000" w:rsidR="00000000" w:rsidRPr="00000000">
        <w:rPr>
          <w:rtl w:val="0"/>
        </w:rPr>
      </w:r>
    </w:p>
    <w:p w:rsidR="00000000" w:rsidDel="00000000" w:rsidP="00000000" w:rsidRDefault="00000000" w:rsidRPr="00000000" w14:paraId="0000024A">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7"/>
          <w:szCs w:val="27"/>
          <w:rtl w:val="0"/>
        </w:rPr>
        <w:t xml:space="preserve">預售（Pinksale）</w:t>
      </w:r>
      <w:r w:rsidDel="00000000" w:rsidR="00000000" w:rsidRPr="00000000">
        <w:rPr>
          <w:rtl w:val="0"/>
        </w:rPr>
      </w:r>
    </w:p>
    <w:p w:rsidR="00000000" w:rsidDel="00000000" w:rsidP="00000000" w:rsidRDefault="00000000" w:rsidRPr="00000000" w14:paraId="0000024B">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日期：</w:t>
      </w:r>
      <w:r w:rsidDel="00000000" w:rsidR="00000000" w:rsidRPr="00000000">
        <w:rPr>
          <w:rtl w:val="0"/>
        </w:rPr>
      </w:r>
    </w:p>
    <w:p w:rsidR="00000000" w:rsidDel="00000000" w:rsidP="00000000" w:rsidRDefault="00000000" w:rsidRPr="00000000" w14:paraId="0000024C">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價格：</w:t>
      </w:r>
      <w:r w:rsidDel="00000000" w:rsidR="00000000" w:rsidRPr="00000000">
        <w:rPr>
          <w:rtl w:val="0"/>
        </w:rPr>
      </w:r>
    </w:p>
    <w:p w:rsidR="00000000" w:rsidDel="00000000" w:rsidP="00000000" w:rsidRDefault="00000000" w:rsidRPr="00000000" w14:paraId="0000024D">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硬頂:</w:t>
      </w:r>
      <w:r w:rsidDel="00000000" w:rsidR="00000000" w:rsidRPr="00000000">
        <w:rPr>
          <w:rtl w:val="0"/>
        </w:rPr>
      </w:r>
    </w:p>
    <w:p w:rsidR="00000000" w:rsidDel="00000000" w:rsidP="00000000" w:rsidRDefault="00000000" w:rsidRPr="00000000" w14:paraId="0000024E">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供應量：（總供應量的 %）</w:t>
      </w:r>
      <w:r w:rsidDel="00000000" w:rsidR="00000000" w:rsidRPr="00000000">
        <w:rPr>
          <w:rtl w:val="0"/>
        </w:rPr>
      </w:r>
    </w:p>
    <w:p w:rsidR="00000000" w:rsidDel="00000000" w:rsidP="00000000" w:rsidRDefault="00000000" w:rsidRPr="00000000" w14:paraId="0000024F">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地點：Pinksale</w:t>
      </w:r>
      <w:r w:rsidDel="00000000" w:rsidR="00000000" w:rsidRPr="00000000">
        <w:rPr>
          <w:rtl w:val="0"/>
        </w:rPr>
      </w:r>
    </w:p>
    <w:p w:rsidR="00000000" w:rsidDel="00000000" w:rsidP="00000000" w:rsidRDefault="00000000" w:rsidRPr="00000000" w14:paraId="00000250">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流動性鎖定：1年</w:t>
      </w:r>
      <w:r w:rsidDel="00000000" w:rsidR="00000000" w:rsidRPr="00000000">
        <w:rPr>
          <w:rtl w:val="0"/>
        </w:rPr>
      </w:r>
    </w:p>
    <w:p w:rsidR="00000000" w:rsidDel="00000000" w:rsidP="00000000" w:rsidRDefault="00000000" w:rsidRPr="00000000" w14:paraId="00000251">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70% 的資金將進入流動性（在BNB中）。 30%的資金將用於團隊的進一步開發和營銷。</w:t>
      </w:r>
      <w:r w:rsidDel="00000000" w:rsidR="00000000" w:rsidRPr="00000000">
        <w:rPr>
          <w:rtl w:val="0"/>
        </w:rPr>
      </w:r>
    </w:p>
    <w:p w:rsidR="00000000" w:rsidDel="00000000" w:rsidP="00000000" w:rsidRDefault="00000000" w:rsidRPr="00000000" w14:paraId="00000252">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預售連結:</w:t>
      </w:r>
      <w:r w:rsidDel="00000000" w:rsidR="00000000" w:rsidRPr="00000000">
        <w:rPr>
          <w:rtl w:val="0"/>
        </w:rPr>
      </w:r>
    </w:p>
    <w:p w:rsidR="00000000" w:rsidDel="00000000" w:rsidP="00000000" w:rsidRDefault="00000000" w:rsidRPr="00000000" w14:paraId="00000253">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 </w:t>
      </w:r>
      <w:r w:rsidDel="00000000" w:rsidR="00000000" w:rsidRPr="00000000">
        <w:rPr>
          <w:rtl w:val="0"/>
        </w:rPr>
      </w:r>
    </w:p>
    <w:p w:rsidR="00000000" w:rsidDel="00000000" w:rsidP="00000000" w:rsidRDefault="00000000" w:rsidRPr="00000000" w14:paraId="00000254">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7"/>
          <w:szCs w:val="27"/>
          <w:rtl w:val="0"/>
        </w:rPr>
        <w:t xml:space="preserve">私人銷售</w:t>
      </w:r>
      <w:r w:rsidDel="00000000" w:rsidR="00000000" w:rsidRPr="00000000">
        <w:rPr>
          <w:rtl w:val="0"/>
        </w:rPr>
      </w:r>
    </w:p>
    <w:p w:rsidR="00000000" w:rsidDel="00000000" w:rsidP="00000000" w:rsidRDefault="00000000" w:rsidRPr="00000000" w14:paraId="00000255">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日期：</w:t>
      </w:r>
      <w:r w:rsidDel="00000000" w:rsidR="00000000" w:rsidRPr="00000000">
        <w:rPr>
          <w:rtl w:val="0"/>
        </w:rPr>
      </w:r>
    </w:p>
    <w:p w:rsidR="00000000" w:rsidDel="00000000" w:rsidP="00000000" w:rsidRDefault="00000000" w:rsidRPr="00000000" w14:paraId="00000256">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價格：</w:t>
      </w:r>
      <w:r w:rsidDel="00000000" w:rsidR="00000000" w:rsidRPr="00000000">
        <w:rPr>
          <w:rtl w:val="0"/>
        </w:rPr>
      </w:r>
    </w:p>
    <w:p w:rsidR="00000000" w:rsidDel="00000000" w:rsidP="00000000" w:rsidRDefault="00000000" w:rsidRPr="00000000" w14:paraId="00000257">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硬頂：</w:t>
      </w:r>
      <w:r w:rsidDel="00000000" w:rsidR="00000000" w:rsidRPr="00000000">
        <w:rPr>
          <w:rtl w:val="0"/>
        </w:rPr>
      </w:r>
    </w:p>
    <w:p w:rsidR="00000000" w:rsidDel="00000000" w:rsidP="00000000" w:rsidRDefault="00000000" w:rsidRPr="00000000" w14:paraId="00000258">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供應量：（佔總供應量的 %）</w:t>
      </w:r>
      <w:r w:rsidDel="00000000" w:rsidR="00000000" w:rsidRPr="00000000">
        <w:rPr>
          <w:rtl w:val="0"/>
        </w:rPr>
      </w:r>
    </w:p>
    <w:p w:rsidR="00000000" w:rsidDel="00000000" w:rsidP="00000000" w:rsidRDefault="00000000" w:rsidRPr="00000000" w14:paraId="00000259">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這筆資金將用於進一步的開發和營銷。</w:t>
      </w:r>
      <w:r w:rsidDel="00000000" w:rsidR="00000000" w:rsidRPr="00000000">
        <w:rPr>
          <w:rtl w:val="0"/>
        </w:rPr>
      </w:r>
    </w:p>
    <w:p w:rsidR="00000000" w:rsidDel="00000000" w:rsidP="00000000" w:rsidRDefault="00000000" w:rsidRPr="00000000" w14:paraId="0000025A">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 </w:t>
      </w:r>
      <w:r w:rsidDel="00000000" w:rsidR="00000000" w:rsidRPr="00000000">
        <w:rPr>
          <w:rtl w:val="0"/>
        </w:rPr>
      </w:r>
    </w:p>
    <w:p w:rsidR="00000000" w:rsidDel="00000000" w:rsidP="00000000" w:rsidRDefault="00000000" w:rsidRPr="00000000" w14:paraId="0000025B">
      <w:pPr>
        <w:widowControl w:val="1"/>
        <w:ind w:left="480" w:firstLine="0"/>
        <w:rPr>
          <w:rFonts w:ascii="PMingLiu" w:cs="PMingLiu" w:eastAsia="PMingLiu" w:hAnsi="PMingLiu"/>
        </w:rPr>
      </w:pPr>
      <w:r w:rsidDel="00000000" w:rsidR="00000000" w:rsidRPr="00000000">
        <w:rPr>
          <w:rFonts w:ascii="PMingLiu" w:cs="PMingLiu" w:eastAsia="PMingLiu" w:hAnsi="PMingLiu"/>
          <w:color w:val="3b454e"/>
          <w:sz w:val="20"/>
          <w:szCs w:val="20"/>
          <w:rtl w:val="0"/>
        </w:rPr>
        <w:br w:type="textWrapping"/>
      </w:r>
      <w:r w:rsidDel="00000000" w:rsidR="00000000" w:rsidRPr="00000000">
        <w:rPr>
          <w:rtl w:val="0"/>
        </w:rPr>
      </w:r>
    </w:p>
    <w:p w:rsidR="00000000" w:rsidDel="00000000" w:rsidP="00000000" w:rsidRDefault="00000000" w:rsidRPr="00000000" w14:paraId="0000025C">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0"/>
          <w:szCs w:val="20"/>
          <w:rtl w:val="0"/>
        </w:rPr>
        <w:t xml:space="preserve"> </w:t>
      </w:r>
      <w:r w:rsidDel="00000000" w:rsidR="00000000" w:rsidRPr="00000000">
        <w:rPr>
          <w:rtl w:val="0"/>
        </w:rPr>
      </w:r>
    </w:p>
    <w:p w:rsidR="00000000" w:rsidDel="00000000" w:rsidP="00000000" w:rsidRDefault="00000000" w:rsidRPr="00000000" w14:paraId="0000025D">
      <w:pPr>
        <w:widowControl w:val="1"/>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審計</w:t>
      </w:r>
      <w:r w:rsidDel="00000000" w:rsidR="00000000" w:rsidRPr="00000000">
        <w:rPr>
          <w:rtl w:val="0"/>
        </w:rPr>
      </w:r>
    </w:p>
    <w:p w:rsidR="00000000" w:rsidDel="00000000" w:rsidP="00000000" w:rsidRDefault="00000000" w:rsidRPr="00000000" w14:paraId="0000025E">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審計工作已從要求</w:t>
      </w:r>
      <w:r w:rsidDel="00000000" w:rsidR="00000000" w:rsidRPr="00000000">
        <w:rPr>
          <w:rtl w:val="0"/>
        </w:rPr>
      </w:r>
    </w:p>
    <w:p w:rsidR="00000000" w:rsidDel="00000000" w:rsidP="00000000" w:rsidRDefault="00000000" w:rsidRPr="00000000" w14:paraId="0000025F">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要求審計</w:t>
      </w:r>
      <w:r w:rsidDel="00000000" w:rsidR="00000000" w:rsidRPr="00000000">
        <w:rPr>
          <w:rtl w:val="0"/>
        </w:rPr>
      </w:r>
    </w:p>
    <w:p w:rsidR="00000000" w:rsidDel="00000000" w:rsidP="00000000" w:rsidRDefault="00000000" w:rsidRPr="00000000" w14:paraId="00000260">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審計已交付</w:t>
      </w:r>
      <w:r w:rsidDel="00000000" w:rsidR="00000000" w:rsidRPr="00000000">
        <w:rPr>
          <w:rtl w:val="0"/>
        </w:rPr>
      </w:r>
    </w:p>
    <w:p w:rsidR="00000000" w:rsidDel="00000000" w:rsidP="00000000" w:rsidRDefault="00000000" w:rsidRPr="00000000" w14:paraId="00000261">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Token智能合約審計</w:t>
      </w:r>
      <w:r w:rsidDel="00000000" w:rsidR="00000000" w:rsidRPr="00000000">
        <w:rPr>
          <w:rtl w:val="0"/>
        </w:rPr>
      </w:r>
    </w:p>
    <w:p w:rsidR="00000000" w:rsidDel="00000000" w:rsidP="00000000" w:rsidRDefault="00000000" w:rsidRPr="00000000" w14:paraId="00000262">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審計報告:</w:t>
      </w:r>
      <w:r w:rsidDel="00000000" w:rsidR="00000000" w:rsidRPr="00000000">
        <w:rPr>
          <w:rtl w:val="0"/>
        </w:rPr>
      </w:r>
    </w:p>
    <w:p w:rsidR="00000000" w:rsidDel="00000000" w:rsidP="00000000" w:rsidRDefault="00000000" w:rsidRPr="00000000" w14:paraId="00000263">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NFT 智能合約審計</w:t>
      </w:r>
      <w:r w:rsidDel="00000000" w:rsidR="00000000" w:rsidRPr="00000000">
        <w:rPr>
          <w:rtl w:val="0"/>
        </w:rPr>
      </w:r>
    </w:p>
    <w:p w:rsidR="00000000" w:rsidDel="00000000" w:rsidP="00000000" w:rsidRDefault="00000000" w:rsidRPr="00000000" w14:paraId="00000264">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審計報告:</w:t>
      </w:r>
      <w:r w:rsidDel="00000000" w:rsidR="00000000" w:rsidRPr="00000000">
        <w:rPr>
          <w:rtl w:val="0"/>
        </w:rPr>
      </w:r>
    </w:p>
    <w:p w:rsidR="00000000" w:rsidDel="00000000" w:rsidP="00000000" w:rsidRDefault="00000000" w:rsidRPr="00000000" w14:paraId="00000265">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66">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67">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68">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69">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color w:val="3b454e"/>
          <w:sz w:val="27"/>
          <w:szCs w:val="27"/>
          <w:rtl w:val="0"/>
        </w:rPr>
        <w:t xml:space="preserve"> </w:t>
      </w:r>
      <w:r w:rsidDel="00000000" w:rsidR="00000000" w:rsidRPr="00000000">
        <w:rPr>
          <w:rtl w:val="0"/>
        </w:rPr>
      </w:r>
    </w:p>
    <w:p w:rsidR="00000000" w:rsidDel="00000000" w:rsidP="00000000" w:rsidRDefault="00000000" w:rsidRPr="00000000" w14:paraId="0000026A">
      <w:pPr>
        <w:widowControl w:val="1"/>
        <w:shd w:fill="ffffff" w:val="clear"/>
        <w:ind w:left="480" w:firstLine="0"/>
        <w:rPr>
          <w:rFonts w:ascii="Calibri" w:cs="Calibri" w:eastAsia="Calibri" w:hAnsi="Calibri"/>
          <w:color w:val="000000"/>
          <w:sz w:val="27"/>
          <w:szCs w:val="27"/>
        </w:rPr>
      </w:pPr>
      <w:r w:rsidDel="00000000" w:rsidR="00000000" w:rsidRPr="00000000">
        <w:rPr>
          <w:rFonts w:ascii="PMingLiu" w:cs="PMingLiu" w:eastAsia="PMingLiu" w:hAnsi="PMingLiu"/>
          <w:b w:val="1"/>
          <w:color w:val="3b454e"/>
          <w:sz w:val="28"/>
          <w:szCs w:val="28"/>
          <w:rtl w:val="0"/>
        </w:rPr>
        <w:t xml:space="preserve">社交</w:t>
      </w:r>
      <w:r w:rsidDel="00000000" w:rsidR="00000000" w:rsidRPr="00000000">
        <w:rPr>
          <w:rtl w:val="0"/>
        </w:rPr>
      </w:r>
    </w:p>
    <w:p w:rsidR="00000000" w:rsidDel="00000000" w:rsidP="00000000" w:rsidRDefault="00000000" w:rsidRPr="00000000" w14:paraId="0000026B">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Twitter</w:t>
      </w:r>
      <w:r w:rsidDel="00000000" w:rsidR="00000000" w:rsidRPr="00000000">
        <w:rPr>
          <w:rtl w:val="0"/>
        </w:rPr>
      </w:r>
    </w:p>
    <w:p w:rsidR="00000000" w:rsidDel="00000000" w:rsidP="00000000" w:rsidRDefault="00000000" w:rsidRPr="00000000" w14:paraId="0000026C">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Youtube</w:t>
      </w:r>
      <w:r w:rsidDel="00000000" w:rsidR="00000000" w:rsidRPr="00000000">
        <w:rPr>
          <w:rtl w:val="0"/>
        </w:rPr>
      </w:r>
    </w:p>
    <w:p w:rsidR="00000000" w:rsidDel="00000000" w:rsidP="00000000" w:rsidRDefault="00000000" w:rsidRPr="00000000" w14:paraId="0000026D">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Discord</w:t>
      </w:r>
      <w:r w:rsidDel="00000000" w:rsidR="00000000" w:rsidRPr="00000000">
        <w:rPr>
          <w:rtl w:val="0"/>
        </w:rPr>
      </w:r>
    </w:p>
    <w:p w:rsidR="00000000" w:rsidDel="00000000" w:rsidP="00000000" w:rsidRDefault="00000000" w:rsidRPr="00000000" w14:paraId="0000026E">
      <w:pPr>
        <w:widowControl w:val="1"/>
        <w:shd w:fill="ffffff" w:val="clear"/>
        <w:ind w:left="480" w:firstLine="0"/>
        <w:rPr>
          <w:rFonts w:ascii="Calibri" w:cs="Calibri" w:eastAsia="Calibri" w:hAnsi="Calibri"/>
          <w:color w:val="000000"/>
          <w:sz w:val="27"/>
          <w:szCs w:val="27"/>
        </w:rPr>
      </w:pPr>
      <w:r w:rsidDel="00000000" w:rsidR="00000000" w:rsidRPr="00000000">
        <w:rPr>
          <w:rFonts w:ascii="Noto Sans Symbols" w:cs="Noto Sans Symbols" w:eastAsia="Noto Sans Symbols" w:hAnsi="Noto Sans Symbols"/>
          <w:color w:val="3b454e"/>
          <w:sz w:val="20"/>
          <w:szCs w:val="20"/>
          <w:rtl w:val="0"/>
        </w:rPr>
        <w:t xml:space="preserve">⮚</w:t>
      </w:r>
      <w:r w:rsidDel="00000000" w:rsidR="00000000" w:rsidRPr="00000000">
        <w:rPr>
          <w:rFonts w:ascii="Times New Roman" w:cs="Times New Roman" w:eastAsia="Times New Roman" w:hAnsi="Times New Roman"/>
          <w:color w:val="3b454e"/>
          <w:sz w:val="14"/>
          <w:szCs w:val="14"/>
          <w:rtl w:val="0"/>
        </w:rPr>
        <w:t xml:space="preserve"> </w:t>
      </w:r>
      <w:r w:rsidDel="00000000" w:rsidR="00000000" w:rsidRPr="00000000">
        <w:rPr>
          <w:rFonts w:ascii="PMingLiu" w:cs="PMingLiu" w:eastAsia="PMingLiu" w:hAnsi="PMingLiu"/>
          <w:color w:val="3b454e"/>
          <w:sz w:val="20"/>
          <w:szCs w:val="20"/>
          <w:rtl w:val="0"/>
        </w:rPr>
        <w:t xml:space="preserve">Telegram</w:t>
      </w:r>
      <w:r w:rsidDel="00000000" w:rsidR="00000000" w:rsidRPr="00000000">
        <w:rPr>
          <w:rtl w:val="0"/>
        </w:rPr>
      </w:r>
    </w:p>
    <w:p w:rsidR="00000000" w:rsidDel="00000000" w:rsidP="00000000" w:rsidRDefault="00000000" w:rsidRPr="00000000" w14:paraId="0000026F">
      <w:pPr>
        <w:widowControl w:val="1"/>
        <w:shd w:fill="ffffff" w:val="clear"/>
        <w:ind w:left="480" w:firstLine="0"/>
        <w:rPr>
          <w:color w:val="3b454e"/>
          <w:sz w:val="20"/>
          <w:szCs w:val="20"/>
        </w:rPr>
      </w:pPr>
      <w:r w:rsidDel="00000000" w:rsidR="00000000" w:rsidRPr="00000000">
        <w:rPr>
          <w:color w:val="3b454e"/>
          <w:sz w:val="20"/>
          <w:szCs w:val="20"/>
          <w:rtl w:val="0"/>
        </w:rPr>
        <w:t xml:space="preserve">m</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MingLiu"/>
  <w:font w:name="Georgia"/>
  <w:font w:name="MS Gothic"/>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Pr>
    <w:rPr>
      <w:rFonts w:ascii="PMingLiu" w:cs="PMingLiu" w:eastAsia="PMingLiu" w:hAnsi="PMingLiu"/>
      <w:b w:val="1"/>
      <w:sz w:val="48"/>
      <w:szCs w:val="48"/>
    </w:rPr>
  </w:style>
  <w:style w:type="paragraph" w:styleId="Heading2">
    <w:name w:val="heading 2"/>
    <w:basedOn w:val="Normal"/>
    <w:next w:val="Normal"/>
    <w:pPr>
      <w:widowControl w:val="1"/>
    </w:pPr>
    <w:rPr>
      <w:rFonts w:ascii="PMingLiu" w:cs="PMingLiu" w:eastAsia="PMingLiu" w:hAnsi="PMingLiu"/>
      <w:b w:val="1"/>
      <w:sz w:val="36"/>
      <w:szCs w:val="36"/>
    </w:rPr>
  </w:style>
  <w:style w:type="paragraph" w:styleId="Heading3">
    <w:name w:val="heading 3"/>
    <w:basedOn w:val="Normal"/>
    <w:next w:val="Normal"/>
    <w:pPr>
      <w:keepNext w:val="1"/>
      <w:spacing w:line="720" w:lineRule="auto"/>
    </w:pPr>
    <w:rPr>
      <w:rFonts w:ascii="Calibri" w:cs="Calibri" w:eastAsia="Calibri" w:hAnsi="Calibri"/>
      <w:b w:val="1"/>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paragraph" w:styleId="1">
    <w:name w:val="heading 1"/>
    <w:basedOn w:val="a"/>
    <w:link w:val="10"/>
    <w:uiPriority w:val="9"/>
    <w:qFormat w:val="1"/>
    <w:rsid w:val="00A43787"/>
    <w:pPr>
      <w:widowControl w:val="1"/>
      <w:spacing w:after="100" w:afterAutospacing="1" w:before="100" w:beforeAutospacing="1"/>
      <w:outlineLvl w:val="0"/>
    </w:pPr>
    <w:rPr>
      <w:rFonts w:ascii="新細明體" w:cs="新細明體" w:eastAsia="新細明體" w:hAnsi="新細明體"/>
      <w:b w:val="1"/>
      <w:bCs w:val="1"/>
      <w:kern w:val="36"/>
      <w:sz w:val="48"/>
      <w:szCs w:val="48"/>
    </w:rPr>
  </w:style>
  <w:style w:type="paragraph" w:styleId="2">
    <w:name w:val="heading 2"/>
    <w:basedOn w:val="a"/>
    <w:link w:val="20"/>
    <w:uiPriority w:val="9"/>
    <w:qFormat w:val="1"/>
    <w:rsid w:val="00A43787"/>
    <w:pPr>
      <w:widowControl w:val="1"/>
      <w:spacing w:after="100" w:afterAutospacing="1" w:before="100" w:beforeAutospacing="1"/>
      <w:outlineLvl w:val="1"/>
    </w:pPr>
    <w:rPr>
      <w:rFonts w:ascii="新細明體" w:cs="新細明體" w:eastAsia="新細明體" w:hAnsi="新細明體"/>
      <w:b w:val="1"/>
      <w:bCs w:val="1"/>
      <w:kern w:val="0"/>
      <w:sz w:val="36"/>
      <w:szCs w:val="36"/>
    </w:rPr>
  </w:style>
  <w:style w:type="paragraph" w:styleId="3">
    <w:name w:val="heading 3"/>
    <w:basedOn w:val="a"/>
    <w:next w:val="a"/>
    <w:link w:val="30"/>
    <w:uiPriority w:val="9"/>
    <w:semiHidden w:val="1"/>
    <w:unhideWhenUsed w:val="1"/>
    <w:qFormat w:val="1"/>
    <w:rsid w:val="00A43787"/>
    <w:pPr>
      <w:keepNext w:val="1"/>
      <w:spacing w:line="720" w:lineRule="auto"/>
      <w:outlineLvl w:val="2"/>
    </w:pPr>
    <w:rPr>
      <w:rFonts w:asciiTheme="majorHAnsi" w:cstheme="majorBidi" w:eastAsiaTheme="majorEastAsia" w:hAnsiTheme="majorHAnsi"/>
      <w:b w:val="1"/>
      <w:bCs w:val="1"/>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標題 1 字元"/>
    <w:basedOn w:val="a0"/>
    <w:link w:val="1"/>
    <w:uiPriority w:val="9"/>
    <w:rsid w:val="00A43787"/>
    <w:rPr>
      <w:rFonts w:ascii="新細明體" w:cs="新細明體" w:eastAsia="新細明體" w:hAnsi="新細明體"/>
      <w:b w:val="1"/>
      <w:bCs w:val="1"/>
      <w:kern w:val="36"/>
      <w:sz w:val="48"/>
      <w:szCs w:val="48"/>
    </w:rPr>
  </w:style>
  <w:style w:type="character" w:styleId="20" w:customStyle="1">
    <w:name w:val="標題 2 字元"/>
    <w:basedOn w:val="a0"/>
    <w:link w:val="2"/>
    <w:uiPriority w:val="9"/>
    <w:rsid w:val="00A43787"/>
    <w:rPr>
      <w:rFonts w:ascii="新細明體" w:cs="新細明體" w:eastAsia="新細明體" w:hAnsi="新細明體"/>
      <w:b w:val="1"/>
      <w:bCs w:val="1"/>
      <w:kern w:val="0"/>
      <w:sz w:val="36"/>
      <w:szCs w:val="36"/>
    </w:rPr>
  </w:style>
  <w:style w:type="table" w:styleId="a3">
    <w:name w:val="Table Grid"/>
    <w:basedOn w:val="a1"/>
    <w:uiPriority w:val="39"/>
    <w:rsid w:val="00A4378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30" w:customStyle="1">
    <w:name w:val="標題 3 字元"/>
    <w:basedOn w:val="a0"/>
    <w:link w:val="3"/>
    <w:uiPriority w:val="9"/>
    <w:semiHidden w:val="1"/>
    <w:rsid w:val="00A43787"/>
    <w:rPr>
      <w:rFonts w:asciiTheme="majorHAnsi" w:cstheme="majorBidi" w:eastAsiaTheme="majorEastAsia" w:hAnsiTheme="majorHAnsi"/>
      <w:b w:val="1"/>
      <w:bCs w:val="1"/>
      <w:sz w:val="36"/>
      <w:szCs w:val="36"/>
    </w:rPr>
  </w:style>
  <w:style w:type="character" w:styleId="r-1awozwy" w:customStyle="1">
    <w:name w:val="r-1awozwy"/>
    <w:basedOn w:val="a0"/>
    <w:rsid w:val="00A43787"/>
  </w:style>
  <w:style w:type="character" w:styleId="css-901oao" w:customStyle="1">
    <w:name w:val="css-901oao"/>
    <w:basedOn w:val="a0"/>
    <w:rsid w:val="00A43787"/>
  </w:style>
  <w:style w:type="paragraph" w:styleId="css-4rbku5" w:customStyle="1">
    <w:name w:val="css-4rbku5"/>
    <w:basedOn w:val="a"/>
    <w:rsid w:val="00A43787"/>
    <w:pPr>
      <w:widowControl w:val="1"/>
      <w:spacing w:after="100" w:afterAutospacing="1" w:before="100" w:beforeAutospacing="1"/>
    </w:pPr>
    <w:rPr>
      <w:rFonts w:ascii="新細明體" w:cs="新細明體" w:eastAsia="新細明體" w:hAnsi="新細明體"/>
      <w:kern w:val="0"/>
      <w:szCs w:val="24"/>
    </w:rPr>
  </w:style>
  <w:style w:type="character" w:styleId="a4">
    <w:name w:val="Strong"/>
    <w:basedOn w:val="a0"/>
    <w:uiPriority w:val="22"/>
    <w:qFormat w:val="1"/>
    <w:rsid w:val="00A43787"/>
    <w:rPr>
      <w:b w:val="1"/>
      <w:bCs w:val="1"/>
    </w:rPr>
  </w:style>
  <w:style w:type="character" w:styleId="a5">
    <w:name w:val="Hyperlink"/>
    <w:basedOn w:val="a0"/>
    <w:uiPriority w:val="99"/>
    <w:semiHidden w:val="1"/>
    <w:unhideWhenUsed w:val="1"/>
    <w:rsid w:val="005A6DC0"/>
    <w:rPr>
      <w:color w:val="0000ff"/>
      <w:u w:val="single"/>
    </w:rPr>
  </w:style>
  <w:style w:type="character" w:styleId="a6">
    <w:name w:val="Emphasis"/>
    <w:basedOn w:val="a0"/>
    <w:uiPriority w:val="20"/>
    <w:qFormat w:val="1"/>
    <w:rsid w:val="00686A20"/>
    <w:rPr>
      <w:i w:val="1"/>
      <w:iCs w:val="1"/>
    </w:rPr>
  </w:style>
  <w:style w:type="paragraph" w:styleId="a7">
    <w:name w:val="List Paragraph"/>
    <w:basedOn w:val="a"/>
    <w:uiPriority w:val="34"/>
    <w:qFormat w:val="1"/>
    <w:rsid w:val="004E375E"/>
    <w:pPr>
      <w:ind w:left="480" w:leftChars="200"/>
    </w:pPr>
  </w:style>
  <w:style w:type="paragraph" w:styleId="a8">
    <w:name w:val="header"/>
    <w:basedOn w:val="a"/>
    <w:link w:val="a9"/>
    <w:uiPriority w:val="99"/>
    <w:unhideWhenUsed w:val="1"/>
    <w:rsid w:val="00241DFF"/>
    <w:pPr>
      <w:tabs>
        <w:tab w:val="center" w:pos="4153"/>
        <w:tab w:val="right" w:pos="8306"/>
      </w:tabs>
      <w:snapToGrid w:val="0"/>
    </w:pPr>
    <w:rPr>
      <w:sz w:val="20"/>
      <w:szCs w:val="20"/>
    </w:rPr>
  </w:style>
  <w:style w:type="character" w:styleId="a9" w:customStyle="1">
    <w:name w:val="頁首 字元"/>
    <w:basedOn w:val="a0"/>
    <w:link w:val="a8"/>
    <w:uiPriority w:val="99"/>
    <w:rsid w:val="00241DFF"/>
    <w:rPr>
      <w:sz w:val="20"/>
      <w:szCs w:val="20"/>
    </w:rPr>
  </w:style>
  <w:style w:type="paragraph" w:styleId="aa">
    <w:name w:val="footer"/>
    <w:basedOn w:val="a"/>
    <w:link w:val="ab"/>
    <w:uiPriority w:val="99"/>
    <w:unhideWhenUsed w:val="1"/>
    <w:rsid w:val="00241DFF"/>
    <w:pPr>
      <w:tabs>
        <w:tab w:val="center" w:pos="4153"/>
        <w:tab w:val="right" w:pos="8306"/>
      </w:tabs>
      <w:snapToGrid w:val="0"/>
    </w:pPr>
    <w:rPr>
      <w:sz w:val="20"/>
      <w:szCs w:val="20"/>
    </w:rPr>
  </w:style>
  <w:style w:type="character" w:styleId="ab" w:customStyle="1">
    <w:name w:val="頁尾 字元"/>
    <w:basedOn w:val="a0"/>
    <w:link w:val="aa"/>
    <w:uiPriority w:val="99"/>
    <w:rsid w:val="00241DFF"/>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kuZbTbWnMhXlKLMqNR+J3kbjXg==">AMUW2mUPQJLf2utOUcMjG/xMpppWNac2Kiky+R3uagldAJ04pvtl5MEDRwbbgiLl9ow6JupWRY7n/56mNWWS+aoG9FeGNBH/2fyx1fwQ7dhs6GDqNcmo26I=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2021-11-29T14:58:00Z</dcterms:created>
</cp:coreProperties>
</file>