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EFB9" w14:textId="77777777" w:rsidR="00B16087" w:rsidRPr="004B1D47" w:rsidRDefault="00B16087" w:rsidP="00B16087">
      <w:pPr>
        <w:widowControl w:val="0"/>
        <w:spacing w:beforeAutospacing="0" w:afterAutospacing="0"/>
        <w:jc w:val="center"/>
        <w:rPr>
          <w:rFonts w:ascii="Malgun Gothic" w:eastAsia="Malgun Gothic" w:hAnsi="Malgun Gothic" w:cs="Dubai Medium"/>
          <w:b/>
          <w:kern w:val="2"/>
          <w:sz w:val="72"/>
          <w:szCs w:val="52"/>
        </w:rPr>
      </w:pPr>
    </w:p>
    <w:p w14:paraId="3BF76659" w14:textId="1826AF91" w:rsidR="00353F65" w:rsidRDefault="00353F65" w:rsidP="00175227">
      <w:pPr>
        <w:widowControl w:val="0"/>
        <w:spacing w:beforeAutospacing="0" w:afterAutospacing="0"/>
        <w:jc w:val="center"/>
        <w:rPr>
          <w:rFonts w:ascii="Malgun Gothic" w:eastAsiaTheme="minorEastAsia" w:hAnsi="Malgun Gothic" w:cs="Dubai Medium"/>
          <w:b/>
          <w:kern w:val="2"/>
          <w:sz w:val="72"/>
          <w:szCs w:val="52"/>
        </w:rPr>
      </w:pPr>
    </w:p>
    <w:p w14:paraId="2380C2D4" w14:textId="133BBC9B" w:rsidR="00B75D79" w:rsidRPr="00356047" w:rsidRDefault="00B75D79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56EAF26" w14:textId="2360E351" w:rsidR="00B75D79" w:rsidRPr="00B75D79" w:rsidRDefault="00356047" w:rsidP="00B75D79">
      <w:pPr>
        <w:spacing w:beforeAutospacing="0" w:afterAutospacing="0"/>
        <w:jc w:val="center"/>
        <w:rPr>
          <w:rFonts w:ascii="Malgun Gothic" w:eastAsiaTheme="minorEastAsia" w:hAnsi="Malgun Gothic" w:cs="Tahoma"/>
          <w:b/>
          <w:spacing w:val="60"/>
          <w:kern w:val="2"/>
          <w:szCs w:val="52"/>
        </w:rPr>
      </w:pPr>
      <w:r w:rsidRPr="00B75D79">
        <w:rPr>
          <w:rFonts w:ascii="Segoe UI" w:hAnsi="Segoe UI" w:cs="Segoe UI"/>
          <w:b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DF2763" wp14:editId="1E55525C">
                <wp:simplePos x="0" y="0"/>
                <wp:positionH relativeFrom="margin">
                  <wp:posOffset>310581</wp:posOffset>
                </wp:positionH>
                <wp:positionV relativeFrom="paragraph">
                  <wp:posOffset>358534</wp:posOffset>
                </wp:positionV>
                <wp:extent cx="5568315" cy="1343222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315" cy="13432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5FDB" id="矩形 4" o:spid="_x0000_s1026" style="position:absolute;left:0;text-align:left;margin-left:24.45pt;margin-top:28.25pt;width:438.45pt;height:10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H2pgIAAKoFAAAOAAAAZHJzL2Uyb0RvYy54bWysVM1OHDEMvlfqO0S5l/lhF+iKWbQCUVWi&#10;gAoV55BJmJEycZpkd3b7MpW49SH6OFVfo04yO1CgPVS9zMSx/dn+YvvwaN0pshLWtaArWuzklAjN&#10;oW71XUU/XZ++OaDEeaZrpkCLim6Eo0fz168OezMTJTSgamEJgmg3601FG+/NLMscb0TH3A4YoVEp&#10;wXbMo2jvstqyHtE7lZV5vpf1YGtjgQvn8PYkKek84kspuL+Q0glPVEUxNx+/Nn5vwzebH7LZnWWm&#10;afmQBvuHLDrWagw6Qp0wz8jSts+gupZbcCD9DocuAylbLmINWE2RP6nmqmFGxFqQHGdGmtz/g+Xn&#10;q0tL2rqiE0o06/CJfn799uP7PZkEbnrjZmhyZS7tIDk8hkLX0nbhjyWQdeRzM/Ip1p5wvJxO9w52&#10;iyklHHXF7mS3LMuAmj24G+v8OwEdCYeKWnywyCNbnTmfTLcmIZoD1danrVJRCE0ijpUlK4bPyzgX&#10;2hfRXS27D1Cn+/1pnseHxrCxr4JLTOI3NKUDpoaAngKHmywwkGqOJ79RItgp/VFI5A2rLGPEEfl5&#10;Mq5htUjXIZWXc4mAAVli/BE7VfMH7JTlYB9cRWz40Tn/W2LJefSIkUH70blrNdiXABRSPERO9luS&#10;EjWBpVuoN9hVFtK4OcNPW3zeM+b8JbM4XziJuDP8BX6kgr6iMJwoacB+eek+2GPbo5aSHue1ou7z&#10;kllBiXqvcSDeFpNJGPAoTKb7JQr2seb2sUYvu2PAnilwOxkej8Heq+1RWuhucLUsQlRUMc0xdkW5&#10;t1vh2Kc9gsuJi8UimuFQG+bP9JXhATywGtr3en3DrBl63ON4nMN2ttnsSasn2+CpYbH0INs4Bw+8&#10;DnzjQohNPCyvsHEey9HqYcXOfwEAAP//AwBQSwMEFAAGAAgAAAAhAMU0XBLgAAAACQEAAA8AAABk&#10;cnMvZG93bnJldi54bWxMjzFPwzAUhHck/oP1kNiojdVEachLhUAsqAy0MGRzYzeJiO3IdtvAr+cx&#10;lfF0p7vvqvVsR3YyIQ7eIdwvBDDjWq8H1yF87F7uCmAxKafV6J1B+DYR1vX1VaVK7c/u3Zy2qWNU&#10;4mKpEPqUppLz2PbGqrjwk3HkHXywKpEMHddBnancjlwKkXOrBkcLvZrMU2/ar+3RIvDwOjeNHH/E&#10;dNh8bt6y52Ujd4i3N/PjA7Bk5nQJwx8+oUNNTHt/dDqyEWFZrCiJkOUZMPJXMqMrewSZFwJ4XfH/&#10;D+pfAAAA//8DAFBLAQItABQABgAIAAAAIQC2gziS/gAAAOEBAAATAAAAAAAAAAAAAAAAAAAAAABb&#10;Q29udGVudF9UeXBlc10ueG1sUEsBAi0AFAAGAAgAAAAhADj9If/WAAAAlAEAAAsAAAAAAAAAAAAA&#10;AAAALwEAAF9yZWxzLy5yZWxzUEsBAi0AFAAGAAgAAAAhACOWYfamAgAAqgUAAA4AAAAAAAAAAAAA&#10;AAAALgIAAGRycy9lMm9Eb2MueG1sUEsBAi0AFAAGAAgAAAAhAMU0XBLgAAAACQEAAA8AAAAAAAAA&#10;AAAAAAAAAAUAAGRycy9kb3ducmV2LnhtbFBLBQYAAAAABAAEAPMAAAANBgAAAAA=&#10;" fillcolor="#2f5496 [2404]" stroked="f" strokeweight="1pt">
                <w10:wrap anchorx="margin"/>
              </v:rect>
            </w:pict>
          </mc:Fallback>
        </mc:AlternateContent>
      </w:r>
    </w:p>
    <w:p w14:paraId="0F94F13E" w14:textId="49609E42" w:rsidR="00A37F61" w:rsidRPr="00B75D79" w:rsidRDefault="00A37F61" w:rsidP="00A37F61">
      <w:pPr>
        <w:pStyle w:val="a4"/>
        <w:numPr>
          <w:ilvl w:val="0"/>
          <w:numId w:val="38"/>
        </w:numPr>
        <w:spacing w:beforeAutospacing="0" w:afterAutospacing="0"/>
        <w:ind w:firstLineChars="0"/>
        <w:jc w:val="center"/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</w:pP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F I N A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L  P R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O J E C T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>-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</w:p>
    <w:p w14:paraId="7A5A3133" w14:textId="2EC484A0" w:rsidR="00A37F61" w:rsidRPr="00B75D79" w:rsidRDefault="00A37F61" w:rsidP="00A37F61">
      <w:pPr>
        <w:spacing w:beforeAutospacing="0" w:afterAutospacing="0"/>
        <w:jc w:val="center"/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</w:pPr>
      <w:r w:rsidRPr="00B75D79"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  <w:t>MINIMC</w:t>
      </w:r>
    </w:p>
    <w:p w14:paraId="2C01E07F" w14:textId="7CFF374C" w:rsid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  <w:r>
        <w:rPr>
          <w:rFonts w:ascii="Malgun Gothic" w:eastAsia="Malgun Gothic" w:hAnsi="Malgun Gothic" w:cs="Tahoma"/>
          <w:noProof/>
          <w:spacing w:val="60"/>
          <w:kern w:val="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CA636" wp14:editId="710BBD39">
                <wp:simplePos x="0" y="0"/>
                <wp:positionH relativeFrom="margin">
                  <wp:align>center</wp:align>
                </wp:positionH>
                <wp:positionV relativeFrom="paragraph">
                  <wp:posOffset>209988</wp:posOffset>
                </wp:positionV>
                <wp:extent cx="3581926" cy="706558"/>
                <wp:effectExtent l="0" t="0" r="0" b="4445"/>
                <wp:wrapNone/>
                <wp:docPr id="1028" name="文本框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926" cy="70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7AE0" w14:textId="34ED5D9E" w:rsidR="00A37F61" w:rsidRPr="00356047" w:rsidRDefault="00356047" w:rsidP="00356047">
                            <w:pPr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BY</w:t>
                            </w:r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刘秉贤 </w:t>
                            </w:r>
                            <w:proofErr w:type="gramStart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周益聪</w:t>
                            </w:r>
                            <w:proofErr w:type="gramEnd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 王航宇 孔志林 王奕麟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A636" id="_x0000_t202" coordsize="21600,21600" o:spt="202" path="m,l,21600r21600,l21600,xe">
                <v:stroke joinstyle="miter"/>
                <v:path gradientshapeok="t" o:connecttype="rect"/>
              </v:shapetype>
              <v:shape id="文本框 1028" o:spid="_x0000_s1026" type="#_x0000_t202" style="position:absolute;margin-left:0;margin-top:16.55pt;width:282.05pt;height:55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GIQwIAAFgEAAAOAAAAZHJzL2Uyb0RvYy54bWysVEtu2zAQ3RfoHQjua8mO7TiC5cBN4KKA&#10;kQRwiqxpirQESByWpC25B2hv0FU33fdcPkeHlPxB2lXRDTWcGc5w3nvU9LapSrITxhagUtrvxZQI&#10;xSEr1Caln54X7yaUWMdUxkpQIqV7Yent7O2baa0TMYAcykwYgkWUTWqd0tw5nUSR5bmomO2BFgqD&#10;EkzFHG7NJsoMq7F6VUaDOB5HNZhMG+DCWvTet0E6C/WlFNw9SmmFI2VK8W4urCasa79GsylLNobp&#10;vODdNdg/3KJihcKmp1L3zDGyNcUfpaqCG7AgXY9DFYGUBRdhBpymH7+aZpUzLcIsCI7VJ5js/yvL&#10;H3ZPhhQZchcPkCvFKmTp8P3b4cevw8+vJHgRpFrbBHNXGrNd8x4aPODB836LTj97I03lvzgVwTjC&#10;vT9BLBpHODqvRpP+zWBMCcfYdTwejSa+THQ+rY11HwRUxBspNUhhQJbtlta1qccU30zBoihL9LOk&#10;VKRO6fhqFIcDpwgWLxX2ON/VW65ZN90Aa8j2OJeBVh5W80WBzZfMuidmUA84CmrcPeIiS8Am0FmU&#10;5GC+/M3v85EmjFJSo75Saj9vmRGUlB8VEnjTHw69IMNmOLoe4MZcRtaXEbWt7gAl3MfXpHkwfb4r&#10;j6Y0UL3gU5j7rhhiimPvlLqjeeda1eNT4mI+D0koQc3cUq0096U9hh7a5+aFGd3h75C5BzgqkSWv&#10;aGhzWyLmWweyCBx5gFtUO9xRvoHl7qn593G5D1nnH8LsNwAAAP//AwBQSwMEFAAGAAgAAAAhAKB2&#10;wYLfAAAABwEAAA8AAABkcnMvZG93bnJldi54bWxMj09PwkAQxe8mfofNkHiTLVAIqd0S0oSYGD2A&#10;XLxNu0PbsH9qd4Hqp3c86e1N3st7v8k3ozXiSkPovFMwmyYgyNVed65RcHzfPa5BhIhOo/GOFHxR&#10;gE1xf5djpv3N7el6iI3gEhcyVNDG2GdShroli2Hqe3LsnfxgMfI5NFIPeONya+Q8SVbSYud4ocWe&#10;ypbq8+FiFbyUuzfcV3O7/jbl8+tp238eP5ZKPUzG7ROISGP8C8MvPqNDwUyVvzgdhFHAj0QFi8UM&#10;BLvLVcqi4liapiCLXP7nL34AAAD//wMAUEsBAi0AFAAGAAgAAAAhALaDOJL+AAAA4QEAABMAAAAA&#10;AAAAAAAAAAAAAAAAAFtDb250ZW50X1R5cGVzXS54bWxQSwECLQAUAAYACAAAACEAOP0h/9YAAACU&#10;AQAACwAAAAAAAAAAAAAAAAAvAQAAX3JlbHMvLnJlbHNQSwECLQAUAAYACAAAACEA/hABiEMCAABY&#10;BAAADgAAAAAAAAAAAAAAAAAuAgAAZHJzL2Uyb0RvYy54bWxQSwECLQAUAAYACAAAACEAoHbBgt8A&#10;AAAHAQAADwAAAAAAAAAAAAAAAACdBAAAZHJzL2Rvd25yZXYueG1sUEsFBgAAAAAEAAQA8wAAAKkF&#10;AAAAAA==&#10;" filled="f" stroked="f" strokeweight=".5pt">
                <v:textbox>
                  <w:txbxContent>
                    <w:p w14:paraId="00467AE0" w14:textId="34ED5D9E" w:rsidR="00A37F61" w:rsidRPr="00356047" w:rsidRDefault="00356047" w:rsidP="00356047">
                      <w:pPr>
                        <w:jc w:val="center"/>
                        <w:rPr>
                          <w:rFonts w:hint="eastAsia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BY</w:t>
                      </w:r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刘秉贤 </w:t>
                      </w:r>
                      <w:proofErr w:type="gramStart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周益聪</w:t>
                      </w:r>
                      <w:proofErr w:type="gramEnd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 王航宇 孔志林 王奕麟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D3113" w14:textId="32979A17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6984127" w14:textId="6A083E8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9536DD9" w14:textId="70AA0F7F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7216A08" w14:textId="5F5A794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2CEB4680" w14:textId="2546815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CDC8E9F" w14:textId="54581D1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360BF17" w14:textId="418FB6FD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16BD563" w14:textId="60E609C2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74114CA9" w14:textId="56B6F2E5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3910CA3" w14:textId="77777777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672F8677" w14:textId="77777777" w:rsidR="00356047" w:rsidRP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02D0DAA6" w14:textId="1A166F7C" w:rsidR="004B1D47" w:rsidRPr="00003521" w:rsidRDefault="00353F65" w:rsidP="004B1D47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>CHAPTER 1 |</w:t>
      </w:r>
      <w:r w:rsidRPr="00003521">
        <w:rPr>
          <w:rFonts w:ascii="Calibri" w:hAnsi="Calibri" w:cs="Calibri"/>
          <w:color w:val="A6A6A6" w:themeColor="background1" w:themeShade="A6"/>
          <w:spacing w:val="80"/>
          <w:sz w:val="32"/>
          <w:szCs w:val="32"/>
        </w:rPr>
        <w:t xml:space="preserve"> </w:t>
      </w:r>
      <w:r w:rsidR="00F42094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项目介绍</w:t>
      </w:r>
    </w:p>
    <w:p w14:paraId="0A74D70B" w14:textId="235056E1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  <w:szCs w:val="21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  <w:szCs w:val="21"/>
        </w:rPr>
        <w:t>项目简介</w:t>
      </w:r>
    </w:p>
    <w:p w14:paraId="05C93425" w14:textId="2E30761E" w:rsidR="00142B70" w:rsidRPr="00B75DF7" w:rsidRDefault="00B75DF7" w:rsidP="00BF0896">
      <w:pPr>
        <w:pStyle w:val="a3"/>
        <w:rPr>
          <w:rStyle w:val="transsent"/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MINIMC</w:t>
      </w: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项目是</w:t>
      </w:r>
      <w:r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由我们五位小组成员完成，</w:t>
      </w:r>
      <w:r w:rsidR="00C86B58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游戏《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》为原型</w:t>
      </w:r>
      <w:r w:rsidR="00623FF1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设计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和灵感来源、意在实现能够实现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游戏基本场景、功能和游戏逻辑的迷你版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MC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037F83AC" w14:textId="30B5A294" w:rsidR="00B75DF7" w:rsidRDefault="00B75DF7" w:rsidP="00BF0896">
      <w:pPr>
        <w:pStyle w:val="a3"/>
        <w:rPr>
          <w:rFonts w:asciiTheme="minorEastAsia" w:eastAsiaTheme="minorEastAsia" w:hAnsiTheme="minorEastAsia"/>
          <w:sz w:val="24"/>
        </w:rPr>
      </w:pPr>
      <w:r w:rsidRPr="00B75DF7">
        <w:rPr>
          <w:rFonts w:ascii="Calibri" w:eastAsiaTheme="minorEastAsia" w:hAnsi="Calibri" w:cs="Calibri" w:hint="eastAsia"/>
          <w:sz w:val="24"/>
        </w:rPr>
        <w:t>项目已经上传至</w:t>
      </w:r>
      <w:r w:rsidRPr="00B75DF7">
        <w:rPr>
          <w:sz w:val="24"/>
        </w:rPr>
        <w:fldChar w:fldCharType="begin"/>
      </w:r>
      <w:r w:rsidRPr="00B75DF7">
        <w:rPr>
          <w:sz w:val="24"/>
        </w:rPr>
        <w:instrText xml:space="preserve"> HYPERLINK "https://github.com/o-xygen/MiniMC" </w:instrText>
      </w:r>
      <w:r w:rsidRPr="00B75DF7">
        <w:rPr>
          <w:sz w:val="24"/>
        </w:rPr>
        <w:fldChar w:fldCharType="separate"/>
      </w:r>
      <w:r w:rsidRPr="00B75DF7">
        <w:rPr>
          <w:rStyle w:val="ae"/>
          <w:sz w:val="24"/>
        </w:rPr>
        <w:t>https://github.com/o-xygen/MiniMC</w:t>
      </w:r>
      <w:r w:rsidRPr="00B75DF7">
        <w:rPr>
          <w:sz w:val="24"/>
        </w:rPr>
        <w:fldChar w:fldCharType="end"/>
      </w:r>
      <w:r w:rsidRPr="00B75DF7">
        <w:rPr>
          <w:rFonts w:asciiTheme="minorEastAsia" w:eastAsiaTheme="minorEastAsia" w:hAnsiTheme="minorEastAsia" w:hint="eastAsia"/>
          <w:sz w:val="24"/>
        </w:rPr>
        <w:t>。</w:t>
      </w:r>
    </w:p>
    <w:p w14:paraId="327C1A52" w14:textId="643FE9FC" w:rsidR="006F15B5" w:rsidRPr="00E070DE" w:rsidRDefault="006F15B5" w:rsidP="006F15B5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小组成员及项目贡献</w:t>
      </w:r>
    </w:p>
    <w:p w14:paraId="597F434F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 w:hint="eastAsia"/>
          <w:sz w:val="24"/>
        </w:rPr>
        <w:t>刘秉贤</w:t>
      </w:r>
    </w:p>
    <w:p w14:paraId="303D270A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proofErr w:type="gramStart"/>
      <w:r w:rsidRPr="006F15B5">
        <w:rPr>
          <w:rFonts w:ascii="Calibri" w:eastAsiaTheme="minorEastAsia" w:hAnsi="Calibri" w:cs="Calibri"/>
          <w:sz w:val="24"/>
        </w:rPr>
        <w:t>周益聪</w:t>
      </w:r>
      <w:proofErr w:type="gramEnd"/>
    </w:p>
    <w:p w14:paraId="5C63C450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王航宇</w:t>
      </w:r>
    </w:p>
    <w:p w14:paraId="6A16AF75" w14:textId="77777777" w:rsidR="006F15B5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孔志林</w:t>
      </w:r>
    </w:p>
    <w:p w14:paraId="432AC38F" w14:textId="1132EF65" w:rsidR="006F15B5" w:rsidRPr="00B75DF7" w:rsidRDefault="006F15B5" w:rsidP="00BF0896">
      <w:pPr>
        <w:pStyle w:val="a3"/>
        <w:rPr>
          <w:rFonts w:ascii="Calibri" w:eastAsiaTheme="minorEastAsia" w:hAnsi="Calibri" w:cs="Calibri"/>
          <w:sz w:val="24"/>
        </w:rPr>
      </w:pPr>
      <w:r w:rsidRPr="006F15B5">
        <w:rPr>
          <w:rFonts w:ascii="Calibri" w:eastAsiaTheme="minorEastAsia" w:hAnsi="Calibri" w:cs="Calibri"/>
          <w:sz w:val="24"/>
        </w:rPr>
        <w:t>王奕麟</w:t>
      </w:r>
    </w:p>
    <w:p w14:paraId="12E21895" w14:textId="5A357273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bookmarkStart w:id="0" w:name="_Hlk517526726"/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</w:t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运行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5240"/>
      </w:tblGrid>
      <w:tr w:rsidR="00E1353E" w:rsidRPr="00E070DE" w14:paraId="646D4635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06D5B4E5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Programming Language</w:t>
            </w:r>
          </w:p>
        </w:tc>
        <w:tc>
          <w:tcPr>
            <w:tcW w:w="5240" w:type="dxa"/>
          </w:tcPr>
          <w:p w14:paraId="4F896179" w14:textId="663A1387" w:rsidR="00D062E1" w:rsidRPr="00E070DE" w:rsidRDefault="008A1EDD" w:rsidP="00E1353E">
            <w:pPr>
              <w:pStyle w:val="a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C++</w:t>
            </w:r>
          </w:p>
        </w:tc>
      </w:tr>
      <w:tr w:rsidR="00E1353E" w:rsidRPr="00E070DE" w14:paraId="4F2ECBE1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4F2B44A2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</w:t>
            </w:r>
            <w:r w:rsidR="00E1353E" w:rsidRPr="00E070DE">
              <w:rPr>
                <w:rFonts w:ascii="Calibri" w:hAnsi="Calibri"/>
                <w:b/>
                <w:sz w:val="24"/>
              </w:rPr>
              <w:t>ject</w:t>
            </w:r>
            <w:r w:rsidRPr="00E070DE">
              <w:rPr>
                <w:rFonts w:ascii="Calibri" w:hAnsi="Calibri"/>
                <w:b/>
                <w:sz w:val="24"/>
              </w:rPr>
              <w:t xml:space="preserve"> Framework</w:t>
            </w:r>
          </w:p>
        </w:tc>
        <w:tc>
          <w:tcPr>
            <w:tcW w:w="5240" w:type="dxa"/>
          </w:tcPr>
          <w:p w14:paraId="49F4CB79" w14:textId="000FE1A6" w:rsidR="00D062E1" w:rsidRPr="00BF0896" w:rsidRDefault="00BF0896" w:rsidP="00E1353E">
            <w:pPr>
              <w:pStyle w:val="a3"/>
              <w:jc w:val="center"/>
              <w:rPr>
                <w:rFonts w:ascii="Calibri" w:hAnsi="Calibri" w:cs="Calibri"/>
                <w:sz w:val="24"/>
              </w:rPr>
            </w:pPr>
            <w:r w:rsidRPr="00BF0896">
              <w:rPr>
                <w:rFonts w:ascii="Calibri" w:eastAsiaTheme="minorEastAsia" w:hAnsi="Calibri" w:cs="Calibri"/>
                <w:sz w:val="24"/>
              </w:rPr>
              <w:t>OPENGL</w:t>
            </w:r>
          </w:p>
        </w:tc>
      </w:tr>
      <w:tr w:rsidR="00E1353E" w:rsidRPr="00E070DE" w14:paraId="5A21AFD0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150584B" w14:textId="77777777" w:rsidR="00D062E1" w:rsidRPr="00E070DE" w:rsidRDefault="00E1353E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 w:rsidRPr="00E070DE">
              <w:rPr>
                <w:rFonts w:ascii="Calibri" w:eastAsiaTheme="minorEastAsia" w:hAnsi="Calibri" w:hint="eastAsia"/>
                <w:b/>
                <w:sz w:val="24"/>
              </w:rPr>
              <w:t>O</w:t>
            </w:r>
            <w:r w:rsidRPr="00E070DE">
              <w:rPr>
                <w:rFonts w:ascii="Calibri" w:eastAsiaTheme="minorEastAsia" w:hAnsi="Calibri"/>
                <w:b/>
                <w:sz w:val="24"/>
              </w:rPr>
              <w:t>perating System</w:t>
            </w:r>
          </w:p>
        </w:tc>
        <w:tc>
          <w:tcPr>
            <w:tcW w:w="5240" w:type="dxa"/>
          </w:tcPr>
          <w:p w14:paraId="1258221F" w14:textId="1E23829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Windows</w:t>
            </w:r>
            <w:r>
              <w:rPr>
                <w:rFonts w:ascii="Calibri" w:eastAsiaTheme="minorEastAsia" w:hAnsi="Calibri"/>
                <w:sz w:val="24"/>
              </w:rPr>
              <w:t xml:space="preserve"> 10</w:t>
            </w:r>
          </w:p>
        </w:tc>
      </w:tr>
      <w:tr w:rsidR="00E1353E" w:rsidRPr="00E070DE" w14:paraId="19A02963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962B360" w14:textId="39C15CB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24"/>
              </w:rPr>
              <w:t>IDE</w:t>
            </w:r>
          </w:p>
        </w:tc>
        <w:tc>
          <w:tcPr>
            <w:tcW w:w="5240" w:type="dxa"/>
          </w:tcPr>
          <w:p w14:paraId="3A884A88" w14:textId="4C681565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Visual</w:t>
            </w:r>
            <w:r>
              <w:rPr>
                <w:rFonts w:ascii="Calibri" w:eastAsiaTheme="minorEastAsia" w:hAnsi="Calibri"/>
                <w:sz w:val="24"/>
              </w:rPr>
              <w:t xml:space="preserve"> </w:t>
            </w:r>
            <w:r>
              <w:rPr>
                <w:rFonts w:ascii="Calibri" w:eastAsiaTheme="minorEastAsia" w:hAnsi="Calibri" w:hint="eastAsia"/>
                <w:sz w:val="24"/>
              </w:rPr>
              <w:t>Studio</w:t>
            </w:r>
            <w:r>
              <w:rPr>
                <w:rFonts w:ascii="Calibri" w:eastAsiaTheme="minorEastAsia" w:hAnsi="Calibri"/>
                <w:sz w:val="24"/>
              </w:rPr>
              <w:t xml:space="preserve"> 2019</w:t>
            </w:r>
          </w:p>
        </w:tc>
      </w:tr>
    </w:tbl>
    <w:bookmarkEnd w:id="0"/>
    <w:p w14:paraId="0EF4F61D" w14:textId="1FAC7063" w:rsidR="00A642A9" w:rsidRPr="00280680" w:rsidRDefault="00353F65" w:rsidP="00280680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2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游戏功能和逻辑设计</w:t>
      </w:r>
    </w:p>
    <w:p w14:paraId="69A28033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1A1D1286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685C6B08" w14:textId="77B1AFE3" w:rsidR="005F2A2B" w:rsidRPr="00E070DE" w:rsidRDefault="005F2A2B" w:rsidP="005F2A2B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28068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ab/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游戏功能</w:t>
      </w:r>
      <w:r w:rsidR="001D58B1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设计</w:t>
      </w:r>
    </w:p>
    <w:p w14:paraId="144D53D7" w14:textId="5AE11F90" w:rsidR="00280680" w:rsidRPr="009C0F8C" w:rsidRDefault="006F15B5" w:rsidP="00280680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Physics</w:t>
      </w:r>
    </w:p>
    <w:p w14:paraId="3448D116" w14:textId="243DEE1B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物件分刚体和非刚体，刚体包含墙、床、地、树、人、等等；非刚体包含一切可穿过物件，包括花、草、云、水等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6889F59B" w14:textId="118E75DB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没有碰撞反弹，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只有逐帧碰撞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检测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0FA0397E" w14:textId="48347A83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存在重力加速度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10CA45C2" w14:textId="5E6C84E6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lastRenderedPageBreak/>
        <w:t>4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不存在摩擦力、空气阻力等概念，玩家移动便是直接移动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0FFE2B0" w14:textId="3AD2CE6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5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加入射线碰撞的检测，以获得某点打出的射线所触及的物件（用于检测玩家点击屏幕所操作的对象）</w:t>
      </w:r>
      <w:r w:rsidR="006F15B5" w:rsidRPr="001D58B1">
        <w:rPr>
          <w:rFonts w:ascii="Calibri" w:eastAsiaTheme="minorEastAsia" w:hAnsi="Calibri" w:cs="Calibri"/>
          <w:sz w:val="24"/>
        </w:rPr>
        <w:t xml:space="preserve"> </w:t>
      </w:r>
      <w:r w:rsidR="006F15B5" w:rsidRPr="001D58B1">
        <w:rPr>
          <w:rFonts w:ascii="Calibri" w:eastAsiaTheme="minorEastAsia" w:hAnsi="Calibri" w:cs="Calibri"/>
          <w:sz w:val="24"/>
        </w:rPr>
        <w:t>总之，可以将全部物件都处理成等大小的正方体</w:t>
      </w:r>
      <w:r>
        <w:rPr>
          <w:rFonts w:ascii="Calibri" w:eastAsiaTheme="minorEastAsia" w:hAnsi="Calibri" w:cs="Calibri" w:hint="eastAsia"/>
          <w:sz w:val="24"/>
        </w:rPr>
        <w:t>。</w:t>
      </w:r>
    </w:p>
    <w:p w14:paraId="352A36ED" w14:textId="0D3C305F" w:rsidR="006F15B5" w:rsidRDefault="006F15B5" w:rsidP="006F15B5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Rendering</w:t>
      </w:r>
    </w:p>
    <w:p w14:paraId="16B70567" w14:textId="71102E22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暂时不制作天空盒，天空背景做蓝，根据实际测试的运行效率决定，使用贴图云朵或者方块堆叠云朵，可以不移动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06570E92" w14:textId="15693E45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物件基本都是简单的面片上贴图，如树、花、草、土等，建模以后编写导入功能来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加载进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场景；</w:t>
      </w:r>
      <w:r w:rsidR="00AB1512" w:rsidRPr="001D58B1">
        <w:rPr>
          <w:rFonts w:ascii="Calibri" w:eastAsiaTheme="minorEastAsia" w:hAnsi="Calibri" w:cs="Calibri"/>
          <w:sz w:val="24"/>
        </w:rPr>
        <w:t xml:space="preserve"> </w:t>
      </w:r>
    </w:p>
    <w:p w14:paraId="4CF05DC0" w14:textId="12698DF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>.</w:t>
      </w:r>
      <w:r w:rsidR="006F15B5" w:rsidRPr="001D58B1">
        <w:rPr>
          <w:rFonts w:ascii="Calibri" w:eastAsiaTheme="minorEastAsia" w:hAnsi="Calibri" w:cs="Calibri" w:hint="eastAsia"/>
          <w:sz w:val="24"/>
        </w:rPr>
        <w:t>渲染时，必须做到只渲染能看见的部分，包括可能看见的部分；此处需要一个模块裁定哪些大致需要渲染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FD55FB7" w14:textId="4D79CBFE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Lighting</w:t>
      </w:r>
    </w:p>
    <w:p w14:paraId="7F9C66DF" w14:textId="1C845140" w:rsidR="001D58B1" w:rsidRPr="001D58B1" w:rsidRDefault="00AB1512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因时间问题，不予完成光照与阴影等</w:t>
      </w:r>
    </w:p>
    <w:p w14:paraId="58793A8B" w14:textId="72B3B4FC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UI</w:t>
      </w:r>
    </w:p>
    <w:p w14:paraId="3DC7CB5A" w14:textId="4D9D6F81" w:rsidR="001D58B1" w:rsidRDefault="009C0F8C" w:rsidP="009C0F8C">
      <w:pPr>
        <w:pStyle w:val="a3"/>
        <w:rPr>
          <w:rFonts w:ascii="Calibri" w:eastAsiaTheme="minorEastAsia" w:hAnsi="Calibri" w:cs="Calibri" w:hint="eastAsia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始终显示在其他物件上方</w:t>
      </w:r>
    </w:p>
    <w:p w14:paraId="157C110F" w14:textId="4BF438FC" w:rsid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有暂停界面</w:t>
      </w:r>
    </w:p>
    <w:p w14:paraId="3C3A7A90" w14:textId="735AB6C1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Others</w:t>
      </w:r>
    </w:p>
    <w:p w14:paraId="05AC7E1D" w14:textId="1F0D8999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截图功能</w:t>
      </w:r>
      <w:r w:rsidR="000000EA">
        <w:rPr>
          <w:rFonts w:ascii="Calibri" w:eastAsiaTheme="minorEastAsia" w:hAnsi="Calibri" w:cs="Calibri" w:hint="eastAsia"/>
          <w:sz w:val="24"/>
        </w:rPr>
        <w:t>；</w:t>
      </w:r>
      <w:bookmarkStart w:id="1" w:name="_GoBack"/>
      <w:bookmarkEnd w:id="1"/>
    </w:p>
    <w:p w14:paraId="3BDB2EF3" w14:textId="07068AF4" w:rsidR="00091FB2" w:rsidRPr="001D58B1" w:rsidRDefault="001D58B1" w:rsidP="001D58B1">
      <w:pPr>
        <w:pStyle w:val="a3"/>
        <w:jc w:val="left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保存游戏数据、读取游戏数据</w:t>
      </w:r>
      <w:r w:rsidR="000000EA">
        <w:rPr>
          <w:rFonts w:ascii="Calibri" w:eastAsiaTheme="minorEastAsia" w:hAnsi="Calibri" w:cs="Calibri" w:hint="eastAsia"/>
          <w:sz w:val="24"/>
        </w:rPr>
        <w:t>。</w:t>
      </w:r>
    </w:p>
    <w:p w14:paraId="4006A6FB" w14:textId="131A12FD" w:rsidR="00A642A9" w:rsidRPr="00E070DE" w:rsidRDefault="001D58B1" w:rsidP="00A642A9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游戏逻辑设计</w:t>
      </w:r>
    </w:p>
    <w:p w14:paraId="50B2AE94" w14:textId="4406DDA7" w:rsidR="001D58B1" w:rsidRDefault="009C0F8C" w:rsidP="001D58B1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控制人物</w:t>
      </w:r>
    </w:p>
    <w:p w14:paraId="4EA7CCDE" w14:textId="2CF3B6B5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移动：玩家可以通过位移按键控制人物移动（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键）</w:t>
      </w:r>
      <w:r w:rsid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66B303A" w14:textId="10085C92" w:rsidR="001D58B1" w:rsidRP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攻击或拆除：玩家按下鼠标左键控制人物攻击，屏幕中间的十字，既是视角中心，又是指向目标物体的“准星”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FE50231" w14:textId="589065FE" w:rsid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跳跃：玩家按下空格键可以从低处跳到高处平台上。</w:t>
      </w:r>
    </w:p>
    <w:p w14:paraId="6E7CBFBA" w14:textId="7294FA2E" w:rsidR="00280680" w:rsidRPr="00280680" w:rsidRDefault="009C0F8C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动作</w:t>
      </w:r>
    </w:p>
    <w:p w14:paraId="0062CDCE" w14:textId="4E9A5092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捡起物品：走进物品，在同一“格”中的物品会被立刻吸附到背包中，通过按键呼出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面板展示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48DC1BE" w14:textId="1DEB7DC4" w:rsidR="00081B45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放置物品：玩家在装备可放置类物品时（土块，花，种子等），按下鼠标右键可以放置在准星处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1D4E5843" w14:textId="7F315350" w:rsidR="00353F65" w:rsidRDefault="00353F65" w:rsidP="00353F65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3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游戏实现</w:t>
      </w:r>
    </w:p>
    <w:p w14:paraId="16968BE5" w14:textId="3546D9A5" w:rsidR="004270F8" w:rsidRPr="00E070DE" w:rsidRDefault="00473F7C" w:rsidP="004270F8">
      <w:pPr>
        <w:pStyle w:val="a3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3.1 </w:t>
      </w:r>
      <w:r w:rsidR="000000EA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项目基本结构及其实现</w:t>
      </w:r>
    </w:p>
    <w:p w14:paraId="21112A80" w14:textId="77777777" w:rsidR="000000EA" w:rsidRPr="000000EA" w:rsidRDefault="000000EA" w:rsidP="000000EA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场景绘制</w:t>
      </w:r>
    </w:p>
    <w:p w14:paraId="2A983450" w14:textId="0FEC170E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以在初始化时开始读入外存建模文件，并保存建模信息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E43028B" w14:textId="7A1871FE" w:rsidR="00222608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以对传入的三维数组绘制高效的地形地图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495B74B8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物理</w:t>
      </w:r>
    </w:p>
    <w:p w14:paraId="54998538" w14:textId="226A946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负责存储所有要绘制物件的位置，旋转角度，是否为刚体</w:t>
      </w:r>
    </w:p>
    <w:p w14:paraId="20988F09" w14:textId="13F12BB6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存储玩家镜头角度信息</w:t>
      </w:r>
    </w:p>
    <w:p w14:paraId="17B41002" w14:textId="31A0D685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检测鼠标点击时镜头对应的中心</w:t>
      </w:r>
    </w:p>
    <w:p w14:paraId="71D6D7FE" w14:textId="1934D0B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计算各自移动速度、起跳速度、掉落加速度，用于完成跳跃</w:t>
      </w:r>
    </w:p>
    <w:p w14:paraId="5A291F1C" w14:textId="5F2E04D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计算碰撞，分为与刚体碰撞、与非刚体碰撞</w:t>
      </w:r>
    </w:p>
    <w:p w14:paraId="769B6E7A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游戏逻辑</w:t>
      </w:r>
    </w:p>
    <w:p w14:paraId="29A27390" w14:textId="320D0C70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存储逻辑判定有关的所有信息，与物理方面独立存储</w:t>
      </w:r>
    </w:p>
    <w:p w14:paraId="58382FE8" w14:textId="78C85DFB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键控制人物移动，接管包括人物在内的所有移动信息，发送物件移动信息给物理模块</w:t>
      </w:r>
    </w:p>
    <w:p w14:paraId="7E92B3E4" w14:textId="2775C492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给物理；玩家按下鼠标左键控制人物对屏幕中间的十字对应物件做操作，由物理检测到鼠标点击后算出对应物件，调用逻辑模块对应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</w:p>
    <w:p w14:paraId="5D0C1F26" w14:textId="6DD9AD1C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给物理；物理在发生碰撞时回调逻辑，提供发生碰撞的两个物体的信息，用于拾取物体等事件</w:t>
      </w:r>
    </w:p>
    <w:p w14:paraId="3513CF3E" w14:textId="0030C3C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向物理发送注册一个要绘制的物件，及其详细物理信息；同理发送销毁目标与信息</w:t>
      </w:r>
    </w:p>
    <w:p w14:paraId="54026094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UI</w:t>
      </w:r>
    </w:p>
    <w:p w14:paraId="16DA226D" w14:textId="7A3FEC8C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可能要游戏逻辑部分专门与基础绘制通信，以完成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绘制，可以搁置</w:t>
      </w:r>
    </w:p>
    <w:p w14:paraId="3CCBD7E4" w14:textId="5531A3DB" w:rsidR="00222608" w:rsidRPr="00034F50" w:rsidRDefault="007F63D5" w:rsidP="00034F50">
      <w:pPr>
        <w:pStyle w:val="a3"/>
        <w:numPr>
          <w:ilvl w:val="1"/>
          <w:numId w:val="31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游戏实现进度</w:t>
      </w:r>
    </w:p>
    <w:p w14:paraId="2824724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可初始化</w:t>
      </w:r>
    </w:p>
    <w:p w14:paraId="1940FAF7" w14:textId="6C28705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创建工程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，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把依赖的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glut </w:t>
      </w:r>
      <w:proofErr w:type="spellStart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glew</w:t>
      </w:r>
      <w:proofErr w:type="spellEnd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丢进去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6CE8A228" w14:textId="237FB39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建立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文档的文件夹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33A1BCDC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完成基础场景</w:t>
      </w:r>
    </w:p>
    <w:p w14:paraId="5ED72627" w14:textId="46D4EF4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用导入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3dmesh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的形式创建方块类，包括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带草皮的泥土方块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玻璃方块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大理石方块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箱子方块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沙土方块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混泥土方块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石砖方块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云朵方块</w:t>
      </w:r>
    </w:p>
    <w:p w14:paraId="7EDF8506" w14:textId="6C407CC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用上述物件绘制一个简单场景，注意绘制顺序，选取哪些可以绘制、哪些不能绘制，</w:t>
      </w:r>
      <w:proofErr w:type="gramStart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将帧率</w:t>
      </w:r>
      <w:proofErr w:type="gramEnd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控制在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60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以上，为后续模块留时间</w:t>
      </w:r>
    </w:p>
    <w:p w14:paraId="5FFF35BB" w14:textId="6F4BF0E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基础的移动能力，不考虑碰撞在内的物理特性、镜头方向改变</w:t>
      </w:r>
    </w:p>
    <w:p w14:paraId="5CBD3F31" w14:textId="6C7EB37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不加入天空盒，背景留蓝</w:t>
      </w:r>
    </w:p>
    <w:p w14:paraId="632E291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完成较成熟的地图场景</w:t>
      </w:r>
    </w:p>
    <w:p w14:paraId="7CEB65F1" w14:textId="25DB05C4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存储地图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读取地图</w:t>
      </w:r>
    </w:p>
    <w:p w14:paraId="6DB2C1CA" w14:textId="22BF34F1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太阳贴图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平行光</w:t>
      </w:r>
    </w:p>
    <w:p w14:paraId="7DC14A4E" w14:textId="4415DA43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曲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?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建模来绘制小物件，不行就算了</w:t>
      </w:r>
    </w:p>
    <w:p w14:paraId="7B4C9023" w14:textId="5DC6193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导入花、树、小草、镐等物件</w:t>
      </w:r>
    </w:p>
    <w:p w14:paraId="43428E05" w14:textId="1ED8BFC8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与方块刚体物理碰撞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重力加速度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跳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行走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操作平滑舒适</w:t>
      </w:r>
    </w:p>
    <w:p w14:paraId="6B4F20AB" w14:textId="1356BBE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6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单一方向的射线碰撞，即镜头中心朝向的物件的计算</w:t>
      </w:r>
    </w:p>
    <w:p w14:paraId="55A52B91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完善细节</w:t>
      </w:r>
    </w:p>
    <w:p w14:paraId="3C8545CC" w14:textId="4CE90FC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尝试天空盒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渐变的云朵以实现复杂材质效果图中云朵</w:t>
      </w:r>
    </w:p>
    <w:p w14:paraId="5FD38111" w14:textId="24DDB89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尝试泥土粒子特效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篝火粒子特效（好像不加分，可以不做</w:t>
      </w:r>
    </w:p>
    <w:p w14:paraId="500B60D6" w14:textId="611D90A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游戏逻辑加入</w:t>
      </w:r>
    </w:p>
    <w:p w14:paraId="5F8ECEA7" w14:textId="38677F47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="00227E3B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UI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加入</w:t>
      </w:r>
    </w:p>
    <w:p w14:paraId="5562CEF4" w14:textId="5AC3D98C" w:rsidR="00F82D6F" w:rsidRPr="00F82D6F" w:rsidRDefault="00227E3B" w:rsidP="007F63D5">
      <w:pPr>
        <w:pStyle w:val="a3"/>
        <w:rPr>
          <w:rFonts w:ascii="Calibri" w:eastAsiaTheme="minorEastAsia" w:hAnsi="Calibri" w:cs="Calibri"/>
          <w:b/>
          <w:color w:val="2F5496" w:themeColor="accent1" w:themeShade="BF"/>
          <w:spacing w:val="40"/>
          <w:sz w:val="21"/>
          <w:szCs w:val="21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7F63D5"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光照阴影</w:t>
      </w:r>
    </w:p>
    <w:p w14:paraId="4AAA4B6B" w14:textId="13081604" w:rsidR="004270F8" w:rsidRPr="00DC3394" w:rsidRDefault="004270F8" w:rsidP="004270F8">
      <w:pPr>
        <w:pStyle w:val="a3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DC3394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>3.</w:t>
      </w:r>
      <w:r w:rsidR="000234C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>3</w:t>
      </w:r>
      <w:r w:rsidRPr="00DC3394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3F1E48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（</w:t>
      </w:r>
    </w:p>
    <w:p w14:paraId="021C2D7A" w14:textId="1EBEB0F4" w:rsidR="004648EE" w:rsidRPr="004648EE" w:rsidRDefault="000F4481" w:rsidP="004648EE">
      <w:pPr>
        <w:pStyle w:val="a3"/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1</w:t>
      </w:r>
    </w:p>
    <w:p w14:paraId="0E09607D" w14:textId="4F6E26A2" w:rsidR="004648EE" w:rsidRDefault="004648EE" w:rsidP="004648EE">
      <w:pPr>
        <w:pStyle w:val="a3"/>
        <w:numPr>
          <w:ilvl w:val="0"/>
          <w:numId w:val="22"/>
        </w:numPr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  <w:r w:rsidRPr="004648EE">
        <w:rPr>
          <w:rFonts w:ascii="Calibri" w:eastAsiaTheme="minorEastAsia" w:hAnsi="Calibri" w:cs="Calibri" w:hint="eastAsia"/>
          <w:b/>
          <w:color w:val="333333"/>
          <w:sz w:val="24"/>
          <w:shd w:val="clear" w:color="auto" w:fill="FFFFFF"/>
        </w:rPr>
        <w:t>S</w:t>
      </w:r>
    </w:p>
    <w:p w14:paraId="4FCCFAD4" w14:textId="77777777" w:rsidR="000F4481" w:rsidRDefault="000F4481" w:rsidP="000F4481">
      <w:pPr>
        <w:pStyle w:val="a3"/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</w:p>
    <w:p w14:paraId="293ACA43" w14:textId="0B956734" w:rsidR="000F4481" w:rsidRDefault="000F4481" w:rsidP="000F4481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CHAPTER </w:t>
      </w:r>
      <w:r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4</w:t>
      </w: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项目成果展示</w:t>
      </w:r>
    </w:p>
    <w:p w14:paraId="29639B3A" w14:textId="4C0B16C8" w:rsidR="009879F6" w:rsidRPr="00B31E3E" w:rsidRDefault="009879F6" w:rsidP="000F4481">
      <w:pPr>
        <w:pStyle w:val="a3"/>
        <w:rPr>
          <w:rFonts w:ascii="Consolas" w:hAnsi="Consolas"/>
          <w:color w:val="5C5C5C"/>
          <w:szCs w:val="18"/>
        </w:rPr>
      </w:pPr>
    </w:p>
    <w:sectPr w:rsidR="009879F6" w:rsidRPr="00B31E3E" w:rsidSect="00401BC9">
      <w:footerReference w:type="default" r:id="rId8"/>
      <w:pgSz w:w="11906" w:h="16838"/>
      <w:pgMar w:top="1440" w:right="1080" w:bottom="1440" w:left="1080" w:header="851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42AA" w14:textId="77777777" w:rsidR="00B53885" w:rsidRDefault="00B53885" w:rsidP="000D325C">
      <w:r>
        <w:separator/>
      </w:r>
    </w:p>
  </w:endnote>
  <w:endnote w:type="continuationSeparator" w:id="0">
    <w:p w14:paraId="763F2E50" w14:textId="77777777" w:rsidR="00B53885" w:rsidRDefault="00B53885" w:rsidP="000D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ubai Medium">
    <w:charset w:val="00"/>
    <w:family w:val="swiss"/>
    <w:pitch w:val="variable"/>
    <w:sig w:usb0="80002067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348225"/>
      <w:docPartObj>
        <w:docPartGallery w:val="Page Numbers (Bottom of Page)"/>
        <w:docPartUnique/>
      </w:docPartObj>
    </w:sdtPr>
    <w:sdtEndPr>
      <w:rPr>
        <w:rFonts w:ascii="Calibri" w:hAnsi="Calibri" w:cs="Calibri"/>
        <w:color w:val="A6A6A6" w:themeColor="background1" w:themeShade="A6"/>
      </w:rPr>
    </w:sdtEndPr>
    <w:sdtContent>
      <w:p w14:paraId="1A474544" w14:textId="77777777" w:rsidR="00A37F61" w:rsidRPr="000D325C" w:rsidRDefault="00A37F61">
        <w:pPr>
          <w:pStyle w:val="a7"/>
          <w:jc w:val="center"/>
          <w:rPr>
            <w:rFonts w:ascii="Calibri" w:hAnsi="Calibri" w:cs="Calibri"/>
            <w:color w:val="A6A6A6" w:themeColor="background1" w:themeShade="A6"/>
          </w:rPr>
        </w:pPr>
        <w:r w:rsidRPr="000D325C">
          <w:rPr>
            <w:rFonts w:ascii="Calibri" w:hAnsi="Calibri" w:cs="Calibri"/>
            <w:color w:val="A6A6A6" w:themeColor="background1" w:themeShade="A6"/>
          </w:rPr>
          <w:fldChar w:fldCharType="begin"/>
        </w:r>
        <w:r w:rsidRPr="000D325C">
          <w:rPr>
            <w:rFonts w:ascii="Calibri" w:hAnsi="Calibri" w:cs="Calibri"/>
            <w:color w:val="A6A6A6" w:themeColor="background1" w:themeShade="A6"/>
          </w:rPr>
          <w:instrText>PAGE   \* MERGEFORMAT</w:instrTex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separate"/>
        </w:r>
        <w:r w:rsidRPr="000D325C">
          <w:rPr>
            <w:rFonts w:ascii="Calibri" w:hAnsi="Calibri" w:cs="Calibri"/>
            <w:color w:val="A6A6A6" w:themeColor="background1" w:themeShade="A6"/>
            <w:lang w:val="zh-CN"/>
          </w:rPr>
          <w:t>2</w: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end"/>
        </w:r>
      </w:p>
    </w:sdtContent>
  </w:sdt>
  <w:p w14:paraId="3B3901FE" w14:textId="77777777" w:rsidR="00A37F61" w:rsidRDefault="00A37F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BE28" w14:textId="77777777" w:rsidR="00B53885" w:rsidRDefault="00B53885" w:rsidP="000D325C">
      <w:r>
        <w:separator/>
      </w:r>
    </w:p>
  </w:footnote>
  <w:footnote w:type="continuationSeparator" w:id="0">
    <w:p w14:paraId="2B4DD002" w14:textId="77777777" w:rsidR="00B53885" w:rsidRDefault="00B53885" w:rsidP="000D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092"/>
    <w:multiLevelType w:val="hybridMultilevel"/>
    <w:tmpl w:val="339AE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E509D"/>
    <w:multiLevelType w:val="hybridMultilevel"/>
    <w:tmpl w:val="F196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633636"/>
    <w:multiLevelType w:val="hybridMultilevel"/>
    <w:tmpl w:val="D41E2C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CD1319"/>
    <w:multiLevelType w:val="hybridMultilevel"/>
    <w:tmpl w:val="DE34F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836B1"/>
    <w:multiLevelType w:val="hybridMultilevel"/>
    <w:tmpl w:val="CC94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B67DD"/>
    <w:multiLevelType w:val="hybridMultilevel"/>
    <w:tmpl w:val="595CB81C"/>
    <w:lvl w:ilvl="0" w:tplc="C410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61837"/>
    <w:multiLevelType w:val="hybridMultilevel"/>
    <w:tmpl w:val="FA343914"/>
    <w:lvl w:ilvl="0" w:tplc="12E89F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85DA9"/>
    <w:multiLevelType w:val="hybridMultilevel"/>
    <w:tmpl w:val="CD48D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46600C"/>
    <w:multiLevelType w:val="hybridMultilevel"/>
    <w:tmpl w:val="FC6447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2F1922"/>
    <w:multiLevelType w:val="multilevel"/>
    <w:tmpl w:val="B842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119E"/>
    <w:multiLevelType w:val="hybridMultilevel"/>
    <w:tmpl w:val="FFF62CD0"/>
    <w:lvl w:ilvl="0" w:tplc="57C69E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B3386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9A6317"/>
    <w:multiLevelType w:val="multilevel"/>
    <w:tmpl w:val="71D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3C0A"/>
    <w:multiLevelType w:val="multilevel"/>
    <w:tmpl w:val="080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11DA7"/>
    <w:multiLevelType w:val="hybridMultilevel"/>
    <w:tmpl w:val="84F2B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734BB6"/>
    <w:multiLevelType w:val="hybridMultilevel"/>
    <w:tmpl w:val="CF5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927B4F"/>
    <w:multiLevelType w:val="hybridMultilevel"/>
    <w:tmpl w:val="09CC2ACC"/>
    <w:lvl w:ilvl="0" w:tplc="CE669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E5E99"/>
    <w:multiLevelType w:val="hybridMultilevel"/>
    <w:tmpl w:val="7B18D0C0"/>
    <w:lvl w:ilvl="0" w:tplc="FE60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04E82"/>
    <w:multiLevelType w:val="multilevel"/>
    <w:tmpl w:val="3758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052E0"/>
    <w:multiLevelType w:val="hybridMultilevel"/>
    <w:tmpl w:val="43A220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DE0BCE"/>
    <w:multiLevelType w:val="hybridMultilevel"/>
    <w:tmpl w:val="7AFEC262"/>
    <w:lvl w:ilvl="0" w:tplc="0598F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26520"/>
    <w:multiLevelType w:val="multilevel"/>
    <w:tmpl w:val="A634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B1F2F"/>
    <w:multiLevelType w:val="hybridMultilevel"/>
    <w:tmpl w:val="B3BA84A6"/>
    <w:lvl w:ilvl="0" w:tplc="27D0B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AD62F1"/>
    <w:multiLevelType w:val="hybridMultilevel"/>
    <w:tmpl w:val="16843EC8"/>
    <w:lvl w:ilvl="0" w:tplc="8FC853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DB3C54"/>
    <w:multiLevelType w:val="hybridMultilevel"/>
    <w:tmpl w:val="2BF4A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5F5EC7"/>
    <w:multiLevelType w:val="multilevel"/>
    <w:tmpl w:val="918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48683D"/>
    <w:multiLevelType w:val="hybridMultilevel"/>
    <w:tmpl w:val="5FA49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160F8"/>
    <w:multiLevelType w:val="multilevel"/>
    <w:tmpl w:val="CA5A5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69D331C"/>
    <w:multiLevelType w:val="hybridMultilevel"/>
    <w:tmpl w:val="CFE8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6AA31EC"/>
    <w:multiLevelType w:val="hybridMultilevel"/>
    <w:tmpl w:val="BE16E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F53728"/>
    <w:multiLevelType w:val="hybridMultilevel"/>
    <w:tmpl w:val="8F7ACC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642392"/>
    <w:multiLevelType w:val="hybridMultilevel"/>
    <w:tmpl w:val="B1E41560"/>
    <w:lvl w:ilvl="0" w:tplc="761CB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C910B8"/>
    <w:multiLevelType w:val="multilevel"/>
    <w:tmpl w:val="14D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63B91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B550C1"/>
    <w:multiLevelType w:val="multilevel"/>
    <w:tmpl w:val="60889CAA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A3C09F6"/>
    <w:multiLevelType w:val="hybridMultilevel"/>
    <w:tmpl w:val="E1FC3606"/>
    <w:lvl w:ilvl="0" w:tplc="05447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901B59"/>
    <w:multiLevelType w:val="hybridMultilevel"/>
    <w:tmpl w:val="88F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DD91B50"/>
    <w:multiLevelType w:val="multilevel"/>
    <w:tmpl w:val="E65C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90A96"/>
    <w:multiLevelType w:val="hybridMultilevel"/>
    <w:tmpl w:val="5774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2907B73"/>
    <w:multiLevelType w:val="hybridMultilevel"/>
    <w:tmpl w:val="ED3E0122"/>
    <w:lvl w:ilvl="0" w:tplc="A3CC6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25DC1"/>
    <w:multiLevelType w:val="hybridMultilevel"/>
    <w:tmpl w:val="0EFA0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98B42F1"/>
    <w:multiLevelType w:val="multilevel"/>
    <w:tmpl w:val="D06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A6D68"/>
    <w:multiLevelType w:val="multilevel"/>
    <w:tmpl w:val="099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430C3"/>
    <w:multiLevelType w:val="multilevel"/>
    <w:tmpl w:val="EE7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E006A"/>
    <w:multiLevelType w:val="hybridMultilevel"/>
    <w:tmpl w:val="10B08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2B554E"/>
    <w:multiLevelType w:val="hybridMultilevel"/>
    <w:tmpl w:val="04A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8C4674"/>
    <w:multiLevelType w:val="multilevel"/>
    <w:tmpl w:val="445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11"/>
  </w:num>
  <w:num w:numId="5">
    <w:abstractNumId w:val="36"/>
  </w:num>
  <w:num w:numId="6">
    <w:abstractNumId w:val="29"/>
  </w:num>
  <w:num w:numId="7">
    <w:abstractNumId w:val="24"/>
  </w:num>
  <w:num w:numId="8">
    <w:abstractNumId w:val="3"/>
  </w:num>
  <w:num w:numId="9">
    <w:abstractNumId w:val="22"/>
  </w:num>
  <w:num w:numId="10">
    <w:abstractNumId w:val="30"/>
  </w:num>
  <w:num w:numId="11">
    <w:abstractNumId w:val="19"/>
  </w:num>
  <w:num w:numId="12">
    <w:abstractNumId w:val="38"/>
  </w:num>
  <w:num w:numId="13">
    <w:abstractNumId w:val="28"/>
  </w:num>
  <w:num w:numId="14">
    <w:abstractNumId w:val="15"/>
  </w:num>
  <w:num w:numId="15">
    <w:abstractNumId w:val="1"/>
  </w:num>
  <w:num w:numId="16">
    <w:abstractNumId w:val="45"/>
  </w:num>
  <w:num w:numId="17">
    <w:abstractNumId w:val="8"/>
  </w:num>
  <w:num w:numId="18">
    <w:abstractNumId w:val="41"/>
  </w:num>
  <w:num w:numId="19">
    <w:abstractNumId w:val="44"/>
  </w:num>
  <w:num w:numId="20">
    <w:abstractNumId w:val="7"/>
  </w:num>
  <w:num w:numId="21">
    <w:abstractNumId w:val="0"/>
  </w:num>
  <w:num w:numId="22">
    <w:abstractNumId w:val="14"/>
  </w:num>
  <w:num w:numId="23">
    <w:abstractNumId w:val="13"/>
  </w:num>
  <w:num w:numId="24">
    <w:abstractNumId w:val="40"/>
  </w:num>
  <w:num w:numId="25">
    <w:abstractNumId w:val="42"/>
  </w:num>
  <w:num w:numId="26">
    <w:abstractNumId w:val="12"/>
  </w:num>
  <w:num w:numId="2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5"/>
  </w:num>
  <w:num w:numId="30">
    <w:abstractNumId w:val="10"/>
  </w:num>
  <w:num w:numId="31">
    <w:abstractNumId w:val="34"/>
  </w:num>
  <w:num w:numId="32">
    <w:abstractNumId w:val="25"/>
  </w:num>
  <w:num w:numId="33">
    <w:abstractNumId w:val="32"/>
  </w:num>
  <w:num w:numId="34">
    <w:abstractNumId w:val="21"/>
  </w:num>
  <w:num w:numId="35">
    <w:abstractNumId w:val="43"/>
  </w:num>
  <w:num w:numId="36">
    <w:abstractNumId w:val="46"/>
  </w:num>
  <w:num w:numId="37">
    <w:abstractNumId w:val="9"/>
  </w:num>
  <w:num w:numId="38">
    <w:abstractNumId w:val="6"/>
  </w:num>
  <w:num w:numId="39">
    <w:abstractNumId w:val="4"/>
  </w:num>
  <w:num w:numId="40">
    <w:abstractNumId w:val="2"/>
  </w:num>
  <w:num w:numId="41">
    <w:abstractNumId w:val="26"/>
  </w:num>
  <w:num w:numId="42">
    <w:abstractNumId w:val="16"/>
  </w:num>
  <w:num w:numId="43">
    <w:abstractNumId w:val="31"/>
  </w:num>
  <w:num w:numId="44">
    <w:abstractNumId w:val="35"/>
  </w:num>
  <w:num w:numId="45">
    <w:abstractNumId w:val="39"/>
  </w:num>
  <w:num w:numId="46">
    <w:abstractNumId w:val="2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7"/>
    <w:rsid w:val="000000EA"/>
    <w:rsid w:val="00003521"/>
    <w:rsid w:val="00005713"/>
    <w:rsid w:val="00015A10"/>
    <w:rsid w:val="00022F4E"/>
    <w:rsid w:val="000234C0"/>
    <w:rsid w:val="00034F50"/>
    <w:rsid w:val="00036FBA"/>
    <w:rsid w:val="00081B45"/>
    <w:rsid w:val="00091FB2"/>
    <w:rsid w:val="000D325C"/>
    <w:rsid w:val="000D4452"/>
    <w:rsid w:val="000F4481"/>
    <w:rsid w:val="00103C61"/>
    <w:rsid w:val="0011765D"/>
    <w:rsid w:val="00142B70"/>
    <w:rsid w:val="00163A6C"/>
    <w:rsid w:val="00175227"/>
    <w:rsid w:val="001761FA"/>
    <w:rsid w:val="001A27FB"/>
    <w:rsid w:val="001D58B1"/>
    <w:rsid w:val="001E7516"/>
    <w:rsid w:val="001F141E"/>
    <w:rsid w:val="001F3548"/>
    <w:rsid w:val="002169BA"/>
    <w:rsid w:val="00222608"/>
    <w:rsid w:val="00227E3B"/>
    <w:rsid w:val="00243184"/>
    <w:rsid w:val="00280680"/>
    <w:rsid w:val="002834D1"/>
    <w:rsid w:val="0028406F"/>
    <w:rsid w:val="00285D64"/>
    <w:rsid w:val="002A1F58"/>
    <w:rsid w:val="002A6C7E"/>
    <w:rsid w:val="002D24A0"/>
    <w:rsid w:val="00316635"/>
    <w:rsid w:val="00321D33"/>
    <w:rsid w:val="0033600E"/>
    <w:rsid w:val="00342022"/>
    <w:rsid w:val="00353F65"/>
    <w:rsid w:val="00356047"/>
    <w:rsid w:val="003654E0"/>
    <w:rsid w:val="0039514C"/>
    <w:rsid w:val="00397D5A"/>
    <w:rsid w:val="003F1E48"/>
    <w:rsid w:val="00401BC9"/>
    <w:rsid w:val="0040763A"/>
    <w:rsid w:val="004270F8"/>
    <w:rsid w:val="004342B0"/>
    <w:rsid w:val="00436F4B"/>
    <w:rsid w:val="00443D10"/>
    <w:rsid w:val="004535C0"/>
    <w:rsid w:val="004621A1"/>
    <w:rsid w:val="004648EE"/>
    <w:rsid w:val="00473F7C"/>
    <w:rsid w:val="004762BB"/>
    <w:rsid w:val="004A4F8C"/>
    <w:rsid w:val="004B1D47"/>
    <w:rsid w:val="004D190F"/>
    <w:rsid w:val="004D2C9E"/>
    <w:rsid w:val="005045D4"/>
    <w:rsid w:val="005267E5"/>
    <w:rsid w:val="00561CD4"/>
    <w:rsid w:val="00573D70"/>
    <w:rsid w:val="005B433B"/>
    <w:rsid w:val="005F2A2B"/>
    <w:rsid w:val="005F4D8E"/>
    <w:rsid w:val="00623FF1"/>
    <w:rsid w:val="006317A1"/>
    <w:rsid w:val="00655D0A"/>
    <w:rsid w:val="00690FF9"/>
    <w:rsid w:val="006952F6"/>
    <w:rsid w:val="006B08C4"/>
    <w:rsid w:val="006B20E1"/>
    <w:rsid w:val="006F15B5"/>
    <w:rsid w:val="0073629B"/>
    <w:rsid w:val="00771148"/>
    <w:rsid w:val="00786088"/>
    <w:rsid w:val="00792894"/>
    <w:rsid w:val="007F63D5"/>
    <w:rsid w:val="008071D2"/>
    <w:rsid w:val="00820129"/>
    <w:rsid w:val="00824E10"/>
    <w:rsid w:val="00857090"/>
    <w:rsid w:val="00870A39"/>
    <w:rsid w:val="0087567F"/>
    <w:rsid w:val="00875CB2"/>
    <w:rsid w:val="00896744"/>
    <w:rsid w:val="008A1EDD"/>
    <w:rsid w:val="008A72C6"/>
    <w:rsid w:val="008B643A"/>
    <w:rsid w:val="008C174A"/>
    <w:rsid w:val="008F3469"/>
    <w:rsid w:val="008F37B2"/>
    <w:rsid w:val="008F4778"/>
    <w:rsid w:val="00923873"/>
    <w:rsid w:val="00936DE6"/>
    <w:rsid w:val="0093714A"/>
    <w:rsid w:val="009879F6"/>
    <w:rsid w:val="009A1D54"/>
    <w:rsid w:val="009C0F8C"/>
    <w:rsid w:val="009D5500"/>
    <w:rsid w:val="009D709E"/>
    <w:rsid w:val="00A00CD9"/>
    <w:rsid w:val="00A37F61"/>
    <w:rsid w:val="00A642A9"/>
    <w:rsid w:val="00A660E7"/>
    <w:rsid w:val="00AA2E02"/>
    <w:rsid w:val="00AB1512"/>
    <w:rsid w:val="00AC341A"/>
    <w:rsid w:val="00AE18EC"/>
    <w:rsid w:val="00AE36B5"/>
    <w:rsid w:val="00B006ED"/>
    <w:rsid w:val="00B06490"/>
    <w:rsid w:val="00B12D5A"/>
    <w:rsid w:val="00B16087"/>
    <w:rsid w:val="00B2481F"/>
    <w:rsid w:val="00B30915"/>
    <w:rsid w:val="00B31E3E"/>
    <w:rsid w:val="00B46C95"/>
    <w:rsid w:val="00B53885"/>
    <w:rsid w:val="00B71F96"/>
    <w:rsid w:val="00B75D79"/>
    <w:rsid w:val="00B75DF7"/>
    <w:rsid w:val="00B9791C"/>
    <w:rsid w:val="00BC0CD2"/>
    <w:rsid w:val="00BC187D"/>
    <w:rsid w:val="00BE27CC"/>
    <w:rsid w:val="00BF0896"/>
    <w:rsid w:val="00C030B7"/>
    <w:rsid w:val="00C86B58"/>
    <w:rsid w:val="00CA35BE"/>
    <w:rsid w:val="00CA7A8C"/>
    <w:rsid w:val="00CC724B"/>
    <w:rsid w:val="00CE1F32"/>
    <w:rsid w:val="00CE6A5A"/>
    <w:rsid w:val="00CF63F5"/>
    <w:rsid w:val="00D062E1"/>
    <w:rsid w:val="00D56A11"/>
    <w:rsid w:val="00D63A3C"/>
    <w:rsid w:val="00DA61BC"/>
    <w:rsid w:val="00DB41B8"/>
    <w:rsid w:val="00DB6353"/>
    <w:rsid w:val="00DC3394"/>
    <w:rsid w:val="00E070DE"/>
    <w:rsid w:val="00E1353E"/>
    <w:rsid w:val="00E50B3C"/>
    <w:rsid w:val="00EA257A"/>
    <w:rsid w:val="00EB5356"/>
    <w:rsid w:val="00F07EFD"/>
    <w:rsid w:val="00F42094"/>
    <w:rsid w:val="00F66910"/>
    <w:rsid w:val="00F82D6F"/>
    <w:rsid w:val="00FA12D0"/>
    <w:rsid w:val="00FB38B6"/>
    <w:rsid w:val="00FC61AF"/>
    <w:rsid w:val="00FE3438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E875"/>
  <w15:chartTrackingRefBased/>
  <w15:docId w15:val="{F48BF0FA-28FC-48B2-BE37-A57B51D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6087"/>
    <w:pPr>
      <w:spacing w:beforeAutospacing="1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3F65"/>
    <w:pPr>
      <w:widowControl w:val="0"/>
      <w:spacing w:beforeAutospacing="0" w:afterAutospacing="0"/>
      <w:jc w:val="center"/>
      <w:outlineLvl w:val="0"/>
    </w:pPr>
    <w:rPr>
      <w:rFonts w:ascii="Microsoft JhengHei UI" w:eastAsiaTheme="minorEastAsia" w:hAnsi="Microsoft JhengHei UI" w:cs="Times New Roman"/>
      <w:spacing w:val="60"/>
      <w:kern w:val="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0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F65"/>
    <w:rPr>
      <w:rFonts w:ascii="Microsoft JhengHei UI" w:hAnsi="Microsoft JhengHei UI" w:cs="Times New Roman"/>
      <w:spacing w:val="60"/>
      <w:sz w:val="28"/>
      <w:szCs w:val="52"/>
    </w:rPr>
  </w:style>
  <w:style w:type="paragraph" w:styleId="a3">
    <w:name w:val="No Spacing"/>
    <w:uiPriority w:val="1"/>
    <w:qFormat/>
    <w:rsid w:val="00353F65"/>
    <w:pPr>
      <w:spacing w:before="100" w:beforeAutospacing="1" w:after="100" w:afterAutospacing="1"/>
      <w:jc w:val="both"/>
    </w:pPr>
    <w:rPr>
      <w:rFonts w:ascii="Malgun Gothic" w:eastAsia="Malgun Gothic" w:hAnsi="Malgun Gothic" w:cs="宋体"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DB41B8"/>
    <w:pPr>
      <w:ind w:firstLineChars="200" w:firstLine="420"/>
    </w:pPr>
  </w:style>
  <w:style w:type="character" w:customStyle="1" w:styleId="transsent">
    <w:name w:val="transsent"/>
    <w:basedOn w:val="a0"/>
    <w:rsid w:val="00DB41B8"/>
  </w:style>
  <w:style w:type="character" w:customStyle="1" w:styleId="hithilite">
    <w:name w:val="hithilite"/>
    <w:basedOn w:val="a0"/>
    <w:rsid w:val="00142B70"/>
  </w:style>
  <w:style w:type="paragraph" w:customStyle="1" w:styleId="frfield">
    <w:name w:val="fr_field"/>
    <w:basedOn w:val="a"/>
    <w:rsid w:val="00342022"/>
  </w:style>
  <w:style w:type="character" w:customStyle="1" w:styleId="frlabel">
    <w:name w:val="fr_label"/>
    <w:basedOn w:val="a0"/>
    <w:rsid w:val="00342022"/>
  </w:style>
  <w:style w:type="character" w:customStyle="1" w:styleId="databold">
    <w:name w:val="data_bold"/>
    <w:basedOn w:val="a0"/>
    <w:rsid w:val="00342022"/>
  </w:style>
  <w:style w:type="paragraph" w:styleId="a5">
    <w:name w:val="header"/>
    <w:basedOn w:val="a"/>
    <w:link w:val="a6"/>
    <w:uiPriority w:val="99"/>
    <w:unhideWhenUsed/>
    <w:rsid w:val="000D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D0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FirstParagraph">
    <w:name w:val="First Paragraph"/>
    <w:basedOn w:val="aa"/>
    <w:next w:val="aa"/>
    <w:qFormat/>
    <w:rsid w:val="00F82D6F"/>
    <w:pPr>
      <w:spacing w:before="180" w:beforeAutospacing="0" w:after="180" w:afterAutospacing="0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F82D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82D6F"/>
    <w:pPr>
      <w:wordWrap w:val="0"/>
      <w:spacing w:beforeAutospacing="0" w:after="200" w:afterAutospacing="0"/>
    </w:pPr>
    <w:rPr>
      <w:rFonts w:ascii="Consolas" w:eastAsiaTheme="minorEastAsia" w:hAnsi="Consolas" w:cstheme="minorBidi"/>
      <w:kern w:val="2"/>
      <w:sz w:val="22"/>
      <w:szCs w:val="22"/>
    </w:rPr>
  </w:style>
  <w:style w:type="paragraph" w:styleId="aa">
    <w:name w:val="Body Text"/>
    <w:basedOn w:val="a"/>
    <w:link w:val="ab"/>
    <w:uiPriority w:val="99"/>
    <w:unhideWhenUsed/>
    <w:rsid w:val="00F82D6F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F82D6F"/>
    <w:rPr>
      <w:rFonts w:ascii="宋体" w:eastAsia="宋体" w:hAnsi="宋体" w:cs="宋体"/>
      <w:kern w:val="0"/>
      <w:sz w:val="24"/>
      <w:szCs w:val="24"/>
    </w:rPr>
  </w:style>
  <w:style w:type="character" w:customStyle="1" w:styleId="KeywordTok">
    <w:name w:val="KeywordTok"/>
    <w:basedOn w:val="VerbatimChar"/>
    <w:rsid w:val="000D4452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0D4452"/>
    <w:rPr>
      <w:rFonts w:ascii="Consolas" w:hAnsi="Consolas"/>
      <w:sz w:val="22"/>
    </w:rPr>
  </w:style>
  <w:style w:type="paragraph" w:styleId="ac">
    <w:name w:val="Block Text"/>
    <w:basedOn w:val="aa"/>
    <w:next w:val="aa"/>
    <w:uiPriority w:val="9"/>
    <w:unhideWhenUsed/>
    <w:qFormat/>
    <w:rsid w:val="004A4F8C"/>
    <w:pPr>
      <w:spacing w:before="100" w:beforeAutospacing="0" w:after="100" w:afterAutospacing="0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customStyle="1" w:styleId="ImageCaption">
    <w:name w:val="Image Caption"/>
    <w:basedOn w:val="ad"/>
    <w:rsid w:val="004A4F8C"/>
    <w:pPr>
      <w:spacing w:beforeAutospacing="0" w:after="120" w:afterAutospacing="0"/>
    </w:pPr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A4F8C"/>
    <w:pPr>
      <w:keepNext/>
      <w:spacing w:beforeAutospacing="0" w:after="200" w:afterAutospacing="0"/>
    </w:pPr>
    <w:rPr>
      <w:rFonts w:asciiTheme="minorHAnsi" w:eastAsiaTheme="minorEastAsia" w:hAnsiTheme="minorHAnsi" w:cstheme="minorBidi"/>
      <w:lang w:eastAsia="en-US"/>
    </w:rPr>
  </w:style>
  <w:style w:type="character" w:styleId="ae">
    <w:name w:val="Hyperlink"/>
    <w:basedOn w:val="a0"/>
    <w:rsid w:val="004A4F8C"/>
    <w:rPr>
      <w:color w:val="4472C4" w:themeColor="accent1"/>
    </w:rPr>
  </w:style>
  <w:style w:type="paragraph" w:styleId="ad">
    <w:name w:val="caption"/>
    <w:basedOn w:val="a"/>
    <w:next w:val="a"/>
    <w:uiPriority w:val="35"/>
    <w:semiHidden/>
    <w:unhideWhenUsed/>
    <w:qFormat/>
    <w:rsid w:val="004A4F8C"/>
    <w:rPr>
      <w:rFonts w:asciiTheme="majorHAnsi" w:eastAsia="黑体" w:hAnsiTheme="majorHAnsi" w:cstheme="majorBidi"/>
      <w:sz w:val="20"/>
      <w:szCs w:val="20"/>
    </w:rPr>
  </w:style>
  <w:style w:type="paragraph" w:styleId="af">
    <w:name w:val="Normal (Web)"/>
    <w:basedOn w:val="a"/>
    <w:uiPriority w:val="99"/>
    <w:unhideWhenUsed/>
    <w:rsid w:val="00CE1F32"/>
    <w:pPr>
      <w:spacing w:before="100" w:after="100"/>
    </w:pPr>
  </w:style>
  <w:style w:type="character" w:customStyle="1" w:styleId="30">
    <w:name w:val="标题 3 字符"/>
    <w:basedOn w:val="a0"/>
    <w:link w:val="3"/>
    <w:uiPriority w:val="9"/>
    <w:semiHidden/>
    <w:rsid w:val="00EB5356"/>
    <w:rPr>
      <w:rFonts w:ascii="宋体" w:eastAsia="宋体" w:hAnsi="宋体" w:cs="宋体"/>
      <w:b/>
      <w:bCs/>
      <w:kern w:val="0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39514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Autospacing="0"/>
    </w:pPr>
  </w:style>
  <w:style w:type="character" w:customStyle="1" w:styleId="HTML1">
    <w:name w:val="HTML 预设格式 字符"/>
    <w:basedOn w:val="a0"/>
    <w:link w:val="HTML0"/>
    <w:uiPriority w:val="99"/>
    <w:semiHidden/>
    <w:rsid w:val="0039514C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D190F"/>
    <w:pPr>
      <w:spacing w:before="100" w:after="100"/>
    </w:pPr>
  </w:style>
  <w:style w:type="character" w:customStyle="1" w:styleId="preprocessor">
    <w:name w:val="preprocessor"/>
    <w:basedOn w:val="a0"/>
    <w:rsid w:val="004D190F"/>
  </w:style>
  <w:style w:type="character" w:customStyle="1" w:styleId="keyword">
    <w:name w:val="keyword"/>
    <w:basedOn w:val="a0"/>
    <w:rsid w:val="004D190F"/>
  </w:style>
  <w:style w:type="character" w:customStyle="1" w:styleId="datatypes">
    <w:name w:val="datatypes"/>
    <w:basedOn w:val="a0"/>
    <w:rsid w:val="004D190F"/>
  </w:style>
  <w:style w:type="character" w:customStyle="1" w:styleId="comment">
    <w:name w:val="comment"/>
    <w:basedOn w:val="a0"/>
    <w:rsid w:val="004D190F"/>
  </w:style>
  <w:style w:type="character" w:customStyle="1" w:styleId="string">
    <w:name w:val="string"/>
    <w:basedOn w:val="a0"/>
    <w:rsid w:val="004D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4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2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6E5C-4749-4622-8AB5-7050E6AB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王奕麟</dc:creator>
  <cp:keywords/>
  <dc:description/>
  <cp:lastModifiedBy>刘 秉贤</cp:lastModifiedBy>
  <cp:revision>27</cp:revision>
  <dcterms:created xsi:type="dcterms:W3CDTF">2019-06-17T14:30:00Z</dcterms:created>
  <dcterms:modified xsi:type="dcterms:W3CDTF">2020-01-17T16:20:00Z</dcterms:modified>
</cp:coreProperties>
</file>