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921" w:rsidRPr="00EF3D70" w:rsidRDefault="003D7921" w:rsidP="003D7921">
      <w:pPr>
        <w:spacing w:before="240"/>
        <w:jc w:val="center"/>
        <w:rPr>
          <w:rFonts w:hint="eastAsia"/>
          <w:b/>
          <w:sz w:val="32"/>
          <w:szCs w:val="32"/>
        </w:rPr>
      </w:pPr>
      <w:r w:rsidRPr="00EF3D70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 xml:space="preserve">8  </w:t>
      </w:r>
      <w:r>
        <w:rPr>
          <w:rFonts w:hint="eastAsia"/>
          <w:b/>
          <w:sz w:val="32"/>
          <w:szCs w:val="32"/>
        </w:rPr>
        <w:t>继承和多态性</w:t>
      </w:r>
    </w:p>
    <w:p w:rsidR="003D7921" w:rsidRDefault="003D7921" w:rsidP="003D7921">
      <w:pPr>
        <w:spacing w:beforeLines="50" w:before="156" w:afterLines="50" w:after="156"/>
        <w:ind w:firstLineChars="200" w:firstLine="482"/>
        <w:outlineLvl w:val="0"/>
        <w:rPr>
          <w:rFonts w:hint="eastAsia"/>
          <w:sz w:val="24"/>
        </w:rPr>
      </w:pPr>
      <w:r w:rsidRPr="00704A00">
        <w:rPr>
          <w:rFonts w:hint="eastAsia"/>
          <w:b/>
          <w:sz w:val="24"/>
        </w:rPr>
        <w:t>一、</w:t>
      </w:r>
      <w:r>
        <w:rPr>
          <w:rFonts w:hint="eastAsia"/>
          <w:b/>
          <w:sz w:val="24"/>
        </w:rPr>
        <w:t>实验目的</w:t>
      </w:r>
    </w:p>
    <w:p w:rsidR="003D7921" w:rsidRDefault="003D7921" w:rsidP="003D792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．进一步理解</w:t>
      </w:r>
      <w:r>
        <w:t>Java</w:t>
      </w:r>
      <w:r>
        <w:rPr>
          <w:rFonts w:ascii="宋体" w:cs="宋体" w:hint="eastAsia"/>
          <w:lang w:val="zh-CN"/>
        </w:rPr>
        <w:t>语言中继承和多态的概念，能编写相应的程序。</w:t>
      </w:r>
    </w:p>
    <w:p w:rsidR="003D7921" w:rsidRPr="00704A00" w:rsidRDefault="003D7921" w:rsidP="003D7921">
      <w:pPr>
        <w:spacing w:beforeLines="50" w:before="156" w:afterLines="50" w:after="156"/>
        <w:ind w:firstLineChars="200" w:firstLine="482"/>
        <w:outlineLvl w:val="0"/>
        <w:rPr>
          <w:rFonts w:hint="eastAsia"/>
          <w:b/>
          <w:sz w:val="24"/>
        </w:rPr>
      </w:pPr>
      <w:r w:rsidRPr="00704A00">
        <w:rPr>
          <w:rFonts w:hint="eastAsia"/>
          <w:b/>
          <w:sz w:val="24"/>
        </w:rPr>
        <w:t>二、</w:t>
      </w:r>
      <w:r>
        <w:rPr>
          <w:rFonts w:hint="eastAsia"/>
          <w:b/>
          <w:sz w:val="24"/>
        </w:rPr>
        <w:t>实验类型</w:t>
      </w:r>
    </w:p>
    <w:p w:rsidR="003D7921" w:rsidRPr="00EF3D70" w:rsidRDefault="003D7921" w:rsidP="003D792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设计性实验</w:t>
      </w:r>
    </w:p>
    <w:p w:rsidR="003D7921" w:rsidRPr="00704A00" w:rsidRDefault="003D7921" w:rsidP="003D7921">
      <w:pPr>
        <w:spacing w:beforeLines="50" w:before="156" w:afterLines="50" w:after="156"/>
        <w:ind w:firstLineChars="200" w:firstLine="482"/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</w:t>
      </w:r>
      <w:r w:rsidRPr="00704A00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实验</w:t>
      </w:r>
      <w:r w:rsidRPr="00704A00">
        <w:rPr>
          <w:rFonts w:hint="eastAsia"/>
          <w:b/>
          <w:sz w:val="24"/>
        </w:rPr>
        <w:t>教学要求</w:t>
      </w:r>
    </w:p>
    <w:p w:rsidR="003D7921" w:rsidRDefault="003D7921" w:rsidP="003D792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．性质：必做实验</w:t>
      </w:r>
    </w:p>
    <w:p w:rsidR="003D7921" w:rsidRDefault="003D7921" w:rsidP="003D792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．时间要求：在讲完“继承和多态性”之后安排，需要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学时。</w:t>
      </w:r>
    </w:p>
    <w:p w:rsidR="003D7921" w:rsidRDefault="003D7921" w:rsidP="003D7921">
      <w:pPr>
        <w:ind w:firstLineChars="200" w:firstLine="420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．对学生的要求：事先编写好程序</w:t>
      </w:r>
      <w:r>
        <w:rPr>
          <w:rFonts w:hint="eastAsia"/>
          <w:bCs/>
          <w:szCs w:val="21"/>
        </w:rPr>
        <w:t>。</w:t>
      </w:r>
    </w:p>
    <w:p w:rsidR="003D7921" w:rsidRDefault="003D7921" w:rsidP="003D7921">
      <w:pPr>
        <w:ind w:firstLineChars="200" w:firstLine="420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．对教师的要求：预做本实验。</w:t>
      </w:r>
    </w:p>
    <w:p w:rsidR="003D7921" w:rsidRDefault="003D7921" w:rsidP="003D7921">
      <w:pPr>
        <w:ind w:firstLineChars="200" w:firstLine="420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．对实验室的要求：在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环境中装有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开发工具（如</w:t>
      </w:r>
      <w:r>
        <w:rPr>
          <w:rFonts w:ascii="宋体" w:hAnsi="宋体" w:cs="宋体" w:hint="eastAsia"/>
          <w:kern w:val="0"/>
          <w:szCs w:val="21"/>
        </w:rPr>
        <w:t>J2SE5.0版</w:t>
      </w:r>
      <w:r>
        <w:rPr>
          <w:rFonts w:hint="eastAsia"/>
          <w:szCs w:val="21"/>
        </w:rPr>
        <w:t>），以及</w:t>
      </w:r>
      <w:r>
        <w:rPr>
          <w:rFonts w:hint="eastAsia"/>
          <w:szCs w:val="21"/>
        </w:rPr>
        <w:t>IE6.0</w:t>
      </w:r>
      <w:r>
        <w:rPr>
          <w:rFonts w:hint="eastAsia"/>
          <w:szCs w:val="21"/>
        </w:rPr>
        <w:t>以上版本。</w:t>
      </w:r>
    </w:p>
    <w:p w:rsidR="003D7921" w:rsidRDefault="003D7921" w:rsidP="003D7921">
      <w:pPr>
        <w:spacing w:beforeLines="50" w:before="156" w:afterLines="50" w:after="156"/>
        <w:ind w:firstLineChars="200" w:firstLine="482"/>
        <w:outlineLvl w:val="0"/>
        <w:rPr>
          <w:rFonts w:hint="eastAsia"/>
          <w:sz w:val="24"/>
        </w:rPr>
      </w:pPr>
      <w:r>
        <w:rPr>
          <w:rFonts w:hint="eastAsia"/>
          <w:b/>
          <w:sz w:val="24"/>
        </w:rPr>
        <w:t>四</w:t>
      </w:r>
      <w:r w:rsidRPr="00704A00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实验参考资料</w:t>
      </w:r>
    </w:p>
    <w:p w:rsidR="003D7921" w:rsidRDefault="003D7921" w:rsidP="003D7921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1．《Java语言程序设计：基础篇》（美）</w:t>
      </w:r>
      <w:proofErr w:type="spellStart"/>
      <w:r>
        <w:rPr>
          <w:rFonts w:ascii="宋体" w:hAnsi="宋体" w:hint="eastAsia"/>
          <w:szCs w:val="21"/>
        </w:rPr>
        <w:t>Y.Daniel</w:t>
      </w:r>
      <w:proofErr w:type="spellEnd"/>
      <w:r>
        <w:rPr>
          <w:rFonts w:ascii="宋体" w:hAnsi="宋体" w:hint="eastAsia"/>
          <w:szCs w:val="21"/>
        </w:rPr>
        <w:t xml:space="preserve"> Liang 著，王镁、新夫、李娜 等译，机械工业出版社，2006年8月第一版。</w:t>
      </w:r>
    </w:p>
    <w:p w:rsidR="003D7921" w:rsidRDefault="003D7921" w:rsidP="003D7921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2．《Java程序设计教程（上册）：基础篇》（美）Harvey </w:t>
      </w:r>
      <w:proofErr w:type="spellStart"/>
      <w:r>
        <w:rPr>
          <w:rFonts w:ascii="宋体" w:hAnsi="宋体" w:hint="eastAsia"/>
          <w:szCs w:val="21"/>
        </w:rPr>
        <w:t>M.Deitel</w:t>
      </w:r>
      <w:proofErr w:type="spellEnd"/>
      <w:r>
        <w:rPr>
          <w:rFonts w:ascii="宋体" w:hAnsi="宋体" w:hint="eastAsia"/>
          <w:szCs w:val="21"/>
        </w:rPr>
        <w:t xml:space="preserve"> Paul </w:t>
      </w:r>
      <w:proofErr w:type="spellStart"/>
      <w:r>
        <w:rPr>
          <w:rFonts w:ascii="宋体" w:hAnsi="宋体" w:hint="eastAsia"/>
          <w:szCs w:val="21"/>
        </w:rPr>
        <w:t>J.Deitel</w:t>
      </w:r>
      <w:proofErr w:type="spellEnd"/>
      <w:r>
        <w:rPr>
          <w:rFonts w:ascii="宋体" w:hAnsi="宋体" w:hint="eastAsia"/>
          <w:szCs w:val="21"/>
        </w:rPr>
        <w:t xml:space="preserve"> 著，袁兆山、刘宗田、苗沛荣 等译，机械工业出版社，2004年7月第一版。</w:t>
      </w:r>
    </w:p>
    <w:p w:rsidR="003D7921" w:rsidRDefault="003D7921" w:rsidP="003D7921">
      <w:pPr>
        <w:spacing w:beforeLines="50" w:before="156" w:afterLines="50" w:after="156"/>
        <w:ind w:firstLineChars="200" w:firstLine="482"/>
        <w:outlineLvl w:val="0"/>
        <w:rPr>
          <w:rFonts w:hint="eastAsia"/>
          <w:sz w:val="24"/>
        </w:rPr>
      </w:pPr>
      <w:r>
        <w:rPr>
          <w:rFonts w:hint="eastAsia"/>
          <w:b/>
          <w:sz w:val="24"/>
        </w:rPr>
        <w:t>五</w:t>
      </w:r>
      <w:r w:rsidRPr="00704A00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实验内容及步骤</w:t>
      </w:r>
    </w:p>
    <w:p w:rsidR="003D7921" w:rsidRDefault="003D7921" w:rsidP="003D7921">
      <w:pPr>
        <w:ind w:firstLineChars="200" w:firstLine="42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1.设计一个名为Triangle的类来扩展</w:t>
      </w:r>
      <w:proofErr w:type="spellStart"/>
      <w:r>
        <w:rPr>
          <w:rFonts w:hint="eastAsia"/>
          <w:szCs w:val="21"/>
        </w:rPr>
        <w:t>GeometricObject</w:t>
      </w:r>
      <w:proofErr w:type="spellEnd"/>
      <w:r>
        <w:rPr>
          <w:rFonts w:hint="eastAsia"/>
          <w:szCs w:val="21"/>
        </w:rPr>
        <w:t>类。该类包括：</w:t>
      </w:r>
    </w:p>
    <w:p w:rsidR="003D7921" w:rsidRDefault="003D7921" w:rsidP="003D7921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三个名为</w:t>
      </w:r>
      <w:r>
        <w:rPr>
          <w:rFonts w:hint="eastAsia"/>
          <w:szCs w:val="21"/>
        </w:rPr>
        <w:t>side1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side2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side3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double</w:t>
      </w:r>
      <w:r>
        <w:rPr>
          <w:rFonts w:hint="eastAsia"/>
          <w:szCs w:val="21"/>
        </w:rPr>
        <w:t>数据域表示这个三角形的三条边，它们的默认值均为</w:t>
      </w:r>
      <w:r>
        <w:rPr>
          <w:rFonts w:hint="eastAsia"/>
          <w:szCs w:val="21"/>
        </w:rPr>
        <w:t>1.0</w:t>
      </w:r>
      <w:r>
        <w:rPr>
          <w:rFonts w:hint="eastAsia"/>
          <w:szCs w:val="21"/>
        </w:rPr>
        <w:t>。</w:t>
      </w:r>
    </w:p>
    <w:p w:rsidR="003D7921" w:rsidRPr="00CB51BD" w:rsidRDefault="003D7921" w:rsidP="003D7921">
      <w:pPr>
        <w:numPr>
          <w:ilvl w:val="0"/>
          <w:numId w:val="1"/>
        </w:numPr>
        <w:rPr>
          <w:rFonts w:ascii="宋体" w:hAnsi="宋体" w:hint="eastAsia"/>
          <w:szCs w:val="21"/>
        </w:rPr>
      </w:pPr>
      <w:proofErr w:type="gramStart"/>
      <w:r>
        <w:rPr>
          <w:rFonts w:hint="eastAsia"/>
          <w:szCs w:val="21"/>
        </w:rPr>
        <w:t>一个无参构造</w:t>
      </w:r>
      <w:proofErr w:type="gramEnd"/>
      <w:r>
        <w:rPr>
          <w:rFonts w:hint="eastAsia"/>
          <w:szCs w:val="21"/>
        </w:rPr>
        <w:t>方法创建默认的三角形。</w:t>
      </w:r>
    </w:p>
    <w:p w:rsidR="003D7921" w:rsidRPr="00CB51BD" w:rsidRDefault="003D7921" w:rsidP="003D7921">
      <w:pPr>
        <w:numPr>
          <w:ilvl w:val="0"/>
          <w:numId w:val="1"/>
        </w:num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一个能创建指定</w:t>
      </w:r>
      <w:r>
        <w:rPr>
          <w:rFonts w:hint="eastAsia"/>
          <w:szCs w:val="21"/>
        </w:rPr>
        <w:t>side1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side2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side3</w:t>
      </w:r>
      <w:r>
        <w:rPr>
          <w:rFonts w:hint="eastAsia"/>
          <w:szCs w:val="21"/>
        </w:rPr>
        <w:t>的三角形的构造方法。</w:t>
      </w:r>
    </w:p>
    <w:p w:rsidR="003D7921" w:rsidRPr="00CB51BD" w:rsidRDefault="003D7921" w:rsidP="003D7921">
      <w:pPr>
        <w:numPr>
          <w:ilvl w:val="0"/>
          <w:numId w:val="1"/>
        </w:num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所有三个数据域的</w:t>
      </w:r>
      <w:proofErr w:type="gramStart"/>
      <w:r>
        <w:rPr>
          <w:rFonts w:hint="eastAsia"/>
          <w:szCs w:val="21"/>
        </w:rPr>
        <w:t>访问器</w:t>
      </w:r>
      <w:proofErr w:type="gramEnd"/>
      <w:r>
        <w:rPr>
          <w:rFonts w:hint="eastAsia"/>
          <w:szCs w:val="21"/>
        </w:rPr>
        <w:t>方法。</w:t>
      </w:r>
    </w:p>
    <w:p w:rsidR="003D7921" w:rsidRPr="00CB51BD" w:rsidRDefault="003D7921" w:rsidP="003D7921">
      <w:pPr>
        <w:numPr>
          <w:ilvl w:val="0"/>
          <w:numId w:val="1"/>
        </w:num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一个名为</w:t>
      </w:r>
      <w:proofErr w:type="spellStart"/>
      <w:r>
        <w:rPr>
          <w:rFonts w:hint="eastAsia"/>
          <w:szCs w:val="21"/>
        </w:rPr>
        <w:t>getArea</w:t>
      </w:r>
      <w:proofErr w:type="spellEnd"/>
      <w:r>
        <w:rPr>
          <w:rFonts w:hint="eastAsia"/>
          <w:szCs w:val="21"/>
        </w:rPr>
        <w:t>( )</w:t>
      </w:r>
      <w:r>
        <w:rPr>
          <w:rFonts w:hint="eastAsia"/>
          <w:szCs w:val="21"/>
        </w:rPr>
        <w:t>的方法返回这个三角形的面积。</w:t>
      </w:r>
    </w:p>
    <w:p w:rsidR="003D7921" w:rsidRPr="00CB51BD" w:rsidRDefault="003D7921" w:rsidP="003D7921">
      <w:pPr>
        <w:numPr>
          <w:ilvl w:val="0"/>
          <w:numId w:val="1"/>
        </w:num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一个名为</w:t>
      </w:r>
      <w:proofErr w:type="spellStart"/>
      <w:r>
        <w:rPr>
          <w:rFonts w:hint="eastAsia"/>
          <w:szCs w:val="21"/>
        </w:rPr>
        <w:t>getPerimeter</w:t>
      </w:r>
      <w:proofErr w:type="spellEnd"/>
      <w:r>
        <w:rPr>
          <w:rFonts w:hint="eastAsia"/>
          <w:szCs w:val="21"/>
        </w:rPr>
        <w:t>( )</w:t>
      </w:r>
      <w:r>
        <w:rPr>
          <w:rFonts w:hint="eastAsia"/>
          <w:szCs w:val="21"/>
        </w:rPr>
        <w:t>的方法返回这个三角形的周长。</w:t>
      </w:r>
    </w:p>
    <w:p w:rsidR="003D7921" w:rsidRPr="00D642B5" w:rsidRDefault="003D7921" w:rsidP="003D7921">
      <w:pPr>
        <w:numPr>
          <w:ilvl w:val="0"/>
          <w:numId w:val="1"/>
        </w:num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一个名为</w:t>
      </w:r>
      <w:proofErr w:type="spellStart"/>
      <w:r>
        <w:rPr>
          <w:rFonts w:hint="eastAsia"/>
          <w:szCs w:val="21"/>
        </w:rPr>
        <w:t>toString</w:t>
      </w:r>
      <w:proofErr w:type="spellEnd"/>
      <w:r>
        <w:rPr>
          <w:rFonts w:hint="eastAsia"/>
          <w:szCs w:val="21"/>
        </w:rPr>
        <w:t>( )</w:t>
      </w:r>
      <w:r>
        <w:rPr>
          <w:rFonts w:hint="eastAsia"/>
          <w:szCs w:val="21"/>
        </w:rPr>
        <w:t>的方法返回三角形的字符串描述。</w:t>
      </w:r>
    </w:p>
    <w:p w:rsidR="003D7921" w:rsidRDefault="003D7921" w:rsidP="003D7921">
      <w:pPr>
        <w:ind w:firstLineChars="200" w:firstLine="420"/>
        <w:rPr>
          <w:rFonts w:hint="eastAsia"/>
          <w:szCs w:val="21"/>
        </w:rPr>
      </w:pPr>
      <w:proofErr w:type="spellStart"/>
      <w:r w:rsidRPr="00D642B5">
        <w:rPr>
          <w:rFonts w:hint="eastAsia"/>
          <w:szCs w:val="21"/>
        </w:rPr>
        <w:t>toString</w:t>
      </w:r>
      <w:proofErr w:type="spellEnd"/>
      <w:r w:rsidRPr="00D642B5">
        <w:rPr>
          <w:rFonts w:hint="eastAsia"/>
          <w:szCs w:val="21"/>
        </w:rPr>
        <w:t>()</w:t>
      </w:r>
      <w:r w:rsidRPr="00D642B5">
        <w:rPr>
          <w:rFonts w:hint="eastAsia"/>
          <w:szCs w:val="21"/>
        </w:rPr>
        <w:t>的实现代码如下所示：</w:t>
      </w:r>
    </w:p>
    <w:p w:rsidR="003D7921" w:rsidRPr="00D642B5" w:rsidRDefault="003D7921" w:rsidP="003D7921">
      <w:pPr>
        <w:ind w:firstLineChars="200" w:firstLine="420"/>
        <w:rPr>
          <w:rFonts w:hint="eastAsia"/>
          <w:szCs w:val="21"/>
        </w:rPr>
      </w:pPr>
      <w:r w:rsidRPr="00D642B5">
        <w:rPr>
          <w:rFonts w:hint="eastAsia"/>
          <w:szCs w:val="21"/>
        </w:rPr>
        <w:t>return "</w:t>
      </w:r>
      <w:r w:rsidRPr="00D642B5">
        <w:rPr>
          <w:rFonts w:hint="eastAsia"/>
          <w:szCs w:val="21"/>
        </w:rPr>
        <w:t>本三角形是：边长</w:t>
      </w:r>
      <w:r w:rsidRPr="00D642B5">
        <w:rPr>
          <w:rFonts w:hint="eastAsia"/>
          <w:szCs w:val="21"/>
        </w:rPr>
        <w:t>1=" + side1 + "</w:t>
      </w:r>
      <w:r w:rsidRPr="00D642B5">
        <w:rPr>
          <w:rFonts w:hint="eastAsia"/>
          <w:szCs w:val="21"/>
        </w:rPr>
        <w:t>边长</w:t>
      </w:r>
      <w:r w:rsidRPr="00D642B5">
        <w:rPr>
          <w:rFonts w:hint="eastAsia"/>
          <w:szCs w:val="21"/>
        </w:rPr>
        <w:t>2=" + side2 + "</w:t>
      </w:r>
      <w:r w:rsidRPr="00D642B5">
        <w:rPr>
          <w:rFonts w:hint="eastAsia"/>
          <w:szCs w:val="21"/>
        </w:rPr>
        <w:t>边长</w:t>
      </w:r>
      <w:r w:rsidRPr="00D642B5">
        <w:rPr>
          <w:rFonts w:hint="eastAsia"/>
          <w:szCs w:val="21"/>
        </w:rPr>
        <w:t>3=" + side3</w:t>
      </w:r>
    </w:p>
    <w:p w:rsidR="003D7921" w:rsidRDefault="003D7921" w:rsidP="003D7921">
      <w:pPr>
        <w:ind w:firstLineChars="200" w:firstLine="420"/>
        <w:rPr>
          <w:rFonts w:ascii="宋体" w:hAnsi="宋体" w:hint="eastAsia"/>
          <w:szCs w:val="21"/>
        </w:rPr>
      </w:pPr>
    </w:p>
    <w:p w:rsidR="003D7921" w:rsidRDefault="003D7921" w:rsidP="003D7921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2.编写一个测试程序，创建边长为1、1.5和1，颜色为yellow。filled为true的Triangle对象，然后显示它的面积、周长、颜色以及是否被填充。</w:t>
      </w:r>
    </w:p>
    <w:p w:rsidR="003D7921" w:rsidRPr="00BF290B" w:rsidRDefault="003D7921" w:rsidP="003D7921">
      <w:pPr>
        <w:ind w:firstLineChars="200" w:firstLine="420"/>
        <w:rPr>
          <w:rFonts w:ascii="宋体" w:hAnsi="宋体" w:hint="eastAsia"/>
          <w:szCs w:val="21"/>
        </w:rPr>
      </w:pPr>
      <w:r w:rsidRPr="00BF290B">
        <w:rPr>
          <w:rFonts w:ascii="宋体" w:hAnsi="宋体" w:hint="eastAsia"/>
          <w:szCs w:val="21"/>
        </w:rPr>
        <w:t>3. 有来自4类（鸟类、昆虫类、爬行类和鱼类）的100个动物聚在一起开会，商议和另一个动物部落打仗事宜，会议要求每个动物都要报告自己所属的动物类别和自己的天赋，以便选拔人才、组织兵力迎战。</w:t>
      </w:r>
    </w:p>
    <w:p w:rsidR="003D7921" w:rsidRPr="00BF290B" w:rsidRDefault="003D7921" w:rsidP="003D7921">
      <w:pPr>
        <w:ind w:firstLineChars="200" w:firstLine="420"/>
        <w:rPr>
          <w:rFonts w:ascii="宋体" w:hAnsi="宋体" w:hint="eastAsia"/>
          <w:szCs w:val="21"/>
        </w:rPr>
      </w:pPr>
      <w:r w:rsidRPr="00BF290B">
        <w:rPr>
          <w:rFonts w:ascii="宋体" w:hAnsi="宋体" w:hint="eastAsia"/>
          <w:szCs w:val="21"/>
        </w:rPr>
        <w:t>设计：用Animal作为基类，鸟类、昆虫类、爬行类和鱼类</w:t>
      </w:r>
      <w:proofErr w:type="gramStart"/>
      <w:r w:rsidRPr="00BF290B">
        <w:rPr>
          <w:rFonts w:ascii="宋体" w:hAnsi="宋体" w:hint="eastAsia"/>
          <w:szCs w:val="21"/>
        </w:rPr>
        <w:t>各作为</w:t>
      </w:r>
      <w:proofErr w:type="gramEnd"/>
      <w:r w:rsidRPr="00BF290B">
        <w:rPr>
          <w:rFonts w:ascii="宋体" w:hAnsi="宋体" w:hint="eastAsia"/>
          <w:szCs w:val="21"/>
        </w:rPr>
        <w:t>Animal的子类设计类层次结构，设计时运用继承、重写并设计多态机制，同时对每个子</w:t>
      </w:r>
      <w:proofErr w:type="gramStart"/>
      <w:r w:rsidRPr="00BF290B">
        <w:rPr>
          <w:rFonts w:ascii="宋体" w:hAnsi="宋体" w:hint="eastAsia"/>
          <w:szCs w:val="21"/>
        </w:rPr>
        <w:t>类至少</w:t>
      </w:r>
      <w:proofErr w:type="gramEnd"/>
      <w:r w:rsidRPr="00BF290B">
        <w:rPr>
          <w:rFonts w:ascii="宋体" w:hAnsi="宋体" w:hint="eastAsia"/>
          <w:szCs w:val="21"/>
        </w:rPr>
        <w:t>要添加一个其描述的动物特有的行为和一个特有的属性，以更准确地描述子类对象。</w:t>
      </w:r>
    </w:p>
    <w:p w:rsidR="003D7921" w:rsidRPr="00BF290B" w:rsidRDefault="003D7921" w:rsidP="003D7921">
      <w:pPr>
        <w:ind w:firstLineChars="200" w:firstLine="420"/>
        <w:rPr>
          <w:rFonts w:ascii="宋体" w:hAnsi="宋体"/>
          <w:szCs w:val="21"/>
        </w:rPr>
      </w:pPr>
      <w:r w:rsidRPr="00BF290B">
        <w:rPr>
          <w:rFonts w:ascii="宋体" w:hAnsi="宋体" w:hint="eastAsia"/>
          <w:szCs w:val="21"/>
        </w:rPr>
        <w:lastRenderedPageBreak/>
        <w:t>使用：用循环随机生成这100个动物装入动物数组，要对每个动物进行编号和随机命名，用</w:t>
      </w:r>
      <w:proofErr w:type="gramStart"/>
      <w:r w:rsidRPr="00BF290B">
        <w:rPr>
          <w:rFonts w:ascii="宋体" w:hAnsi="宋体" w:hint="eastAsia"/>
          <w:szCs w:val="21"/>
        </w:rPr>
        <w:t>循环让</w:t>
      </w:r>
      <w:proofErr w:type="gramEnd"/>
      <w:r w:rsidRPr="00BF290B">
        <w:rPr>
          <w:rFonts w:ascii="宋体" w:hAnsi="宋体" w:hint="eastAsia"/>
          <w:szCs w:val="21"/>
        </w:rPr>
        <w:t>每个参会的动物报告自己的类别和天赋。</w:t>
      </w:r>
    </w:p>
    <w:p w:rsidR="00776F82" w:rsidRDefault="00776F82" w:rsidP="003D7921">
      <w:bookmarkStart w:id="0" w:name="_GoBack"/>
      <w:bookmarkEnd w:id="0"/>
    </w:p>
    <w:sectPr w:rsidR="00776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65879"/>
    <w:multiLevelType w:val="hybridMultilevel"/>
    <w:tmpl w:val="15801398"/>
    <w:lvl w:ilvl="0" w:tplc="47B0B2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21"/>
    <w:rsid w:val="003D7921"/>
    <w:rsid w:val="0077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9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9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Company>Microsoft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2019-05-06T03:29:00Z</dcterms:created>
  <dcterms:modified xsi:type="dcterms:W3CDTF">2019-05-06T03:29:00Z</dcterms:modified>
</cp:coreProperties>
</file>